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C1A8" w14:textId="45ABAA8E" w:rsidR="00E04574" w:rsidRDefault="00E04574" w:rsidP="00E04574">
      <w:pPr>
        <w:spacing w:after="0" w:line="240" w:lineRule="auto"/>
        <w:rPr>
          <w:noProof/>
          <w:color w:val="222222"/>
          <w:sz w:val="36"/>
          <w:szCs w:val="36"/>
          <w:lang w:val="fr-FR" w:eastAsia="fr-FR"/>
        </w:rPr>
      </w:pPr>
      <w:r>
        <w:rPr>
          <w:noProof/>
          <w:color w:val="222222"/>
          <w:sz w:val="36"/>
          <w:szCs w:val="36"/>
          <w:lang w:val="fr-FR" w:eastAsia="fr-FR"/>
        </w:rPr>
        <w:t xml:space="preserve">     </w:t>
      </w:r>
    </w:p>
    <w:p w14:paraId="4337E169" w14:textId="77777777" w:rsidR="00E80472" w:rsidRPr="00E80472" w:rsidRDefault="00E80472" w:rsidP="00E80472">
      <w:pPr>
        <w:jc w:val="center"/>
        <w:rPr>
          <w:rFonts w:asciiTheme="minorHAnsi" w:hAnsiTheme="minorHAnsi"/>
          <w:b/>
          <w:color w:val="365F91" w:themeColor="accent1" w:themeShade="BF"/>
          <w:sz w:val="32"/>
          <w:szCs w:val="36"/>
          <w:shd w:val="clear" w:color="auto" w:fill="FFFFFF"/>
          <w:lang w:val="en-GB"/>
        </w:rPr>
      </w:pPr>
      <w:r w:rsidRPr="00E80472">
        <w:rPr>
          <w:rFonts w:asciiTheme="minorHAnsi" w:hAnsiTheme="minorHAnsi"/>
          <w:b/>
          <w:color w:val="365F91" w:themeColor="accent1" w:themeShade="BF"/>
          <w:sz w:val="32"/>
          <w:szCs w:val="36"/>
          <w:shd w:val="clear" w:color="auto" w:fill="FFFFFF"/>
          <w:lang w:val="en-GB"/>
        </w:rPr>
        <w:t>Contact-making event for people who are relatively new in the Erasmus+ programme and want to discover Youth Exchanges</w:t>
      </w:r>
    </w:p>
    <w:p w14:paraId="3D0500CE" w14:textId="1433D797" w:rsidR="0050020D" w:rsidRDefault="00E80472" w:rsidP="00E04574">
      <w:pPr>
        <w:spacing w:after="0" w:line="240" w:lineRule="auto"/>
        <w:jc w:val="center"/>
        <w:rPr>
          <w:color w:val="222222"/>
          <w:sz w:val="36"/>
          <w:szCs w:val="36"/>
          <w:shd w:val="clear" w:color="auto" w:fill="FFFFFF"/>
          <w:lang w:val="en-GB"/>
        </w:rPr>
      </w:pPr>
      <w:proofErr w:type="spellStart"/>
      <w:r>
        <w:rPr>
          <w:color w:val="222222"/>
          <w:sz w:val="36"/>
          <w:szCs w:val="36"/>
          <w:shd w:val="clear" w:color="auto" w:fill="FFFFFF"/>
          <w:lang w:val="en-GB"/>
        </w:rPr>
        <w:t>Pieteikuma</w:t>
      </w:r>
      <w:proofErr w:type="spellEnd"/>
      <w:r>
        <w:rPr>
          <w:color w:val="222222"/>
          <w:sz w:val="36"/>
          <w:szCs w:val="36"/>
          <w:shd w:val="clear" w:color="auto" w:fill="FFFFFF"/>
          <w:lang w:val="en-GB"/>
        </w:rPr>
        <w:t xml:space="preserve"> </w:t>
      </w:r>
      <w:proofErr w:type="spellStart"/>
      <w:r>
        <w:rPr>
          <w:color w:val="222222"/>
          <w:sz w:val="36"/>
          <w:szCs w:val="36"/>
          <w:shd w:val="clear" w:color="auto" w:fill="FFFFFF"/>
          <w:lang w:val="en-GB"/>
        </w:rPr>
        <w:t>anketa</w:t>
      </w:r>
      <w:proofErr w:type="spellEnd"/>
      <w:r>
        <w:rPr>
          <w:color w:val="222222"/>
          <w:sz w:val="36"/>
          <w:szCs w:val="36"/>
          <w:shd w:val="clear" w:color="auto" w:fill="FFFFFF"/>
          <w:lang w:val="en-GB"/>
        </w:rPr>
        <w:t xml:space="preserve"> </w:t>
      </w:r>
      <w:proofErr w:type="spellStart"/>
      <w:r>
        <w:rPr>
          <w:color w:val="222222"/>
          <w:sz w:val="36"/>
          <w:szCs w:val="36"/>
          <w:shd w:val="clear" w:color="auto" w:fill="FFFFFF"/>
          <w:lang w:val="en-GB"/>
        </w:rPr>
        <w:t>Latvijas</w:t>
      </w:r>
      <w:proofErr w:type="spellEnd"/>
      <w:r>
        <w:rPr>
          <w:color w:val="222222"/>
          <w:sz w:val="36"/>
          <w:szCs w:val="36"/>
          <w:shd w:val="clear" w:color="auto" w:fill="FFFFFF"/>
          <w:lang w:val="en-GB"/>
        </w:rPr>
        <w:t xml:space="preserve"> </w:t>
      </w:r>
      <w:proofErr w:type="spellStart"/>
      <w:r>
        <w:rPr>
          <w:color w:val="222222"/>
          <w:sz w:val="36"/>
          <w:szCs w:val="36"/>
          <w:shd w:val="clear" w:color="auto" w:fill="FFFFFF"/>
          <w:lang w:val="en-GB"/>
        </w:rPr>
        <w:t>dalībniekiem</w:t>
      </w:r>
      <w:proofErr w:type="spellEnd"/>
    </w:p>
    <w:p w14:paraId="1D39C4F9" w14:textId="77777777" w:rsidR="00E80472" w:rsidRDefault="00E80472" w:rsidP="00E80472">
      <w:pPr>
        <w:rPr>
          <w:lang w:val="lv-LV"/>
        </w:rPr>
      </w:pPr>
      <w:r>
        <w:rPr>
          <w:lang w:val="lv-LV"/>
        </w:rPr>
        <w:t xml:space="preserve">Lūdzu norādīt, kurām no apmācībām piesakāties. Jūs varat pieteikties abās, bet tā kā abu apmācību saturs ir ļoti līdzīgs, jums būs iespēja piedalīties tikai vienās no tām. Par katru no apmācībām ir pieejama sīkāka informācija un programma (atsevišķos dokumentos). Ja ir jautājumi, dodiet ziņu. </w:t>
      </w:r>
    </w:p>
    <w:p w14:paraId="0B1112E2" w14:textId="79F66BF5" w:rsidR="00E80472" w:rsidRPr="001965F0" w:rsidRDefault="00E80472" w:rsidP="001965F0">
      <w:pPr>
        <w:jc w:val="center"/>
        <w:rPr>
          <w:b/>
          <w:sz w:val="24"/>
          <w:lang w:val="lv-LV"/>
        </w:rPr>
      </w:pPr>
      <w:r w:rsidRPr="001965F0">
        <w:rPr>
          <w:b/>
          <w:sz w:val="24"/>
          <w:lang w:val="lv-LV"/>
        </w:rPr>
        <w:t>Anketa jānosūta uz</w:t>
      </w:r>
      <w:r w:rsidR="001965F0" w:rsidRPr="001965F0">
        <w:rPr>
          <w:b/>
          <w:sz w:val="24"/>
          <w:lang w:val="lv-LV"/>
        </w:rPr>
        <w:t xml:space="preserve"> epastu</w:t>
      </w:r>
      <w:r w:rsidRPr="001965F0">
        <w:rPr>
          <w:b/>
          <w:sz w:val="24"/>
          <w:lang w:val="lv-LV"/>
        </w:rPr>
        <w:t xml:space="preserve"> </w:t>
      </w:r>
      <w:hyperlink r:id="rId8" w:history="1">
        <w:r w:rsidRPr="001965F0">
          <w:rPr>
            <w:rStyle w:val="Hyperlink"/>
            <w:b/>
            <w:sz w:val="24"/>
            <w:lang w:val="lv-LV"/>
          </w:rPr>
          <w:t>ieva.grundsteine@gmail.com</w:t>
        </w:r>
      </w:hyperlink>
      <w:r w:rsidRPr="001965F0">
        <w:rPr>
          <w:b/>
          <w:sz w:val="24"/>
          <w:lang w:val="lv-LV"/>
        </w:rPr>
        <w:t xml:space="preserve"> </w:t>
      </w:r>
      <w:r w:rsidRPr="001965F0">
        <w:rPr>
          <w:b/>
          <w:color w:val="FF0000"/>
          <w:sz w:val="24"/>
          <w:lang w:val="lv-LV"/>
        </w:rPr>
        <w:t>līdz pirmdienai, 22. maijam</w:t>
      </w:r>
      <w:r w:rsidR="001965F0" w:rsidRPr="001965F0">
        <w:rPr>
          <w:b/>
          <w:sz w:val="24"/>
          <w:lang w:val="lv-LV"/>
        </w:rPr>
        <w:t>!!!</w:t>
      </w:r>
    </w:p>
    <w:p w14:paraId="604D73F5" w14:textId="2123C3F0" w:rsidR="00E80472" w:rsidRDefault="00E80472" w:rsidP="00E80472">
      <w:pPr>
        <w:spacing w:after="0" w:line="240" w:lineRule="auto"/>
        <w:rPr>
          <w:lang w:val="lv-LV"/>
        </w:rPr>
      </w:pPr>
    </w:p>
    <w:tbl>
      <w:tblPr>
        <w:tblStyle w:val="TableGrid"/>
        <w:tblW w:w="10098" w:type="dxa"/>
        <w:tblLook w:val="04A0" w:firstRow="1" w:lastRow="0" w:firstColumn="1" w:lastColumn="0" w:noHBand="0" w:noVBand="1"/>
      </w:tblPr>
      <w:tblGrid>
        <w:gridCol w:w="7848"/>
        <w:gridCol w:w="1260"/>
        <w:gridCol w:w="990"/>
      </w:tblGrid>
      <w:tr w:rsidR="00E80472" w14:paraId="6A6C2599" w14:textId="77777777" w:rsidTr="00171B51">
        <w:tc>
          <w:tcPr>
            <w:tcW w:w="7848" w:type="dxa"/>
            <w:shd w:val="clear" w:color="auto" w:fill="92CDDC" w:themeFill="accent5" w:themeFillTint="99"/>
          </w:tcPr>
          <w:p w14:paraId="786A7C34" w14:textId="0CAFD31A" w:rsidR="00E80472" w:rsidRPr="00171B51" w:rsidRDefault="00E80472" w:rsidP="00E80472">
            <w:pPr>
              <w:spacing w:after="0" w:line="240" w:lineRule="auto"/>
              <w:rPr>
                <w:b/>
                <w:lang w:val="lv-LV"/>
              </w:rPr>
            </w:pPr>
            <w:r w:rsidRPr="00171B51">
              <w:rPr>
                <w:b/>
                <w:lang w:val="lv-LV"/>
              </w:rPr>
              <w:t xml:space="preserve">Piesakos apmācībām (ja tiekat uz abām, lūdzu atzīmēt prioritāti) </w:t>
            </w:r>
          </w:p>
        </w:tc>
        <w:tc>
          <w:tcPr>
            <w:tcW w:w="1260" w:type="dxa"/>
            <w:shd w:val="clear" w:color="auto" w:fill="92CDDC" w:themeFill="accent5" w:themeFillTint="99"/>
          </w:tcPr>
          <w:p w14:paraId="282BC8C9" w14:textId="48C39CF5" w:rsidR="00E80472" w:rsidRPr="00171B51" w:rsidRDefault="00E80472" w:rsidP="00E80472">
            <w:pPr>
              <w:spacing w:after="0" w:line="240" w:lineRule="auto"/>
              <w:rPr>
                <w:b/>
                <w:lang w:val="lv-LV"/>
              </w:rPr>
            </w:pPr>
            <w:r w:rsidRPr="00171B51">
              <w:rPr>
                <w:b/>
                <w:lang w:val="lv-LV"/>
              </w:rPr>
              <w:t>Jā</w:t>
            </w:r>
          </w:p>
        </w:tc>
        <w:tc>
          <w:tcPr>
            <w:tcW w:w="990" w:type="dxa"/>
            <w:shd w:val="clear" w:color="auto" w:fill="92CDDC" w:themeFill="accent5" w:themeFillTint="99"/>
          </w:tcPr>
          <w:p w14:paraId="32C27E18" w14:textId="13694324" w:rsidR="00E80472" w:rsidRPr="00171B51" w:rsidRDefault="00E80472" w:rsidP="00E80472">
            <w:pPr>
              <w:spacing w:after="0" w:line="240" w:lineRule="auto"/>
              <w:rPr>
                <w:b/>
                <w:lang w:val="lv-LV"/>
              </w:rPr>
            </w:pPr>
            <w:r w:rsidRPr="00171B51">
              <w:rPr>
                <w:b/>
                <w:lang w:val="lv-LV"/>
              </w:rPr>
              <w:t>Nē</w:t>
            </w:r>
          </w:p>
        </w:tc>
      </w:tr>
      <w:tr w:rsidR="00E80472" w14:paraId="41DB2C17" w14:textId="77777777" w:rsidTr="00E80472">
        <w:trPr>
          <w:trHeight w:val="734"/>
        </w:trPr>
        <w:tc>
          <w:tcPr>
            <w:tcW w:w="7848" w:type="dxa"/>
          </w:tcPr>
          <w:p w14:paraId="16F4856C" w14:textId="77777777" w:rsidR="00E80472" w:rsidRDefault="00E80472" w:rsidP="00E80472">
            <w:pPr>
              <w:spacing w:after="0" w:line="240" w:lineRule="auto"/>
              <w:rPr>
                <w:color w:val="365F91" w:themeColor="accent1" w:themeShade="BF"/>
                <w:sz w:val="28"/>
                <w:szCs w:val="28"/>
                <w:shd w:val="clear" w:color="auto" w:fill="FFFFFF"/>
                <w:lang w:val="en-GB"/>
              </w:rPr>
            </w:pPr>
            <w:r w:rsidRPr="00E80472">
              <w:rPr>
                <w:b/>
                <w:color w:val="365F91" w:themeColor="accent1" w:themeShade="BF"/>
                <w:sz w:val="28"/>
                <w:szCs w:val="28"/>
                <w:shd w:val="clear" w:color="auto" w:fill="FFFFFF"/>
                <w:lang w:val="lv-LV"/>
              </w:rPr>
              <w:t>„</w:t>
            </w:r>
            <w:r w:rsidRPr="00E80472">
              <w:rPr>
                <w:b/>
                <w:color w:val="365F91" w:themeColor="accent1" w:themeShade="BF"/>
                <w:sz w:val="28"/>
                <w:szCs w:val="28"/>
                <w:shd w:val="clear" w:color="auto" w:fill="FFFFFF"/>
                <w:lang w:val="en-GB"/>
              </w:rPr>
              <w:t>Youth Exchanges for Newcomers“</w:t>
            </w:r>
            <w:r w:rsidRPr="00E80472">
              <w:rPr>
                <w:color w:val="365F91" w:themeColor="accent1" w:themeShade="BF"/>
                <w:sz w:val="28"/>
                <w:szCs w:val="28"/>
                <w:shd w:val="clear" w:color="auto" w:fill="FFFFFF"/>
                <w:lang w:val="en-GB"/>
              </w:rPr>
              <w:t xml:space="preserve"> </w:t>
            </w:r>
          </w:p>
          <w:p w14:paraId="51EB5857" w14:textId="3DAF2B3E" w:rsidR="00E80472" w:rsidRDefault="00E80472" w:rsidP="00E80472">
            <w:pPr>
              <w:spacing w:after="0" w:line="240" w:lineRule="auto"/>
              <w:rPr>
                <w:lang w:val="lv-LV"/>
              </w:rPr>
            </w:pPr>
            <w:r w:rsidRPr="00E80472">
              <w:rPr>
                <w:color w:val="222222"/>
                <w:sz w:val="24"/>
                <w:szCs w:val="28"/>
                <w:shd w:val="clear" w:color="auto" w:fill="FFFFFF"/>
                <w:lang w:val="en-GB"/>
              </w:rPr>
              <w:t xml:space="preserve">(15-22 of August 2016, </w:t>
            </w:r>
            <w:proofErr w:type="spellStart"/>
            <w:r w:rsidRPr="00E80472">
              <w:rPr>
                <w:color w:val="222222"/>
                <w:sz w:val="24"/>
                <w:szCs w:val="28"/>
                <w:shd w:val="clear" w:color="auto" w:fill="FFFFFF"/>
                <w:lang w:val="en-GB"/>
              </w:rPr>
              <w:t>Pärnu</w:t>
            </w:r>
            <w:proofErr w:type="spellEnd"/>
            <w:r w:rsidRPr="00E80472">
              <w:rPr>
                <w:color w:val="222222"/>
                <w:sz w:val="24"/>
                <w:szCs w:val="28"/>
                <w:shd w:val="clear" w:color="auto" w:fill="FFFFFF"/>
                <w:lang w:val="en-GB"/>
              </w:rPr>
              <w:t>, Estonia)</w:t>
            </w:r>
          </w:p>
        </w:tc>
        <w:tc>
          <w:tcPr>
            <w:tcW w:w="1260" w:type="dxa"/>
          </w:tcPr>
          <w:p w14:paraId="4CA8E1D0" w14:textId="77777777" w:rsidR="00E80472" w:rsidRDefault="00E80472" w:rsidP="00E80472">
            <w:pPr>
              <w:spacing w:after="0" w:line="240" w:lineRule="auto"/>
              <w:rPr>
                <w:lang w:val="lv-LV"/>
              </w:rPr>
            </w:pPr>
          </w:p>
        </w:tc>
        <w:tc>
          <w:tcPr>
            <w:tcW w:w="990" w:type="dxa"/>
          </w:tcPr>
          <w:p w14:paraId="05EBCB19" w14:textId="77777777" w:rsidR="00E80472" w:rsidRDefault="00E80472" w:rsidP="00E80472">
            <w:pPr>
              <w:spacing w:after="0" w:line="240" w:lineRule="auto"/>
              <w:rPr>
                <w:lang w:val="lv-LV"/>
              </w:rPr>
            </w:pPr>
          </w:p>
        </w:tc>
      </w:tr>
      <w:tr w:rsidR="00E80472" w14:paraId="12BAE383" w14:textId="77777777" w:rsidTr="00E80472">
        <w:tc>
          <w:tcPr>
            <w:tcW w:w="7848" w:type="dxa"/>
          </w:tcPr>
          <w:p w14:paraId="222E8AA2" w14:textId="77777777" w:rsidR="00E80472" w:rsidRPr="00FC19EB" w:rsidRDefault="00FC19EB" w:rsidP="00FC19EB">
            <w:pPr>
              <w:spacing w:after="0" w:line="240" w:lineRule="auto"/>
              <w:rPr>
                <w:b/>
                <w:color w:val="365F91" w:themeColor="accent1" w:themeShade="BF"/>
                <w:sz w:val="28"/>
                <w:lang w:val="lv-LV"/>
              </w:rPr>
            </w:pPr>
            <w:r w:rsidRPr="00FC19EB">
              <w:rPr>
                <w:b/>
                <w:color w:val="365F91" w:themeColor="accent1" w:themeShade="BF"/>
                <w:sz w:val="28"/>
                <w:lang w:val="lv-LV"/>
              </w:rPr>
              <w:t>“Start a Change for Youth Exchange”</w:t>
            </w:r>
          </w:p>
          <w:p w14:paraId="10373611" w14:textId="16F42DD0" w:rsidR="00FC19EB" w:rsidRDefault="00FC19EB" w:rsidP="00FC19EB">
            <w:pPr>
              <w:spacing w:after="0" w:line="240" w:lineRule="auto"/>
              <w:rPr>
                <w:lang w:val="lv-LV"/>
              </w:rPr>
            </w:pPr>
            <w:bookmarkStart w:id="0" w:name="_GoBack"/>
            <w:bookmarkEnd w:id="0"/>
            <w:r>
              <w:rPr>
                <w:lang w:val="lv-LV"/>
              </w:rPr>
              <w:t>(3-10 July 2016, Sepolno Krajenskie, Poland)</w:t>
            </w:r>
          </w:p>
        </w:tc>
        <w:tc>
          <w:tcPr>
            <w:tcW w:w="1260" w:type="dxa"/>
          </w:tcPr>
          <w:p w14:paraId="3121D722" w14:textId="77777777" w:rsidR="00E80472" w:rsidRDefault="00E80472" w:rsidP="00E80472">
            <w:pPr>
              <w:spacing w:after="0" w:line="240" w:lineRule="auto"/>
              <w:rPr>
                <w:lang w:val="lv-LV"/>
              </w:rPr>
            </w:pPr>
          </w:p>
        </w:tc>
        <w:tc>
          <w:tcPr>
            <w:tcW w:w="990" w:type="dxa"/>
          </w:tcPr>
          <w:p w14:paraId="7A470C97" w14:textId="77777777" w:rsidR="00E80472" w:rsidRDefault="00E80472" w:rsidP="00E80472">
            <w:pPr>
              <w:spacing w:after="0" w:line="240" w:lineRule="auto"/>
              <w:rPr>
                <w:lang w:val="lv-LV"/>
              </w:rPr>
            </w:pPr>
          </w:p>
        </w:tc>
      </w:tr>
    </w:tbl>
    <w:p w14:paraId="0795FB20" w14:textId="77777777" w:rsidR="00E80472" w:rsidRDefault="00E80472" w:rsidP="00E80472">
      <w:pPr>
        <w:spacing w:after="0" w:line="240" w:lineRule="auto"/>
        <w:rPr>
          <w:lang w:val="lv-LV"/>
        </w:rPr>
      </w:pPr>
    </w:p>
    <w:p w14:paraId="5F45CFAF" w14:textId="77777777" w:rsidR="0050020D" w:rsidRDefault="0050020D" w:rsidP="00A3541D">
      <w:pPr>
        <w:spacing w:after="0" w:line="240" w:lineRule="auto"/>
        <w:jc w:val="center"/>
        <w:rPr>
          <w:rFonts w:cs="Courier New"/>
          <w:b/>
          <w:i/>
          <w:color w:val="FF0000"/>
          <w:u w:val="single"/>
        </w:rPr>
      </w:pPr>
    </w:p>
    <w:tbl>
      <w:tblPr>
        <w:tblW w:w="10506" w:type="dxa"/>
        <w:tblInd w:w="-318" w:type="dxa"/>
        <w:tblLook w:val="0000" w:firstRow="0" w:lastRow="0" w:firstColumn="0" w:lastColumn="0" w:noHBand="0" w:noVBand="0"/>
      </w:tblPr>
      <w:tblGrid>
        <w:gridCol w:w="2766"/>
        <w:gridCol w:w="7740"/>
      </w:tblGrid>
      <w:tr w:rsidR="0078725E" w:rsidRPr="000F0F29" w14:paraId="11F07213" w14:textId="77777777" w:rsidTr="00A3541D">
        <w:trPr>
          <w:trHeight w:val="330"/>
        </w:trPr>
        <w:tc>
          <w:tcPr>
            <w:tcW w:w="10506" w:type="dxa"/>
            <w:gridSpan w:val="2"/>
            <w:tcBorders>
              <w:top w:val="single" w:sz="4" w:space="0" w:color="auto"/>
              <w:left w:val="single" w:sz="4" w:space="0" w:color="auto"/>
              <w:bottom w:val="single" w:sz="4" w:space="0" w:color="auto"/>
              <w:right w:val="single" w:sz="4" w:space="0" w:color="auto"/>
            </w:tcBorders>
            <w:shd w:val="clear" w:color="auto" w:fill="B3B3B3"/>
          </w:tcPr>
          <w:p w14:paraId="143D624A" w14:textId="77777777" w:rsidR="0078725E" w:rsidRPr="000F0F29" w:rsidRDefault="0078725E" w:rsidP="00A3541D">
            <w:pPr>
              <w:spacing w:after="0" w:line="240" w:lineRule="auto"/>
              <w:jc w:val="center"/>
              <w:rPr>
                <w:rFonts w:eastAsia="Times New Roman" w:cs="Courier New"/>
                <w:b/>
                <w:caps/>
                <w:sz w:val="28"/>
                <w:szCs w:val="28"/>
              </w:rPr>
            </w:pPr>
            <w:r w:rsidRPr="000F0F29">
              <w:rPr>
                <w:rFonts w:eastAsia="Times New Roman" w:cs="Courier New"/>
                <w:b/>
                <w:caps/>
                <w:sz w:val="28"/>
                <w:szCs w:val="28"/>
              </w:rPr>
              <w:t>Personal Details</w:t>
            </w:r>
          </w:p>
        </w:tc>
      </w:tr>
      <w:tr w:rsidR="0078725E" w:rsidRPr="000F0F29" w14:paraId="61A86680" w14:textId="77777777" w:rsidTr="00A3541D">
        <w:trPr>
          <w:trHeight w:val="315"/>
        </w:trPr>
        <w:tc>
          <w:tcPr>
            <w:tcW w:w="2766" w:type="dxa"/>
            <w:tcBorders>
              <w:top w:val="single" w:sz="4" w:space="0" w:color="auto"/>
              <w:left w:val="single" w:sz="8" w:space="0" w:color="auto"/>
              <w:bottom w:val="single" w:sz="8" w:space="0" w:color="auto"/>
              <w:right w:val="single" w:sz="8" w:space="0" w:color="auto"/>
            </w:tcBorders>
            <w:shd w:val="clear" w:color="auto" w:fill="E0E0E0"/>
          </w:tcPr>
          <w:p w14:paraId="5054F76D"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Name(-s)</w:t>
            </w:r>
          </w:p>
        </w:tc>
        <w:tc>
          <w:tcPr>
            <w:tcW w:w="7740" w:type="dxa"/>
            <w:tcBorders>
              <w:top w:val="single" w:sz="4" w:space="0" w:color="auto"/>
              <w:left w:val="nil"/>
              <w:bottom w:val="single" w:sz="8" w:space="0" w:color="auto"/>
              <w:right w:val="single" w:sz="8" w:space="0" w:color="auto"/>
            </w:tcBorders>
          </w:tcPr>
          <w:p w14:paraId="66A4F719" w14:textId="77777777" w:rsidR="0078725E" w:rsidRPr="000F0F29" w:rsidRDefault="0078725E" w:rsidP="00A3541D">
            <w:pPr>
              <w:spacing w:after="0" w:line="240" w:lineRule="auto"/>
              <w:rPr>
                <w:rFonts w:eastAsia="Times New Roman" w:cs="Courier New"/>
              </w:rPr>
            </w:pPr>
            <w:r w:rsidRPr="000F0F29">
              <w:rPr>
                <w:rFonts w:eastAsia="Times New Roman" w:cs="Courier New"/>
                <w:noProof/>
              </w:rPr>
              <w:t xml:space="preserve"> </w:t>
            </w:r>
          </w:p>
        </w:tc>
      </w:tr>
      <w:tr w:rsidR="0078725E" w:rsidRPr="000F0F29" w14:paraId="2D78F17F" w14:textId="77777777" w:rsidTr="00A3541D">
        <w:trPr>
          <w:trHeight w:val="315"/>
        </w:trPr>
        <w:tc>
          <w:tcPr>
            <w:tcW w:w="2766" w:type="dxa"/>
            <w:tcBorders>
              <w:top w:val="nil"/>
              <w:left w:val="single" w:sz="8" w:space="0" w:color="auto"/>
              <w:bottom w:val="single" w:sz="4" w:space="0" w:color="auto"/>
              <w:right w:val="single" w:sz="8" w:space="0" w:color="auto"/>
            </w:tcBorders>
            <w:shd w:val="clear" w:color="auto" w:fill="E0E0E0"/>
          </w:tcPr>
          <w:p w14:paraId="14713656"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Surname</w:t>
            </w:r>
          </w:p>
        </w:tc>
        <w:tc>
          <w:tcPr>
            <w:tcW w:w="7740" w:type="dxa"/>
            <w:tcBorders>
              <w:top w:val="nil"/>
              <w:left w:val="nil"/>
              <w:bottom w:val="single" w:sz="4" w:space="0" w:color="auto"/>
              <w:right w:val="single" w:sz="8" w:space="0" w:color="auto"/>
            </w:tcBorders>
          </w:tcPr>
          <w:p w14:paraId="563E420E" w14:textId="77777777" w:rsidR="0078725E" w:rsidRPr="000F0F29" w:rsidRDefault="0078725E" w:rsidP="00A3541D">
            <w:pPr>
              <w:spacing w:after="0" w:line="240" w:lineRule="auto"/>
              <w:rPr>
                <w:rFonts w:eastAsia="Times New Roman" w:cs="Courier New"/>
              </w:rPr>
            </w:pPr>
          </w:p>
        </w:tc>
      </w:tr>
      <w:tr w:rsidR="0078725E" w:rsidRPr="000F0F29" w14:paraId="5F292099"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13D569E2"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Date of Birth</w:t>
            </w:r>
          </w:p>
        </w:tc>
        <w:tc>
          <w:tcPr>
            <w:tcW w:w="7740" w:type="dxa"/>
            <w:tcBorders>
              <w:top w:val="single" w:sz="4" w:space="0" w:color="auto"/>
              <w:left w:val="single" w:sz="4" w:space="0" w:color="auto"/>
              <w:bottom w:val="single" w:sz="4" w:space="0" w:color="auto"/>
              <w:right w:val="single" w:sz="4" w:space="0" w:color="auto"/>
            </w:tcBorders>
          </w:tcPr>
          <w:p w14:paraId="7D4BC748" w14:textId="77777777" w:rsidR="0078725E" w:rsidRPr="000F0F29" w:rsidRDefault="0078725E" w:rsidP="00A3541D">
            <w:pPr>
              <w:spacing w:after="0" w:line="240" w:lineRule="auto"/>
              <w:rPr>
                <w:rFonts w:eastAsia="Times New Roman" w:cs="Courier New"/>
              </w:rPr>
            </w:pPr>
          </w:p>
        </w:tc>
      </w:tr>
      <w:tr w:rsidR="0078725E" w:rsidRPr="000F0F29" w14:paraId="127BEEB5"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47D468C5"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Gender</w:t>
            </w:r>
          </w:p>
        </w:tc>
        <w:tc>
          <w:tcPr>
            <w:tcW w:w="7740" w:type="dxa"/>
            <w:tcBorders>
              <w:top w:val="single" w:sz="4" w:space="0" w:color="auto"/>
              <w:left w:val="single" w:sz="4" w:space="0" w:color="auto"/>
              <w:bottom w:val="single" w:sz="4" w:space="0" w:color="auto"/>
              <w:right w:val="single" w:sz="4" w:space="0" w:color="auto"/>
            </w:tcBorders>
          </w:tcPr>
          <w:p w14:paraId="3AC42994" w14:textId="77777777" w:rsidR="0078725E" w:rsidRPr="000F0F29" w:rsidRDefault="0078725E" w:rsidP="00132803">
            <w:pPr>
              <w:spacing w:after="0" w:line="240" w:lineRule="auto"/>
              <w:rPr>
                <w:rFonts w:eastAsia="Times New Roman" w:cs="Courier New"/>
              </w:rPr>
            </w:pPr>
            <w:r>
              <w:rPr>
                <w:rFonts w:eastAsia="Times New Roman" w:cs="Courier New"/>
                <w:b/>
                <w:bCs/>
              </w:rPr>
              <w:t xml:space="preserve">   </w:t>
            </w:r>
          </w:p>
        </w:tc>
      </w:tr>
      <w:tr w:rsidR="0078725E" w:rsidRPr="000F0F29" w14:paraId="278BB84F"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3781445C"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Mobile phone (with international code)</w:t>
            </w:r>
          </w:p>
        </w:tc>
        <w:tc>
          <w:tcPr>
            <w:tcW w:w="7740" w:type="dxa"/>
            <w:tcBorders>
              <w:top w:val="single" w:sz="4" w:space="0" w:color="auto"/>
              <w:left w:val="single" w:sz="4" w:space="0" w:color="auto"/>
              <w:bottom w:val="single" w:sz="4" w:space="0" w:color="auto"/>
              <w:right w:val="single" w:sz="4" w:space="0" w:color="auto"/>
            </w:tcBorders>
          </w:tcPr>
          <w:p w14:paraId="75285682" w14:textId="77777777" w:rsidR="0078725E" w:rsidRPr="000F0F29" w:rsidRDefault="0078725E" w:rsidP="00A3541D">
            <w:pPr>
              <w:spacing w:after="0" w:line="240" w:lineRule="auto"/>
              <w:rPr>
                <w:rFonts w:eastAsia="Times New Roman" w:cs="Courier New"/>
              </w:rPr>
            </w:pPr>
          </w:p>
        </w:tc>
      </w:tr>
      <w:tr w:rsidR="0078725E" w:rsidRPr="000F0F29" w14:paraId="10F717B6"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362A6493"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E-mail</w:t>
            </w:r>
          </w:p>
        </w:tc>
        <w:tc>
          <w:tcPr>
            <w:tcW w:w="7740" w:type="dxa"/>
            <w:tcBorders>
              <w:top w:val="single" w:sz="4" w:space="0" w:color="auto"/>
              <w:left w:val="single" w:sz="4" w:space="0" w:color="auto"/>
              <w:bottom w:val="single" w:sz="4" w:space="0" w:color="auto"/>
              <w:right w:val="single" w:sz="4" w:space="0" w:color="auto"/>
            </w:tcBorders>
          </w:tcPr>
          <w:p w14:paraId="136125E2" w14:textId="77777777" w:rsidR="0078725E" w:rsidRPr="000F0F29" w:rsidRDefault="0078725E" w:rsidP="00A3541D">
            <w:pPr>
              <w:spacing w:after="0" w:line="240" w:lineRule="auto"/>
              <w:rPr>
                <w:rFonts w:eastAsia="Times New Roman" w:cs="Courier New"/>
              </w:rPr>
            </w:pPr>
          </w:p>
        </w:tc>
      </w:tr>
      <w:tr w:rsidR="0078725E" w:rsidRPr="000F0F29" w14:paraId="571041BF"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725554F7"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Home address</w:t>
            </w:r>
          </w:p>
        </w:tc>
        <w:tc>
          <w:tcPr>
            <w:tcW w:w="7740" w:type="dxa"/>
            <w:tcBorders>
              <w:top w:val="single" w:sz="4" w:space="0" w:color="auto"/>
              <w:left w:val="single" w:sz="4" w:space="0" w:color="auto"/>
              <w:bottom w:val="single" w:sz="4" w:space="0" w:color="auto"/>
              <w:right w:val="single" w:sz="4" w:space="0" w:color="auto"/>
            </w:tcBorders>
          </w:tcPr>
          <w:p w14:paraId="4EA97C3E" w14:textId="77777777" w:rsidR="0078725E" w:rsidRPr="000F0F29" w:rsidRDefault="0078725E" w:rsidP="00A3541D">
            <w:pPr>
              <w:spacing w:after="0" w:line="240" w:lineRule="auto"/>
              <w:rPr>
                <w:rFonts w:eastAsia="Times New Roman" w:cs="Courier New"/>
              </w:rPr>
            </w:pPr>
          </w:p>
        </w:tc>
      </w:tr>
      <w:tr w:rsidR="0078725E" w:rsidRPr="000F0F29" w14:paraId="65168475"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25B71375"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Facebook-Name</w:t>
            </w:r>
          </w:p>
        </w:tc>
        <w:tc>
          <w:tcPr>
            <w:tcW w:w="7740" w:type="dxa"/>
            <w:tcBorders>
              <w:top w:val="single" w:sz="4" w:space="0" w:color="auto"/>
              <w:left w:val="single" w:sz="4" w:space="0" w:color="auto"/>
              <w:bottom w:val="single" w:sz="4" w:space="0" w:color="auto"/>
              <w:right w:val="single" w:sz="4" w:space="0" w:color="auto"/>
            </w:tcBorders>
          </w:tcPr>
          <w:p w14:paraId="7B722586" w14:textId="77777777" w:rsidR="0078725E" w:rsidRPr="000F0F29" w:rsidRDefault="0078725E" w:rsidP="00A3541D">
            <w:pPr>
              <w:spacing w:after="0" w:line="240" w:lineRule="auto"/>
              <w:rPr>
                <w:rFonts w:eastAsia="Times New Roman" w:cs="Courier New"/>
              </w:rPr>
            </w:pPr>
          </w:p>
        </w:tc>
      </w:tr>
      <w:tr w:rsidR="0078725E" w:rsidRPr="000F0F29" w14:paraId="1AD2752A" w14:textId="77777777" w:rsidTr="00A3541D">
        <w:trPr>
          <w:trHeight w:val="315"/>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2BE4633B" w14:textId="77777777" w:rsidR="0078725E" w:rsidRPr="00210888" w:rsidRDefault="0078725E" w:rsidP="00A3541D">
            <w:pPr>
              <w:spacing w:after="0" w:line="240" w:lineRule="auto"/>
              <w:rPr>
                <w:rFonts w:eastAsia="Times New Roman" w:cs="Courier New"/>
                <w:bCs/>
              </w:rPr>
            </w:pPr>
            <w:r w:rsidRPr="00210888">
              <w:rPr>
                <w:rFonts w:eastAsia="Times New Roman" w:cs="Courier New"/>
                <w:bCs/>
              </w:rPr>
              <w:t>Citizenship</w:t>
            </w:r>
          </w:p>
        </w:tc>
        <w:tc>
          <w:tcPr>
            <w:tcW w:w="7740" w:type="dxa"/>
            <w:tcBorders>
              <w:top w:val="single" w:sz="4" w:space="0" w:color="auto"/>
              <w:left w:val="single" w:sz="4" w:space="0" w:color="auto"/>
              <w:bottom w:val="single" w:sz="4" w:space="0" w:color="auto"/>
              <w:right w:val="single" w:sz="4" w:space="0" w:color="auto"/>
            </w:tcBorders>
          </w:tcPr>
          <w:p w14:paraId="73BFA965" w14:textId="77777777" w:rsidR="0078725E" w:rsidRPr="000F0F29" w:rsidRDefault="0078725E" w:rsidP="00A3541D">
            <w:pPr>
              <w:spacing w:after="0" w:line="240" w:lineRule="auto"/>
              <w:rPr>
                <w:rFonts w:eastAsia="Times New Roman" w:cs="Courier New"/>
              </w:rPr>
            </w:pPr>
          </w:p>
        </w:tc>
      </w:tr>
    </w:tbl>
    <w:p w14:paraId="16E58E46" w14:textId="77777777" w:rsidR="0078725E" w:rsidRPr="000F0F29" w:rsidRDefault="0078725E" w:rsidP="00A3541D">
      <w:pPr>
        <w:tabs>
          <w:tab w:val="left" w:pos="1077"/>
        </w:tabs>
        <w:spacing w:after="0" w:line="240" w:lineRule="auto"/>
        <w:rPr>
          <w:rFonts w:cs="Courier New"/>
        </w:rPr>
      </w:pPr>
      <w:r w:rsidRPr="000F0F29">
        <w:rPr>
          <w:rFonts w:cs="Courier New"/>
        </w:rPr>
        <w:tab/>
      </w:r>
    </w:p>
    <w:tbl>
      <w:tblPr>
        <w:tblW w:w="10506" w:type="dxa"/>
        <w:tblInd w:w="-318" w:type="dxa"/>
        <w:tblLayout w:type="fixed"/>
        <w:tblLook w:val="0000" w:firstRow="0" w:lastRow="0" w:firstColumn="0" w:lastColumn="0" w:noHBand="0" w:noVBand="0"/>
      </w:tblPr>
      <w:tblGrid>
        <w:gridCol w:w="2766"/>
        <w:gridCol w:w="7740"/>
      </w:tblGrid>
      <w:tr w:rsidR="0078725E" w:rsidRPr="000F0F29" w14:paraId="49F3E246" w14:textId="77777777" w:rsidTr="00A3541D">
        <w:trPr>
          <w:trHeight w:val="330"/>
        </w:trPr>
        <w:tc>
          <w:tcPr>
            <w:tcW w:w="10506" w:type="dxa"/>
            <w:gridSpan w:val="2"/>
            <w:tcBorders>
              <w:top w:val="single" w:sz="4" w:space="0" w:color="auto"/>
              <w:left w:val="single" w:sz="4" w:space="0" w:color="auto"/>
              <w:bottom w:val="single" w:sz="4" w:space="0" w:color="auto"/>
              <w:right w:val="single" w:sz="4" w:space="0" w:color="auto"/>
            </w:tcBorders>
            <w:shd w:val="clear" w:color="auto" w:fill="B3B3B3"/>
          </w:tcPr>
          <w:p w14:paraId="7F8FC7E0" w14:textId="77777777" w:rsidR="0078725E" w:rsidRPr="000F0F29" w:rsidRDefault="0078725E" w:rsidP="00A3541D">
            <w:pPr>
              <w:spacing w:after="0" w:line="240" w:lineRule="auto"/>
              <w:jc w:val="center"/>
              <w:rPr>
                <w:rFonts w:eastAsia="Times New Roman" w:cs="Courier New"/>
                <w:b/>
                <w:caps/>
              </w:rPr>
            </w:pPr>
            <w:r w:rsidRPr="000F0F29">
              <w:rPr>
                <w:rFonts w:eastAsia="Times New Roman" w:cs="Courier New"/>
                <w:b/>
                <w:caps/>
              </w:rPr>
              <w:t>Personal and Professional background</w:t>
            </w:r>
          </w:p>
        </w:tc>
      </w:tr>
      <w:tr w:rsidR="0078725E" w:rsidRPr="000F0F29" w14:paraId="732E63CA" w14:textId="77777777" w:rsidTr="00A3541D">
        <w:trPr>
          <w:trHeight w:val="1258"/>
        </w:trPr>
        <w:tc>
          <w:tcPr>
            <w:tcW w:w="2766" w:type="dxa"/>
            <w:tcBorders>
              <w:top w:val="single" w:sz="4" w:space="0" w:color="auto"/>
              <w:left w:val="single" w:sz="8" w:space="0" w:color="auto"/>
              <w:bottom w:val="single" w:sz="8" w:space="0" w:color="auto"/>
              <w:right w:val="single" w:sz="8" w:space="0" w:color="auto"/>
            </w:tcBorders>
            <w:shd w:val="clear" w:color="auto" w:fill="E0E0E0"/>
          </w:tcPr>
          <w:p w14:paraId="2C3C61AF" w14:textId="77777777" w:rsidR="0078725E" w:rsidRPr="00210888" w:rsidRDefault="008E3957" w:rsidP="00A3541D">
            <w:pPr>
              <w:spacing w:after="0" w:line="240" w:lineRule="auto"/>
              <w:rPr>
                <w:rFonts w:cs="Courier New"/>
                <w:bCs/>
                <w:lang w:val="en-US"/>
              </w:rPr>
            </w:pPr>
            <w:r w:rsidRPr="00F572F2">
              <w:rPr>
                <w:rFonts w:cs="Courier New"/>
                <w:bCs/>
                <w:sz w:val="20"/>
              </w:rPr>
              <w:t>The </w:t>
            </w:r>
            <w:r w:rsidRPr="00F572F2">
              <w:rPr>
                <w:rFonts w:cs="Courier New"/>
                <w:b/>
                <w:bCs/>
                <w:sz w:val="20"/>
              </w:rPr>
              <w:t>name of organization</w:t>
            </w:r>
            <w:r w:rsidRPr="00F572F2">
              <w:rPr>
                <w:rFonts w:cs="Courier New"/>
                <w:bCs/>
                <w:sz w:val="20"/>
              </w:rPr>
              <w:t> that you are currently most actively involved in and will be representing during this training.</w:t>
            </w:r>
          </w:p>
        </w:tc>
        <w:tc>
          <w:tcPr>
            <w:tcW w:w="7740" w:type="dxa"/>
            <w:tcBorders>
              <w:top w:val="single" w:sz="4" w:space="0" w:color="auto"/>
              <w:left w:val="nil"/>
              <w:bottom w:val="single" w:sz="8" w:space="0" w:color="auto"/>
              <w:right w:val="single" w:sz="8" w:space="0" w:color="auto"/>
            </w:tcBorders>
          </w:tcPr>
          <w:p w14:paraId="237C50A4" w14:textId="77777777" w:rsidR="0078725E" w:rsidRPr="00210888" w:rsidRDefault="0078725E" w:rsidP="00A3541D">
            <w:pPr>
              <w:spacing w:after="0" w:line="240" w:lineRule="auto"/>
              <w:rPr>
                <w:rFonts w:eastAsia="Times New Roman" w:cs="Courier New"/>
              </w:rPr>
            </w:pPr>
            <w:r w:rsidRPr="00210888">
              <w:rPr>
                <w:rFonts w:eastAsia="Times New Roman" w:cs="Courier New"/>
                <w:noProof/>
              </w:rPr>
              <w:t xml:space="preserve"> </w:t>
            </w:r>
          </w:p>
        </w:tc>
      </w:tr>
      <w:tr w:rsidR="0078725E" w:rsidRPr="000F0F29" w14:paraId="634F2158" w14:textId="77777777" w:rsidTr="00C679E9">
        <w:trPr>
          <w:trHeight w:val="760"/>
        </w:trPr>
        <w:tc>
          <w:tcPr>
            <w:tcW w:w="2766" w:type="dxa"/>
            <w:tcBorders>
              <w:top w:val="single" w:sz="4" w:space="0" w:color="auto"/>
              <w:left w:val="single" w:sz="8" w:space="0" w:color="auto"/>
              <w:bottom w:val="single" w:sz="8" w:space="0" w:color="auto"/>
              <w:right w:val="single" w:sz="8" w:space="0" w:color="auto"/>
            </w:tcBorders>
            <w:shd w:val="clear" w:color="auto" w:fill="E0E0E0"/>
          </w:tcPr>
          <w:p w14:paraId="55B72FC5" w14:textId="77777777" w:rsidR="0078725E" w:rsidRPr="00210888" w:rsidRDefault="00AB55AB" w:rsidP="00A3541D">
            <w:pPr>
              <w:spacing w:after="0" w:line="240" w:lineRule="auto"/>
              <w:rPr>
                <w:rStyle w:val="Strong"/>
                <w:rFonts w:cs="Courier New"/>
                <w:bCs/>
              </w:rPr>
            </w:pPr>
            <w:r w:rsidRPr="00AB55AB">
              <w:rPr>
                <w:rFonts w:cs="Courier New"/>
                <w:b/>
                <w:bCs/>
              </w:rPr>
              <w:t>Main activities</w:t>
            </w:r>
            <w:r w:rsidRPr="00AB55AB">
              <w:rPr>
                <w:rFonts w:cs="Courier New"/>
                <w:bCs/>
              </w:rPr>
              <w:t xml:space="preserve"> that the organization does.</w:t>
            </w:r>
          </w:p>
        </w:tc>
        <w:tc>
          <w:tcPr>
            <w:tcW w:w="7740" w:type="dxa"/>
            <w:tcBorders>
              <w:top w:val="single" w:sz="4" w:space="0" w:color="auto"/>
              <w:left w:val="nil"/>
              <w:bottom w:val="single" w:sz="8" w:space="0" w:color="auto"/>
              <w:right w:val="single" w:sz="8" w:space="0" w:color="auto"/>
            </w:tcBorders>
          </w:tcPr>
          <w:p w14:paraId="6FB08E47" w14:textId="77777777" w:rsidR="00132803" w:rsidRPr="00210888" w:rsidRDefault="00132803" w:rsidP="00A3541D">
            <w:pPr>
              <w:spacing w:after="0" w:line="240" w:lineRule="auto"/>
              <w:rPr>
                <w:rFonts w:eastAsia="Times New Roman" w:cs="Courier New"/>
                <w:noProof/>
              </w:rPr>
            </w:pPr>
          </w:p>
        </w:tc>
      </w:tr>
      <w:tr w:rsidR="0078725E" w:rsidRPr="000F0F29" w14:paraId="0CAF56CE" w14:textId="77777777" w:rsidTr="00A3541D">
        <w:trPr>
          <w:trHeight w:val="1157"/>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6DBF0801" w14:textId="067A90D7" w:rsidR="0078725E" w:rsidRPr="00210888" w:rsidRDefault="00DA3FE6" w:rsidP="00A3541D">
            <w:pPr>
              <w:spacing w:after="0" w:line="240" w:lineRule="auto"/>
              <w:rPr>
                <w:rFonts w:cs="Courier New"/>
                <w:bCs/>
                <w:lang w:val="ro-RO"/>
              </w:rPr>
            </w:pPr>
            <w:r w:rsidRPr="00C679E9">
              <w:rPr>
                <w:rStyle w:val="Strong"/>
                <w:rFonts w:cs="Courier New"/>
                <w:b w:val="0"/>
                <w:bCs/>
                <w:sz w:val="21"/>
              </w:rPr>
              <w:t>Do you have any</w:t>
            </w:r>
            <w:r w:rsidRPr="00F572F2">
              <w:rPr>
                <w:rStyle w:val="Strong"/>
                <w:rFonts w:cs="Courier New"/>
                <w:bCs/>
                <w:sz w:val="21"/>
              </w:rPr>
              <w:t xml:space="preserve"> experience of participating in projects </w:t>
            </w:r>
            <w:r w:rsidRPr="00C679E9">
              <w:rPr>
                <w:rStyle w:val="Strong"/>
                <w:rFonts w:cs="Courier New"/>
                <w:b w:val="0"/>
                <w:bCs/>
                <w:sz w:val="21"/>
              </w:rPr>
              <w:t xml:space="preserve">in the framework of the </w:t>
            </w:r>
            <w:r w:rsidR="00F572F2" w:rsidRPr="00C679E9">
              <w:rPr>
                <w:rStyle w:val="Strong"/>
                <w:rFonts w:cs="Courier New"/>
                <w:b w:val="0"/>
                <w:bCs/>
                <w:sz w:val="21"/>
              </w:rPr>
              <w:t xml:space="preserve">Erasmus+ / </w:t>
            </w:r>
            <w:r w:rsidRPr="00C679E9">
              <w:rPr>
                <w:rStyle w:val="Strong"/>
                <w:rFonts w:cs="Courier New"/>
                <w:b w:val="0"/>
                <w:bCs/>
                <w:sz w:val="21"/>
              </w:rPr>
              <w:t>Youth in Action Programme?</w:t>
            </w:r>
            <w:r w:rsidR="00C679E9">
              <w:rPr>
                <w:rStyle w:val="Strong"/>
                <w:rFonts w:cs="Courier New"/>
                <w:b w:val="0"/>
                <w:bCs/>
                <w:sz w:val="21"/>
              </w:rPr>
              <w:t xml:space="preserve"> Also YOUTH EXCHANGES...</w:t>
            </w:r>
            <w:r w:rsidR="00864BD5">
              <w:rPr>
                <w:rStyle w:val="Strong"/>
                <w:rFonts w:cs="Courier New"/>
                <w:b w:val="0"/>
                <w:bCs/>
                <w:sz w:val="21"/>
              </w:rPr>
              <w:t>(if you don’t have don’t worry, this is a project for NEWCOMERS :))</w:t>
            </w:r>
          </w:p>
        </w:tc>
        <w:tc>
          <w:tcPr>
            <w:tcW w:w="7740" w:type="dxa"/>
            <w:tcBorders>
              <w:top w:val="single" w:sz="4" w:space="0" w:color="auto"/>
              <w:left w:val="single" w:sz="4" w:space="0" w:color="auto"/>
              <w:bottom w:val="single" w:sz="4" w:space="0" w:color="auto"/>
              <w:right w:val="single" w:sz="4" w:space="0" w:color="auto"/>
            </w:tcBorders>
          </w:tcPr>
          <w:p w14:paraId="54A302CD" w14:textId="77777777" w:rsidR="0078725E" w:rsidRPr="00210888" w:rsidRDefault="0078725E" w:rsidP="00A3541D">
            <w:pPr>
              <w:spacing w:after="0" w:line="240" w:lineRule="auto"/>
              <w:rPr>
                <w:rFonts w:eastAsia="Times New Roman" w:cs="Courier New"/>
                <w:lang w:val="ro-RO"/>
              </w:rPr>
            </w:pPr>
          </w:p>
        </w:tc>
      </w:tr>
      <w:tr w:rsidR="0078725E" w:rsidRPr="000F0F29" w14:paraId="7CE4158C" w14:textId="77777777" w:rsidTr="00DA3FE6">
        <w:trPr>
          <w:trHeight w:val="1111"/>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3DA1D8A1" w14:textId="63E6467B" w:rsidR="0078725E" w:rsidRPr="00210888" w:rsidRDefault="00C679E9" w:rsidP="00C679E9">
            <w:pPr>
              <w:spacing w:after="0" w:line="240" w:lineRule="auto"/>
              <w:rPr>
                <w:rFonts w:cs="Courier New"/>
                <w:color w:val="000000"/>
                <w:lang w:val="en-US"/>
              </w:rPr>
            </w:pPr>
            <w:r>
              <w:rPr>
                <w:rFonts w:cs="Courier New"/>
                <w:b/>
                <w:color w:val="000000"/>
              </w:rPr>
              <w:lastRenderedPageBreak/>
              <w:t>Who are the young people with whom/for whom</w:t>
            </w:r>
            <w:r w:rsidRPr="00C679E9">
              <w:rPr>
                <w:rFonts w:cs="Courier New"/>
                <w:color w:val="000000"/>
              </w:rPr>
              <w:t xml:space="preserve"> you would like to develop some youth exchange during this contact-making event?</w:t>
            </w:r>
          </w:p>
        </w:tc>
        <w:tc>
          <w:tcPr>
            <w:tcW w:w="7740" w:type="dxa"/>
            <w:tcBorders>
              <w:top w:val="single" w:sz="4" w:space="0" w:color="auto"/>
              <w:left w:val="single" w:sz="4" w:space="0" w:color="auto"/>
              <w:bottom w:val="single" w:sz="4" w:space="0" w:color="auto"/>
              <w:right w:val="single" w:sz="4" w:space="0" w:color="auto"/>
            </w:tcBorders>
          </w:tcPr>
          <w:p w14:paraId="05007062" w14:textId="77777777" w:rsidR="0078725E" w:rsidRPr="00210888" w:rsidRDefault="0078725E" w:rsidP="00A3541D">
            <w:pPr>
              <w:spacing w:after="0" w:line="240" w:lineRule="auto"/>
              <w:rPr>
                <w:rFonts w:eastAsia="Times New Roman" w:cs="Courier New"/>
              </w:rPr>
            </w:pPr>
          </w:p>
        </w:tc>
      </w:tr>
      <w:tr w:rsidR="00C679E9" w:rsidRPr="000F0F29" w14:paraId="1A1B81F6" w14:textId="77777777" w:rsidTr="00DA3FE6">
        <w:trPr>
          <w:trHeight w:val="1111"/>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77E1A84B" w14:textId="42284040" w:rsidR="00C679E9" w:rsidRDefault="00C679E9" w:rsidP="00864BD5">
            <w:pPr>
              <w:spacing w:after="0" w:line="240" w:lineRule="auto"/>
              <w:rPr>
                <w:rFonts w:cs="Courier New"/>
                <w:b/>
                <w:color w:val="000000"/>
              </w:rPr>
            </w:pPr>
            <w:r w:rsidRPr="00864BD5">
              <w:rPr>
                <w:rFonts w:cs="Courier New"/>
                <w:color w:val="000000"/>
              </w:rPr>
              <w:t>Should there be such a need,</w:t>
            </w:r>
            <w:r w:rsidR="00864BD5" w:rsidRPr="00864BD5">
              <w:rPr>
                <w:rFonts w:cs="Courier New"/>
                <w:color w:val="000000"/>
              </w:rPr>
              <w:t xml:space="preserve"> do you think that </w:t>
            </w:r>
            <w:r w:rsidRPr="00864BD5">
              <w:rPr>
                <w:rFonts w:cs="Courier New"/>
                <w:color w:val="000000"/>
              </w:rPr>
              <w:t>your organization</w:t>
            </w:r>
            <w:r>
              <w:rPr>
                <w:rFonts w:cs="Courier New"/>
                <w:b/>
                <w:color w:val="000000"/>
              </w:rPr>
              <w:t xml:space="preserve"> </w:t>
            </w:r>
            <w:r w:rsidR="00864BD5">
              <w:rPr>
                <w:rFonts w:cs="Courier New"/>
                <w:b/>
                <w:color w:val="000000"/>
              </w:rPr>
              <w:t xml:space="preserve">would </w:t>
            </w:r>
            <w:r>
              <w:rPr>
                <w:rFonts w:cs="Courier New"/>
                <w:b/>
                <w:color w:val="000000"/>
              </w:rPr>
              <w:t xml:space="preserve">be able to APPLY </w:t>
            </w:r>
            <w:r w:rsidRPr="00864BD5">
              <w:rPr>
                <w:rFonts w:cs="Courier New"/>
                <w:color w:val="000000"/>
              </w:rPr>
              <w:t>for the youth exchange project to your National Agency and take the responsibility of coordination?</w:t>
            </w:r>
            <w:r>
              <w:rPr>
                <w:rFonts w:cs="Courier New"/>
                <w:b/>
                <w:color w:val="000000"/>
              </w:rPr>
              <w:t xml:space="preserve"> </w:t>
            </w:r>
            <w:r w:rsidR="008C484A">
              <w:rPr>
                <w:rFonts w:cs="Courier New"/>
                <w:color w:val="000000"/>
              </w:rPr>
              <w:t>Do you have the support for prarticipation in this project from your organization?</w:t>
            </w:r>
          </w:p>
        </w:tc>
        <w:tc>
          <w:tcPr>
            <w:tcW w:w="7740" w:type="dxa"/>
            <w:tcBorders>
              <w:top w:val="single" w:sz="4" w:space="0" w:color="auto"/>
              <w:left w:val="single" w:sz="4" w:space="0" w:color="auto"/>
              <w:bottom w:val="single" w:sz="4" w:space="0" w:color="auto"/>
              <w:right w:val="single" w:sz="4" w:space="0" w:color="auto"/>
            </w:tcBorders>
          </w:tcPr>
          <w:p w14:paraId="270230EB" w14:textId="77777777" w:rsidR="00C679E9" w:rsidRPr="00210888" w:rsidRDefault="00C679E9" w:rsidP="00A3541D">
            <w:pPr>
              <w:spacing w:after="0" w:line="240" w:lineRule="auto"/>
              <w:rPr>
                <w:rFonts w:eastAsia="Times New Roman" w:cs="Courier New"/>
              </w:rPr>
            </w:pPr>
          </w:p>
        </w:tc>
      </w:tr>
      <w:tr w:rsidR="00C679E9" w:rsidRPr="000F0F29" w14:paraId="31DB3C2A" w14:textId="77777777" w:rsidTr="00DA3FE6">
        <w:trPr>
          <w:trHeight w:val="1111"/>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65365A1B" w14:textId="0C613A36" w:rsidR="00C679E9" w:rsidRPr="00AB55AB" w:rsidRDefault="00864BD5" w:rsidP="00864BD5">
            <w:pPr>
              <w:spacing w:after="0" w:line="240" w:lineRule="auto"/>
              <w:rPr>
                <w:rFonts w:cs="Courier New"/>
                <w:b/>
                <w:color w:val="000000"/>
              </w:rPr>
            </w:pPr>
            <w:r w:rsidRPr="00864BD5">
              <w:rPr>
                <w:rFonts w:cs="Courier New"/>
                <w:color w:val="000000"/>
              </w:rPr>
              <w:t>If you already have any ideas, what are the</w:t>
            </w:r>
            <w:r>
              <w:rPr>
                <w:rFonts w:cs="Courier New"/>
                <w:b/>
                <w:color w:val="000000"/>
              </w:rPr>
              <w:t xml:space="preserve"> topics/themes </w:t>
            </w:r>
            <w:r w:rsidRPr="00864BD5">
              <w:rPr>
                <w:rFonts w:cs="Courier New"/>
                <w:color w:val="000000"/>
              </w:rPr>
              <w:t>that you would be interested to develop the youth exchange project on?</w:t>
            </w:r>
          </w:p>
        </w:tc>
        <w:tc>
          <w:tcPr>
            <w:tcW w:w="7740" w:type="dxa"/>
            <w:tcBorders>
              <w:top w:val="single" w:sz="4" w:space="0" w:color="auto"/>
              <w:left w:val="single" w:sz="4" w:space="0" w:color="auto"/>
              <w:bottom w:val="single" w:sz="4" w:space="0" w:color="auto"/>
              <w:right w:val="single" w:sz="4" w:space="0" w:color="auto"/>
            </w:tcBorders>
          </w:tcPr>
          <w:p w14:paraId="712BA163" w14:textId="77777777" w:rsidR="00C679E9" w:rsidRPr="00210888" w:rsidRDefault="00C679E9" w:rsidP="00A3541D">
            <w:pPr>
              <w:spacing w:after="0" w:line="240" w:lineRule="auto"/>
              <w:rPr>
                <w:rFonts w:eastAsia="Times New Roman" w:cs="Courier New"/>
              </w:rPr>
            </w:pPr>
          </w:p>
        </w:tc>
      </w:tr>
      <w:tr w:rsidR="00864BD5" w:rsidRPr="000F0F29" w14:paraId="2F853B0A" w14:textId="77777777" w:rsidTr="00864BD5">
        <w:trPr>
          <w:trHeight w:val="500"/>
        </w:trPr>
        <w:tc>
          <w:tcPr>
            <w:tcW w:w="2766" w:type="dxa"/>
            <w:tcBorders>
              <w:top w:val="single" w:sz="4" w:space="0" w:color="auto"/>
              <w:left w:val="single" w:sz="4" w:space="0" w:color="auto"/>
              <w:bottom w:val="single" w:sz="4" w:space="0" w:color="auto"/>
              <w:right w:val="single" w:sz="4" w:space="0" w:color="auto"/>
            </w:tcBorders>
            <w:shd w:val="clear" w:color="auto" w:fill="E0E0E0"/>
          </w:tcPr>
          <w:p w14:paraId="70F2A155" w14:textId="3E5FE20A" w:rsidR="00864BD5" w:rsidRPr="00864BD5" w:rsidRDefault="00864BD5" w:rsidP="00864BD5">
            <w:pPr>
              <w:spacing w:after="0" w:line="240" w:lineRule="auto"/>
              <w:rPr>
                <w:rFonts w:cs="Courier New"/>
                <w:color w:val="000000"/>
              </w:rPr>
            </w:pPr>
            <w:r>
              <w:rPr>
                <w:rFonts w:cs="Courier New"/>
                <w:color w:val="000000"/>
              </w:rPr>
              <w:t>Any other comments...</w:t>
            </w:r>
          </w:p>
        </w:tc>
        <w:tc>
          <w:tcPr>
            <w:tcW w:w="7740" w:type="dxa"/>
            <w:tcBorders>
              <w:top w:val="single" w:sz="4" w:space="0" w:color="auto"/>
              <w:left w:val="single" w:sz="4" w:space="0" w:color="auto"/>
              <w:bottom w:val="single" w:sz="4" w:space="0" w:color="auto"/>
              <w:right w:val="single" w:sz="4" w:space="0" w:color="auto"/>
            </w:tcBorders>
          </w:tcPr>
          <w:p w14:paraId="27241D50" w14:textId="77777777" w:rsidR="00864BD5" w:rsidRPr="00210888" w:rsidRDefault="00864BD5" w:rsidP="00A3541D">
            <w:pPr>
              <w:spacing w:after="0" w:line="240" w:lineRule="auto"/>
              <w:rPr>
                <w:rFonts w:eastAsia="Times New Roman" w:cs="Courier New"/>
              </w:rPr>
            </w:pPr>
          </w:p>
        </w:tc>
      </w:tr>
    </w:tbl>
    <w:p w14:paraId="551B93AB" w14:textId="77777777" w:rsidR="0078725E" w:rsidRDefault="0078725E" w:rsidP="00A3541D">
      <w:pPr>
        <w:spacing w:after="0" w:line="240" w:lineRule="auto"/>
        <w:rPr>
          <w:rFonts w:cs="Courier New"/>
        </w:rPr>
      </w:pPr>
    </w:p>
    <w:p w14:paraId="1DFCF20C" w14:textId="77777777" w:rsidR="00DA3FE6" w:rsidRPr="000F0F29" w:rsidRDefault="00DA3FE6" w:rsidP="00A3541D">
      <w:pPr>
        <w:spacing w:after="0" w:line="240" w:lineRule="auto"/>
        <w:rPr>
          <w:rFonts w:cs="Courier New"/>
        </w:rPr>
      </w:pPr>
    </w:p>
    <w:tbl>
      <w:tblPr>
        <w:tblW w:w="10491" w:type="dxa"/>
        <w:tblInd w:w="-318" w:type="dxa"/>
        <w:tblLayout w:type="fixed"/>
        <w:tblLook w:val="0000" w:firstRow="0" w:lastRow="0" w:firstColumn="0" w:lastColumn="0" w:noHBand="0" w:noVBand="0"/>
      </w:tblPr>
      <w:tblGrid>
        <w:gridCol w:w="10491"/>
      </w:tblGrid>
      <w:tr w:rsidR="0078725E" w:rsidRPr="000F0F29" w14:paraId="6FB71B17" w14:textId="77777777" w:rsidTr="00DB0031">
        <w:trPr>
          <w:trHeight w:val="270"/>
        </w:trPr>
        <w:tc>
          <w:tcPr>
            <w:tcW w:w="10491" w:type="dxa"/>
            <w:tcBorders>
              <w:top w:val="single" w:sz="4" w:space="0" w:color="auto"/>
              <w:left w:val="single" w:sz="4" w:space="0" w:color="auto"/>
              <w:bottom w:val="single" w:sz="4" w:space="0" w:color="auto"/>
              <w:right w:val="single" w:sz="4" w:space="0" w:color="auto"/>
            </w:tcBorders>
            <w:shd w:val="clear" w:color="auto" w:fill="B3B3B3"/>
          </w:tcPr>
          <w:p w14:paraId="0BDE718E" w14:textId="77777777" w:rsidR="0078725E" w:rsidRPr="000F0F29" w:rsidRDefault="0078725E" w:rsidP="00A3541D">
            <w:pPr>
              <w:spacing w:after="0" w:line="240" w:lineRule="auto"/>
              <w:jc w:val="center"/>
              <w:rPr>
                <w:rFonts w:eastAsia="Times New Roman" w:cs="Courier New"/>
                <w:b/>
                <w:caps/>
              </w:rPr>
            </w:pPr>
            <w:r w:rsidRPr="000F0F29">
              <w:rPr>
                <w:rFonts w:eastAsia="Times New Roman" w:cs="Courier New"/>
                <w:b/>
                <w:caps/>
                <w:sz w:val="28"/>
              </w:rPr>
              <w:t>Special Needs, Emergencies, Conditions</w:t>
            </w:r>
          </w:p>
        </w:tc>
      </w:tr>
      <w:tr w:rsidR="0078725E" w:rsidRPr="000F0F29" w14:paraId="1F06FD9F" w14:textId="77777777" w:rsidTr="00DB0031">
        <w:trPr>
          <w:trHeight w:val="1051"/>
        </w:trPr>
        <w:tc>
          <w:tcPr>
            <w:tcW w:w="10491" w:type="dxa"/>
            <w:tcBorders>
              <w:top w:val="single" w:sz="4" w:space="0" w:color="auto"/>
              <w:left w:val="single" w:sz="8" w:space="0" w:color="auto"/>
              <w:bottom w:val="single" w:sz="4" w:space="0" w:color="auto"/>
              <w:right w:val="single" w:sz="8" w:space="0" w:color="auto"/>
            </w:tcBorders>
          </w:tcPr>
          <w:p w14:paraId="5E973EA2" w14:textId="77777777" w:rsidR="0078725E" w:rsidRPr="000F0F29" w:rsidRDefault="0078725E" w:rsidP="00A3541D">
            <w:pPr>
              <w:spacing w:after="0" w:line="240" w:lineRule="auto"/>
              <w:jc w:val="both"/>
              <w:rPr>
                <w:rFonts w:eastAsia="Times New Roman" w:cs="Courier New"/>
                <w:b/>
                <w:bCs/>
                <w:noProof/>
                <w:u w:val="single"/>
              </w:rPr>
            </w:pPr>
            <w:r w:rsidRPr="000F0F29">
              <w:rPr>
                <w:rFonts w:cs="Courier New"/>
                <w:b/>
                <w:bCs/>
              </w:rPr>
              <w:t>Special Needs or Requirements:</w:t>
            </w:r>
          </w:p>
          <w:p w14:paraId="6B4AC1AA" w14:textId="77777777" w:rsidR="0078725E" w:rsidRDefault="0078725E" w:rsidP="00A3541D">
            <w:pPr>
              <w:numPr>
                <w:ilvl w:val="0"/>
                <w:numId w:val="4"/>
              </w:numPr>
              <w:spacing w:after="0" w:line="240" w:lineRule="auto"/>
              <w:jc w:val="both"/>
              <w:rPr>
                <w:rFonts w:eastAsia="Times New Roman" w:cs="Courier New"/>
                <w:noProof/>
              </w:rPr>
            </w:pPr>
            <w:r w:rsidRPr="000F0F29">
              <w:rPr>
                <w:rFonts w:eastAsia="Times New Roman" w:cs="Courier New"/>
                <w:noProof/>
              </w:rPr>
              <w:t>Please let us know if you require any special arrangements or if there are things we need to be aware of (vegetarian, allergies, impediments,  ...):</w:t>
            </w:r>
            <w:r w:rsidR="00132803">
              <w:rPr>
                <w:rFonts w:eastAsia="Times New Roman" w:cs="Courier New"/>
                <w:noProof/>
              </w:rPr>
              <w:t xml:space="preserve"> I would prefer vegetarian food if possible.</w:t>
            </w:r>
          </w:p>
          <w:p w14:paraId="2DF4776B" w14:textId="77777777" w:rsidR="0078725E" w:rsidRPr="000F0F29" w:rsidRDefault="0078725E" w:rsidP="00A3541D">
            <w:pPr>
              <w:spacing w:after="0" w:line="240" w:lineRule="auto"/>
              <w:ind w:left="360"/>
              <w:jc w:val="both"/>
              <w:rPr>
                <w:rFonts w:eastAsia="Times New Roman" w:cs="Courier New"/>
                <w:noProof/>
              </w:rPr>
            </w:pPr>
          </w:p>
          <w:p w14:paraId="169603A3" w14:textId="77777777" w:rsidR="0078725E" w:rsidRPr="000F0F29" w:rsidRDefault="0078725E" w:rsidP="00A3541D">
            <w:pPr>
              <w:widowControl w:val="0"/>
              <w:autoSpaceDE w:val="0"/>
              <w:spacing w:after="0" w:line="240" w:lineRule="auto"/>
              <w:rPr>
                <w:rFonts w:cs="Courier New"/>
                <w:b/>
                <w:bCs/>
              </w:rPr>
            </w:pPr>
            <w:r w:rsidRPr="000F0F29">
              <w:rPr>
                <w:rFonts w:cs="Courier New"/>
                <w:b/>
                <w:bCs/>
              </w:rPr>
              <w:t>Please indicate the name and full contact details of a person to be contacted in case of emergency during the training course:</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99"/>
              <w:gridCol w:w="2874"/>
              <w:gridCol w:w="1455"/>
              <w:gridCol w:w="2549"/>
            </w:tblGrid>
            <w:tr w:rsidR="0078725E" w:rsidRPr="000F0F29" w14:paraId="1796F998" w14:textId="77777777" w:rsidTr="004C6FD9">
              <w:trPr>
                <w:cantSplit/>
                <w:trHeight w:val="231"/>
              </w:trPr>
              <w:tc>
                <w:tcPr>
                  <w:tcW w:w="1799" w:type="dxa"/>
                  <w:tcBorders>
                    <w:top w:val="single" w:sz="4" w:space="0" w:color="auto"/>
                    <w:left w:val="single" w:sz="4" w:space="0" w:color="auto"/>
                    <w:bottom w:val="single" w:sz="4" w:space="0" w:color="auto"/>
                    <w:right w:val="single" w:sz="4" w:space="0" w:color="auto"/>
                  </w:tcBorders>
                  <w:vAlign w:val="center"/>
                </w:tcPr>
                <w:p w14:paraId="14164DCC" w14:textId="77777777" w:rsidR="0078725E" w:rsidRPr="000F0F29" w:rsidRDefault="0078725E" w:rsidP="00A3541D">
                  <w:pPr>
                    <w:pStyle w:val="TableContents"/>
                    <w:spacing w:after="0"/>
                    <w:rPr>
                      <w:rFonts w:ascii="Calibri" w:hAnsi="Calibri" w:cs="Courier New"/>
                      <w:sz w:val="22"/>
                      <w:szCs w:val="22"/>
                    </w:rPr>
                  </w:pPr>
                  <w:r w:rsidRPr="000F0F29">
                    <w:rPr>
                      <w:rFonts w:ascii="Calibri" w:hAnsi="Calibri" w:cs="Courier New"/>
                      <w:sz w:val="22"/>
                      <w:szCs w:val="22"/>
                    </w:rPr>
                    <w:t>Name</w:t>
                  </w:r>
                </w:p>
              </w:tc>
              <w:tc>
                <w:tcPr>
                  <w:tcW w:w="6878" w:type="dxa"/>
                  <w:gridSpan w:val="3"/>
                  <w:tcBorders>
                    <w:top w:val="single" w:sz="4" w:space="0" w:color="auto"/>
                    <w:left w:val="single" w:sz="4" w:space="0" w:color="auto"/>
                    <w:bottom w:val="single" w:sz="4" w:space="0" w:color="auto"/>
                    <w:right w:val="single" w:sz="4" w:space="0" w:color="auto"/>
                  </w:tcBorders>
                </w:tcPr>
                <w:p w14:paraId="36B34CD3" w14:textId="77777777" w:rsidR="0078725E" w:rsidRPr="000F0F29" w:rsidRDefault="0078725E" w:rsidP="00A3541D">
                  <w:pPr>
                    <w:pStyle w:val="TableContents"/>
                    <w:spacing w:after="0"/>
                    <w:rPr>
                      <w:rFonts w:ascii="Calibri" w:hAnsi="Calibri" w:cs="Courier New"/>
                      <w:b/>
                      <w:sz w:val="22"/>
                      <w:szCs w:val="22"/>
                    </w:rPr>
                  </w:pPr>
                </w:p>
              </w:tc>
            </w:tr>
            <w:tr w:rsidR="0078725E" w:rsidRPr="000F0F29" w14:paraId="7FF89944" w14:textId="77777777" w:rsidTr="004C6FD9">
              <w:trPr>
                <w:cantSplit/>
                <w:trHeight w:val="246"/>
              </w:trPr>
              <w:tc>
                <w:tcPr>
                  <w:tcW w:w="1799" w:type="dxa"/>
                  <w:tcBorders>
                    <w:top w:val="single" w:sz="4" w:space="0" w:color="auto"/>
                    <w:left w:val="single" w:sz="4" w:space="0" w:color="auto"/>
                    <w:bottom w:val="single" w:sz="4" w:space="0" w:color="auto"/>
                    <w:right w:val="single" w:sz="4" w:space="0" w:color="auto"/>
                  </w:tcBorders>
                  <w:vAlign w:val="center"/>
                </w:tcPr>
                <w:p w14:paraId="15F205E0" w14:textId="77777777" w:rsidR="0078725E" w:rsidRPr="000F0F29" w:rsidRDefault="0078725E" w:rsidP="00A3541D">
                  <w:pPr>
                    <w:pStyle w:val="TableContents"/>
                    <w:spacing w:after="0"/>
                    <w:rPr>
                      <w:rFonts w:ascii="Calibri" w:hAnsi="Calibri" w:cs="Courier New"/>
                      <w:sz w:val="22"/>
                      <w:szCs w:val="22"/>
                    </w:rPr>
                  </w:pPr>
                  <w:r w:rsidRPr="000F0F29">
                    <w:rPr>
                      <w:rFonts w:ascii="Calibri" w:hAnsi="Calibri" w:cs="Courier New"/>
                      <w:sz w:val="22"/>
                      <w:szCs w:val="22"/>
                    </w:rPr>
                    <w:t>Complete address</w:t>
                  </w:r>
                </w:p>
              </w:tc>
              <w:tc>
                <w:tcPr>
                  <w:tcW w:w="6878" w:type="dxa"/>
                  <w:gridSpan w:val="3"/>
                  <w:tcBorders>
                    <w:top w:val="single" w:sz="4" w:space="0" w:color="auto"/>
                    <w:left w:val="single" w:sz="4" w:space="0" w:color="auto"/>
                    <w:bottom w:val="single" w:sz="4" w:space="0" w:color="auto"/>
                    <w:right w:val="single" w:sz="4" w:space="0" w:color="auto"/>
                  </w:tcBorders>
                </w:tcPr>
                <w:p w14:paraId="00D82B0F" w14:textId="77777777" w:rsidR="0078725E" w:rsidRPr="000F0F29" w:rsidRDefault="0078725E" w:rsidP="00E04574">
                  <w:pPr>
                    <w:pStyle w:val="TableContents"/>
                    <w:spacing w:after="0"/>
                    <w:rPr>
                      <w:rFonts w:ascii="Calibri" w:hAnsi="Calibri" w:cs="Courier New"/>
                      <w:sz w:val="22"/>
                      <w:szCs w:val="22"/>
                    </w:rPr>
                  </w:pPr>
                </w:p>
              </w:tc>
            </w:tr>
            <w:tr w:rsidR="00864BD5" w:rsidRPr="000F0F29" w14:paraId="4A019246" w14:textId="77777777" w:rsidTr="002F73B4">
              <w:trPr>
                <w:cantSplit/>
                <w:trHeight w:val="231"/>
              </w:trPr>
              <w:tc>
                <w:tcPr>
                  <w:tcW w:w="1799" w:type="dxa"/>
                  <w:tcBorders>
                    <w:top w:val="single" w:sz="4" w:space="0" w:color="auto"/>
                    <w:left w:val="single" w:sz="4" w:space="0" w:color="auto"/>
                    <w:bottom w:val="single" w:sz="4" w:space="0" w:color="auto"/>
                    <w:right w:val="single" w:sz="4" w:space="0" w:color="auto"/>
                  </w:tcBorders>
                  <w:vAlign w:val="center"/>
                </w:tcPr>
                <w:p w14:paraId="7F1CB618" w14:textId="77777777" w:rsidR="00864BD5" w:rsidRPr="000F0F29" w:rsidRDefault="00864BD5" w:rsidP="00A3541D">
                  <w:pPr>
                    <w:pStyle w:val="TableContents"/>
                    <w:spacing w:after="0"/>
                    <w:rPr>
                      <w:rFonts w:ascii="Calibri" w:hAnsi="Calibri" w:cs="Courier New"/>
                      <w:sz w:val="22"/>
                      <w:szCs w:val="22"/>
                    </w:rPr>
                  </w:pPr>
                  <w:r w:rsidRPr="000F0F29">
                    <w:rPr>
                      <w:rFonts w:ascii="Calibri" w:hAnsi="Calibri" w:cs="Courier New"/>
                      <w:sz w:val="22"/>
                      <w:szCs w:val="22"/>
                    </w:rPr>
                    <w:t>Postal code</w:t>
                  </w:r>
                </w:p>
              </w:tc>
              <w:tc>
                <w:tcPr>
                  <w:tcW w:w="2874" w:type="dxa"/>
                  <w:tcBorders>
                    <w:top w:val="single" w:sz="4" w:space="0" w:color="auto"/>
                    <w:left w:val="single" w:sz="4" w:space="0" w:color="auto"/>
                    <w:bottom w:val="single" w:sz="4" w:space="0" w:color="auto"/>
                  </w:tcBorders>
                </w:tcPr>
                <w:p w14:paraId="2F519D43" w14:textId="77777777" w:rsidR="00864BD5" w:rsidRPr="000F0F29" w:rsidRDefault="00864BD5" w:rsidP="00A3541D">
                  <w:pPr>
                    <w:pStyle w:val="TableContents"/>
                    <w:spacing w:after="0"/>
                    <w:rPr>
                      <w:rFonts w:ascii="Calibri" w:hAnsi="Calibri" w:cs="Courier New"/>
                      <w:sz w:val="22"/>
                      <w:szCs w:val="22"/>
                    </w:rPr>
                  </w:pPr>
                </w:p>
              </w:tc>
              <w:tc>
                <w:tcPr>
                  <w:tcW w:w="1455" w:type="dxa"/>
                  <w:tcBorders>
                    <w:top w:val="single" w:sz="4" w:space="0" w:color="auto"/>
                    <w:bottom w:val="single" w:sz="4" w:space="0" w:color="auto"/>
                    <w:right w:val="single" w:sz="4" w:space="0" w:color="auto"/>
                  </w:tcBorders>
                </w:tcPr>
                <w:p w14:paraId="690AD161" w14:textId="50366DD4" w:rsidR="00864BD5" w:rsidRPr="000F0F29" w:rsidRDefault="00864BD5" w:rsidP="00A3541D">
                  <w:pPr>
                    <w:pStyle w:val="TableContents"/>
                    <w:spacing w:after="0"/>
                    <w:rPr>
                      <w:rFonts w:ascii="Calibri" w:hAnsi="Calibri" w:cs="Courier New"/>
                      <w:sz w:val="22"/>
                      <w:szCs w:val="22"/>
                    </w:rPr>
                  </w:pPr>
                  <w:r w:rsidRPr="000F0F29">
                    <w:rPr>
                      <w:rFonts w:ascii="Calibri" w:hAnsi="Calibri" w:cs="Courier New"/>
                      <w:sz w:val="22"/>
                      <w:szCs w:val="22"/>
                    </w:rPr>
                    <w:t>Country</w:t>
                  </w:r>
                </w:p>
              </w:tc>
              <w:tc>
                <w:tcPr>
                  <w:tcW w:w="2549" w:type="dxa"/>
                  <w:tcBorders>
                    <w:top w:val="single" w:sz="4" w:space="0" w:color="auto"/>
                    <w:left w:val="single" w:sz="4" w:space="0" w:color="auto"/>
                    <w:bottom w:val="single" w:sz="4" w:space="0" w:color="auto"/>
                    <w:right w:val="single" w:sz="4" w:space="0" w:color="auto"/>
                  </w:tcBorders>
                  <w:vAlign w:val="center"/>
                </w:tcPr>
                <w:p w14:paraId="6BCA468D" w14:textId="77777777" w:rsidR="00864BD5" w:rsidRPr="000F0F29" w:rsidRDefault="00864BD5" w:rsidP="00A3541D">
                  <w:pPr>
                    <w:pStyle w:val="TableContents"/>
                    <w:spacing w:after="0"/>
                    <w:jc w:val="both"/>
                    <w:rPr>
                      <w:rFonts w:ascii="Calibri" w:hAnsi="Calibri" w:cs="Courier New"/>
                      <w:sz w:val="22"/>
                      <w:szCs w:val="22"/>
                    </w:rPr>
                  </w:pPr>
                </w:p>
              </w:tc>
            </w:tr>
            <w:tr w:rsidR="00864BD5" w:rsidRPr="000F0F29" w14:paraId="179E62AB" w14:textId="77777777" w:rsidTr="001C2B07">
              <w:trPr>
                <w:cantSplit/>
                <w:trHeight w:val="615"/>
              </w:trPr>
              <w:tc>
                <w:tcPr>
                  <w:tcW w:w="1799" w:type="dxa"/>
                  <w:tcBorders>
                    <w:top w:val="single" w:sz="4" w:space="0" w:color="auto"/>
                    <w:left w:val="single" w:sz="4" w:space="0" w:color="auto"/>
                    <w:bottom w:val="single" w:sz="4" w:space="0" w:color="auto"/>
                    <w:right w:val="single" w:sz="4" w:space="0" w:color="auto"/>
                  </w:tcBorders>
                  <w:vAlign w:val="center"/>
                </w:tcPr>
                <w:p w14:paraId="3955556E" w14:textId="77777777" w:rsidR="00864BD5" w:rsidRPr="000F0F29" w:rsidRDefault="00864BD5" w:rsidP="00A3541D">
                  <w:pPr>
                    <w:pStyle w:val="TableContents"/>
                    <w:spacing w:after="0"/>
                    <w:rPr>
                      <w:rFonts w:ascii="Calibri" w:hAnsi="Calibri" w:cs="Courier New"/>
                      <w:sz w:val="22"/>
                      <w:szCs w:val="22"/>
                    </w:rPr>
                  </w:pPr>
                  <w:r w:rsidRPr="000F0F29">
                    <w:rPr>
                      <w:rFonts w:ascii="Calibri" w:hAnsi="Calibri" w:cs="Courier New"/>
                      <w:sz w:val="22"/>
                      <w:szCs w:val="22"/>
                    </w:rPr>
                    <w:t>Phone</w:t>
                  </w:r>
                  <w:r w:rsidRPr="000F0F29">
                    <w:rPr>
                      <w:rFonts w:ascii="Calibri" w:hAnsi="Calibri" w:cs="Courier New"/>
                      <w:sz w:val="22"/>
                      <w:szCs w:val="22"/>
                    </w:rPr>
                    <w:br/>
                    <w:t>[with full international dial codes]</w:t>
                  </w:r>
                </w:p>
              </w:tc>
              <w:tc>
                <w:tcPr>
                  <w:tcW w:w="6878" w:type="dxa"/>
                  <w:gridSpan w:val="3"/>
                  <w:tcBorders>
                    <w:top w:val="single" w:sz="4" w:space="0" w:color="auto"/>
                    <w:left w:val="single" w:sz="4" w:space="0" w:color="auto"/>
                    <w:bottom w:val="single" w:sz="4" w:space="0" w:color="auto"/>
                    <w:right w:val="single" w:sz="4" w:space="0" w:color="auto"/>
                  </w:tcBorders>
                </w:tcPr>
                <w:p w14:paraId="6BF63328" w14:textId="77777777" w:rsidR="00864BD5" w:rsidRPr="000F0F29" w:rsidRDefault="00864BD5" w:rsidP="00A3541D">
                  <w:pPr>
                    <w:pStyle w:val="TableContents"/>
                    <w:spacing w:after="0"/>
                    <w:rPr>
                      <w:rFonts w:ascii="Calibri" w:hAnsi="Calibri" w:cs="Courier New"/>
                      <w:sz w:val="22"/>
                      <w:szCs w:val="22"/>
                    </w:rPr>
                  </w:pPr>
                </w:p>
                <w:p w14:paraId="75068EBA" w14:textId="77777777" w:rsidR="00864BD5" w:rsidRPr="000F0F29" w:rsidRDefault="00864BD5" w:rsidP="00A3541D">
                  <w:pPr>
                    <w:pStyle w:val="TableContents"/>
                    <w:spacing w:after="0"/>
                    <w:rPr>
                      <w:rFonts w:ascii="Calibri" w:hAnsi="Calibri" w:cs="Courier New"/>
                      <w:sz w:val="22"/>
                      <w:szCs w:val="22"/>
                    </w:rPr>
                  </w:pPr>
                </w:p>
              </w:tc>
            </w:tr>
            <w:tr w:rsidR="0078725E" w:rsidRPr="000F0F29" w14:paraId="297654C3" w14:textId="77777777" w:rsidTr="004C6FD9">
              <w:trPr>
                <w:cantSplit/>
                <w:trHeight w:val="231"/>
              </w:trPr>
              <w:tc>
                <w:tcPr>
                  <w:tcW w:w="1799" w:type="dxa"/>
                  <w:tcBorders>
                    <w:top w:val="single" w:sz="4" w:space="0" w:color="auto"/>
                    <w:left w:val="single" w:sz="4" w:space="0" w:color="auto"/>
                    <w:bottom w:val="single" w:sz="4" w:space="0" w:color="auto"/>
                    <w:right w:val="single" w:sz="4" w:space="0" w:color="auto"/>
                  </w:tcBorders>
                  <w:vAlign w:val="center"/>
                </w:tcPr>
                <w:p w14:paraId="323BFF95" w14:textId="77777777" w:rsidR="0078725E" w:rsidRPr="000F0F29" w:rsidRDefault="0078725E" w:rsidP="00A3541D">
                  <w:pPr>
                    <w:pStyle w:val="TableContents"/>
                    <w:spacing w:after="0"/>
                    <w:rPr>
                      <w:rFonts w:ascii="Calibri" w:hAnsi="Calibri" w:cs="Courier New"/>
                      <w:sz w:val="22"/>
                      <w:szCs w:val="22"/>
                    </w:rPr>
                  </w:pPr>
                  <w:r w:rsidRPr="000F0F29">
                    <w:rPr>
                      <w:rFonts w:ascii="Calibri" w:hAnsi="Calibri" w:cs="Courier New"/>
                      <w:sz w:val="22"/>
                      <w:szCs w:val="22"/>
                    </w:rPr>
                    <w:t>E-mail</w:t>
                  </w:r>
                </w:p>
              </w:tc>
              <w:tc>
                <w:tcPr>
                  <w:tcW w:w="6878" w:type="dxa"/>
                  <w:gridSpan w:val="3"/>
                  <w:tcBorders>
                    <w:top w:val="single" w:sz="4" w:space="0" w:color="auto"/>
                    <w:left w:val="single" w:sz="4" w:space="0" w:color="auto"/>
                    <w:bottom w:val="single" w:sz="4" w:space="0" w:color="auto"/>
                    <w:right w:val="single" w:sz="4" w:space="0" w:color="auto"/>
                  </w:tcBorders>
                </w:tcPr>
                <w:p w14:paraId="42C8B937" w14:textId="77777777" w:rsidR="0078725E" w:rsidRPr="000F0F29" w:rsidRDefault="0078725E" w:rsidP="00A3541D">
                  <w:pPr>
                    <w:pStyle w:val="TableContents"/>
                    <w:spacing w:after="0"/>
                    <w:rPr>
                      <w:rFonts w:ascii="Calibri" w:hAnsi="Calibri" w:cs="Courier New"/>
                      <w:sz w:val="22"/>
                      <w:szCs w:val="22"/>
                    </w:rPr>
                  </w:pPr>
                </w:p>
              </w:tc>
            </w:tr>
          </w:tbl>
          <w:p w14:paraId="3B9E9841" w14:textId="77777777" w:rsidR="0078725E" w:rsidRDefault="0078725E" w:rsidP="00A3541D">
            <w:pPr>
              <w:widowControl w:val="0"/>
              <w:autoSpaceDE w:val="0"/>
              <w:spacing w:after="0" w:line="240" w:lineRule="auto"/>
              <w:rPr>
                <w:rFonts w:cs="Courier New"/>
                <w:b/>
                <w:bCs/>
              </w:rPr>
            </w:pPr>
          </w:p>
          <w:p w14:paraId="4E43C02B" w14:textId="77777777" w:rsidR="0078725E" w:rsidRPr="000F0F29" w:rsidRDefault="0078725E" w:rsidP="00A3541D">
            <w:pPr>
              <w:widowControl w:val="0"/>
              <w:autoSpaceDE w:val="0"/>
              <w:spacing w:after="0" w:line="240" w:lineRule="auto"/>
              <w:rPr>
                <w:rFonts w:cs="Courier New"/>
                <w:b/>
                <w:bCs/>
              </w:rPr>
            </w:pPr>
            <w:r w:rsidRPr="000F0F29">
              <w:rPr>
                <w:rFonts w:cs="Courier New"/>
                <w:b/>
                <w:bCs/>
              </w:rPr>
              <w:t>CONDITIONS: Please take note of the following conditions that will apply as you send this application form and will take part in the training course:</w:t>
            </w:r>
          </w:p>
          <w:p w14:paraId="18300133" w14:textId="77777777" w:rsidR="0078725E" w:rsidRPr="000F0F29" w:rsidRDefault="0078725E" w:rsidP="00A3541D">
            <w:pPr>
              <w:numPr>
                <w:ilvl w:val="0"/>
                <w:numId w:val="2"/>
              </w:numPr>
              <w:tabs>
                <w:tab w:val="clear" w:pos="720"/>
              </w:tabs>
              <w:suppressAutoHyphens/>
              <w:spacing w:after="0" w:line="240" w:lineRule="auto"/>
              <w:ind w:left="357" w:hanging="357"/>
              <w:rPr>
                <w:rFonts w:cs="Courier New"/>
              </w:rPr>
            </w:pPr>
            <w:r w:rsidRPr="000F0F29">
              <w:rPr>
                <w:rFonts w:cs="Courier New"/>
              </w:rPr>
              <w:t xml:space="preserve">I have read carefully the practical information regarding the seminar and am aware about the conditions of participation in the </w:t>
            </w:r>
            <w:r w:rsidRPr="000F0F29">
              <w:rPr>
                <w:rFonts w:cs="Courier New"/>
                <w:bCs/>
              </w:rPr>
              <w:t>training course</w:t>
            </w:r>
            <w:r w:rsidRPr="000F0F29">
              <w:rPr>
                <w:rFonts w:cs="Courier New"/>
              </w:rPr>
              <w:t>.</w:t>
            </w:r>
            <w:r w:rsidRPr="000F0F29">
              <w:rPr>
                <w:rFonts w:cs="Courier New"/>
              </w:rPr>
              <w:tab/>
            </w:r>
          </w:p>
          <w:p w14:paraId="04AAB143" w14:textId="77777777" w:rsidR="0078725E" w:rsidRPr="000F0F29" w:rsidRDefault="0078725E" w:rsidP="00A3541D">
            <w:pPr>
              <w:numPr>
                <w:ilvl w:val="0"/>
                <w:numId w:val="2"/>
              </w:numPr>
              <w:tabs>
                <w:tab w:val="clear" w:pos="720"/>
              </w:tabs>
              <w:suppressAutoHyphens/>
              <w:spacing w:after="0" w:line="240" w:lineRule="auto"/>
              <w:ind w:left="357" w:hanging="357"/>
              <w:rPr>
                <w:rFonts w:cs="Courier New"/>
              </w:rPr>
            </w:pPr>
            <w:r w:rsidRPr="000F0F29">
              <w:rPr>
                <w:rFonts w:cs="Courier New"/>
                <w:bCs/>
              </w:rPr>
              <w:t>I commit myse</w:t>
            </w:r>
            <w:r w:rsidRPr="000F0F29">
              <w:rPr>
                <w:rFonts w:cs="Courier New"/>
              </w:rPr>
              <w:t>lf to participate in the whole process, including:</w:t>
            </w:r>
          </w:p>
          <w:p w14:paraId="235EFF81" w14:textId="77777777" w:rsidR="0078725E" w:rsidRPr="000F0F29" w:rsidRDefault="0078725E" w:rsidP="00A3541D">
            <w:pPr>
              <w:numPr>
                <w:ilvl w:val="0"/>
                <w:numId w:val="3"/>
              </w:numPr>
              <w:tabs>
                <w:tab w:val="clear" w:pos="283"/>
              </w:tabs>
              <w:suppressAutoHyphens/>
              <w:spacing w:after="0" w:line="240" w:lineRule="auto"/>
              <w:ind w:left="991" w:hanging="283"/>
              <w:rPr>
                <w:rFonts w:cs="Courier New"/>
              </w:rPr>
            </w:pPr>
            <w:r w:rsidRPr="000F0F29">
              <w:rPr>
                <w:rFonts w:cs="Courier New"/>
              </w:rPr>
              <w:t xml:space="preserve">to prepare myself carefully for the </w:t>
            </w:r>
            <w:r w:rsidRPr="000F0F29">
              <w:rPr>
                <w:rFonts w:cs="Courier New"/>
                <w:bCs/>
              </w:rPr>
              <w:t xml:space="preserve">training course </w:t>
            </w:r>
            <w:r w:rsidRPr="000F0F29">
              <w:rPr>
                <w:rFonts w:cs="Courier New"/>
              </w:rPr>
              <w:t xml:space="preserve">and to do all remote preparation work the team will </w:t>
            </w:r>
            <w:r w:rsidRPr="000F0F29">
              <w:rPr>
                <w:rFonts w:cs="Courier New"/>
              </w:rPr>
              <w:lastRenderedPageBreak/>
              <w:t>ask for (for example, “ home work”),</w:t>
            </w:r>
          </w:p>
          <w:p w14:paraId="0E7CB921" w14:textId="77777777" w:rsidR="0078725E" w:rsidRPr="000F0F29" w:rsidRDefault="0078725E" w:rsidP="00A3541D">
            <w:pPr>
              <w:numPr>
                <w:ilvl w:val="0"/>
                <w:numId w:val="3"/>
              </w:numPr>
              <w:tabs>
                <w:tab w:val="clear" w:pos="283"/>
              </w:tabs>
              <w:suppressAutoHyphens/>
              <w:spacing w:after="0" w:line="240" w:lineRule="auto"/>
              <w:ind w:left="991" w:hanging="283"/>
              <w:rPr>
                <w:rFonts w:cs="Courier New"/>
              </w:rPr>
            </w:pPr>
            <w:r w:rsidRPr="000F0F29">
              <w:rPr>
                <w:rFonts w:cs="Courier New"/>
              </w:rPr>
              <w:t xml:space="preserve">to take part in the full duration of the </w:t>
            </w:r>
            <w:r w:rsidRPr="000F0F29">
              <w:rPr>
                <w:rFonts w:cs="Courier New"/>
                <w:bCs/>
              </w:rPr>
              <w:t>training course</w:t>
            </w:r>
            <w:r w:rsidRPr="000F0F29">
              <w:rPr>
                <w:rStyle w:val="FootnoteReference"/>
                <w:rFonts w:cs="Courier New"/>
              </w:rPr>
              <w:footnoteReference w:id="1"/>
            </w:r>
            <w:r w:rsidRPr="000F0F29">
              <w:rPr>
                <w:rFonts w:cs="Courier New"/>
              </w:rPr>
              <w:t xml:space="preserve"> </w:t>
            </w:r>
          </w:p>
          <w:p w14:paraId="61D6E27B" w14:textId="77777777" w:rsidR="0078725E" w:rsidRPr="000F0F29" w:rsidRDefault="0078725E" w:rsidP="00A3541D">
            <w:pPr>
              <w:numPr>
                <w:ilvl w:val="0"/>
                <w:numId w:val="3"/>
              </w:numPr>
              <w:tabs>
                <w:tab w:val="clear" w:pos="283"/>
              </w:tabs>
              <w:suppressAutoHyphens/>
              <w:spacing w:after="0" w:line="240" w:lineRule="auto"/>
              <w:ind w:left="991" w:hanging="283"/>
              <w:rPr>
                <w:rFonts w:cs="Courier New"/>
              </w:rPr>
            </w:pPr>
            <w:r w:rsidRPr="000F0F29">
              <w:rPr>
                <w:rFonts w:cs="Courier New"/>
              </w:rPr>
              <w:t xml:space="preserve">to participate in the whole evaluation process </w:t>
            </w:r>
          </w:p>
          <w:p w14:paraId="0BBB6B11" w14:textId="77777777" w:rsidR="0078725E" w:rsidRPr="000F0F29" w:rsidRDefault="0078725E" w:rsidP="00A3541D">
            <w:pPr>
              <w:numPr>
                <w:ilvl w:val="0"/>
                <w:numId w:val="2"/>
              </w:numPr>
              <w:tabs>
                <w:tab w:val="clear" w:pos="720"/>
              </w:tabs>
              <w:suppressAutoHyphens/>
              <w:spacing w:after="0" w:line="240" w:lineRule="auto"/>
              <w:ind w:left="357" w:hanging="357"/>
              <w:jc w:val="both"/>
              <w:rPr>
                <w:rFonts w:cs="Courier New"/>
              </w:rPr>
            </w:pPr>
            <w:r w:rsidRPr="000F0F29">
              <w:rPr>
                <w:rFonts w:cs="Courier New"/>
              </w:rPr>
              <w:t>I am aware that obtaining a health and a full travel insurance are my own responsibility and at my own expenses. I understand that the information I provided on my special needs does not remove my own personal responsibility for ensuring my own health.</w:t>
            </w:r>
          </w:p>
          <w:p w14:paraId="3007319C" w14:textId="77777777" w:rsidR="0078725E" w:rsidRPr="000F0F29" w:rsidRDefault="0078725E" w:rsidP="00A3541D">
            <w:pPr>
              <w:numPr>
                <w:ilvl w:val="0"/>
                <w:numId w:val="2"/>
              </w:numPr>
              <w:tabs>
                <w:tab w:val="clear" w:pos="720"/>
              </w:tabs>
              <w:suppressAutoHyphens/>
              <w:spacing w:after="0" w:line="240" w:lineRule="auto"/>
              <w:ind w:left="357" w:hanging="357"/>
              <w:jc w:val="both"/>
              <w:rPr>
                <w:rFonts w:cs="Courier New"/>
              </w:rPr>
            </w:pPr>
            <w:r w:rsidRPr="000F0F29">
              <w:rPr>
                <w:rFonts w:cs="Courier New"/>
              </w:rPr>
              <w:t>If I cancel my participation, I abide myself to inform about it immediately so the organizers can find a suitable replacement.</w:t>
            </w:r>
          </w:p>
        </w:tc>
      </w:tr>
    </w:tbl>
    <w:p w14:paraId="19400E4E" w14:textId="77777777" w:rsidR="0078725E" w:rsidRPr="000F0F29" w:rsidRDefault="0078725E" w:rsidP="00A3541D">
      <w:pPr>
        <w:spacing w:after="0" w:line="240" w:lineRule="auto"/>
        <w:jc w:val="both"/>
      </w:pPr>
    </w:p>
    <w:sectPr w:rsidR="0078725E" w:rsidRPr="000F0F29" w:rsidSect="00210888">
      <w:headerReference w:type="default" r:id="rId9"/>
      <w:pgSz w:w="11906" w:h="16838" w:code="9"/>
      <w:pgMar w:top="912" w:right="1134" w:bottom="1134" w:left="1134"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0008" w14:textId="77777777" w:rsidR="00BF08E0" w:rsidRDefault="00BF08E0" w:rsidP="00A96E54">
      <w:pPr>
        <w:spacing w:after="0" w:line="240" w:lineRule="auto"/>
      </w:pPr>
      <w:r>
        <w:separator/>
      </w:r>
    </w:p>
  </w:endnote>
  <w:endnote w:type="continuationSeparator" w:id="0">
    <w:p w14:paraId="4E34A16F" w14:textId="77777777" w:rsidR="00BF08E0" w:rsidRDefault="00BF08E0" w:rsidP="00A9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6962" w14:textId="77777777" w:rsidR="00BF08E0" w:rsidRDefault="00BF08E0" w:rsidP="00A96E54">
      <w:pPr>
        <w:spacing w:after="0" w:line="240" w:lineRule="auto"/>
      </w:pPr>
      <w:r>
        <w:separator/>
      </w:r>
    </w:p>
  </w:footnote>
  <w:footnote w:type="continuationSeparator" w:id="0">
    <w:p w14:paraId="1A2F2871" w14:textId="77777777" w:rsidR="00BF08E0" w:rsidRDefault="00BF08E0" w:rsidP="00A96E54">
      <w:pPr>
        <w:spacing w:after="0" w:line="240" w:lineRule="auto"/>
      </w:pPr>
      <w:r>
        <w:continuationSeparator/>
      </w:r>
    </w:p>
  </w:footnote>
  <w:footnote w:id="1">
    <w:p w14:paraId="4DD3C0ED" w14:textId="77777777" w:rsidR="00E04574" w:rsidRDefault="00E04574" w:rsidP="00EE488F">
      <w:pPr>
        <w:pStyle w:val="FootnoteText"/>
      </w:pPr>
      <w:r w:rsidRPr="00767D26">
        <w:rPr>
          <w:rStyle w:val="FootnoteReference"/>
          <w:sz w:val="16"/>
          <w:szCs w:val="16"/>
        </w:rPr>
        <w:footnoteRef/>
      </w:r>
      <w:r>
        <w:rPr>
          <w:sz w:val="16"/>
          <w:szCs w:val="16"/>
        </w:rPr>
        <w:t>In case you are not able to attend some session due to health reasons, please immediately inform about that the organizers.</w:t>
      </w:r>
      <w:r w:rsidRPr="00767D26">
        <w:rPr>
          <w:sz w:val="16"/>
          <w:szCs w:val="16"/>
        </w:rPr>
        <w:t xml:space="preserve"> In case of skipping parts of the programme</w:t>
      </w:r>
      <w:r>
        <w:rPr>
          <w:sz w:val="16"/>
          <w:szCs w:val="16"/>
        </w:rPr>
        <w:t xml:space="preserve"> without informing us on that</w:t>
      </w:r>
      <w:r w:rsidRPr="00767D26">
        <w:rPr>
          <w:sz w:val="16"/>
          <w:szCs w:val="16"/>
        </w:rPr>
        <w:t>, participants will not be reimbursed the travel expenses.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8517" w14:textId="7351810A" w:rsidR="00E04574" w:rsidRDefault="00E04574">
    <w:pPr>
      <w:pStyle w:val="Header"/>
    </w:pPr>
    <w:r>
      <w:rPr>
        <w:noProof/>
        <w:lang w:eastAsia="et-EE"/>
      </w:rPr>
      <w:t xml:space="preserve"> </w:t>
    </w:r>
    <w:r>
      <w:rPr>
        <w:noProof/>
        <w:lang w:val="en-US"/>
      </w:rPr>
      <w:drawing>
        <wp:inline distT="0" distB="0" distL="0" distR="0" wp14:anchorId="6D8AC022" wp14:editId="7EF9BCFA">
          <wp:extent cx="1933575" cy="551504"/>
          <wp:effectExtent l="0" t="0" r="0" b="0"/>
          <wp:docPr id="4" name="Pilt 3"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1"/>
                  <a:stretch>
                    <a:fillRect/>
                  </a:stretch>
                </pic:blipFill>
                <pic:spPr>
                  <a:xfrm>
                    <a:off x="0" y="0"/>
                    <a:ext cx="1936393" cy="5523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pPr>
      <w:rPr>
        <w:rFonts w:cs="Times New Roman"/>
      </w:rPr>
    </w:lvl>
  </w:abstractNum>
  <w:abstractNum w:abstractNumId="1">
    <w:nsid w:val="00000004"/>
    <w:multiLevelType w:val="multilevel"/>
    <w:tmpl w:val="00000004"/>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2">
    <w:nsid w:val="06092D58"/>
    <w:multiLevelType w:val="hybridMultilevel"/>
    <w:tmpl w:val="63CE34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F166163"/>
    <w:multiLevelType w:val="hybridMultilevel"/>
    <w:tmpl w:val="BBA09DFC"/>
    <w:lvl w:ilvl="0" w:tplc="AF70F474">
      <w:start w:val="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54"/>
    <w:rsid w:val="000336D7"/>
    <w:rsid w:val="000F0F29"/>
    <w:rsid w:val="00132803"/>
    <w:rsid w:val="001543BA"/>
    <w:rsid w:val="00171B51"/>
    <w:rsid w:val="00180755"/>
    <w:rsid w:val="001965F0"/>
    <w:rsid w:val="001B3CBD"/>
    <w:rsid w:val="001F25BA"/>
    <w:rsid w:val="00210888"/>
    <w:rsid w:val="00230F82"/>
    <w:rsid w:val="00273FAB"/>
    <w:rsid w:val="00281C9C"/>
    <w:rsid w:val="002929CF"/>
    <w:rsid w:val="002C0B25"/>
    <w:rsid w:val="002C7B76"/>
    <w:rsid w:val="003C5191"/>
    <w:rsid w:val="00406250"/>
    <w:rsid w:val="0042104E"/>
    <w:rsid w:val="00493184"/>
    <w:rsid w:val="004B41AD"/>
    <w:rsid w:val="004C6FD9"/>
    <w:rsid w:val="0050020D"/>
    <w:rsid w:val="00500AFD"/>
    <w:rsid w:val="0052083B"/>
    <w:rsid w:val="005D4CE8"/>
    <w:rsid w:val="0063788B"/>
    <w:rsid w:val="00670D94"/>
    <w:rsid w:val="006A395C"/>
    <w:rsid w:val="007046F3"/>
    <w:rsid w:val="00706D2A"/>
    <w:rsid w:val="00767D26"/>
    <w:rsid w:val="0078725E"/>
    <w:rsid w:val="007C5B80"/>
    <w:rsid w:val="00804169"/>
    <w:rsid w:val="00811C34"/>
    <w:rsid w:val="00847B52"/>
    <w:rsid w:val="00864BD5"/>
    <w:rsid w:val="00875C04"/>
    <w:rsid w:val="008A4A7E"/>
    <w:rsid w:val="008C484A"/>
    <w:rsid w:val="008C4E23"/>
    <w:rsid w:val="008D19C8"/>
    <w:rsid w:val="008E3957"/>
    <w:rsid w:val="008F44AA"/>
    <w:rsid w:val="00913FC8"/>
    <w:rsid w:val="00915F7C"/>
    <w:rsid w:val="0091634E"/>
    <w:rsid w:val="009212C3"/>
    <w:rsid w:val="0094757A"/>
    <w:rsid w:val="00957F8E"/>
    <w:rsid w:val="009B28AD"/>
    <w:rsid w:val="009E3666"/>
    <w:rsid w:val="00A041A9"/>
    <w:rsid w:val="00A25F74"/>
    <w:rsid w:val="00A3541D"/>
    <w:rsid w:val="00A72531"/>
    <w:rsid w:val="00A96E54"/>
    <w:rsid w:val="00AB55AB"/>
    <w:rsid w:val="00AF7717"/>
    <w:rsid w:val="00BF08E0"/>
    <w:rsid w:val="00C11264"/>
    <w:rsid w:val="00C24232"/>
    <w:rsid w:val="00C679E9"/>
    <w:rsid w:val="00C700B5"/>
    <w:rsid w:val="00C835AE"/>
    <w:rsid w:val="00CD01A6"/>
    <w:rsid w:val="00CD78F7"/>
    <w:rsid w:val="00D40E91"/>
    <w:rsid w:val="00DA3FE6"/>
    <w:rsid w:val="00DA7446"/>
    <w:rsid w:val="00DB0031"/>
    <w:rsid w:val="00E04574"/>
    <w:rsid w:val="00E6477B"/>
    <w:rsid w:val="00E6715F"/>
    <w:rsid w:val="00E80472"/>
    <w:rsid w:val="00E82087"/>
    <w:rsid w:val="00EA4F7D"/>
    <w:rsid w:val="00EE488F"/>
    <w:rsid w:val="00F261D2"/>
    <w:rsid w:val="00F572F2"/>
    <w:rsid w:val="00F70A5B"/>
    <w:rsid w:val="00FB7EF6"/>
    <w:rsid w:val="00FC19EB"/>
    <w:rsid w:val="00FE4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C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91"/>
    <w:pPr>
      <w:spacing w:after="200" w:line="276" w:lineRule="auto"/>
    </w:pPr>
    <w:rPr>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E54"/>
    <w:rPr>
      <w:rFonts w:ascii="Tahoma" w:hAnsi="Tahoma" w:cs="Tahoma"/>
      <w:sz w:val="16"/>
      <w:szCs w:val="16"/>
    </w:rPr>
  </w:style>
  <w:style w:type="paragraph" w:styleId="Header">
    <w:name w:val="header"/>
    <w:basedOn w:val="Normal"/>
    <w:link w:val="HeaderChar"/>
    <w:uiPriority w:val="99"/>
    <w:semiHidden/>
    <w:rsid w:val="00A96E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96E54"/>
    <w:rPr>
      <w:rFonts w:cs="Times New Roman"/>
    </w:rPr>
  </w:style>
  <w:style w:type="paragraph" w:styleId="Footer">
    <w:name w:val="footer"/>
    <w:basedOn w:val="Normal"/>
    <w:link w:val="FooterChar"/>
    <w:uiPriority w:val="99"/>
    <w:semiHidden/>
    <w:rsid w:val="00A96E5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96E54"/>
    <w:rPr>
      <w:rFonts w:cs="Times New Roman"/>
    </w:rPr>
  </w:style>
  <w:style w:type="paragraph" w:styleId="ListParagraph">
    <w:name w:val="List Paragraph"/>
    <w:basedOn w:val="Normal"/>
    <w:uiPriority w:val="99"/>
    <w:qFormat/>
    <w:rsid w:val="00A72531"/>
    <w:pPr>
      <w:ind w:left="720"/>
      <w:contextualSpacing/>
    </w:pPr>
  </w:style>
  <w:style w:type="character" w:styleId="Hyperlink">
    <w:name w:val="Hyperlink"/>
    <w:basedOn w:val="DefaultParagraphFont"/>
    <w:uiPriority w:val="99"/>
    <w:rsid w:val="00847B52"/>
    <w:rPr>
      <w:rFonts w:cs="Times New Roman"/>
      <w:color w:val="0000FF"/>
      <w:u w:val="single"/>
    </w:rPr>
  </w:style>
  <w:style w:type="paragraph" w:customStyle="1" w:styleId="Default">
    <w:name w:val="Default"/>
    <w:uiPriority w:val="99"/>
    <w:rsid w:val="002C7B76"/>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rsid w:val="00EE488F"/>
    <w:pPr>
      <w:spacing w:after="0" w:line="240" w:lineRule="auto"/>
    </w:pPr>
    <w:rPr>
      <w:rFonts w:ascii="Arial" w:eastAsia="SimSun" w:hAnsi="Arial"/>
      <w:sz w:val="20"/>
      <w:szCs w:val="20"/>
      <w:lang w:val="en-GB"/>
    </w:rPr>
  </w:style>
  <w:style w:type="character" w:customStyle="1" w:styleId="FootnoteTextChar">
    <w:name w:val="Footnote Text Char"/>
    <w:basedOn w:val="DefaultParagraphFont"/>
    <w:link w:val="FootnoteText"/>
    <w:uiPriority w:val="99"/>
    <w:semiHidden/>
    <w:rsid w:val="00EB1D1C"/>
    <w:rPr>
      <w:sz w:val="20"/>
      <w:szCs w:val="20"/>
      <w:lang w:val="et-EE" w:eastAsia="en-US"/>
    </w:rPr>
  </w:style>
  <w:style w:type="character" w:styleId="FootnoteReference">
    <w:name w:val="footnote reference"/>
    <w:basedOn w:val="DefaultParagraphFont"/>
    <w:uiPriority w:val="99"/>
    <w:semiHidden/>
    <w:rsid w:val="00EE488F"/>
    <w:rPr>
      <w:vertAlign w:val="superscript"/>
    </w:rPr>
  </w:style>
  <w:style w:type="paragraph" w:customStyle="1" w:styleId="TableContents">
    <w:name w:val="Table Contents"/>
    <w:basedOn w:val="BodyText"/>
    <w:uiPriority w:val="99"/>
    <w:rsid w:val="00EE488F"/>
    <w:pPr>
      <w:suppressLineNumbers/>
      <w:suppressAutoHyphens/>
      <w:spacing w:line="240" w:lineRule="auto"/>
    </w:pPr>
    <w:rPr>
      <w:rFonts w:ascii="Times New Roman" w:hAnsi="Times New Roman"/>
      <w:sz w:val="20"/>
      <w:szCs w:val="20"/>
      <w:lang w:val="en-GB" w:eastAsia="ar-SA"/>
    </w:rPr>
  </w:style>
  <w:style w:type="character" w:styleId="Strong">
    <w:name w:val="Strong"/>
    <w:basedOn w:val="DefaultParagraphFont"/>
    <w:qFormat/>
    <w:locked/>
    <w:rsid w:val="00EE488F"/>
    <w:rPr>
      <w:b/>
    </w:rPr>
  </w:style>
  <w:style w:type="paragraph" w:styleId="BodyText">
    <w:name w:val="Body Text"/>
    <w:basedOn w:val="Normal"/>
    <w:link w:val="BodyTextChar"/>
    <w:uiPriority w:val="99"/>
    <w:rsid w:val="00EE488F"/>
    <w:pPr>
      <w:spacing w:after="120"/>
    </w:pPr>
  </w:style>
  <w:style w:type="character" w:customStyle="1" w:styleId="BodyTextChar">
    <w:name w:val="Body Text Char"/>
    <w:basedOn w:val="DefaultParagraphFont"/>
    <w:link w:val="BodyText"/>
    <w:uiPriority w:val="99"/>
    <w:semiHidden/>
    <w:rsid w:val="00EB1D1C"/>
    <w:rPr>
      <w:lang w:val="et-EE" w:eastAsia="en-US"/>
    </w:rPr>
  </w:style>
  <w:style w:type="table" w:styleId="TableGrid">
    <w:name w:val="Table Grid"/>
    <w:basedOn w:val="TableNormal"/>
    <w:locked/>
    <w:rsid w:val="00E80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91"/>
    <w:pPr>
      <w:spacing w:after="200" w:line="276" w:lineRule="auto"/>
    </w:pPr>
    <w:rPr>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E54"/>
    <w:rPr>
      <w:rFonts w:ascii="Tahoma" w:hAnsi="Tahoma" w:cs="Tahoma"/>
      <w:sz w:val="16"/>
      <w:szCs w:val="16"/>
    </w:rPr>
  </w:style>
  <w:style w:type="paragraph" w:styleId="Header">
    <w:name w:val="header"/>
    <w:basedOn w:val="Normal"/>
    <w:link w:val="HeaderChar"/>
    <w:uiPriority w:val="99"/>
    <w:semiHidden/>
    <w:rsid w:val="00A96E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96E54"/>
    <w:rPr>
      <w:rFonts w:cs="Times New Roman"/>
    </w:rPr>
  </w:style>
  <w:style w:type="paragraph" w:styleId="Footer">
    <w:name w:val="footer"/>
    <w:basedOn w:val="Normal"/>
    <w:link w:val="FooterChar"/>
    <w:uiPriority w:val="99"/>
    <w:semiHidden/>
    <w:rsid w:val="00A96E5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96E54"/>
    <w:rPr>
      <w:rFonts w:cs="Times New Roman"/>
    </w:rPr>
  </w:style>
  <w:style w:type="paragraph" w:styleId="ListParagraph">
    <w:name w:val="List Paragraph"/>
    <w:basedOn w:val="Normal"/>
    <w:uiPriority w:val="99"/>
    <w:qFormat/>
    <w:rsid w:val="00A72531"/>
    <w:pPr>
      <w:ind w:left="720"/>
      <w:contextualSpacing/>
    </w:pPr>
  </w:style>
  <w:style w:type="character" w:styleId="Hyperlink">
    <w:name w:val="Hyperlink"/>
    <w:basedOn w:val="DefaultParagraphFont"/>
    <w:uiPriority w:val="99"/>
    <w:rsid w:val="00847B52"/>
    <w:rPr>
      <w:rFonts w:cs="Times New Roman"/>
      <w:color w:val="0000FF"/>
      <w:u w:val="single"/>
    </w:rPr>
  </w:style>
  <w:style w:type="paragraph" w:customStyle="1" w:styleId="Default">
    <w:name w:val="Default"/>
    <w:uiPriority w:val="99"/>
    <w:rsid w:val="002C7B76"/>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rsid w:val="00EE488F"/>
    <w:pPr>
      <w:spacing w:after="0" w:line="240" w:lineRule="auto"/>
    </w:pPr>
    <w:rPr>
      <w:rFonts w:ascii="Arial" w:eastAsia="SimSun" w:hAnsi="Arial"/>
      <w:sz w:val="20"/>
      <w:szCs w:val="20"/>
      <w:lang w:val="en-GB"/>
    </w:rPr>
  </w:style>
  <w:style w:type="character" w:customStyle="1" w:styleId="FootnoteTextChar">
    <w:name w:val="Footnote Text Char"/>
    <w:basedOn w:val="DefaultParagraphFont"/>
    <w:link w:val="FootnoteText"/>
    <w:uiPriority w:val="99"/>
    <w:semiHidden/>
    <w:rsid w:val="00EB1D1C"/>
    <w:rPr>
      <w:sz w:val="20"/>
      <w:szCs w:val="20"/>
      <w:lang w:val="et-EE" w:eastAsia="en-US"/>
    </w:rPr>
  </w:style>
  <w:style w:type="character" w:styleId="FootnoteReference">
    <w:name w:val="footnote reference"/>
    <w:basedOn w:val="DefaultParagraphFont"/>
    <w:uiPriority w:val="99"/>
    <w:semiHidden/>
    <w:rsid w:val="00EE488F"/>
    <w:rPr>
      <w:vertAlign w:val="superscript"/>
    </w:rPr>
  </w:style>
  <w:style w:type="paragraph" w:customStyle="1" w:styleId="TableContents">
    <w:name w:val="Table Contents"/>
    <w:basedOn w:val="BodyText"/>
    <w:uiPriority w:val="99"/>
    <w:rsid w:val="00EE488F"/>
    <w:pPr>
      <w:suppressLineNumbers/>
      <w:suppressAutoHyphens/>
      <w:spacing w:line="240" w:lineRule="auto"/>
    </w:pPr>
    <w:rPr>
      <w:rFonts w:ascii="Times New Roman" w:hAnsi="Times New Roman"/>
      <w:sz w:val="20"/>
      <w:szCs w:val="20"/>
      <w:lang w:val="en-GB" w:eastAsia="ar-SA"/>
    </w:rPr>
  </w:style>
  <w:style w:type="character" w:styleId="Strong">
    <w:name w:val="Strong"/>
    <w:basedOn w:val="DefaultParagraphFont"/>
    <w:qFormat/>
    <w:locked/>
    <w:rsid w:val="00EE488F"/>
    <w:rPr>
      <w:b/>
    </w:rPr>
  </w:style>
  <w:style w:type="paragraph" w:styleId="BodyText">
    <w:name w:val="Body Text"/>
    <w:basedOn w:val="Normal"/>
    <w:link w:val="BodyTextChar"/>
    <w:uiPriority w:val="99"/>
    <w:rsid w:val="00EE488F"/>
    <w:pPr>
      <w:spacing w:after="120"/>
    </w:pPr>
  </w:style>
  <w:style w:type="character" w:customStyle="1" w:styleId="BodyTextChar">
    <w:name w:val="Body Text Char"/>
    <w:basedOn w:val="DefaultParagraphFont"/>
    <w:link w:val="BodyText"/>
    <w:uiPriority w:val="99"/>
    <w:semiHidden/>
    <w:rsid w:val="00EB1D1C"/>
    <w:rPr>
      <w:lang w:val="et-EE" w:eastAsia="en-US"/>
    </w:rPr>
  </w:style>
  <w:style w:type="table" w:styleId="TableGrid">
    <w:name w:val="Table Grid"/>
    <w:basedOn w:val="TableNormal"/>
    <w:locked/>
    <w:rsid w:val="00E80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1176">
      <w:marLeft w:val="0"/>
      <w:marRight w:val="0"/>
      <w:marTop w:val="0"/>
      <w:marBottom w:val="0"/>
      <w:divBdr>
        <w:top w:val="none" w:sz="0" w:space="0" w:color="auto"/>
        <w:left w:val="none" w:sz="0" w:space="0" w:color="auto"/>
        <w:bottom w:val="none" w:sz="0" w:space="0" w:color="auto"/>
        <w:right w:val="none" w:sz="0" w:space="0" w:color="auto"/>
      </w:divBdr>
    </w:div>
    <w:div w:id="2029521177">
      <w:marLeft w:val="0"/>
      <w:marRight w:val="0"/>
      <w:marTop w:val="0"/>
      <w:marBottom w:val="0"/>
      <w:divBdr>
        <w:top w:val="none" w:sz="0" w:space="0" w:color="auto"/>
        <w:left w:val="none" w:sz="0" w:space="0" w:color="auto"/>
        <w:bottom w:val="none" w:sz="0" w:space="0" w:color="auto"/>
        <w:right w:val="none" w:sz="0" w:space="0" w:color="auto"/>
      </w:divBdr>
    </w:div>
    <w:div w:id="202952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grundstein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2940</Characters>
  <Application>Microsoft Office Word</Application>
  <DocSecurity>0</DocSecurity>
  <Lines>24</Lines>
  <Paragraphs>6</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Training course „A STEP FORWARD – training for trainers“</vt:lpstr>
      <vt:lpstr>Training course „A STEP FORWARD – training for trainers“</vt:lpstr>
      <vt:lpstr>Training course „A STEP FORWARD – training for trainers“</vt:lpstr>
    </vt:vector>
  </TitlesOfParts>
  <Company>Česká pojišťovna a.s.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 STEP FORWARD – training for trainers“</dc:title>
  <dc:creator>Kasutaja</dc:creator>
  <cp:lastModifiedBy>Ieva</cp:lastModifiedBy>
  <cp:revision>7</cp:revision>
  <dcterms:created xsi:type="dcterms:W3CDTF">2016-05-10T20:10:00Z</dcterms:created>
  <dcterms:modified xsi:type="dcterms:W3CDTF">2016-05-11T00:39:00Z</dcterms:modified>
</cp:coreProperties>
</file>