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A9" w:rsidRPr="0031324E" w:rsidRDefault="003602A9" w:rsidP="003602A9">
      <w:pPr>
        <w:pageBreakBefore/>
        <w:suppressAutoHyphens/>
        <w:spacing w:line="360" w:lineRule="auto"/>
        <w:ind w:right="26"/>
        <w:jc w:val="right"/>
        <w:rPr>
          <w:b/>
          <w:sz w:val="22"/>
          <w:szCs w:val="23"/>
          <w:lang w:eastAsia="ar-SA"/>
        </w:rPr>
      </w:pPr>
      <w:r w:rsidRPr="0031324E">
        <w:rPr>
          <w:b/>
          <w:sz w:val="22"/>
          <w:szCs w:val="23"/>
          <w:lang w:eastAsia="ar-SA"/>
        </w:rPr>
        <w:t>2.pielikums</w:t>
      </w:r>
    </w:p>
    <w:p w:rsidR="003602A9" w:rsidRPr="0031324E" w:rsidRDefault="003602A9" w:rsidP="003602A9">
      <w:pPr>
        <w:pBdr>
          <w:bottom w:val="single" w:sz="12" w:space="1" w:color="auto"/>
        </w:pBdr>
        <w:suppressAutoHyphens/>
        <w:jc w:val="center"/>
        <w:rPr>
          <w:szCs w:val="20"/>
          <w:lang w:eastAsia="ar-SA"/>
        </w:rPr>
      </w:pPr>
    </w:p>
    <w:p w:rsidR="003602A9" w:rsidRPr="0031324E" w:rsidRDefault="003602A9" w:rsidP="003602A9">
      <w:pPr>
        <w:suppressAutoHyphens/>
        <w:jc w:val="center"/>
        <w:rPr>
          <w:b/>
          <w:caps/>
          <w:sz w:val="22"/>
          <w:szCs w:val="22"/>
          <w:lang w:eastAsia="ar-SA"/>
        </w:rPr>
      </w:pPr>
    </w:p>
    <w:p w:rsidR="003602A9" w:rsidRPr="0031324E" w:rsidRDefault="003602A9" w:rsidP="003602A9">
      <w:pPr>
        <w:suppressAutoHyphens/>
        <w:rPr>
          <w:b/>
          <w:lang w:eastAsia="ar-SA"/>
        </w:rPr>
      </w:pPr>
      <w:r w:rsidRPr="0031324E">
        <w:rPr>
          <w:b/>
          <w:w w:val="101"/>
          <w:lang w:eastAsia="ar-SA"/>
        </w:rPr>
        <w:t>.............................................</w:t>
      </w:r>
      <w:r w:rsidRPr="0031324E">
        <w:rPr>
          <w:b/>
          <w:lang w:eastAsia="ar-SA"/>
        </w:rPr>
        <w:t xml:space="preserve">, reģistrācijas numurs .........................., </w:t>
      </w:r>
    </w:p>
    <w:p w:rsidR="003602A9" w:rsidRPr="0031324E" w:rsidRDefault="003602A9" w:rsidP="003602A9">
      <w:pPr>
        <w:jc w:val="both"/>
        <w:rPr>
          <w:rFonts w:eastAsia="Calibri"/>
          <w:b/>
        </w:rPr>
      </w:pPr>
      <w:r w:rsidRPr="0031324E">
        <w:rPr>
          <w:rFonts w:eastAsia="Calibri"/>
          <w:b/>
        </w:rPr>
        <w:t xml:space="preserve">adrese </w:t>
      </w:r>
      <w:r w:rsidRPr="0031324E">
        <w:rPr>
          <w:rFonts w:eastAsia="Calibri"/>
          <w:b/>
          <w:w w:val="101"/>
        </w:rPr>
        <w:t>............................................................................</w:t>
      </w:r>
    </w:p>
    <w:p w:rsidR="003602A9" w:rsidRPr="0031324E" w:rsidRDefault="003602A9" w:rsidP="003602A9">
      <w:pPr>
        <w:suppressAutoHyphens/>
        <w:jc w:val="center"/>
        <w:rPr>
          <w:bCs/>
          <w:kern w:val="22"/>
          <w:sz w:val="22"/>
          <w:szCs w:val="22"/>
          <w:lang w:eastAsia="ar-SA"/>
        </w:rPr>
      </w:pPr>
    </w:p>
    <w:p w:rsidR="003602A9" w:rsidRPr="0031324E" w:rsidRDefault="003602A9" w:rsidP="006225C2">
      <w:pPr>
        <w:pStyle w:val="Virsraksts2"/>
        <w:numPr>
          <w:ilvl w:val="0"/>
          <w:numId w:val="0"/>
        </w:numPr>
        <w:ind w:left="578" w:hanging="578"/>
        <w:jc w:val="center"/>
        <w:rPr>
          <w:lang w:eastAsia="ar-SA"/>
        </w:rPr>
      </w:pPr>
      <w:bookmarkStart w:id="0" w:name="_Toc433725868"/>
      <w:bookmarkStart w:id="1" w:name="_Toc495396430"/>
      <w:r w:rsidRPr="0031324E">
        <w:rPr>
          <w:lang w:eastAsia="ar-SA"/>
        </w:rPr>
        <w:t>PIEDĀVĀJUMA NODROŠINĀJUMS</w:t>
      </w:r>
      <w:bookmarkEnd w:id="0"/>
      <w:bookmarkEnd w:id="1"/>
    </w:p>
    <w:p w:rsidR="003602A9" w:rsidRPr="0031324E" w:rsidRDefault="003602A9" w:rsidP="003602A9">
      <w:pPr>
        <w:suppressAutoHyphens/>
        <w:spacing w:after="120"/>
        <w:jc w:val="both"/>
        <w:rPr>
          <w:lang w:eastAsia="ar-SA"/>
        </w:rPr>
      </w:pPr>
    </w:p>
    <w:p w:rsidR="003602A9" w:rsidRPr="0031324E" w:rsidRDefault="00CF05AE" w:rsidP="003602A9">
      <w:pPr>
        <w:suppressAutoHyphens/>
        <w:spacing w:after="120"/>
        <w:jc w:val="both"/>
        <w:rPr>
          <w:lang w:eastAsia="ar-SA"/>
        </w:rPr>
      </w:pPr>
      <w:r w:rsidRPr="0031324E">
        <w:rPr>
          <w:lang w:eastAsia="ar-SA"/>
        </w:rPr>
        <w:t>“</w:t>
      </w:r>
      <w:r w:rsidR="003602A9" w:rsidRPr="0031324E">
        <w:rPr>
          <w:rFonts w:eastAsia="Calibri"/>
          <w:lang w:eastAsia="ar-SA"/>
        </w:rPr>
        <w:t>.......................................................................................</w:t>
      </w:r>
      <w:r w:rsidR="003602A9" w:rsidRPr="0031324E">
        <w:rPr>
          <w:lang w:eastAsia="ar-SA"/>
        </w:rPr>
        <w:t>”, identifikācijas Nr. ..............................</w:t>
      </w:r>
    </w:p>
    <w:p w:rsidR="003602A9" w:rsidRPr="0031324E" w:rsidRDefault="003602A9" w:rsidP="003602A9">
      <w:pPr>
        <w:suppressAutoHyphens/>
        <w:jc w:val="both"/>
        <w:rPr>
          <w:shd w:val="clear" w:color="auto" w:fill="FFFF00"/>
          <w:lang w:eastAsia="ar-SA"/>
        </w:rPr>
      </w:pPr>
      <w:r w:rsidRPr="0031324E">
        <w:rPr>
          <w:i/>
          <w:lang w:eastAsia="ar-SA"/>
        </w:rPr>
        <w:t>&lt;Vietas nosaukums&gt;</w:t>
      </w:r>
      <w:r w:rsidRPr="0031324E">
        <w:rPr>
          <w:lang w:eastAsia="ar-SA"/>
        </w:rPr>
        <w:t>, 201</w:t>
      </w:r>
      <w:r w:rsidR="009211CB" w:rsidRPr="0031324E">
        <w:rPr>
          <w:lang w:eastAsia="ar-SA"/>
        </w:rPr>
        <w:t>7</w:t>
      </w:r>
      <w:r w:rsidRPr="0031324E">
        <w:rPr>
          <w:lang w:eastAsia="ar-SA"/>
        </w:rPr>
        <w:t xml:space="preserve">.gada </w:t>
      </w:r>
      <w:r w:rsidRPr="0031324E">
        <w:rPr>
          <w:i/>
          <w:lang w:eastAsia="ar-SA"/>
        </w:rPr>
        <w:t>&lt;datums&gt;</w:t>
      </w:r>
      <w:r w:rsidRPr="0031324E">
        <w:rPr>
          <w:lang w:eastAsia="ar-SA"/>
        </w:rPr>
        <w:t>.</w:t>
      </w:r>
      <w:r w:rsidRPr="0031324E">
        <w:rPr>
          <w:i/>
          <w:lang w:eastAsia="ar-SA"/>
        </w:rPr>
        <w:t>&lt;mēnesis&gt;</w:t>
      </w:r>
      <w:r w:rsidRPr="0031324E">
        <w:rPr>
          <w:lang w:eastAsia="ar-SA"/>
        </w:rPr>
        <w:t>.</w:t>
      </w:r>
    </w:p>
    <w:p w:rsidR="003602A9" w:rsidRPr="0031324E" w:rsidRDefault="003602A9" w:rsidP="003602A9">
      <w:pPr>
        <w:suppressAutoHyphens/>
        <w:jc w:val="both"/>
        <w:rPr>
          <w:lang w:eastAsia="ar-SA"/>
        </w:rPr>
      </w:pPr>
    </w:p>
    <w:p w:rsidR="003602A9" w:rsidRPr="0031324E" w:rsidRDefault="003602A9" w:rsidP="003602A9">
      <w:pPr>
        <w:suppressAutoHyphens/>
        <w:jc w:val="both"/>
        <w:rPr>
          <w:lang w:eastAsia="ar-SA"/>
        </w:rPr>
      </w:pPr>
      <w:r w:rsidRPr="0031324E">
        <w:rPr>
          <w:lang w:eastAsia="ar-SA"/>
        </w:rPr>
        <w:t xml:space="preserve">Ievērojot to, ka </w:t>
      </w:r>
    </w:p>
    <w:p w:rsidR="003602A9" w:rsidRPr="0031324E" w:rsidRDefault="003602A9" w:rsidP="003602A9">
      <w:pPr>
        <w:tabs>
          <w:tab w:val="num" w:pos="851"/>
        </w:tabs>
        <w:suppressAutoHyphens/>
        <w:rPr>
          <w:b/>
          <w:lang w:eastAsia="ar-SA"/>
        </w:rPr>
      </w:pPr>
    </w:p>
    <w:p w:rsidR="003602A9" w:rsidRPr="0031324E" w:rsidRDefault="003602A9" w:rsidP="003602A9">
      <w:pPr>
        <w:suppressAutoHyphens/>
        <w:rPr>
          <w:lang w:eastAsia="ar-SA"/>
        </w:rPr>
      </w:pPr>
      <w:r w:rsidRPr="0031324E">
        <w:rPr>
          <w:lang w:eastAsia="ar-SA"/>
        </w:rPr>
        <w:t>/Pretendenta nosaukums/</w:t>
      </w:r>
    </w:p>
    <w:p w:rsidR="003602A9" w:rsidRPr="0031324E" w:rsidRDefault="003602A9" w:rsidP="003602A9">
      <w:pPr>
        <w:suppressAutoHyphens/>
        <w:rPr>
          <w:lang w:eastAsia="ar-SA"/>
        </w:rPr>
      </w:pPr>
      <w:r w:rsidRPr="0031324E">
        <w:rPr>
          <w:lang w:eastAsia="ar-SA"/>
        </w:rPr>
        <w:t>/reģistrācijas numurs/</w:t>
      </w:r>
    </w:p>
    <w:p w:rsidR="003602A9" w:rsidRPr="0031324E" w:rsidRDefault="003602A9" w:rsidP="003602A9">
      <w:pPr>
        <w:suppressAutoHyphens/>
        <w:rPr>
          <w:lang w:eastAsia="ar-SA"/>
        </w:rPr>
      </w:pPr>
      <w:r w:rsidRPr="0031324E">
        <w:rPr>
          <w:lang w:eastAsia="ar-SA"/>
        </w:rPr>
        <w:t>/adrese/</w:t>
      </w:r>
    </w:p>
    <w:p w:rsidR="003602A9" w:rsidRPr="0031324E" w:rsidRDefault="00BD2F0C" w:rsidP="003602A9">
      <w:pPr>
        <w:suppressAutoHyphens/>
        <w:jc w:val="both"/>
        <w:rPr>
          <w:lang w:eastAsia="ar-SA"/>
        </w:rPr>
      </w:pPr>
      <w:r w:rsidRPr="0031324E">
        <w:rPr>
          <w:lang w:eastAsia="ar-SA"/>
        </w:rPr>
        <w:t>(turpmāk – p</w:t>
      </w:r>
      <w:r w:rsidR="003602A9" w:rsidRPr="0031324E">
        <w:rPr>
          <w:lang w:eastAsia="ar-SA"/>
        </w:rPr>
        <w:t>retendents)</w:t>
      </w:r>
    </w:p>
    <w:p w:rsidR="003602A9" w:rsidRPr="0031324E" w:rsidRDefault="003602A9" w:rsidP="003602A9">
      <w:pPr>
        <w:suppressAutoHyphens/>
        <w:jc w:val="both"/>
        <w:rPr>
          <w:lang w:eastAsia="ar-SA"/>
        </w:rPr>
      </w:pPr>
    </w:p>
    <w:p w:rsidR="003602A9" w:rsidRPr="0031324E" w:rsidRDefault="003602A9" w:rsidP="003602A9">
      <w:pPr>
        <w:suppressAutoHyphens/>
        <w:jc w:val="both"/>
        <w:rPr>
          <w:lang w:eastAsia="ar-SA"/>
        </w:rPr>
      </w:pPr>
      <w:r w:rsidRPr="0031324E">
        <w:rPr>
          <w:lang w:eastAsia="ar-SA"/>
        </w:rPr>
        <w:t>iesniedz savu piedāvājumu</w:t>
      </w:r>
      <w:r w:rsidRPr="0031324E">
        <w:rPr>
          <w:bCs/>
          <w:lang w:eastAsia="ar-SA"/>
        </w:rPr>
        <w:t>...................................................................................</w:t>
      </w:r>
      <w:r w:rsidRPr="0031324E">
        <w:rPr>
          <w:lang w:eastAsia="lv-LV"/>
        </w:rPr>
        <w:t xml:space="preserve"> </w:t>
      </w:r>
      <w:r w:rsidRPr="0031324E">
        <w:rPr>
          <w:lang w:eastAsia="ar-SA"/>
        </w:rPr>
        <w:t xml:space="preserve">(turpmāk – Pasūtītājs) organizētā atklātā konkursa </w:t>
      </w:r>
      <w:r w:rsidR="00E871F2" w:rsidRPr="0031324E">
        <w:rPr>
          <w:lang w:eastAsia="ar-SA"/>
        </w:rPr>
        <w:t>“</w:t>
      </w:r>
      <w:r w:rsidR="00354D42" w:rsidRPr="0031324E">
        <w:t>Pleskavas ielas pārbūve, Alūksnē, Alūksnes novadā (2.kārta)</w:t>
      </w:r>
      <w:r w:rsidR="00E871F2" w:rsidRPr="0031324E">
        <w:rPr>
          <w:color w:val="000000"/>
        </w:rPr>
        <w:t xml:space="preserve">” </w:t>
      </w:r>
      <w:r w:rsidR="002853BF" w:rsidRPr="0031324E">
        <w:rPr>
          <w:bCs/>
          <w:iCs/>
          <w:lang w:eastAsia="ar-SA"/>
        </w:rPr>
        <w:t>(identifikācijas Nr.</w:t>
      </w:r>
      <w:r w:rsidR="002853BF" w:rsidRPr="0031324E">
        <w:rPr>
          <w:bCs/>
          <w:lang w:eastAsia="ar-SA"/>
        </w:rPr>
        <w:t>ANP201</w:t>
      </w:r>
      <w:r w:rsidR="009211CB" w:rsidRPr="0031324E">
        <w:rPr>
          <w:bCs/>
          <w:lang w:eastAsia="ar-SA"/>
        </w:rPr>
        <w:t>7</w:t>
      </w:r>
      <w:r w:rsidR="002853BF" w:rsidRPr="0031324E">
        <w:rPr>
          <w:bCs/>
          <w:lang w:eastAsia="ar-SA"/>
        </w:rPr>
        <w:t>/</w:t>
      </w:r>
      <w:r w:rsidR="0031324E" w:rsidRPr="0031324E">
        <w:rPr>
          <w:bCs/>
          <w:lang w:eastAsia="ar-SA"/>
        </w:rPr>
        <w:t>51</w:t>
      </w:r>
      <w:r w:rsidR="002853BF" w:rsidRPr="0031324E">
        <w:rPr>
          <w:bCs/>
          <w:iCs/>
          <w:lang w:eastAsia="ar-SA"/>
        </w:rPr>
        <w:t>)</w:t>
      </w:r>
      <w:r w:rsidRPr="0031324E">
        <w:rPr>
          <w:lang w:eastAsia="ar-SA"/>
        </w:rPr>
        <w:t xml:space="preserve"> ietvaros, kā arī to, ka iepirkuma procedūras </w:t>
      </w:r>
      <w:smartTag w:uri="schemas-tilde-lv/tildestengine" w:element="veidnes">
        <w:smartTagPr>
          <w:attr w:name="text" w:val="nolikums"/>
          <w:attr w:name="baseform" w:val="nolikums"/>
          <w:attr w:name="id" w:val="-1"/>
        </w:smartTagPr>
        <w:r w:rsidRPr="0031324E">
          <w:rPr>
            <w:lang w:eastAsia="ar-SA"/>
          </w:rPr>
          <w:t>nolikums</w:t>
        </w:r>
      </w:smartTag>
      <w:r w:rsidRPr="0031324E">
        <w:rPr>
          <w:lang w:eastAsia="ar-SA"/>
        </w:rPr>
        <w:t xml:space="preserve"> paredz piedāvājuma nodrošinājuma iesniegšanu,</w:t>
      </w:r>
    </w:p>
    <w:p w:rsidR="003602A9" w:rsidRPr="0031324E" w:rsidRDefault="003602A9" w:rsidP="003602A9">
      <w:pPr>
        <w:suppressAutoHyphens/>
        <w:jc w:val="both"/>
        <w:rPr>
          <w:lang w:eastAsia="ar-SA"/>
        </w:rPr>
      </w:pPr>
    </w:p>
    <w:p w:rsidR="003602A9" w:rsidRPr="0031324E" w:rsidRDefault="003602A9" w:rsidP="003602A9">
      <w:pPr>
        <w:suppressAutoHyphens/>
        <w:jc w:val="both"/>
        <w:rPr>
          <w:lang w:eastAsia="ar-SA"/>
        </w:rPr>
      </w:pPr>
      <w:r w:rsidRPr="0031324E">
        <w:rPr>
          <w:lang w:eastAsia="ar-SA"/>
        </w:rPr>
        <w:t xml:space="preserve">mēs, </w:t>
      </w:r>
      <w:r w:rsidRPr="0031324E">
        <w:rPr>
          <w:i/>
          <w:lang w:eastAsia="ar-SA"/>
        </w:rPr>
        <w:t>/Bankas vai apdrošināšanas sabiedrības nosaukums, reģistrācijas numurs un adrese/</w:t>
      </w:r>
      <w:r w:rsidRPr="0031324E">
        <w:rPr>
          <w:lang w:eastAsia="ar-SA"/>
        </w:rPr>
        <w:t>, neatsaucami apņemamies 15 dienu laikā no Pasūtītāja rakstiska pieprasījuma, kurā minēts, ka:</w:t>
      </w:r>
    </w:p>
    <w:p w:rsidR="00A630AB" w:rsidRPr="0031324E" w:rsidRDefault="00BD2F0C" w:rsidP="000C69B9">
      <w:pPr>
        <w:numPr>
          <w:ilvl w:val="0"/>
          <w:numId w:val="2"/>
        </w:numPr>
        <w:suppressAutoHyphens/>
        <w:jc w:val="both"/>
        <w:rPr>
          <w:lang w:eastAsia="ar-SA"/>
        </w:rPr>
      </w:pPr>
      <w:r w:rsidRPr="0031324E">
        <w:rPr>
          <w:lang w:eastAsia="ar-SA"/>
        </w:rPr>
        <w:t>p</w:t>
      </w:r>
      <w:r w:rsidR="003602A9" w:rsidRPr="0031324E">
        <w:rPr>
          <w:lang w:eastAsia="ar-SA"/>
        </w:rPr>
        <w:t>retendents atsauc savu piedāvājumu, kamēr ir spēkā piedāvājuma nodrošinājums,</w:t>
      </w:r>
    </w:p>
    <w:p w:rsidR="003602A9" w:rsidRPr="0031324E" w:rsidRDefault="00BD2F0C" w:rsidP="000C69B9">
      <w:pPr>
        <w:numPr>
          <w:ilvl w:val="0"/>
          <w:numId w:val="2"/>
        </w:numPr>
        <w:suppressAutoHyphens/>
        <w:jc w:val="both"/>
        <w:rPr>
          <w:lang w:eastAsia="ar-SA"/>
        </w:rPr>
      </w:pPr>
      <w:r w:rsidRPr="0031324E">
        <w:rPr>
          <w:lang w:eastAsia="ar-SA"/>
        </w:rPr>
        <w:t>p</w:t>
      </w:r>
      <w:r w:rsidR="003602A9" w:rsidRPr="0031324E">
        <w:rPr>
          <w:lang w:eastAsia="ar-SA"/>
        </w:rPr>
        <w:t>retendents, kuram ir piešķirtas tiesības slēgt iepirkuma līgumu, Pasūtītāja noteiktajā termiņā nenoslēdz iepirkuma līgumu,</w:t>
      </w:r>
    </w:p>
    <w:p w:rsidR="00277113" w:rsidRPr="0031324E" w:rsidRDefault="00BD2F0C" w:rsidP="000C69B9">
      <w:pPr>
        <w:numPr>
          <w:ilvl w:val="0"/>
          <w:numId w:val="2"/>
        </w:numPr>
        <w:suppressAutoHyphens/>
        <w:jc w:val="both"/>
        <w:rPr>
          <w:lang w:eastAsia="ar-SA"/>
        </w:rPr>
      </w:pPr>
      <w:r w:rsidRPr="0031324E">
        <w:rPr>
          <w:lang w:eastAsia="ar-SA"/>
        </w:rPr>
        <w:t>p</w:t>
      </w:r>
      <w:r w:rsidR="00A256E4" w:rsidRPr="0031324E">
        <w:rPr>
          <w:lang w:eastAsia="ar-SA"/>
        </w:rPr>
        <w:t xml:space="preserve">retendents neiesniedz līguma </w:t>
      </w:r>
      <w:r w:rsidR="00277113" w:rsidRPr="0031324E">
        <w:rPr>
          <w:lang w:eastAsia="ar-SA"/>
        </w:rPr>
        <w:t xml:space="preserve">izpildes nodrošinājumu </w:t>
      </w:r>
      <w:r w:rsidR="002F2D9A" w:rsidRPr="0031324E">
        <w:rPr>
          <w:lang w:eastAsia="lv-LV"/>
        </w:rPr>
        <w:t>10</w:t>
      </w:r>
      <w:r w:rsidR="00277113" w:rsidRPr="0031324E">
        <w:rPr>
          <w:lang w:eastAsia="lv-LV"/>
        </w:rPr>
        <w:t>% (</w:t>
      </w:r>
      <w:r w:rsidR="002F2D9A" w:rsidRPr="0031324E">
        <w:rPr>
          <w:lang w:eastAsia="lv-LV"/>
        </w:rPr>
        <w:t>desmit</w:t>
      </w:r>
      <w:r w:rsidR="00277113" w:rsidRPr="0031324E">
        <w:rPr>
          <w:lang w:eastAsia="lv-LV"/>
        </w:rPr>
        <w:t xml:space="preserve"> procentu) apmērā no piedāvātās Līgumcenas (</w:t>
      </w:r>
      <w:smartTag w:uri="schemas-tilde-lv/tildestengine" w:element="currency2">
        <w:smartTagPr>
          <w:attr w:name="currency_text" w:val="EUR"/>
          <w:attr w:name="currency_value" w:val="1"/>
          <w:attr w:name="currency_key" w:val="EUR"/>
          <w:attr w:name="currency_id" w:val="16"/>
        </w:smartTagPr>
        <w:r w:rsidR="00277113" w:rsidRPr="0031324E">
          <w:rPr>
            <w:lang w:eastAsia="lv-LV"/>
          </w:rPr>
          <w:t>EUR</w:t>
        </w:r>
      </w:smartTag>
      <w:r w:rsidR="00277113" w:rsidRPr="0031324E">
        <w:rPr>
          <w:lang w:eastAsia="lv-LV"/>
        </w:rPr>
        <w:t xml:space="preserve">) bez pievienotās vērtības nodokļa, </w:t>
      </w:r>
      <w:r w:rsidR="006A2085" w:rsidRPr="0031324E">
        <w:rPr>
          <w:lang w:eastAsia="lv-LV"/>
        </w:rPr>
        <w:t>kam jābūt</w:t>
      </w:r>
      <w:r w:rsidR="00277113" w:rsidRPr="0031324E">
        <w:rPr>
          <w:lang w:eastAsia="lv-LV"/>
        </w:rPr>
        <w:t xml:space="preserve"> iesniegt</w:t>
      </w:r>
      <w:r w:rsidR="006A2085" w:rsidRPr="0031324E">
        <w:rPr>
          <w:lang w:eastAsia="lv-LV"/>
        </w:rPr>
        <w:t>am</w:t>
      </w:r>
      <w:r w:rsidR="00277113" w:rsidRPr="0031324E">
        <w:rPr>
          <w:lang w:eastAsia="lv-LV"/>
        </w:rPr>
        <w:t xml:space="preserve"> ne vēlāk kā </w:t>
      </w:r>
      <w:r w:rsidR="00D342B1" w:rsidRPr="0031324E">
        <w:rPr>
          <w:lang w:eastAsia="lv-LV"/>
        </w:rPr>
        <w:t>10</w:t>
      </w:r>
      <w:r w:rsidR="00174915" w:rsidRPr="0031324E">
        <w:rPr>
          <w:lang w:eastAsia="lv-LV"/>
        </w:rPr>
        <w:t xml:space="preserve"> </w:t>
      </w:r>
      <w:r w:rsidR="00277113" w:rsidRPr="0031324E">
        <w:rPr>
          <w:lang w:eastAsia="lv-LV"/>
        </w:rPr>
        <w:t>(</w:t>
      </w:r>
      <w:r w:rsidR="00D342B1" w:rsidRPr="0031324E">
        <w:rPr>
          <w:lang w:eastAsia="lv-LV"/>
        </w:rPr>
        <w:t>desmit)</w:t>
      </w:r>
      <w:r w:rsidR="00277113" w:rsidRPr="0031324E">
        <w:rPr>
          <w:lang w:eastAsia="lv-LV"/>
        </w:rPr>
        <w:t xml:space="preserve"> darba dienu laikā pēc iepirkuma Līguma noslēgšanas</w:t>
      </w:r>
      <w:r w:rsidR="00277113" w:rsidRPr="0031324E">
        <w:rPr>
          <w:lang w:eastAsia="ar-SA"/>
        </w:rPr>
        <w:t>,</w:t>
      </w:r>
    </w:p>
    <w:p w:rsidR="003602A9" w:rsidRPr="0031324E" w:rsidRDefault="003602A9" w:rsidP="003602A9">
      <w:pPr>
        <w:suppressAutoHyphens/>
        <w:spacing w:after="120"/>
        <w:jc w:val="both"/>
        <w:rPr>
          <w:lang w:eastAsia="ar-SA"/>
        </w:rPr>
      </w:pPr>
      <w:r w:rsidRPr="0031324E">
        <w:rPr>
          <w:lang w:eastAsia="ar-SA"/>
        </w:rPr>
        <w:t xml:space="preserve">saņemšanas dienas, neprasot Pasūtītājam pamatot savu prasījumu, izmaksāt Pasūtītājam /summa/ </w:t>
      </w:r>
      <w:r w:rsidR="006A2085" w:rsidRPr="0031324E">
        <w:rPr>
          <w:lang w:eastAsia="ar-SA"/>
        </w:rPr>
        <w:t>EUR</w:t>
      </w:r>
      <w:r w:rsidRPr="0031324E">
        <w:rPr>
          <w:lang w:eastAsia="ar-SA"/>
        </w:rPr>
        <w:t xml:space="preserve"> (summa vārdiem </w:t>
      </w:r>
      <w:proofErr w:type="spellStart"/>
      <w:r w:rsidR="001C3E3C" w:rsidRPr="0031324E">
        <w:rPr>
          <w:i/>
          <w:lang w:eastAsia="ar-SA"/>
        </w:rPr>
        <w:t>euro</w:t>
      </w:r>
      <w:proofErr w:type="spellEnd"/>
      <w:r w:rsidRPr="0031324E">
        <w:rPr>
          <w:lang w:eastAsia="ar-SA"/>
        </w:rPr>
        <w:t>), maksājumu veicot uz pieprasījumā norādīto bankas norēķinu kontu.</w:t>
      </w:r>
    </w:p>
    <w:p w:rsidR="003602A9" w:rsidRPr="0031324E" w:rsidRDefault="003602A9" w:rsidP="003602A9">
      <w:pPr>
        <w:shd w:val="clear" w:color="auto" w:fill="FFFFFF"/>
        <w:suppressAutoHyphens/>
        <w:spacing w:after="120"/>
        <w:jc w:val="both"/>
        <w:rPr>
          <w:lang w:eastAsia="ar-SA"/>
        </w:rPr>
      </w:pPr>
      <w:r w:rsidRPr="0031324E">
        <w:rPr>
          <w:lang w:eastAsia="ar-SA"/>
        </w:rPr>
        <w:t xml:space="preserve">Piedāvājuma nodrošinājums stājas spēkā 20...gada </w:t>
      </w:r>
      <w:r w:rsidRPr="0031324E">
        <w:rPr>
          <w:i/>
          <w:lang w:eastAsia="ar-SA"/>
        </w:rPr>
        <w:t>/datums/mēnesis</w:t>
      </w:r>
      <w:r w:rsidRPr="0031324E">
        <w:rPr>
          <w:lang w:eastAsia="ar-SA"/>
        </w:rPr>
        <w:t>/ un ir spēkā līdz 20...gada /</w:t>
      </w:r>
      <w:r w:rsidRPr="0031324E">
        <w:rPr>
          <w:i/>
          <w:lang w:eastAsia="ar-SA"/>
        </w:rPr>
        <w:t>datums/mēnesis</w:t>
      </w:r>
      <w:r w:rsidRPr="0031324E">
        <w:rPr>
          <w:lang w:eastAsia="ar-SA"/>
        </w:rPr>
        <w:t xml:space="preserve">/. Pasūtītāja pieprasījums </w:t>
      </w:r>
      <w:proofErr w:type="spellStart"/>
      <w:r w:rsidRPr="0031324E">
        <w:rPr>
          <w:lang w:eastAsia="ar-SA"/>
        </w:rPr>
        <w:t>jānosūta</w:t>
      </w:r>
      <w:proofErr w:type="spellEnd"/>
      <w:r w:rsidRPr="0031324E">
        <w:rPr>
          <w:lang w:eastAsia="ar-SA"/>
        </w:rPr>
        <w:t xml:space="preserve"> mums uz iepriekš norādīto adresi ne vēlāk kā šajā datumā.</w:t>
      </w:r>
    </w:p>
    <w:p w:rsidR="003602A9" w:rsidRPr="0031324E" w:rsidRDefault="003602A9" w:rsidP="003602A9">
      <w:pPr>
        <w:shd w:val="clear" w:color="auto" w:fill="FFFFFF"/>
        <w:suppressAutoHyphens/>
        <w:spacing w:after="120"/>
        <w:jc w:val="both"/>
        <w:rPr>
          <w:lang w:eastAsia="ar-SA"/>
        </w:rPr>
      </w:pPr>
      <w:r w:rsidRPr="0031324E">
        <w:rPr>
          <w:lang w:eastAsia="ar-SA"/>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w:t>
      </w:r>
    </w:p>
    <w:p w:rsidR="00A256E4" w:rsidRPr="0031324E" w:rsidRDefault="00A256E4" w:rsidP="003602A9">
      <w:pPr>
        <w:suppressAutoHyphens/>
        <w:rPr>
          <w:lang w:eastAsia="ar-SA"/>
        </w:rPr>
      </w:pPr>
    </w:p>
    <w:p w:rsidR="003602A9" w:rsidRPr="0031324E" w:rsidRDefault="003602A9" w:rsidP="003602A9">
      <w:pPr>
        <w:suppressAutoHyphens/>
        <w:rPr>
          <w:lang w:eastAsia="ar-SA"/>
        </w:rPr>
      </w:pPr>
      <w:proofErr w:type="spellStart"/>
      <w:r w:rsidRPr="0031324E">
        <w:rPr>
          <w:lang w:eastAsia="ar-SA"/>
        </w:rPr>
        <w:t>Paraksttiesīgās</w:t>
      </w:r>
      <w:proofErr w:type="spellEnd"/>
      <w:r w:rsidRPr="0031324E">
        <w:rPr>
          <w:lang w:eastAsia="ar-SA"/>
        </w:rPr>
        <w:t xml:space="preserve"> personas amata nosaukums, vārds uzvārds</w:t>
      </w:r>
    </w:p>
    <w:p w:rsidR="003602A9" w:rsidRPr="0031324E" w:rsidRDefault="003602A9" w:rsidP="003602A9">
      <w:pPr>
        <w:suppressAutoHyphens/>
        <w:rPr>
          <w:lang w:eastAsia="ar-SA"/>
        </w:rPr>
      </w:pPr>
      <w:proofErr w:type="spellStart"/>
      <w:r w:rsidRPr="0031324E">
        <w:rPr>
          <w:lang w:eastAsia="ar-SA"/>
        </w:rPr>
        <w:t>Paraksttiesīgās</w:t>
      </w:r>
      <w:proofErr w:type="spellEnd"/>
      <w:r w:rsidRPr="0031324E">
        <w:rPr>
          <w:lang w:eastAsia="ar-SA"/>
        </w:rPr>
        <w:t xml:space="preserve"> personas paraksts</w:t>
      </w:r>
    </w:p>
    <w:p w:rsidR="003602A9" w:rsidRPr="0031324E" w:rsidRDefault="003602A9" w:rsidP="003602A9">
      <w:pPr>
        <w:suppressAutoHyphens/>
        <w:rPr>
          <w:lang w:eastAsia="ar-SA"/>
        </w:rPr>
      </w:pPr>
      <w:r w:rsidRPr="0031324E">
        <w:rPr>
          <w:lang w:eastAsia="ar-SA"/>
        </w:rPr>
        <w:t>Bankas zīmoga nospiedums</w:t>
      </w:r>
      <w:r w:rsidRPr="0031324E" w:rsidDel="00D23B02">
        <w:rPr>
          <w:lang w:eastAsia="ar-SA"/>
        </w:rPr>
        <w:t xml:space="preserve"> </w:t>
      </w:r>
    </w:p>
    <w:p w:rsidR="003602A9" w:rsidRPr="0031324E" w:rsidRDefault="003602A9" w:rsidP="003602A9">
      <w:pPr>
        <w:tabs>
          <w:tab w:val="left" w:pos="360"/>
          <w:tab w:val="left" w:pos="900"/>
        </w:tabs>
        <w:suppressAutoHyphens/>
        <w:jc w:val="both"/>
        <w:rPr>
          <w:b/>
          <w:sz w:val="22"/>
          <w:szCs w:val="22"/>
        </w:rPr>
      </w:pPr>
    </w:p>
    <w:p w:rsidR="003602A9" w:rsidRPr="0031324E" w:rsidRDefault="003602A9" w:rsidP="003602A9">
      <w:pPr>
        <w:tabs>
          <w:tab w:val="left" w:pos="360"/>
          <w:tab w:val="left" w:pos="900"/>
        </w:tabs>
        <w:suppressAutoHyphens/>
        <w:jc w:val="both"/>
        <w:rPr>
          <w:b/>
          <w:sz w:val="22"/>
          <w:szCs w:val="22"/>
        </w:rPr>
      </w:pPr>
    </w:p>
    <w:p w:rsidR="000D0F86" w:rsidRPr="0031324E" w:rsidRDefault="003602A9" w:rsidP="000D0F86">
      <w:pPr>
        <w:pageBreakBefore/>
        <w:suppressAutoHyphens/>
        <w:spacing w:line="360" w:lineRule="auto"/>
        <w:ind w:right="26"/>
        <w:jc w:val="right"/>
        <w:rPr>
          <w:b/>
          <w:sz w:val="22"/>
          <w:szCs w:val="23"/>
          <w:lang w:eastAsia="ar-SA"/>
        </w:rPr>
      </w:pPr>
      <w:r w:rsidRPr="0031324E">
        <w:rPr>
          <w:b/>
          <w:sz w:val="22"/>
          <w:szCs w:val="23"/>
          <w:lang w:eastAsia="ar-SA"/>
        </w:rPr>
        <w:t>3</w:t>
      </w:r>
      <w:r w:rsidR="000D0F86" w:rsidRPr="0031324E">
        <w:rPr>
          <w:b/>
          <w:sz w:val="22"/>
          <w:szCs w:val="23"/>
          <w:lang w:eastAsia="ar-SA"/>
        </w:rPr>
        <w:t>.pielikums</w:t>
      </w:r>
    </w:p>
    <w:p w:rsidR="000D0F86" w:rsidRPr="0031324E" w:rsidRDefault="006225C2" w:rsidP="006225C2">
      <w:pPr>
        <w:pStyle w:val="Virsraksts2"/>
        <w:numPr>
          <w:ilvl w:val="0"/>
          <w:numId w:val="0"/>
        </w:numPr>
        <w:ind w:left="578"/>
        <w:jc w:val="right"/>
      </w:pPr>
      <w:bookmarkStart w:id="2" w:name="_Toc433725869"/>
      <w:bookmarkStart w:id="3" w:name="_Toc495396431"/>
      <w:r w:rsidRPr="0031324E">
        <w:t>PIETEIKUMS DALĪBAI KONKURSĀ</w:t>
      </w:r>
      <w:bookmarkEnd w:id="2"/>
      <w:bookmarkEnd w:id="3"/>
    </w:p>
    <w:p w:rsidR="000D0F86" w:rsidRPr="0031324E" w:rsidRDefault="003602A9" w:rsidP="000D0F86">
      <w:pPr>
        <w:pBdr>
          <w:bottom w:val="single" w:sz="12" w:space="1" w:color="auto"/>
        </w:pBdr>
        <w:suppressAutoHyphens/>
        <w:jc w:val="right"/>
        <w:rPr>
          <w:sz w:val="22"/>
          <w:szCs w:val="23"/>
          <w:lang w:eastAsia="ar-SA"/>
        </w:rPr>
      </w:pPr>
      <w:r w:rsidRPr="0031324E">
        <w:rPr>
          <w:sz w:val="22"/>
          <w:szCs w:val="23"/>
          <w:lang w:eastAsia="ar-SA"/>
        </w:rPr>
        <w:t>201</w:t>
      </w:r>
      <w:r w:rsidR="00FF0B28" w:rsidRPr="0031324E">
        <w:rPr>
          <w:sz w:val="22"/>
          <w:szCs w:val="23"/>
          <w:lang w:eastAsia="ar-SA"/>
        </w:rPr>
        <w:t>7</w:t>
      </w:r>
      <w:r w:rsidR="000D0F86" w:rsidRPr="0031324E">
        <w:rPr>
          <w:sz w:val="22"/>
          <w:szCs w:val="23"/>
          <w:lang w:eastAsia="ar-SA"/>
        </w:rPr>
        <w:t>.gada ____.______________</w:t>
      </w:r>
    </w:p>
    <w:p w:rsidR="00E871F2" w:rsidRPr="0031324E" w:rsidRDefault="00E871F2" w:rsidP="00E871F2">
      <w:pPr>
        <w:suppressAutoHyphens/>
        <w:jc w:val="both"/>
        <w:rPr>
          <w:sz w:val="22"/>
        </w:rPr>
      </w:pPr>
    </w:p>
    <w:tbl>
      <w:tblPr>
        <w:tblW w:w="8964" w:type="dxa"/>
        <w:tblInd w:w="108" w:type="dxa"/>
        <w:tblLayout w:type="fixed"/>
        <w:tblLook w:val="0000" w:firstRow="0" w:lastRow="0" w:firstColumn="0" w:lastColumn="0" w:noHBand="0" w:noVBand="0"/>
      </w:tblPr>
      <w:tblGrid>
        <w:gridCol w:w="5709"/>
        <w:gridCol w:w="3255"/>
      </w:tblGrid>
      <w:tr w:rsidR="00E871F2" w:rsidRPr="0031324E" w:rsidTr="00CF05AE">
        <w:tc>
          <w:tcPr>
            <w:tcW w:w="5709" w:type="dxa"/>
            <w:tcBorders>
              <w:bottom w:val="single" w:sz="4" w:space="0" w:color="000000"/>
            </w:tcBorders>
            <w:vAlign w:val="center"/>
          </w:tcPr>
          <w:p w:rsidR="00E871F2" w:rsidRPr="0031324E" w:rsidRDefault="00E871F2" w:rsidP="002E5C2A">
            <w:pPr>
              <w:suppressAutoHyphens/>
              <w:snapToGrid w:val="0"/>
              <w:jc w:val="center"/>
              <w:rPr>
                <w:b/>
              </w:rPr>
            </w:pPr>
            <w:r w:rsidRPr="0031324E">
              <w:rPr>
                <w:b/>
              </w:rPr>
              <w:t xml:space="preserve"> </w:t>
            </w:r>
          </w:p>
        </w:tc>
        <w:tc>
          <w:tcPr>
            <w:tcW w:w="3255" w:type="dxa"/>
            <w:tcBorders>
              <w:bottom w:val="single" w:sz="4" w:space="0" w:color="000000"/>
            </w:tcBorders>
          </w:tcPr>
          <w:p w:rsidR="00E871F2" w:rsidRPr="0031324E" w:rsidRDefault="00E871F2" w:rsidP="002E5C2A">
            <w:pPr>
              <w:tabs>
                <w:tab w:val="center" w:pos="5593"/>
                <w:tab w:val="right" w:pos="9746"/>
              </w:tabs>
              <w:suppressAutoHyphens/>
              <w:snapToGrid w:val="0"/>
              <w:jc w:val="center"/>
            </w:pPr>
          </w:p>
        </w:tc>
      </w:tr>
      <w:tr w:rsidR="00E871F2" w:rsidRPr="0031324E" w:rsidTr="00CF05AE">
        <w:tc>
          <w:tcPr>
            <w:tcW w:w="5709" w:type="dxa"/>
          </w:tcPr>
          <w:p w:rsidR="00E871F2" w:rsidRPr="0031324E" w:rsidRDefault="00E871F2" w:rsidP="002E5C2A">
            <w:pPr>
              <w:tabs>
                <w:tab w:val="center" w:pos="5593"/>
                <w:tab w:val="right" w:pos="9746"/>
              </w:tabs>
              <w:suppressAutoHyphens/>
              <w:snapToGrid w:val="0"/>
              <w:jc w:val="center"/>
            </w:pPr>
            <w:r w:rsidRPr="0031324E">
              <w:t>Sabiedrības nosaukums</w:t>
            </w:r>
          </w:p>
        </w:tc>
        <w:tc>
          <w:tcPr>
            <w:tcW w:w="3255" w:type="dxa"/>
          </w:tcPr>
          <w:p w:rsidR="00E871F2" w:rsidRPr="0031324E" w:rsidRDefault="00E871F2" w:rsidP="002E5C2A">
            <w:pPr>
              <w:tabs>
                <w:tab w:val="center" w:pos="5593"/>
                <w:tab w:val="right" w:pos="9746"/>
              </w:tabs>
              <w:suppressAutoHyphens/>
              <w:snapToGrid w:val="0"/>
              <w:jc w:val="center"/>
            </w:pPr>
            <w:r w:rsidRPr="0031324E">
              <w:t>reģistrācijas numurs</w:t>
            </w:r>
          </w:p>
        </w:tc>
      </w:tr>
    </w:tbl>
    <w:p w:rsidR="00E871F2" w:rsidRPr="0031324E" w:rsidRDefault="00E871F2" w:rsidP="00E871F2">
      <w:pPr>
        <w:suppressAutoHyphens/>
        <w:jc w:val="both"/>
      </w:pPr>
      <w:r w:rsidRPr="0031324E">
        <w:t xml:space="preserve"> </w:t>
      </w:r>
    </w:p>
    <w:tbl>
      <w:tblPr>
        <w:tblW w:w="8964" w:type="dxa"/>
        <w:tblInd w:w="108" w:type="dxa"/>
        <w:tblLayout w:type="fixed"/>
        <w:tblLook w:val="0000" w:firstRow="0" w:lastRow="0" w:firstColumn="0" w:lastColumn="0" w:noHBand="0" w:noVBand="0"/>
      </w:tblPr>
      <w:tblGrid>
        <w:gridCol w:w="2410"/>
        <w:gridCol w:w="1843"/>
        <w:gridCol w:w="4711"/>
      </w:tblGrid>
      <w:tr w:rsidR="00E871F2" w:rsidRPr="0031324E" w:rsidTr="00CF05AE">
        <w:trPr>
          <w:trHeight w:val="137"/>
        </w:trPr>
        <w:tc>
          <w:tcPr>
            <w:tcW w:w="2410" w:type="dxa"/>
          </w:tcPr>
          <w:p w:rsidR="00E871F2" w:rsidRPr="0031324E" w:rsidRDefault="00E871F2" w:rsidP="002E5C2A">
            <w:pPr>
              <w:tabs>
                <w:tab w:val="center" w:pos="5593"/>
                <w:tab w:val="right" w:pos="9746"/>
              </w:tabs>
              <w:suppressAutoHyphens/>
              <w:snapToGrid w:val="0"/>
            </w:pPr>
            <w:r w:rsidRPr="0031324E">
              <w:t>kuras vārdā saskaņā ar</w:t>
            </w:r>
          </w:p>
        </w:tc>
        <w:tc>
          <w:tcPr>
            <w:tcW w:w="1843" w:type="dxa"/>
            <w:tcBorders>
              <w:bottom w:val="single" w:sz="4" w:space="0" w:color="000000"/>
            </w:tcBorders>
          </w:tcPr>
          <w:p w:rsidR="00E871F2" w:rsidRPr="0031324E" w:rsidRDefault="00E871F2" w:rsidP="002E5C2A">
            <w:pPr>
              <w:tabs>
                <w:tab w:val="center" w:pos="5593"/>
                <w:tab w:val="right" w:pos="9746"/>
              </w:tabs>
              <w:suppressAutoHyphens/>
              <w:snapToGrid w:val="0"/>
              <w:jc w:val="both"/>
            </w:pPr>
          </w:p>
        </w:tc>
        <w:tc>
          <w:tcPr>
            <w:tcW w:w="4711" w:type="dxa"/>
            <w:tcBorders>
              <w:bottom w:val="single" w:sz="4" w:space="0" w:color="000000"/>
            </w:tcBorders>
          </w:tcPr>
          <w:p w:rsidR="00E871F2" w:rsidRPr="0031324E" w:rsidRDefault="00944686" w:rsidP="002E5C2A">
            <w:pPr>
              <w:tabs>
                <w:tab w:val="center" w:pos="5593"/>
                <w:tab w:val="right" w:pos="9746"/>
              </w:tabs>
              <w:suppressAutoHyphens/>
              <w:snapToGrid w:val="0"/>
              <w:jc w:val="both"/>
            </w:pPr>
            <w:r w:rsidRPr="0031324E">
              <w:t>R</w:t>
            </w:r>
            <w:r w:rsidR="00E871F2" w:rsidRPr="0031324E">
              <w:t>īkojas</w:t>
            </w:r>
          </w:p>
        </w:tc>
      </w:tr>
      <w:tr w:rsidR="00E871F2" w:rsidRPr="0031324E" w:rsidTr="00CF05AE">
        <w:tc>
          <w:tcPr>
            <w:tcW w:w="2410" w:type="dxa"/>
          </w:tcPr>
          <w:p w:rsidR="00E871F2" w:rsidRPr="0031324E" w:rsidRDefault="00E871F2" w:rsidP="002E5C2A">
            <w:pPr>
              <w:tabs>
                <w:tab w:val="center" w:pos="5593"/>
                <w:tab w:val="right" w:pos="9746"/>
              </w:tabs>
              <w:suppressAutoHyphens/>
              <w:snapToGrid w:val="0"/>
            </w:pPr>
          </w:p>
        </w:tc>
        <w:tc>
          <w:tcPr>
            <w:tcW w:w="1843" w:type="dxa"/>
          </w:tcPr>
          <w:p w:rsidR="00E871F2" w:rsidRPr="0031324E" w:rsidRDefault="00E871F2" w:rsidP="002E5C2A">
            <w:pPr>
              <w:tabs>
                <w:tab w:val="center" w:pos="5593"/>
                <w:tab w:val="right" w:pos="9746"/>
              </w:tabs>
              <w:suppressAutoHyphens/>
              <w:snapToGrid w:val="0"/>
              <w:jc w:val="center"/>
              <w:rPr>
                <w:sz w:val="16"/>
                <w:szCs w:val="16"/>
              </w:rPr>
            </w:pPr>
            <w:r w:rsidRPr="0031324E">
              <w:rPr>
                <w:sz w:val="16"/>
                <w:szCs w:val="16"/>
              </w:rPr>
              <w:t xml:space="preserve">pārstāvības pamats </w:t>
            </w:r>
          </w:p>
        </w:tc>
        <w:tc>
          <w:tcPr>
            <w:tcW w:w="4711" w:type="dxa"/>
          </w:tcPr>
          <w:p w:rsidR="00E871F2" w:rsidRPr="0031324E" w:rsidRDefault="00E871F2" w:rsidP="002E5C2A">
            <w:pPr>
              <w:tabs>
                <w:tab w:val="center" w:pos="5593"/>
                <w:tab w:val="right" w:pos="9746"/>
              </w:tabs>
              <w:suppressAutoHyphens/>
              <w:snapToGrid w:val="0"/>
              <w:jc w:val="center"/>
              <w:rPr>
                <w:sz w:val="16"/>
                <w:szCs w:val="16"/>
              </w:rPr>
            </w:pPr>
            <w:r w:rsidRPr="0031324E">
              <w:rPr>
                <w:sz w:val="16"/>
                <w:szCs w:val="16"/>
              </w:rPr>
              <w:t>Sabiedrības vadītāja vai pilnvarotās personas vārds un uzvārds</w:t>
            </w:r>
          </w:p>
        </w:tc>
      </w:tr>
    </w:tbl>
    <w:p w:rsidR="00E871F2" w:rsidRPr="0031324E" w:rsidRDefault="00E871F2" w:rsidP="00E871F2">
      <w:pPr>
        <w:suppressAutoHyphens/>
        <w:ind w:firstLine="709"/>
        <w:jc w:val="both"/>
      </w:pPr>
    </w:p>
    <w:p w:rsidR="00E871F2" w:rsidRPr="0031324E" w:rsidRDefault="00E871F2" w:rsidP="00F23E68">
      <w:pPr>
        <w:suppressAutoHyphens/>
        <w:ind w:firstLine="567"/>
        <w:jc w:val="both"/>
        <w:rPr>
          <w:lang w:eastAsia="lv-LV"/>
        </w:rPr>
      </w:pPr>
      <w:r w:rsidRPr="0031324E">
        <w:t xml:space="preserve">Ar šo piesakās piedalīties Alūksnes novada pašvaldības atklātā konkursā </w:t>
      </w:r>
      <w:r w:rsidRPr="0031324E">
        <w:rPr>
          <w:lang w:eastAsia="ar-SA"/>
        </w:rPr>
        <w:t>“</w:t>
      </w:r>
      <w:r w:rsidR="00354D42" w:rsidRPr="0031324E">
        <w:t>Pleskavas ielas pārbūve, Alūksnē, Alūksnes novadā (2.kārta)</w:t>
      </w:r>
      <w:r w:rsidRPr="0031324E">
        <w:rPr>
          <w:color w:val="000000"/>
        </w:rPr>
        <w:t>”</w:t>
      </w:r>
      <w:r w:rsidRPr="0031324E">
        <w:rPr>
          <w:lang w:eastAsia="ar-SA"/>
        </w:rPr>
        <w:t xml:space="preserve"> </w:t>
      </w:r>
      <w:r w:rsidRPr="0031324E">
        <w:rPr>
          <w:bCs/>
          <w:iCs/>
          <w:lang w:eastAsia="ar-SA"/>
        </w:rPr>
        <w:t>(identifikācijas Nr.</w:t>
      </w:r>
      <w:r w:rsidRPr="0031324E">
        <w:rPr>
          <w:bCs/>
          <w:lang w:eastAsia="ar-SA"/>
        </w:rPr>
        <w:t>ANP201</w:t>
      </w:r>
      <w:r w:rsidR="009211CB" w:rsidRPr="0031324E">
        <w:rPr>
          <w:bCs/>
          <w:lang w:eastAsia="ar-SA"/>
        </w:rPr>
        <w:t>7</w:t>
      </w:r>
      <w:r w:rsidRPr="0031324E">
        <w:rPr>
          <w:bCs/>
          <w:lang w:eastAsia="ar-SA"/>
        </w:rPr>
        <w:t>/</w:t>
      </w:r>
      <w:r w:rsidR="0031324E" w:rsidRPr="0031324E">
        <w:rPr>
          <w:bCs/>
          <w:lang w:eastAsia="ar-SA"/>
        </w:rPr>
        <w:t>51</w:t>
      </w:r>
      <w:r w:rsidR="00806991" w:rsidRPr="0031324E">
        <w:rPr>
          <w:bCs/>
          <w:lang w:eastAsia="ar-SA"/>
        </w:rPr>
        <w:t>)</w:t>
      </w:r>
      <w:r w:rsidRPr="0031324E">
        <w:rPr>
          <w:iCs/>
          <w:lang w:eastAsia="ar-SA"/>
        </w:rPr>
        <w:t>. I</w:t>
      </w:r>
      <w:r w:rsidRPr="0031324E">
        <w:rPr>
          <w:lang w:eastAsia="lv-LV"/>
        </w:rPr>
        <w:t xml:space="preserve">esniedzot piedāvājumu, mēs apliecinām, ka pilnībā saprotam, pieņemam un apņemamies pildīt </w:t>
      </w:r>
      <w:r w:rsidR="00F23E68" w:rsidRPr="0031324E">
        <w:rPr>
          <w:lang w:eastAsia="lv-LV"/>
        </w:rPr>
        <w:t>Atklātā k</w:t>
      </w:r>
      <w:r w:rsidRPr="0031324E">
        <w:rPr>
          <w:lang w:eastAsia="lv-LV"/>
        </w:rPr>
        <w:t xml:space="preserve">onkursa nolikuma prasības. </w:t>
      </w:r>
    </w:p>
    <w:p w:rsidR="00E871F2" w:rsidRPr="0031324E" w:rsidRDefault="00E871F2" w:rsidP="007E3BD4">
      <w:pPr>
        <w:suppressAutoHyphens/>
        <w:ind w:firstLine="567"/>
        <w:jc w:val="both"/>
        <w:rPr>
          <w:lang w:eastAsia="lv-LV"/>
        </w:rPr>
      </w:pPr>
      <w:r w:rsidRPr="0031324E">
        <w:rPr>
          <w:lang w:eastAsia="ar-SA"/>
        </w:rPr>
        <w:t>Apņemamies slēgt līgumu atbilstoši šī konkursa Nolikumā ietvertajam Iepirkuma līguma projektam, Nolikumā noteiktajiem termiņiem un iesniegtajam piedāvājumam.</w:t>
      </w:r>
      <w:r w:rsidRPr="0031324E">
        <w:rPr>
          <w:lang w:eastAsia="lv-LV"/>
        </w:rPr>
        <w:t xml:space="preserve"> Iesniedzot piedāvājumu dalībai </w:t>
      </w:r>
      <w:r w:rsidR="00F23E68" w:rsidRPr="0031324E">
        <w:rPr>
          <w:lang w:eastAsia="lv-LV"/>
        </w:rPr>
        <w:t>Atklātā k</w:t>
      </w:r>
      <w:r w:rsidRPr="0031324E">
        <w:rPr>
          <w:lang w:eastAsia="lv-LV"/>
        </w:rPr>
        <w:t>onkursā, mēs ievērojām visus šajā nolikumā un normatīvajos aktos paredzētos noteikumus.</w:t>
      </w:r>
    </w:p>
    <w:p w:rsidR="00E871F2" w:rsidRPr="0031324E" w:rsidRDefault="00E871F2" w:rsidP="007E3BD4">
      <w:pPr>
        <w:suppressAutoHyphens/>
        <w:ind w:firstLine="567"/>
        <w:jc w:val="both"/>
        <w:rPr>
          <w:lang w:eastAsia="ar-SA"/>
        </w:rPr>
      </w:pPr>
      <w:r w:rsidRPr="0031324E">
        <w:rPr>
          <w:lang w:eastAsia="ar-SA"/>
        </w:rPr>
        <w:t>Apliecinām, ka esam iepazinušies ar veicamo darbu apjomu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E871F2" w:rsidRPr="0031324E" w:rsidRDefault="00E871F2" w:rsidP="007E3BD4">
      <w:pPr>
        <w:suppressAutoHyphens/>
        <w:ind w:firstLine="567"/>
        <w:jc w:val="both"/>
        <w:rPr>
          <w:lang w:eastAsia="ar-SA"/>
        </w:rPr>
      </w:pPr>
      <w:r w:rsidRPr="0031324E">
        <w:rPr>
          <w:lang w:eastAsia="ar-SA"/>
        </w:rPr>
        <w:t xml:space="preserve">Piedāvājam veikt darbus saskaņā ar </w:t>
      </w:r>
      <w:r w:rsidRPr="0031324E">
        <w:t xml:space="preserve">Alūksnes novada pašvaldības </w:t>
      </w:r>
      <w:r w:rsidR="00F23E68" w:rsidRPr="0031324E">
        <w:t>A</w:t>
      </w:r>
      <w:r w:rsidRPr="0031324E">
        <w:t>tklātā konkursa “</w:t>
      </w:r>
      <w:r w:rsidR="00354D42" w:rsidRPr="0031324E">
        <w:t>Pleskavas ielas pārbūve, Alūksnē, Alūksnes novadā (2.kārta)</w:t>
      </w:r>
      <w:r w:rsidR="006C4863" w:rsidRPr="0031324E">
        <w:rPr>
          <w:color w:val="000000"/>
        </w:rPr>
        <w:t>”</w:t>
      </w:r>
      <w:r w:rsidR="006C4863" w:rsidRPr="0031324E">
        <w:rPr>
          <w:lang w:eastAsia="ar-SA"/>
        </w:rPr>
        <w:t xml:space="preserve"> </w:t>
      </w:r>
      <w:r w:rsidR="006C4863" w:rsidRPr="0031324E">
        <w:rPr>
          <w:bCs/>
          <w:iCs/>
          <w:lang w:eastAsia="ar-SA"/>
        </w:rPr>
        <w:t>(identifikācijas Nr.</w:t>
      </w:r>
      <w:r w:rsidR="006C4863" w:rsidRPr="0031324E">
        <w:rPr>
          <w:bCs/>
          <w:lang w:eastAsia="ar-SA"/>
        </w:rPr>
        <w:t>ANP2017/</w:t>
      </w:r>
      <w:r w:rsidR="0031324E" w:rsidRPr="0031324E">
        <w:rPr>
          <w:bCs/>
          <w:lang w:eastAsia="ar-SA"/>
        </w:rPr>
        <w:t>51</w:t>
      </w:r>
      <w:r w:rsidR="006C4863" w:rsidRPr="0031324E">
        <w:rPr>
          <w:bCs/>
          <w:lang w:eastAsia="ar-SA"/>
        </w:rPr>
        <w:t>)</w:t>
      </w:r>
      <w:r w:rsidRPr="0031324E">
        <w:rPr>
          <w:iCs/>
        </w:rPr>
        <w:t xml:space="preserve"> </w:t>
      </w:r>
      <w:r w:rsidRPr="0031324E">
        <w:rPr>
          <w:bCs/>
          <w:iCs/>
          <w:lang w:eastAsia="ar-SA"/>
        </w:rPr>
        <w:t>nolikuma noteikumiem par šādu līgumcenu</w:t>
      </w:r>
      <w:r w:rsidR="00AF1D53" w:rsidRPr="0031324E">
        <w:rPr>
          <w:bCs/>
          <w:iCs/>
          <w:lang w:eastAsia="ar-SA"/>
        </w:rPr>
        <w:t xml:space="preserve">, avansu </w:t>
      </w:r>
      <w:r w:rsidR="005136B2" w:rsidRPr="0031324E">
        <w:rPr>
          <w:bCs/>
          <w:iCs/>
          <w:lang w:eastAsia="ar-SA"/>
        </w:rPr>
        <w:t>un garantiju</w:t>
      </w:r>
      <w:r w:rsidRPr="0031324E">
        <w:rPr>
          <w:lang w:eastAsia="ar-S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480"/>
      </w:tblGrid>
      <w:tr w:rsidR="00E871F2" w:rsidRPr="0031324E" w:rsidTr="00780261">
        <w:tc>
          <w:tcPr>
            <w:tcW w:w="4479" w:type="dxa"/>
            <w:shd w:val="clear" w:color="auto" w:fill="auto"/>
            <w:vAlign w:val="center"/>
          </w:tcPr>
          <w:p w:rsidR="00E871F2" w:rsidRPr="0031324E" w:rsidRDefault="00E871F2" w:rsidP="00780261">
            <w:pPr>
              <w:tabs>
                <w:tab w:val="num" w:pos="851"/>
              </w:tabs>
              <w:suppressAutoHyphens/>
              <w:rPr>
                <w:color w:val="000000"/>
                <w:lang w:eastAsia="ar-SA"/>
              </w:rPr>
            </w:pPr>
            <w:r w:rsidRPr="0031324E">
              <w:rPr>
                <w:color w:val="000000"/>
                <w:lang w:eastAsia="ar-SA"/>
              </w:rPr>
              <w:t xml:space="preserve">Piedāvātā </w:t>
            </w:r>
            <w:r w:rsidR="00BE731C" w:rsidRPr="0031324E">
              <w:rPr>
                <w:color w:val="000000"/>
                <w:lang w:eastAsia="ar-SA"/>
              </w:rPr>
              <w:t>līgum</w:t>
            </w:r>
            <w:r w:rsidRPr="0031324E">
              <w:rPr>
                <w:color w:val="000000"/>
                <w:lang w:eastAsia="ar-SA"/>
              </w:rPr>
              <w:t xml:space="preserve">cena </w:t>
            </w:r>
            <w:r w:rsidRPr="0031324E">
              <w:rPr>
                <w:iCs/>
                <w:color w:val="000000"/>
                <w:lang w:eastAsia="ar-SA"/>
              </w:rPr>
              <w:t>(cena bez PVN)</w:t>
            </w:r>
          </w:p>
        </w:tc>
        <w:tc>
          <w:tcPr>
            <w:tcW w:w="4480" w:type="dxa"/>
            <w:vAlign w:val="center"/>
          </w:tcPr>
          <w:p w:rsidR="00E871F2" w:rsidRPr="0031324E" w:rsidRDefault="00765708" w:rsidP="00D5242F">
            <w:pPr>
              <w:jc w:val="center"/>
              <w:rPr>
                <w:b/>
              </w:rPr>
            </w:pPr>
            <w:r w:rsidRPr="0031324E">
              <w:rPr>
                <w:b/>
              </w:rPr>
              <w:t>__________</w:t>
            </w:r>
            <w:r w:rsidR="00E871F2" w:rsidRPr="0031324E">
              <w:rPr>
                <w:b/>
              </w:rPr>
              <w:t>________________</w:t>
            </w:r>
          </w:p>
          <w:p w:rsidR="00E871F2" w:rsidRPr="0031324E" w:rsidRDefault="00E871F2" w:rsidP="00D5242F">
            <w:pPr>
              <w:jc w:val="center"/>
            </w:pPr>
            <w:r w:rsidRPr="0031324E">
              <w:t xml:space="preserve">EUR (summa ar vārdiem </w:t>
            </w:r>
            <w:proofErr w:type="spellStart"/>
            <w:r w:rsidRPr="0031324E">
              <w:rPr>
                <w:i/>
              </w:rPr>
              <w:t>euro</w:t>
            </w:r>
            <w:proofErr w:type="spellEnd"/>
            <w:r w:rsidRPr="0031324E">
              <w:t>)</w:t>
            </w:r>
          </w:p>
        </w:tc>
      </w:tr>
      <w:tr w:rsidR="00AF1D53" w:rsidRPr="0031324E" w:rsidTr="00842361">
        <w:tc>
          <w:tcPr>
            <w:tcW w:w="4479" w:type="dxa"/>
            <w:shd w:val="clear" w:color="auto" w:fill="auto"/>
          </w:tcPr>
          <w:p w:rsidR="00AF1D53" w:rsidRPr="0031324E" w:rsidRDefault="00AF1D53" w:rsidP="00AF1D53">
            <w:pPr>
              <w:tabs>
                <w:tab w:val="num" w:pos="851"/>
              </w:tabs>
              <w:suppressAutoHyphens/>
              <w:rPr>
                <w:color w:val="000000"/>
                <w:lang w:eastAsia="ar-SA"/>
              </w:rPr>
            </w:pPr>
            <w:r w:rsidRPr="0031324E">
              <w:rPr>
                <w:color w:val="000000"/>
                <w:lang w:eastAsia="ar-SA"/>
              </w:rPr>
              <w:t>Līgums izpildei nepieciešamā avansa apmērs</w:t>
            </w:r>
          </w:p>
        </w:tc>
        <w:tc>
          <w:tcPr>
            <w:tcW w:w="4480" w:type="dxa"/>
          </w:tcPr>
          <w:p w:rsidR="00AF1D53" w:rsidRPr="0031324E" w:rsidRDefault="00AF1D53" w:rsidP="00AF1D53">
            <w:pPr>
              <w:jc w:val="center"/>
            </w:pPr>
            <w:r w:rsidRPr="0031324E">
              <w:t>________________</w:t>
            </w:r>
          </w:p>
          <w:p w:rsidR="00AF1D53" w:rsidRPr="0031324E" w:rsidRDefault="00AF1D53" w:rsidP="00AF1D53">
            <w:pPr>
              <w:jc w:val="center"/>
            </w:pPr>
            <w:r w:rsidRPr="0031324E">
              <w:t>% (procenti ar vārdiem)</w:t>
            </w:r>
          </w:p>
        </w:tc>
      </w:tr>
      <w:tr w:rsidR="005136B2" w:rsidRPr="0031324E" w:rsidTr="00AF1D53">
        <w:tc>
          <w:tcPr>
            <w:tcW w:w="4479" w:type="dxa"/>
            <w:shd w:val="clear" w:color="auto" w:fill="auto"/>
            <w:vAlign w:val="center"/>
          </w:tcPr>
          <w:p w:rsidR="005136B2" w:rsidRPr="0031324E" w:rsidRDefault="005136B2" w:rsidP="00780261">
            <w:pPr>
              <w:tabs>
                <w:tab w:val="num" w:pos="851"/>
              </w:tabs>
              <w:suppressAutoHyphens/>
              <w:rPr>
                <w:color w:val="000000"/>
                <w:lang w:eastAsia="ar-SA"/>
              </w:rPr>
            </w:pPr>
            <w:r w:rsidRPr="0031324E">
              <w:rPr>
                <w:lang w:eastAsia="ar-SA"/>
              </w:rPr>
              <w:t xml:space="preserve">Apņemamies nodrošināt </w:t>
            </w:r>
            <w:r w:rsidR="00780261" w:rsidRPr="0031324E">
              <w:rPr>
                <w:lang w:eastAsia="ar-SA"/>
              </w:rPr>
              <w:t>būvobjekta</w:t>
            </w:r>
            <w:r w:rsidRPr="0031324E">
              <w:rPr>
                <w:color w:val="000000"/>
                <w:lang w:eastAsia="ar-SA"/>
              </w:rPr>
              <w:t xml:space="preserve"> garantijas termiņu</w:t>
            </w:r>
          </w:p>
        </w:tc>
        <w:tc>
          <w:tcPr>
            <w:tcW w:w="4480" w:type="dxa"/>
            <w:shd w:val="clear" w:color="auto" w:fill="auto"/>
          </w:tcPr>
          <w:p w:rsidR="005136B2" w:rsidRPr="0031324E" w:rsidRDefault="005136B2" w:rsidP="005136B2">
            <w:pPr>
              <w:jc w:val="center"/>
            </w:pPr>
            <w:r w:rsidRPr="0031324E">
              <w:t>________________ (</w:t>
            </w:r>
            <w:r w:rsidRPr="0031324E">
              <w:rPr>
                <w:i/>
              </w:rPr>
              <w:t>mēneši</w:t>
            </w:r>
            <w:r w:rsidRPr="0031324E">
              <w:t xml:space="preserve">) </w:t>
            </w:r>
          </w:p>
          <w:p w:rsidR="005136B2" w:rsidRPr="0031324E" w:rsidRDefault="005136B2" w:rsidP="00780261">
            <w:pPr>
              <w:jc w:val="center"/>
            </w:pPr>
            <w:r w:rsidRPr="0031324E">
              <w:t xml:space="preserve">no </w:t>
            </w:r>
            <w:r w:rsidR="00780261" w:rsidRPr="0031324E">
              <w:t>akta par būves pieņemšanas ekspluatācijā parakstīšanas dienas</w:t>
            </w:r>
          </w:p>
        </w:tc>
      </w:tr>
    </w:tbl>
    <w:p w:rsidR="00E871F2" w:rsidRPr="0031324E" w:rsidRDefault="00E871F2" w:rsidP="007E3BD4">
      <w:pPr>
        <w:suppressAutoHyphens/>
        <w:ind w:firstLine="567"/>
        <w:jc w:val="both"/>
        <w:rPr>
          <w:lang w:eastAsia="ar-SA"/>
        </w:rPr>
      </w:pPr>
      <w:r w:rsidRPr="0031324E">
        <w:rPr>
          <w:lang w:eastAsia="ar-SA"/>
        </w:rPr>
        <w:t>Apņemamies konkursā “</w:t>
      </w:r>
      <w:r w:rsidR="00354D42" w:rsidRPr="0031324E">
        <w:t>Pleskavas ielas pārbūve, Alūksnē, Alūksnes novadā (2.kārta)</w:t>
      </w:r>
      <w:r w:rsidRPr="0031324E">
        <w:rPr>
          <w:color w:val="000000"/>
        </w:rPr>
        <w:t xml:space="preserve">” </w:t>
      </w:r>
      <w:r w:rsidRPr="0031324E">
        <w:rPr>
          <w:bCs/>
          <w:iCs/>
          <w:lang w:eastAsia="ar-SA"/>
        </w:rPr>
        <w:t>(identifikācijas Nr.</w:t>
      </w:r>
      <w:r w:rsidRPr="0031324E">
        <w:rPr>
          <w:bCs/>
          <w:lang w:eastAsia="ar-SA"/>
        </w:rPr>
        <w:t>ANP201</w:t>
      </w:r>
      <w:r w:rsidR="009211CB" w:rsidRPr="0031324E">
        <w:rPr>
          <w:bCs/>
          <w:lang w:eastAsia="ar-SA"/>
        </w:rPr>
        <w:t>7</w:t>
      </w:r>
      <w:r w:rsidRPr="0031324E">
        <w:rPr>
          <w:bCs/>
          <w:lang w:eastAsia="ar-SA"/>
        </w:rPr>
        <w:t>/</w:t>
      </w:r>
      <w:r w:rsidR="0031324E">
        <w:rPr>
          <w:bCs/>
          <w:lang w:eastAsia="ar-SA"/>
        </w:rPr>
        <w:t>51</w:t>
      </w:r>
      <w:r w:rsidRPr="0031324E">
        <w:rPr>
          <w:bCs/>
          <w:iCs/>
          <w:lang w:eastAsia="ar-SA"/>
        </w:rPr>
        <w:t>)</w:t>
      </w:r>
      <w:r w:rsidRPr="0031324E">
        <w:rPr>
          <w:b/>
          <w:bCs/>
          <w:i/>
          <w:iCs/>
          <w:color w:val="000000"/>
          <w:lang w:eastAsia="ar-SA"/>
        </w:rPr>
        <w:t xml:space="preserve"> </w:t>
      </w:r>
      <w:r w:rsidRPr="0031324E">
        <w:rPr>
          <w:lang w:eastAsia="ar-SA"/>
        </w:rPr>
        <w:t>minētos darbus veikt</w:t>
      </w:r>
      <w:r w:rsidR="005D336B" w:rsidRPr="0031324E">
        <w:rPr>
          <w:lang w:eastAsia="ar-SA"/>
        </w:rPr>
        <w:t xml:space="preserve"> </w:t>
      </w:r>
      <w:r w:rsidR="00DF7E96" w:rsidRPr="0031324E">
        <w:rPr>
          <w:lang w:eastAsia="ar-SA"/>
        </w:rPr>
        <w:t>10</w:t>
      </w:r>
      <w:r w:rsidR="00927F36" w:rsidRPr="0031324E">
        <w:t xml:space="preserve"> (</w:t>
      </w:r>
      <w:r w:rsidR="00DF7E96" w:rsidRPr="0031324E">
        <w:t>desmit</w:t>
      </w:r>
      <w:r w:rsidR="00927F36" w:rsidRPr="0031324E">
        <w:t xml:space="preserve">) mēnešu laikā no Līguma noslēgšanas dienas līdz </w:t>
      </w:r>
      <w:r w:rsidR="00630A44" w:rsidRPr="0031324E">
        <w:t>akta</w:t>
      </w:r>
      <w:r w:rsidR="00927F36" w:rsidRPr="0031324E">
        <w:t xml:space="preserve"> </w:t>
      </w:r>
      <w:r w:rsidR="00D42ACC" w:rsidRPr="0031324E">
        <w:t xml:space="preserve">par būves pieņemšanu ekspluatācijā </w:t>
      </w:r>
      <w:r w:rsidR="00927F36" w:rsidRPr="0031324E">
        <w:t>parakstīšanas diena</w:t>
      </w:r>
      <w:r w:rsidR="00D42ACC" w:rsidRPr="0031324E">
        <w:t>i, neskaitot tehnoloģisko pārtraukumu</w:t>
      </w:r>
      <w:r w:rsidRPr="0031324E">
        <w:rPr>
          <w:lang w:eastAsia="ar-SA"/>
        </w:rPr>
        <w:t>.</w:t>
      </w:r>
    </w:p>
    <w:p w:rsidR="001672D6" w:rsidRPr="0031324E" w:rsidRDefault="00E871F2" w:rsidP="007E3BD4">
      <w:pPr>
        <w:suppressAutoHyphens/>
        <w:ind w:firstLine="567"/>
        <w:jc w:val="both"/>
        <w:rPr>
          <w:lang w:eastAsia="ar-SA"/>
        </w:rPr>
      </w:pPr>
      <w:r w:rsidRPr="0031324E">
        <w:rPr>
          <w:lang w:eastAsia="ar-SA"/>
        </w:rPr>
        <w:t>Apliecinām, ka tāmēs ietvertas visas izmaksas, kas saistītas ar projekta realizāciju, ievērtēti visi darbu veikšanai nepieciešamie materiāli, algas un mehānismi, kā arī darbi, kas nav minēti, bet bez kuriem nebūtu iespējam</w:t>
      </w:r>
      <w:r w:rsidR="00630A44" w:rsidRPr="0031324E">
        <w:rPr>
          <w:lang w:eastAsia="ar-SA"/>
        </w:rPr>
        <w:t>a</w:t>
      </w:r>
      <w:r w:rsidRPr="0031324E">
        <w:rPr>
          <w:lang w:eastAsia="ar-SA"/>
        </w:rPr>
        <w:t xml:space="preserve"> būvdarbu tehnoloģiski pareizi un spēkā esošiem normatīvajiem aktiem atbilstoša veikšana pilnā apmērā.</w:t>
      </w:r>
    </w:p>
    <w:p w:rsidR="00E871F2" w:rsidRPr="0031324E" w:rsidRDefault="001672D6" w:rsidP="007E3BD4">
      <w:pPr>
        <w:suppressAutoHyphens/>
        <w:ind w:firstLine="567"/>
        <w:jc w:val="both"/>
        <w:rPr>
          <w:lang w:eastAsia="ar-SA"/>
        </w:rPr>
      </w:pPr>
      <w:r w:rsidRPr="0031324E">
        <w:rPr>
          <w:lang w:eastAsia="ar-SA"/>
        </w:rPr>
        <w:t>Apliecinām, ka Līguma izpildes laikā līgumcenas būs nemainīgas, pamatojoties uz izmaksu pieaugumu, kā arī vienību izmaksu cenas Līguma izpildes laikā būs nemainīgas.</w:t>
      </w:r>
    </w:p>
    <w:p w:rsidR="000A659B" w:rsidRPr="0031324E" w:rsidRDefault="000A659B" w:rsidP="00AF1D53">
      <w:pPr>
        <w:suppressAutoHyphens/>
        <w:ind w:firstLine="567"/>
        <w:jc w:val="both"/>
      </w:pPr>
      <w:r w:rsidRPr="0031324E">
        <w:t>Papildus informācija</w:t>
      </w:r>
      <w:r w:rsidR="004E7E5A" w:rsidRPr="0031324E">
        <w:t xml:space="preserve">i nepieciešams </w:t>
      </w:r>
      <w:r w:rsidR="00DF7E96" w:rsidRPr="0031324E">
        <w:t xml:space="preserve">norādīt </w:t>
      </w:r>
      <w:r w:rsidR="007E3BD4" w:rsidRPr="0031324E">
        <w:t>(atzīmēt atbilstošo):</w:t>
      </w:r>
    </w:p>
    <w:p w:rsidR="00E871F2" w:rsidRPr="0031324E" w:rsidRDefault="007E3BD4" w:rsidP="004E7E5A">
      <w:pPr>
        <w:suppressAutoHyphens/>
        <w:ind w:left="567" w:hanging="567"/>
        <w:jc w:val="both"/>
      </w:pPr>
      <w:r w:rsidRPr="0031324E">
        <w:sym w:font="Wingdings" w:char="F06F"/>
      </w:r>
      <w:r w:rsidRPr="0031324E">
        <w:t xml:space="preserve"> </w:t>
      </w:r>
      <w:r w:rsidRPr="0031324E">
        <w:tab/>
      </w:r>
      <w:r w:rsidR="003329E4" w:rsidRPr="0031324E">
        <w:t xml:space="preserve">uzņēmums, kurā nodarbinātas mazāk nekā </w:t>
      </w:r>
      <w:r w:rsidR="00DF7E96" w:rsidRPr="0031324E">
        <w:t>2</w:t>
      </w:r>
      <w:r w:rsidR="003329E4" w:rsidRPr="0031324E">
        <w:t xml:space="preserve">50 personas un </w:t>
      </w:r>
      <w:r w:rsidR="00DF7E96" w:rsidRPr="0031324E">
        <w:t xml:space="preserve">kura gada apgrozījums nepārsniedz 50 miljonus </w:t>
      </w:r>
      <w:proofErr w:type="spellStart"/>
      <w:r w:rsidR="00DF7E96" w:rsidRPr="0031324E">
        <w:rPr>
          <w:i/>
        </w:rPr>
        <w:t>euro</w:t>
      </w:r>
      <w:proofErr w:type="spellEnd"/>
      <w:r w:rsidR="00DF7E96" w:rsidRPr="0031324E">
        <w:t xml:space="preserve">, un/vai, kura gada bilance kopā nepārsniedz 43 miljonus </w:t>
      </w:r>
      <w:proofErr w:type="spellStart"/>
      <w:r w:rsidR="00DF7E96" w:rsidRPr="0031324E">
        <w:rPr>
          <w:i/>
        </w:rPr>
        <w:t>euro</w:t>
      </w:r>
      <w:proofErr w:type="spellEnd"/>
      <w:r w:rsidRPr="0031324E">
        <w:t>.</w:t>
      </w:r>
    </w:p>
    <w:p w:rsidR="004E7E5A" w:rsidRPr="0031324E" w:rsidRDefault="004E7E5A" w:rsidP="009F7C6B">
      <w:pPr>
        <w:pStyle w:val="Sarakstarindkopa"/>
        <w:numPr>
          <w:ilvl w:val="0"/>
          <w:numId w:val="14"/>
        </w:numPr>
        <w:suppressAutoHyphens/>
        <w:ind w:left="567" w:hanging="567"/>
        <w:jc w:val="both"/>
        <w:rPr>
          <w:rFonts w:ascii="Times New Roman" w:hAnsi="Times New Roman"/>
          <w:sz w:val="24"/>
          <w:szCs w:val="24"/>
          <w:lang w:eastAsia="ar-SA"/>
        </w:rPr>
      </w:pPr>
      <w:r w:rsidRPr="0031324E">
        <w:rPr>
          <w:rFonts w:ascii="Times New Roman" w:hAnsi="Times New Roman"/>
          <w:sz w:val="24"/>
          <w:szCs w:val="24"/>
        </w:rPr>
        <w:t xml:space="preserve">uzņēmums, kurā nodarbinātas 250 vai vairāk personas un kura gada apgrozījums pārsniedz 50 miljonus </w:t>
      </w:r>
      <w:proofErr w:type="spellStart"/>
      <w:r w:rsidRPr="0031324E">
        <w:rPr>
          <w:rFonts w:ascii="Times New Roman" w:hAnsi="Times New Roman"/>
          <w:i/>
          <w:sz w:val="24"/>
          <w:szCs w:val="24"/>
        </w:rPr>
        <w:t>euro</w:t>
      </w:r>
      <w:proofErr w:type="spellEnd"/>
      <w:r w:rsidRPr="0031324E">
        <w:rPr>
          <w:rFonts w:ascii="Times New Roman" w:hAnsi="Times New Roman"/>
          <w:sz w:val="24"/>
          <w:szCs w:val="24"/>
        </w:rPr>
        <w:t xml:space="preserve">, un/vai, kura gada bilance kopā pārsniedz 43 miljonus </w:t>
      </w:r>
      <w:proofErr w:type="spellStart"/>
      <w:r w:rsidRPr="0031324E">
        <w:rPr>
          <w:rFonts w:ascii="Times New Roman" w:hAnsi="Times New Roman"/>
          <w:i/>
          <w:sz w:val="24"/>
          <w:szCs w:val="24"/>
        </w:rPr>
        <w:t>euro</w:t>
      </w:r>
      <w:proofErr w:type="spellEnd"/>
      <w:r w:rsidRPr="0031324E">
        <w:rPr>
          <w:rFonts w:ascii="Times New Roman" w:hAnsi="Times New Roman"/>
          <w:sz w:val="24"/>
          <w:szCs w:val="24"/>
        </w:rPr>
        <w:t>.</w:t>
      </w:r>
    </w:p>
    <w:tbl>
      <w:tblPr>
        <w:tblW w:w="9072" w:type="dxa"/>
        <w:tblLook w:val="01E0" w:firstRow="1" w:lastRow="1" w:firstColumn="1" w:lastColumn="1" w:noHBand="0" w:noVBand="0"/>
      </w:tblPr>
      <w:tblGrid>
        <w:gridCol w:w="5211"/>
        <w:gridCol w:w="3861"/>
      </w:tblGrid>
      <w:tr w:rsidR="00E871F2" w:rsidRPr="0031324E" w:rsidTr="00C34B57">
        <w:tc>
          <w:tcPr>
            <w:tcW w:w="5211" w:type="dxa"/>
            <w:shd w:val="clear" w:color="auto" w:fill="auto"/>
          </w:tcPr>
          <w:p w:rsidR="00E871F2" w:rsidRPr="0031324E" w:rsidRDefault="00E871F2" w:rsidP="002E5C2A">
            <w:pPr>
              <w:suppressAutoHyphens/>
              <w:rPr>
                <w:lang w:eastAsia="ar-SA"/>
              </w:rPr>
            </w:pPr>
            <w:proofErr w:type="spellStart"/>
            <w:r w:rsidRPr="0031324E">
              <w:t>Paraksttiesīgas</w:t>
            </w:r>
            <w:proofErr w:type="spellEnd"/>
            <w:r w:rsidRPr="0031324E">
              <w:t xml:space="preserve"> personas paraksts:</w:t>
            </w:r>
          </w:p>
        </w:tc>
        <w:tc>
          <w:tcPr>
            <w:tcW w:w="3861" w:type="dxa"/>
            <w:tcBorders>
              <w:bottom w:val="single" w:sz="4" w:space="0" w:color="auto"/>
            </w:tcBorders>
            <w:shd w:val="clear" w:color="auto" w:fill="auto"/>
          </w:tcPr>
          <w:p w:rsidR="00E871F2" w:rsidRPr="0031324E" w:rsidRDefault="00E871F2" w:rsidP="002E5C2A">
            <w:pPr>
              <w:suppressAutoHyphens/>
              <w:jc w:val="right"/>
              <w:rPr>
                <w:lang w:eastAsia="ar-SA"/>
              </w:rPr>
            </w:pPr>
            <w:r w:rsidRPr="0031324E">
              <w:t>z.v.</w:t>
            </w:r>
          </w:p>
        </w:tc>
      </w:tr>
      <w:tr w:rsidR="00E871F2" w:rsidRPr="0031324E" w:rsidTr="00C34B57">
        <w:tc>
          <w:tcPr>
            <w:tcW w:w="5211" w:type="dxa"/>
            <w:shd w:val="clear" w:color="auto" w:fill="auto"/>
          </w:tcPr>
          <w:p w:rsidR="00E871F2" w:rsidRPr="0031324E" w:rsidRDefault="00E871F2" w:rsidP="002E5C2A">
            <w:pPr>
              <w:suppressAutoHyphens/>
              <w:rPr>
                <w:lang w:eastAsia="ar-SA"/>
              </w:rPr>
            </w:pPr>
            <w:proofErr w:type="spellStart"/>
            <w:r w:rsidRPr="0031324E">
              <w:t>Paraksttiesīgas</w:t>
            </w:r>
            <w:proofErr w:type="spellEnd"/>
            <w:r w:rsidRPr="0031324E">
              <w:t xml:space="preserve"> personas amats, vārds un uzvārds:</w:t>
            </w:r>
          </w:p>
        </w:tc>
        <w:tc>
          <w:tcPr>
            <w:tcW w:w="3861" w:type="dxa"/>
            <w:tcBorders>
              <w:top w:val="single" w:sz="4" w:space="0" w:color="auto"/>
              <w:bottom w:val="single" w:sz="4" w:space="0" w:color="auto"/>
            </w:tcBorders>
            <w:shd w:val="clear" w:color="auto" w:fill="auto"/>
          </w:tcPr>
          <w:p w:rsidR="00E871F2" w:rsidRPr="0031324E" w:rsidRDefault="00E871F2" w:rsidP="002E5C2A">
            <w:pPr>
              <w:suppressAutoHyphens/>
              <w:rPr>
                <w:lang w:eastAsia="ar-SA"/>
              </w:rPr>
            </w:pPr>
          </w:p>
        </w:tc>
      </w:tr>
      <w:tr w:rsidR="00E871F2" w:rsidRPr="0031324E" w:rsidTr="00C34B57">
        <w:tc>
          <w:tcPr>
            <w:tcW w:w="5211" w:type="dxa"/>
            <w:shd w:val="clear" w:color="auto" w:fill="auto"/>
          </w:tcPr>
          <w:p w:rsidR="00E871F2" w:rsidRPr="0031324E" w:rsidRDefault="00E871F2" w:rsidP="002E5C2A">
            <w:pPr>
              <w:suppressAutoHyphens/>
              <w:rPr>
                <w:lang w:eastAsia="ar-SA"/>
              </w:rPr>
            </w:pPr>
            <w:r w:rsidRPr="0031324E">
              <w:t>Juridiskā adrese:</w:t>
            </w:r>
          </w:p>
        </w:tc>
        <w:tc>
          <w:tcPr>
            <w:tcW w:w="3861" w:type="dxa"/>
            <w:tcBorders>
              <w:top w:val="single" w:sz="4" w:space="0" w:color="auto"/>
              <w:bottom w:val="single" w:sz="4" w:space="0" w:color="auto"/>
            </w:tcBorders>
            <w:shd w:val="clear" w:color="auto" w:fill="auto"/>
          </w:tcPr>
          <w:p w:rsidR="00E871F2" w:rsidRPr="0031324E" w:rsidRDefault="00E871F2" w:rsidP="002E5C2A">
            <w:pPr>
              <w:suppressAutoHyphens/>
              <w:rPr>
                <w:lang w:eastAsia="ar-SA"/>
              </w:rPr>
            </w:pPr>
          </w:p>
        </w:tc>
      </w:tr>
      <w:tr w:rsidR="00E871F2" w:rsidRPr="0031324E" w:rsidTr="00C34B57">
        <w:tc>
          <w:tcPr>
            <w:tcW w:w="5211" w:type="dxa"/>
            <w:shd w:val="clear" w:color="auto" w:fill="auto"/>
          </w:tcPr>
          <w:p w:rsidR="00E871F2" w:rsidRPr="0031324E" w:rsidRDefault="00E871F2" w:rsidP="002E5C2A">
            <w:pPr>
              <w:suppressAutoHyphens/>
              <w:rPr>
                <w:lang w:eastAsia="ar-SA"/>
              </w:rPr>
            </w:pPr>
            <w:r w:rsidRPr="0031324E">
              <w:t>Faktiskā adrese:</w:t>
            </w:r>
          </w:p>
        </w:tc>
        <w:tc>
          <w:tcPr>
            <w:tcW w:w="3861" w:type="dxa"/>
            <w:tcBorders>
              <w:top w:val="single" w:sz="4" w:space="0" w:color="auto"/>
              <w:bottom w:val="single" w:sz="4" w:space="0" w:color="auto"/>
            </w:tcBorders>
            <w:shd w:val="clear" w:color="auto" w:fill="auto"/>
          </w:tcPr>
          <w:p w:rsidR="00E871F2" w:rsidRPr="0031324E" w:rsidRDefault="00E871F2" w:rsidP="002E5C2A">
            <w:pPr>
              <w:suppressAutoHyphens/>
              <w:rPr>
                <w:lang w:eastAsia="ar-SA"/>
              </w:rPr>
            </w:pPr>
          </w:p>
        </w:tc>
      </w:tr>
      <w:tr w:rsidR="00E871F2" w:rsidRPr="0031324E" w:rsidTr="00C34B57">
        <w:tc>
          <w:tcPr>
            <w:tcW w:w="5211" w:type="dxa"/>
            <w:shd w:val="clear" w:color="auto" w:fill="auto"/>
          </w:tcPr>
          <w:p w:rsidR="00E871F2" w:rsidRPr="0031324E" w:rsidRDefault="00E871F2" w:rsidP="002E5C2A">
            <w:pPr>
              <w:suppressAutoHyphens/>
              <w:rPr>
                <w:lang w:eastAsia="ar-SA"/>
              </w:rPr>
            </w:pPr>
            <w:r w:rsidRPr="0031324E">
              <w:t>Bankas rekvizīti:</w:t>
            </w:r>
          </w:p>
        </w:tc>
        <w:tc>
          <w:tcPr>
            <w:tcW w:w="3861" w:type="dxa"/>
            <w:tcBorders>
              <w:top w:val="single" w:sz="4" w:space="0" w:color="auto"/>
              <w:bottom w:val="single" w:sz="4" w:space="0" w:color="auto"/>
            </w:tcBorders>
            <w:shd w:val="clear" w:color="auto" w:fill="auto"/>
          </w:tcPr>
          <w:p w:rsidR="00E871F2" w:rsidRPr="0031324E" w:rsidRDefault="00E871F2" w:rsidP="002E5C2A">
            <w:pPr>
              <w:suppressAutoHyphens/>
              <w:rPr>
                <w:lang w:eastAsia="ar-SA"/>
              </w:rPr>
            </w:pPr>
          </w:p>
        </w:tc>
      </w:tr>
      <w:tr w:rsidR="00E871F2" w:rsidRPr="0031324E" w:rsidTr="00C34B57">
        <w:tc>
          <w:tcPr>
            <w:tcW w:w="5211" w:type="dxa"/>
            <w:shd w:val="clear" w:color="auto" w:fill="auto"/>
          </w:tcPr>
          <w:p w:rsidR="00E871F2" w:rsidRPr="0031324E" w:rsidRDefault="00E871F2" w:rsidP="002E5C2A">
            <w:pPr>
              <w:suppressAutoHyphens/>
              <w:rPr>
                <w:lang w:eastAsia="ar-SA"/>
              </w:rPr>
            </w:pPr>
            <w:r w:rsidRPr="0031324E">
              <w:t>Kontaktpersona:</w:t>
            </w:r>
          </w:p>
        </w:tc>
        <w:tc>
          <w:tcPr>
            <w:tcW w:w="3861" w:type="dxa"/>
            <w:tcBorders>
              <w:top w:val="single" w:sz="4" w:space="0" w:color="auto"/>
              <w:bottom w:val="single" w:sz="4" w:space="0" w:color="auto"/>
            </w:tcBorders>
            <w:shd w:val="clear" w:color="auto" w:fill="auto"/>
          </w:tcPr>
          <w:p w:rsidR="00E871F2" w:rsidRPr="0031324E" w:rsidRDefault="00E871F2" w:rsidP="002E5C2A">
            <w:pPr>
              <w:suppressAutoHyphens/>
              <w:rPr>
                <w:lang w:eastAsia="ar-SA"/>
              </w:rPr>
            </w:pPr>
          </w:p>
        </w:tc>
      </w:tr>
      <w:tr w:rsidR="00E871F2" w:rsidRPr="0031324E" w:rsidTr="00C34B57">
        <w:tc>
          <w:tcPr>
            <w:tcW w:w="5211" w:type="dxa"/>
            <w:shd w:val="clear" w:color="auto" w:fill="auto"/>
          </w:tcPr>
          <w:p w:rsidR="00E871F2" w:rsidRPr="0031324E" w:rsidRDefault="00E871F2" w:rsidP="002E5C2A">
            <w:pPr>
              <w:suppressAutoHyphens/>
            </w:pPr>
            <w:r w:rsidRPr="0031324E">
              <w:t>Tālruņa un faksa numurs:</w:t>
            </w:r>
          </w:p>
        </w:tc>
        <w:tc>
          <w:tcPr>
            <w:tcW w:w="3861" w:type="dxa"/>
            <w:tcBorders>
              <w:top w:val="single" w:sz="4" w:space="0" w:color="auto"/>
              <w:bottom w:val="single" w:sz="4" w:space="0" w:color="auto"/>
            </w:tcBorders>
            <w:shd w:val="clear" w:color="auto" w:fill="auto"/>
          </w:tcPr>
          <w:p w:rsidR="00E871F2" w:rsidRPr="0031324E" w:rsidRDefault="00E871F2" w:rsidP="002E5C2A">
            <w:pPr>
              <w:suppressAutoHyphens/>
              <w:rPr>
                <w:lang w:eastAsia="ar-SA"/>
              </w:rPr>
            </w:pPr>
          </w:p>
        </w:tc>
      </w:tr>
      <w:tr w:rsidR="00E871F2" w:rsidRPr="0031324E" w:rsidTr="00C34B57">
        <w:tc>
          <w:tcPr>
            <w:tcW w:w="5211" w:type="dxa"/>
            <w:shd w:val="clear" w:color="auto" w:fill="auto"/>
          </w:tcPr>
          <w:p w:rsidR="00E871F2" w:rsidRPr="0031324E" w:rsidRDefault="00E871F2" w:rsidP="002E5C2A">
            <w:pPr>
              <w:suppressAutoHyphens/>
            </w:pPr>
            <w:r w:rsidRPr="0031324E">
              <w:t>E-pasta adrese:</w:t>
            </w:r>
          </w:p>
        </w:tc>
        <w:tc>
          <w:tcPr>
            <w:tcW w:w="3861" w:type="dxa"/>
            <w:tcBorders>
              <w:top w:val="single" w:sz="4" w:space="0" w:color="auto"/>
              <w:bottom w:val="single" w:sz="4" w:space="0" w:color="auto"/>
            </w:tcBorders>
            <w:shd w:val="clear" w:color="auto" w:fill="auto"/>
          </w:tcPr>
          <w:p w:rsidR="00E871F2" w:rsidRPr="0031324E" w:rsidRDefault="00E871F2" w:rsidP="002E5C2A">
            <w:pPr>
              <w:suppressAutoHyphens/>
              <w:rPr>
                <w:lang w:eastAsia="ar-SA"/>
              </w:rPr>
            </w:pPr>
          </w:p>
        </w:tc>
      </w:tr>
    </w:tbl>
    <w:p w:rsidR="000D0F86" w:rsidRPr="0031324E" w:rsidRDefault="005A2BEF" w:rsidP="000D0F86">
      <w:pPr>
        <w:tabs>
          <w:tab w:val="left" w:pos="5145"/>
        </w:tabs>
        <w:suppressAutoHyphens/>
        <w:jc w:val="right"/>
        <w:rPr>
          <w:b/>
          <w:color w:val="000000"/>
          <w:sz w:val="22"/>
          <w:szCs w:val="22"/>
          <w:lang w:eastAsia="ar-SA"/>
        </w:rPr>
      </w:pPr>
      <w:r w:rsidRPr="0031324E">
        <w:rPr>
          <w:b/>
          <w:color w:val="000000"/>
          <w:lang w:eastAsia="ar-SA"/>
        </w:rPr>
        <w:br w:type="page"/>
      </w:r>
      <w:r w:rsidR="00554161" w:rsidRPr="0031324E">
        <w:rPr>
          <w:b/>
          <w:color w:val="000000"/>
          <w:sz w:val="22"/>
          <w:szCs w:val="22"/>
          <w:lang w:eastAsia="ar-SA"/>
        </w:rPr>
        <w:t>4</w:t>
      </w:r>
      <w:r w:rsidR="000D0F86" w:rsidRPr="0031324E">
        <w:rPr>
          <w:b/>
          <w:color w:val="000000"/>
          <w:sz w:val="22"/>
          <w:szCs w:val="22"/>
          <w:lang w:eastAsia="ar-SA"/>
        </w:rPr>
        <w:t xml:space="preserve">.pielikums </w:t>
      </w:r>
    </w:p>
    <w:p w:rsidR="00C96CDF" w:rsidRPr="0031324E" w:rsidRDefault="00C96CDF" w:rsidP="00C96CDF">
      <w:pPr>
        <w:jc w:val="right"/>
      </w:pPr>
    </w:p>
    <w:p w:rsidR="00C96CDF" w:rsidRPr="0031324E" w:rsidRDefault="00C96CDF" w:rsidP="00C96CDF">
      <w:pPr>
        <w:jc w:val="right"/>
      </w:pPr>
      <w:r w:rsidRPr="0031324E">
        <w:t>__________________________</w:t>
      </w:r>
    </w:p>
    <w:p w:rsidR="00C96CDF" w:rsidRPr="0031324E" w:rsidRDefault="00C96CDF" w:rsidP="00C96CDF">
      <w:pPr>
        <w:jc w:val="right"/>
        <w:rPr>
          <w:i/>
          <w:snapToGrid w:val="0"/>
          <w:lang w:eastAsia="ru-RU"/>
        </w:rPr>
      </w:pPr>
      <w:r w:rsidRPr="0031324E">
        <w:rPr>
          <w:i/>
          <w:snapToGrid w:val="0"/>
          <w:lang w:eastAsia="ru-RU"/>
        </w:rPr>
        <w:t>/Pasūtītāja nosaukums/</w:t>
      </w:r>
    </w:p>
    <w:p w:rsidR="00C96CDF" w:rsidRPr="0031324E" w:rsidRDefault="00C96CDF" w:rsidP="00C96CDF">
      <w:pPr>
        <w:jc w:val="right"/>
      </w:pPr>
    </w:p>
    <w:p w:rsidR="00C96CDF" w:rsidRPr="0031324E" w:rsidRDefault="00C96CDF" w:rsidP="006225C2">
      <w:pPr>
        <w:pStyle w:val="Virsraksts2"/>
        <w:numPr>
          <w:ilvl w:val="0"/>
          <w:numId w:val="0"/>
        </w:numPr>
        <w:ind w:left="578"/>
        <w:jc w:val="center"/>
        <w:rPr>
          <w:rFonts w:cs="Times New Roman"/>
          <w:szCs w:val="24"/>
        </w:rPr>
      </w:pPr>
      <w:bookmarkStart w:id="4" w:name="_Toc433725870"/>
      <w:bookmarkStart w:id="5" w:name="_Toc495396432"/>
      <w:r w:rsidRPr="0031324E">
        <w:rPr>
          <w:rFonts w:cs="Times New Roman"/>
          <w:szCs w:val="24"/>
        </w:rPr>
        <w:t>Apliecinājums par neatkarīgi izstrādātu piedāvājumu</w:t>
      </w:r>
      <w:bookmarkEnd w:id="4"/>
      <w:bookmarkEnd w:id="5"/>
    </w:p>
    <w:p w:rsidR="00C96CDF" w:rsidRPr="0031324E" w:rsidRDefault="00C96CDF" w:rsidP="00C96CDF">
      <w:pPr>
        <w:pStyle w:val="naisf"/>
        <w:spacing w:before="0" w:after="0"/>
        <w:ind w:right="423"/>
        <w:rPr>
          <w:lang w:val="lv-LV"/>
        </w:rPr>
      </w:pPr>
      <w:r w:rsidRPr="0031324E">
        <w:rPr>
          <w:lang w:val="lv-LV"/>
        </w:rPr>
        <w:t>Ar šo, sniedzot izsmeļošu un patiesu informāciju, _____________________________</w:t>
      </w:r>
    </w:p>
    <w:p w:rsidR="00C96CDF" w:rsidRPr="0031324E" w:rsidRDefault="00C96CDF" w:rsidP="00C96CDF">
      <w:pPr>
        <w:pStyle w:val="naisf"/>
        <w:spacing w:before="0" w:after="0"/>
        <w:ind w:right="423"/>
        <w:jc w:val="right"/>
        <w:rPr>
          <w:i/>
          <w:lang w:val="lv-LV"/>
        </w:rPr>
      </w:pPr>
      <w:r w:rsidRPr="0031324E">
        <w:rPr>
          <w:i/>
          <w:lang w:val="lv-LV"/>
        </w:rPr>
        <w:t xml:space="preserve">Pretendenta nosaukums, </w:t>
      </w:r>
      <w:proofErr w:type="spellStart"/>
      <w:r w:rsidRPr="0031324E">
        <w:rPr>
          <w:i/>
          <w:lang w:val="lv-LV"/>
        </w:rPr>
        <w:t>reģ</w:t>
      </w:r>
      <w:proofErr w:type="spellEnd"/>
      <w:r w:rsidRPr="0031324E">
        <w:rPr>
          <w:i/>
          <w:lang w:val="lv-LV"/>
        </w:rPr>
        <w:t>. Nr.</w:t>
      </w:r>
    </w:p>
    <w:p w:rsidR="00C96CDF" w:rsidRPr="0031324E" w:rsidRDefault="00BD2F0C" w:rsidP="00C96CDF">
      <w:pPr>
        <w:pStyle w:val="naisf"/>
        <w:spacing w:before="0" w:after="0"/>
        <w:ind w:right="423"/>
        <w:rPr>
          <w:u w:val="single"/>
          <w:lang w:val="lv-LV"/>
        </w:rPr>
      </w:pPr>
      <w:r w:rsidRPr="0031324E">
        <w:rPr>
          <w:lang w:val="lv-LV"/>
        </w:rPr>
        <w:t>(turpmāk – p</w:t>
      </w:r>
      <w:r w:rsidR="00C96CDF" w:rsidRPr="0031324E">
        <w:rPr>
          <w:lang w:val="lv-LV"/>
        </w:rPr>
        <w:t>retendents) attiecībā uz konkrēto iepirkuma procedūru apliecina, ka</w:t>
      </w:r>
    </w:p>
    <w:p w:rsidR="00C96CDF" w:rsidRPr="0031324E" w:rsidRDefault="00C96CDF" w:rsidP="00C96CDF">
      <w:pPr>
        <w:ind w:firstLine="709"/>
        <w:contextualSpacing/>
        <w:jc w:val="both"/>
        <w:rPr>
          <w:bCs/>
        </w:rPr>
      </w:pPr>
      <w:r w:rsidRPr="0031324E">
        <w:rPr>
          <w:bCs/>
        </w:rPr>
        <w:t xml:space="preserve">1. </w:t>
      </w:r>
      <w:r w:rsidRPr="0031324E">
        <w:t>Pretendents</w:t>
      </w:r>
      <w:r w:rsidRPr="0031324E">
        <w:rPr>
          <w:bCs/>
        </w:rPr>
        <w:t xml:space="preserve"> ir iepazinies un piekrīt šī apliecinājuma saturam</w:t>
      </w:r>
      <w:r w:rsidRPr="0031324E">
        <w:t>.</w:t>
      </w:r>
    </w:p>
    <w:p w:rsidR="00C96CDF" w:rsidRPr="0031324E" w:rsidRDefault="00C96CDF" w:rsidP="00C96CDF">
      <w:pPr>
        <w:ind w:firstLine="709"/>
        <w:contextualSpacing/>
        <w:jc w:val="both"/>
      </w:pPr>
      <w:r w:rsidRPr="0031324E">
        <w:rPr>
          <w:bCs/>
        </w:rPr>
        <w:t xml:space="preserve">2. </w:t>
      </w:r>
      <w:r w:rsidRPr="0031324E">
        <w:t>Pretendents</w:t>
      </w:r>
      <w:r w:rsidRPr="0031324E">
        <w:rPr>
          <w:bCs/>
        </w:rPr>
        <w:t xml:space="preserve"> apzinās, ka var tikt izslēgts no dalības iepirkuma procedūrā</w:t>
      </w:r>
      <w:r w:rsidRPr="0031324E">
        <w:t>, ja atklāsies, ka šis apliecinājums jebkādā veidā nav izsmeļošs un patiess.</w:t>
      </w:r>
    </w:p>
    <w:p w:rsidR="00C96CDF" w:rsidRPr="0031324E" w:rsidRDefault="00C96CDF" w:rsidP="00C96CDF">
      <w:pPr>
        <w:ind w:firstLine="709"/>
        <w:contextualSpacing/>
        <w:jc w:val="both"/>
      </w:pPr>
      <w:r w:rsidRPr="0031324E">
        <w:rPr>
          <w:bCs/>
        </w:rPr>
        <w:t xml:space="preserve">3. </w:t>
      </w:r>
      <w:r w:rsidRPr="0031324E">
        <w:t>Pretendents</w:t>
      </w:r>
      <w:r w:rsidRPr="0031324E">
        <w:rPr>
          <w:bCs/>
        </w:rPr>
        <w:t xml:space="preserve"> ir pilnvarojis katru personu, kuras paraksts atrodas uz iepirkuma piedāvājuma, </w:t>
      </w:r>
      <w:r w:rsidRPr="0031324E">
        <w:t>parakstīt šo apliecinājumu Pretendenta vārdā.</w:t>
      </w:r>
    </w:p>
    <w:p w:rsidR="00C96CDF" w:rsidRPr="0031324E" w:rsidRDefault="00C96CDF" w:rsidP="00C96CDF">
      <w:pPr>
        <w:ind w:firstLine="709"/>
        <w:contextualSpacing/>
        <w:jc w:val="both"/>
      </w:pPr>
      <w:r w:rsidRPr="0031324E">
        <w:rPr>
          <w:bCs/>
        </w:rPr>
        <w:t>4.</w:t>
      </w:r>
      <w:r w:rsidRPr="0031324E">
        <w:rPr>
          <w:b/>
          <w:bCs/>
        </w:rPr>
        <w:t xml:space="preserve"> </w:t>
      </w:r>
      <w:r w:rsidRPr="0031324E">
        <w:rPr>
          <w:bCs/>
        </w:rPr>
        <w:t>Pretendents informē, ka</w:t>
      </w:r>
      <w:r w:rsidRPr="0031324E">
        <w:t xml:space="preserve"> (</w:t>
      </w:r>
      <w:r w:rsidRPr="0031324E">
        <w:rPr>
          <w:i/>
        </w:rPr>
        <w:t>pēc vajadzības, atzīmējiet vienu no turpmāk minētajiem</w:t>
      </w:r>
      <w:r w:rsidRPr="0031324E">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569"/>
      </w:tblGrid>
      <w:tr w:rsidR="00C96CDF" w:rsidRPr="0031324E" w:rsidTr="00947C0F">
        <w:tc>
          <w:tcPr>
            <w:tcW w:w="0" w:type="auto"/>
            <w:shd w:val="clear" w:color="auto" w:fill="auto"/>
          </w:tcPr>
          <w:p w:rsidR="00C96CDF" w:rsidRPr="0031324E" w:rsidRDefault="00C96CDF" w:rsidP="00947C0F">
            <w:pPr>
              <w:jc w:val="both"/>
            </w:pPr>
            <w:r w:rsidRPr="0031324E">
              <w:rPr>
                <w:rFonts w:ascii="Segoe UI Symbol" w:eastAsia="MS Gothic" w:hAnsi="Segoe UI Symbol" w:cs="Segoe UI Symbol"/>
              </w:rPr>
              <w:t>☐</w:t>
            </w:r>
          </w:p>
        </w:tc>
        <w:tc>
          <w:tcPr>
            <w:tcW w:w="0" w:type="auto"/>
            <w:shd w:val="clear" w:color="auto" w:fill="auto"/>
          </w:tcPr>
          <w:p w:rsidR="00C96CDF" w:rsidRPr="0031324E" w:rsidRDefault="00C96CDF" w:rsidP="00947C0F">
            <w:pPr>
              <w:jc w:val="both"/>
            </w:pPr>
            <w:r w:rsidRPr="0031324E">
              <w:t>4.1. ir iesniedzis piedāvājumu neatkarīgi no konkurentiem</w:t>
            </w:r>
            <w:r w:rsidRPr="0031324E">
              <w:rPr>
                <w:rStyle w:val="Vresatsauce"/>
              </w:rPr>
              <w:footnoteReference w:id="1"/>
            </w:r>
            <w:r w:rsidRPr="0031324E">
              <w:t xml:space="preserve"> un bez konsultācijām, līgumiem vai vienošanām, vai cita veida saziņas ar konkurentiem;</w:t>
            </w:r>
          </w:p>
          <w:p w:rsidR="00C96CDF" w:rsidRPr="0031324E" w:rsidRDefault="00C96CDF" w:rsidP="00947C0F">
            <w:pPr>
              <w:jc w:val="both"/>
            </w:pPr>
          </w:p>
        </w:tc>
      </w:tr>
      <w:tr w:rsidR="00C96CDF" w:rsidRPr="0031324E" w:rsidTr="00947C0F">
        <w:tc>
          <w:tcPr>
            <w:tcW w:w="0" w:type="auto"/>
            <w:shd w:val="clear" w:color="auto" w:fill="auto"/>
          </w:tcPr>
          <w:p w:rsidR="00C96CDF" w:rsidRPr="0031324E" w:rsidRDefault="00C96CDF" w:rsidP="00947C0F">
            <w:pPr>
              <w:jc w:val="both"/>
            </w:pPr>
            <w:r w:rsidRPr="0031324E">
              <w:rPr>
                <w:rFonts w:ascii="Segoe UI Symbol" w:eastAsia="MS Gothic" w:hAnsi="Segoe UI Symbol" w:cs="Segoe UI Symbol"/>
              </w:rPr>
              <w:t>☐</w:t>
            </w:r>
          </w:p>
        </w:tc>
        <w:tc>
          <w:tcPr>
            <w:tcW w:w="0" w:type="auto"/>
            <w:shd w:val="clear" w:color="auto" w:fill="auto"/>
          </w:tcPr>
          <w:p w:rsidR="00C96CDF" w:rsidRPr="0031324E" w:rsidRDefault="00C96CDF" w:rsidP="00947C0F">
            <w:pPr>
              <w:jc w:val="both"/>
            </w:pPr>
            <w:r w:rsidRPr="0031324E">
              <w:t>4.2. tam ir bijušas konsultācijas, līgumi, vienošanās vai cita veida saziņa ar vienu vai vairākiem konkurentiem sais</w:t>
            </w:r>
            <w:r w:rsidR="00BD2F0C" w:rsidRPr="0031324E">
              <w:t>tībā ar šo iepirkumu, un tādēļ p</w:t>
            </w:r>
            <w:r w:rsidRPr="0031324E">
              <w:t>retendents šī apliecinājuma Pielikumā atklāj izsmeļošu un patiesu informāciju par to, ieskaitot konkurentu nosaukumus un šādas saziņas mērķi, raksturu un saturu.</w:t>
            </w:r>
          </w:p>
        </w:tc>
      </w:tr>
    </w:tbl>
    <w:p w:rsidR="00C96CDF" w:rsidRPr="0031324E" w:rsidRDefault="00C96CDF" w:rsidP="00C96CDF">
      <w:pPr>
        <w:jc w:val="both"/>
      </w:pPr>
    </w:p>
    <w:p w:rsidR="00C96CDF" w:rsidRPr="0031324E" w:rsidRDefault="00C96CDF" w:rsidP="00C96CDF">
      <w:pPr>
        <w:ind w:firstLine="720"/>
        <w:contextualSpacing/>
        <w:jc w:val="both"/>
      </w:pPr>
      <w:r w:rsidRPr="0031324E">
        <w:rPr>
          <w:bCs/>
        </w:rPr>
        <w:t>5.</w:t>
      </w:r>
      <w:r w:rsidRPr="0031324E">
        <w:rPr>
          <w:b/>
          <w:bCs/>
        </w:rPr>
        <w:t xml:space="preserve"> </w:t>
      </w:r>
      <w:r w:rsidRPr="0031324E">
        <w:rPr>
          <w:bCs/>
        </w:rPr>
        <w:t>P</w:t>
      </w:r>
      <w:r w:rsidRPr="0031324E">
        <w:t>retendentam, izņemot gadījumu, kad pretendents šādu saziņu ir paziņojis saskaņā ar šī apliecinājuma 4.2. apakšpunktu, ne ar vienu konkurentu nav bijusi saziņa attiecībā uz:</w:t>
      </w:r>
    </w:p>
    <w:p w:rsidR="00C96CDF" w:rsidRPr="0031324E" w:rsidRDefault="00C96CDF" w:rsidP="00C96CDF">
      <w:pPr>
        <w:ind w:left="720" w:firstLine="720"/>
        <w:contextualSpacing/>
        <w:jc w:val="both"/>
      </w:pPr>
      <w:r w:rsidRPr="0031324E">
        <w:t>5.1. cenām;</w:t>
      </w:r>
    </w:p>
    <w:p w:rsidR="00C96CDF" w:rsidRPr="0031324E" w:rsidRDefault="00C96CDF" w:rsidP="00C96CDF">
      <w:pPr>
        <w:ind w:left="720" w:firstLine="720"/>
        <w:contextualSpacing/>
        <w:jc w:val="both"/>
      </w:pPr>
      <w:r w:rsidRPr="0031324E">
        <w:t>5.2. cenas aprēķināšanas metodēm, faktoriem (apstākļiem) vai formulām;</w:t>
      </w:r>
    </w:p>
    <w:p w:rsidR="00C96CDF" w:rsidRPr="0031324E" w:rsidRDefault="00C96CDF" w:rsidP="00C96CDF">
      <w:pPr>
        <w:ind w:left="1440"/>
        <w:contextualSpacing/>
        <w:jc w:val="both"/>
      </w:pPr>
      <w:r w:rsidRPr="0031324E">
        <w:t>5.3. nodomu vai lēmumu piedalīties vai nepiedalīties iepirkumā (iesniegt vai neiesniegt piedāvājumu); vai</w:t>
      </w:r>
    </w:p>
    <w:p w:rsidR="00C96CDF" w:rsidRPr="0031324E" w:rsidRDefault="00C96CDF" w:rsidP="00C96CDF">
      <w:pPr>
        <w:ind w:left="720" w:firstLine="720"/>
        <w:contextualSpacing/>
        <w:jc w:val="both"/>
      </w:pPr>
      <w:r w:rsidRPr="0031324E">
        <w:t xml:space="preserve">5.4. tādu piedāvājuma iesniegšanu, kas neatbilst iepirkuma prasībām; </w:t>
      </w:r>
    </w:p>
    <w:p w:rsidR="00C96CDF" w:rsidRPr="0031324E" w:rsidRDefault="00C96CDF" w:rsidP="00C96CDF">
      <w:pPr>
        <w:ind w:left="1440"/>
        <w:contextualSpacing/>
        <w:jc w:val="both"/>
      </w:pPr>
      <w:r w:rsidRPr="0031324E">
        <w:t>5.5. kvalitāti, apjomu, specifikāciju, izpildes, piegādes vai citiem nosacījumiem, kas risināmi neatkarīgi no konkurentiem, tiem produktiem vai pakalpojumiem, uz ko attiecas šis iepirkums.</w:t>
      </w:r>
    </w:p>
    <w:p w:rsidR="00C96CDF" w:rsidRPr="0031324E" w:rsidRDefault="00C96CDF" w:rsidP="00C96CDF">
      <w:pPr>
        <w:tabs>
          <w:tab w:val="left" w:pos="1170"/>
        </w:tabs>
        <w:contextualSpacing/>
        <w:jc w:val="both"/>
      </w:pPr>
    </w:p>
    <w:p w:rsidR="00C96CDF" w:rsidRPr="0031324E" w:rsidRDefault="00C96CDF" w:rsidP="00C96CDF">
      <w:pPr>
        <w:ind w:firstLine="709"/>
        <w:contextualSpacing/>
        <w:jc w:val="both"/>
      </w:pPr>
      <w:r w:rsidRPr="0031324E">
        <w:t xml:space="preserve">6. </w:t>
      </w:r>
      <w:r w:rsidRPr="0031324E">
        <w:rPr>
          <w:bCs/>
        </w:rPr>
        <w:t>Pretendents</w:t>
      </w:r>
      <w:r w:rsidRPr="0031324E">
        <w:rPr>
          <w:b/>
          <w:bCs/>
        </w:rPr>
        <w:t xml:space="preserve"> </w:t>
      </w:r>
      <w:r w:rsidRPr="0031324E">
        <w:rPr>
          <w:bCs/>
        </w:rPr>
        <w:t xml:space="preserve">nav </w:t>
      </w:r>
      <w:r w:rsidRPr="0031324E">
        <w:t>apzināti, tieši vai netieši</w:t>
      </w:r>
      <w:r w:rsidRPr="0031324E">
        <w:rPr>
          <w:bCs/>
        </w:rPr>
        <w:t xml:space="preserve"> atklājis un neatklās piedāvājuma noteikumus</w:t>
      </w:r>
      <w:r w:rsidRPr="0031324E">
        <w:t xml:space="preserve"> nevienam konkurentam pirms oficiālā piedāvājumu atvēršanas datuma un laika vai līguma slēgšanas tiesību piešķiršanas, vai arī tas ir īpaši atklāts saskaņā šī apliecinājuma ar 4.2. apakšpunktu.</w:t>
      </w:r>
    </w:p>
    <w:p w:rsidR="00C96CDF" w:rsidRPr="0031324E" w:rsidRDefault="00C96CDF" w:rsidP="00C96CDF">
      <w:pPr>
        <w:contextualSpacing/>
        <w:jc w:val="both"/>
      </w:pPr>
    </w:p>
    <w:p w:rsidR="00C96CDF" w:rsidRPr="0031324E" w:rsidRDefault="00C96CDF" w:rsidP="00C96CDF">
      <w:pPr>
        <w:ind w:firstLine="709"/>
        <w:contextualSpacing/>
        <w:jc w:val="both"/>
        <w:rPr>
          <w:snapToGrid w:val="0"/>
          <w:lang w:eastAsia="ru-RU"/>
        </w:rPr>
      </w:pPr>
      <w:r w:rsidRPr="0031324E">
        <w:t>7.</w:t>
      </w:r>
      <w:r w:rsidRPr="0031324E">
        <w:rPr>
          <w:b/>
        </w:rPr>
        <w:t xml:space="preserve"> </w:t>
      </w:r>
      <w:r w:rsidRPr="0031324E">
        <w:t>Pretendents apzinās, ka Konkurences likumā noteikta atbildība par aizliegtām vienošanām, paredzot naudas sodu līdz 10% apmēram no pārkāpēja pēdējā finanšu gada neto apgrozījuma, un Publisko iepirkumu likums</w:t>
      </w:r>
      <w:r w:rsidRPr="0031324E">
        <w:rPr>
          <w:rStyle w:val="Vresatsauce"/>
        </w:rPr>
        <w:footnoteReference w:id="2"/>
      </w:r>
      <w:r w:rsidRPr="0031324E">
        <w:t xml:space="preserve"> paredz uz 12 mēnešiem izslēgt pretendentu no dalības iepirkuma procedūrā. </w:t>
      </w:r>
      <w:r w:rsidRPr="0031324E">
        <w:rPr>
          <w:snapToGrid w:val="0"/>
          <w:lang w:eastAsia="ru-RU"/>
        </w:rPr>
        <w:t>Izņēmums ir gadījumi, kad kompetentā konkurences iestāde, konstatējot konkurences tiesību pārkāpumu, ir atbrīvojusi pretendentu, kurš iecietības programmas</w:t>
      </w:r>
      <w:r w:rsidRPr="0031324E">
        <w:rPr>
          <w:rStyle w:val="Vresatsauce"/>
          <w:snapToGrid w:val="0"/>
          <w:lang w:eastAsia="ru-RU"/>
        </w:rPr>
        <w:footnoteReference w:id="3"/>
      </w:r>
      <w:r w:rsidRPr="0031324E">
        <w:rPr>
          <w:snapToGrid w:val="0"/>
          <w:lang w:eastAsia="ru-RU"/>
        </w:rPr>
        <w:t xml:space="preserve"> ietvaros ir sadarbojies ar to, no naudas soda vai naudas sodu samazinājusi.</w:t>
      </w:r>
    </w:p>
    <w:p w:rsidR="00C96CDF" w:rsidRPr="0031324E" w:rsidRDefault="00C96CDF" w:rsidP="00C96CDF">
      <w:pPr>
        <w:rPr>
          <w:snapToGrid w:val="0"/>
          <w:lang w:eastAsia="ru-RU"/>
        </w:rPr>
      </w:pPr>
    </w:p>
    <w:p w:rsidR="00C96CDF" w:rsidRPr="0031324E" w:rsidRDefault="00C96CDF" w:rsidP="00C96CDF">
      <w:pPr>
        <w:rPr>
          <w:snapToGrid w:val="0"/>
          <w:lang w:eastAsia="ru-RU"/>
        </w:rPr>
      </w:pPr>
      <w:r w:rsidRPr="0031324E">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6CDF" w:rsidRPr="0031324E" w:rsidTr="00947C0F">
        <w:tc>
          <w:tcPr>
            <w:tcW w:w="2214" w:type="dxa"/>
          </w:tcPr>
          <w:p w:rsidR="00C96CDF" w:rsidRPr="0031324E" w:rsidRDefault="00C96CDF" w:rsidP="00947C0F"/>
        </w:tc>
        <w:tc>
          <w:tcPr>
            <w:tcW w:w="3990" w:type="dxa"/>
          </w:tcPr>
          <w:p w:rsidR="00C96CDF" w:rsidRPr="0031324E" w:rsidRDefault="00C96CDF" w:rsidP="00947C0F"/>
        </w:tc>
        <w:tc>
          <w:tcPr>
            <w:tcW w:w="1984" w:type="dxa"/>
          </w:tcPr>
          <w:p w:rsidR="00C96CDF" w:rsidRPr="0031324E" w:rsidRDefault="00C96CDF" w:rsidP="00947C0F">
            <w:pPr>
              <w:jc w:val="center"/>
              <w:rPr>
                <w:snapToGrid w:val="0"/>
                <w:lang w:eastAsia="ru-RU"/>
              </w:rPr>
            </w:pPr>
          </w:p>
        </w:tc>
      </w:tr>
      <w:tr w:rsidR="00C96CDF" w:rsidRPr="0031324E" w:rsidTr="00947C0F">
        <w:tc>
          <w:tcPr>
            <w:tcW w:w="2214" w:type="dxa"/>
          </w:tcPr>
          <w:p w:rsidR="00C96CDF" w:rsidRPr="0031324E" w:rsidRDefault="00C96CDF" w:rsidP="00947C0F"/>
        </w:tc>
        <w:tc>
          <w:tcPr>
            <w:tcW w:w="3990" w:type="dxa"/>
          </w:tcPr>
          <w:p w:rsidR="00C96CDF" w:rsidRPr="0031324E" w:rsidRDefault="00C96CDF" w:rsidP="00947C0F"/>
        </w:tc>
        <w:tc>
          <w:tcPr>
            <w:tcW w:w="1984" w:type="dxa"/>
            <w:tcBorders>
              <w:top w:val="single" w:sz="4" w:space="0" w:color="auto"/>
            </w:tcBorders>
          </w:tcPr>
          <w:p w:rsidR="00C96CDF" w:rsidRPr="0031324E" w:rsidRDefault="00C96CDF" w:rsidP="00947C0F">
            <w:pPr>
              <w:jc w:val="center"/>
              <w:rPr>
                <w:snapToGrid w:val="0"/>
                <w:lang w:eastAsia="ru-RU"/>
              </w:rPr>
            </w:pPr>
            <w:r w:rsidRPr="0031324E">
              <w:rPr>
                <w:snapToGrid w:val="0"/>
                <w:lang w:eastAsia="ru-RU"/>
              </w:rPr>
              <w:t>Paraksts</w:t>
            </w:r>
          </w:p>
        </w:tc>
      </w:tr>
    </w:tbl>
    <w:p w:rsidR="00C96CDF" w:rsidRPr="0031324E" w:rsidRDefault="00C96CDF" w:rsidP="00C96CDF">
      <w:pPr>
        <w:jc w:val="both"/>
        <w:rPr>
          <w:b/>
          <w:i/>
        </w:rPr>
      </w:pPr>
    </w:p>
    <w:p w:rsidR="00C96CDF" w:rsidRPr="0031324E" w:rsidRDefault="00C96CDF" w:rsidP="00C96CDF">
      <w:pPr>
        <w:jc w:val="both"/>
        <w:rPr>
          <w:b/>
          <w:i/>
        </w:rPr>
      </w:pPr>
    </w:p>
    <w:p w:rsidR="00C96CDF" w:rsidRPr="0031324E" w:rsidRDefault="00BD2F0C" w:rsidP="00C96CDF">
      <w:pPr>
        <w:jc w:val="both"/>
        <w:rPr>
          <w:b/>
          <w:i/>
        </w:rPr>
      </w:pPr>
      <w:r w:rsidRPr="0031324E">
        <w:rPr>
          <w:b/>
          <w:i/>
        </w:rPr>
        <w:t>(Piezīme: p</w:t>
      </w:r>
      <w:r w:rsidR="00C96CDF" w:rsidRPr="0031324E">
        <w:rPr>
          <w:b/>
          <w:i/>
        </w:rPr>
        <w:t>retendents atbilstoši situācijai aizpilda tukšās vietas šajā formā, kā arī aizpilda pielikumu vai izmanto to kā apliecinājuma paraugu.)</w:t>
      </w:r>
    </w:p>
    <w:p w:rsidR="00C96CDF" w:rsidRPr="0031324E" w:rsidRDefault="00C96CDF" w:rsidP="00C96CDF"/>
    <w:p w:rsidR="00C96CDF" w:rsidRPr="0031324E" w:rsidRDefault="00C96CDF" w:rsidP="00C96CDF"/>
    <w:p w:rsidR="00C96CDF" w:rsidRPr="0031324E" w:rsidRDefault="00C96CDF" w:rsidP="00C96CDF">
      <w:pPr>
        <w:jc w:val="right"/>
      </w:pPr>
      <w:r w:rsidRPr="0031324E">
        <w:t>Pielikums</w:t>
      </w:r>
    </w:p>
    <w:p w:rsidR="00C96CDF" w:rsidRPr="0031324E" w:rsidRDefault="00C96CDF" w:rsidP="00C96CDF">
      <w:pPr>
        <w:rPr>
          <w:b/>
        </w:rPr>
      </w:pPr>
      <w:r w:rsidRPr="0031324E">
        <w:rPr>
          <w:b/>
        </w:rPr>
        <w:t>Informācija par Pretendenta saziņu ar konkurentiem saistībā ar konkrēto iepirkumu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4141"/>
      </w:tblGrid>
      <w:tr w:rsidR="00C96CDF" w:rsidRPr="0031324E" w:rsidTr="00574570">
        <w:tc>
          <w:tcPr>
            <w:tcW w:w="675" w:type="dxa"/>
            <w:shd w:val="clear" w:color="auto" w:fill="auto"/>
          </w:tcPr>
          <w:p w:rsidR="00C96CDF" w:rsidRPr="0031324E" w:rsidRDefault="00C96CDF" w:rsidP="00947C0F">
            <w:pPr>
              <w:rPr>
                <w:b/>
              </w:rPr>
            </w:pPr>
            <w:r w:rsidRPr="0031324E">
              <w:rPr>
                <w:b/>
              </w:rPr>
              <w:t>Nr.</w:t>
            </w:r>
          </w:p>
        </w:tc>
        <w:tc>
          <w:tcPr>
            <w:tcW w:w="4251" w:type="dxa"/>
            <w:shd w:val="clear" w:color="auto" w:fill="auto"/>
          </w:tcPr>
          <w:p w:rsidR="00C96CDF" w:rsidRPr="0031324E" w:rsidRDefault="00C96CDF" w:rsidP="00947C0F">
            <w:pPr>
              <w:rPr>
                <w:b/>
              </w:rPr>
            </w:pPr>
            <w:r w:rsidRPr="0031324E">
              <w:rPr>
                <w:b/>
              </w:rPr>
              <w:t>Uzņēmums – konkurents, ar kuru ir bijusi saziņa</w:t>
            </w:r>
          </w:p>
        </w:tc>
        <w:tc>
          <w:tcPr>
            <w:tcW w:w="4141" w:type="dxa"/>
            <w:shd w:val="clear" w:color="auto" w:fill="auto"/>
          </w:tcPr>
          <w:p w:rsidR="00C96CDF" w:rsidRPr="0031324E" w:rsidRDefault="00C96CDF" w:rsidP="00947C0F">
            <w:pPr>
              <w:rPr>
                <w:b/>
              </w:rPr>
            </w:pPr>
            <w:r w:rsidRPr="0031324E">
              <w:rPr>
                <w:b/>
              </w:rPr>
              <w:t>Saziņas veids, mērķis, raksturs un saturs</w:t>
            </w:r>
          </w:p>
        </w:tc>
      </w:tr>
      <w:tr w:rsidR="00C96CDF" w:rsidRPr="0031324E" w:rsidTr="00574570">
        <w:tc>
          <w:tcPr>
            <w:tcW w:w="675" w:type="dxa"/>
            <w:shd w:val="clear" w:color="auto" w:fill="auto"/>
          </w:tcPr>
          <w:p w:rsidR="00C96CDF" w:rsidRPr="0031324E" w:rsidRDefault="00C96CDF" w:rsidP="00947C0F"/>
        </w:tc>
        <w:tc>
          <w:tcPr>
            <w:tcW w:w="4251" w:type="dxa"/>
            <w:shd w:val="clear" w:color="auto" w:fill="auto"/>
          </w:tcPr>
          <w:p w:rsidR="00C96CDF" w:rsidRPr="0031324E" w:rsidRDefault="00C96CDF" w:rsidP="00947C0F">
            <w:r w:rsidRPr="0031324E">
              <w:t xml:space="preserve">[Komersanta nosaukums, </w:t>
            </w:r>
            <w:proofErr w:type="spellStart"/>
            <w:r w:rsidRPr="0031324E">
              <w:t>reģ</w:t>
            </w:r>
            <w:proofErr w:type="spellEnd"/>
            <w:r w:rsidRPr="0031324E">
              <w:t>. Nr.]</w:t>
            </w:r>
          </w:p>
        </w:tc>
        <w:tc>
          <w:tcPr>
            <w:tcW w:w="4141" w:type="dxa"/>
            <w:shd w:val="clear" w:color="auto" w:fill="auto"/>
          </w:tcPr>
          <w:p w:rsidR="00C96CDF" w:rsidRPr="0031324E" w:rsidRDefault="00C96CDF" w:rsidP="00947C0F"/>
        </w:tc>
      </w:tr>
      <w:tr w:rsidR="00C96CDF" w:rsidRPr="0031324E" w:rsidTr="00574570">
        <w:tc>
          <w:tcPr>
            <w:tcW w:w="675" w:type="dxa"/>
            <w:shd w:val="clear" w:color="auto" w:fill="auto"/>
          </w:tcPr>
          <w:p w:rsidR="00C96CDF" w:rsidRPr="0031324E" w:rsidRDefault="00C96CDF" w:rsidP="00947C0F"/>
        </w:tc>
        <w:tc>
          <w:tcPr>
            <w:tcW w:w="4251" w:type="dxa"/>
            <w:shd w:val="clear" w:color="auto" w:fill="auto"/>
          </w:tcPr>
          <w:p w:rsidR="00C96CDF" w:rsidRPr="0031324E" w:rsidRDefault="00C96CDF" w:rsidP="00947C0F"/>
        </w:tc>
        <w:tc>
          <w:tcPr>
            <w:tcW w:w="4141" w:type="dxa"/>
            <w:shd w:val="clear" w:color="auto" w:fill="auto"/>
          </w:tcPr>
          <w:p w:rsidR="00C96CDF" w:rsidRPr="0031324E" w:rsidRDefault="00C96CDF" w:rsidP="00947C0F"/>
        </w:tc>
      </w:tr>
    </w:tbl>
    <w:p w:rsidR="00C96CDF" w:rsidRPr="0031324E" w:rsidRDefault="00C96CDF" w:rsidP="00C96CDF">
      <w:pPr>
        <w:rPr>
          <w:snapToGrid w:val="0"/>
          <w:lang w:eastAsia="ru-RU"/>
        </w:rPr>
      </w:pPr>
    </w:p>
    <w:p w:rsidR="00C96CDF" w:rsidRPr="0031324E" w:rsidRDefault="00C96CDF" w:rsidP="00C96CDF">
      <w:pPr>
        <w:rPr>
          <w:snapToGrid w:val="0"/>
          <w:lang w:eastAsia="ru-RU"/>
        </w:rPr>
      </w:pPr>
      <w:r w:rsidRPr="0031324E">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6CDF" w:rsidRPr="0031324E" w:rsidTr="00947C0F">
        <w:tc>
          <w:tcPr>
            <w:tcW w:w="2214" w:type="dxa"/>
          </w:tcPr>
          <w:p w:rsidR="00C96CDF" w:rsidRPr="0031324E" w:rsidRDefault="00C96CDF" w:rsidP="00947C0F"/>
        </w:tc>
        <w:tc>
          <w:tcPr>
            <w:tcW w:w="3990" w:type="dxa"/>
          </w:tcPr>
          <w:p w:rsidR="00C96CDF" w:rsidRPr="0031324E" w:rsidRDefault="00C96CDF" w:rsidP="00947C0F"/>
        </w:tc>
        <w:tc>
          <w:tcPr>
            <w:tcW w:w="1984" w:type="dxa"/>
          </w:tcPr>
          <w:p w:rsidR="00C96CDF" w:rsidRPr="0031324E" w:rsidRDefault="00C96CDF" w:rsidP="00947C0F">
            <w:pPr>
              <w:jc w:val="center"/>
              <w:rPr>
                <w:snapToGrid w:val="0"/>
                <w:lang w:eastAsia="ru-RU"/>
              </w:rPr>
            </w:pPr>
          </w:p>
        </w:tc>
      </w:tr>
      <w:tr w:rsidR="00C96CDF" w:rsidRPr="0031324E" w:rsidTr="00947C0F">
        <w:tc>
          <w:tcPr>
            <w:tcW w:w="2214" w:type="dxa"/>
          </w:tcPr>
          <w:p w:rsidR="00C96CDF" w:rsidRPr="0031324E" w:rsidRDefault="00C96CDF" w:rsidP="00947C0F"/>
        </w:tc>
        <w:tc>
          <w:tcPr>
            <w:tcW w:w="3990" w:type="dxa"/>
          </w:tcPr>
          <w:p w:rsidR="00C96CDF" w:rsidRPr="0031324E" w:rsidRDefault="00C96CDF" w:rsidP="00947C0F"/>
        </w:tc>
        <w:tc>
          <w:tcPr>
            <w:tcW w:w="1984" w:type="dxa"/>
            <w:tcBorders>
              <w:top w:val="single" w:sz="4" w:space="0" w:color="auto"/>
            </w:tcBorders>
          </w:tcPr>
          <w:p w:rsidR="00C96CDF" w:rsidRPr="0031324E" w:rsidRDefault="00C96CDF" w:rsidP="00947C0F">
            <w:pPr>
              <w:jc w:val="center"/>
              <w:rPr>
                <w:snapToGrid w:val="0"/>
                <w:lang w:eastAsia="ru-RU"/>
              </w:rPr>
            </w:pPr>
            <w:r w:rsidRPr="0031324E">
              <w:rPr>
                <w:snapToGrid w:val="0"/>
                <w:lang w:eastAsia="ru-RU"/>
              </w:rPr>
              <w:t>Paraksts</w:t>
            </w:r>
          </w:p>
        </w:tc>
      </w:tr>
    </w:tbl>
    <w:p w:rsidR="00D7163F" w:rsidRPr="0031324E" w:rsidRDefault="00D7163F" w:rsidP="000D0F86">
      <w:pPr>
        <w:tabs>
          <w:tab w:val="left" w:pos="5145"/>
        </w:tabs>
        <w:suppressAutoHyphens/>
        <w:jc w:val="right"/>
        <w:rPr>
          <w:b/>
          <w:color w:val="000000"/>
          <w:lang w:eastAsia="ar-SA"/>
        </w:rPr>
      </w:pPr>
    </w:p>
    <w:p w:rsidR="00C96CDF" w:rsidRPr="0031324E" w:rsidRDefault="00D7163F" w:rsidP="000D0F86">
      <w:pPr>
        <w:tabs>
          <w:tab w:val="left" w:pos="5145"/>
        </w:tabs>
        <w:suppressAutoHyphens/>
        <w:jc w:val="right"/>
        <w:rPr>
          <w:b/>
          <w:color w:val="000000"/>
          <w:shd w:val="clear" w:color="auto" w:fill="FFFF00"/>
          <w:lang w:eastAsia="ar-SA"/>
        </w:rPr>
      </w:pPr>
      <w:r w:rsidRPr="0031324E">
        <w:rPr>
          <w:b/>
          <w:color w:val="000000"/>
          <w:sz w:val="22"/>
          <w:szCs w:val="22"/>
          <w:lang w:eastAsia="ar-SA"/>
        </w:rPr>
        <w:br w:type="page"/>
      </w:r>
      <w:r w:rsidR="00C96CDF" w:rsidRPr="0031324E">
        <w:rPr>
          <w:b/>
          <w:color w:val="000000"/>
          <w:lang w:eastAsia="ar-SA"/>
        </w:rPr>
        <w:t>5.pielikums</w:t>
      </w:r>
      <w:r w:rsidR="00C96CDF" w:rsidRPr="0031324E">
        <w:rPr>
          <w:b/>
          <w:color w:val="000000"/>
          <w:shd w:val="clear" w:color="auto" w:fill="FFFF00"/>
          <w:lang w:eastAsia="ar-SA"/>
        </w:rPr>
        <w:t xml:space="preserve"> </w:t>
      </w:r>
    </w:p>
    <w:p w:rsidR="00D4671D" w:rsidRPr="0031324E" w:rsidRDefault="006225C2" w:rsidP="00BE731C">
      <w:pPr>
        <w:pStyle w:val="Virsraksts2"/>
        <w:numPr>
          <w:ilvl w:val="0"/>
          <w:numId w:val="0"/>
        </w:numPr>
        <w:jc w:val="right"/>
        <w:rPr>
          <w:szCs w:val="24"/>
          <w:lang w:eastAsia="ar-SA"/>
        </w:rPr>
      </w:pPr>
      <w:bookmarkStart w:id="6" w:name="_Toc433725871"/>
      <w:bookmarkStart w:id="7" w:name="_Toc495396433"/>
      <w:r w:rsidRPr="0031324E">
        <w:rPr>
          <w:szCs w:val="24"/>
          <w:lang w:eastAsia="ar-SA"/>
        </w:rPr>
        <w:t>SARAKSTS PAR SEKMĪGI ĪSTENOTAJIEM LĪDZVĒ</w:t>
      </w:r>
      <w:r w:rsidR="002D6E6F" w:rsidRPr="0031324E">
        <w:rPr>
          <w:szCs w:val="24"/>
          <w:lang w:eastAsia="ar-SA"/>
        </w:rPr>
        <w:t>R</w:t>
      </w:r>
      <w:r w:rsidRPr="0031324E">
        <w:rPr>
          <w:szCs w:val="24"/>
          <w:lang w:eastAsia="ar-SA"/>
        </w:rPr>
        <w:t xml:space="preserve">TĪGIEM </w:t>
      </w:r>
      <w:bookmarkEnd w:id="6"/>
      <w:r w:rsidR="00EE3089" w:rsidRPr="0031324E">
        <w:rPr>
          <w:szCs w:val="24"/>
          <w:lang w:eastAsia="ar-SA"/>
        </w:rPr>
        <w:t>OBJEKTIEM</w:t>
      </w:r>
      <w:r w:rsidR="00024091" w:rsidRPr="0031324E">
        <w:rPr>
          <w:szCs w:val="24"/>
          <w:lang w:eastAsia="ar-SA"/>
        </w:rPr>
        <w:t>*</w:t>
      </w:r>
      <w:bookmarkEnd w:id="7"/>
    </w:p>
    <w:p w:rsidR="00354D42" w:rsidRPr="0031324E" w:rsidRDefault="000A265B" w:rsidP="00765708">
      <w:pPr>
        <w:jc w:val="right"/>
        <w:rPr>
          <w:lang w:eastAsia="ar-SA"/>
        </w:rPr>
      </w:pPr>
      <w:r w:rsidRPr="0031324E">
        <w:rPr>
          <w:lang w:eastAsia="ar-SA"/>
        </w:rPr>
        <w:t xml:space="preserve">ATKLĀTĀ </w:t>
      </w:r>
      <w:r w:rsidR="00F23E68" w:rsidRPr="0031324E">
        <w:rPr>
          <w:lang w:eastAsia="ar-SA"/>
        </w:rPr>
        <w:t xml:space="preserve">KONKURSA </w:t>
      </w:r>
    </w:p>
    <w:p w:rsidR="004C3F76" w:rsidRPr="0031324E" w:rsidRDefault="00F23E68" w:rsidP="00765708">
      <w:pPr>
        <w:jc w:val="right"/>
        <w:rPr>
          <w:color w:val="000000"/>
        </w:rPr>
      </w:pPr>
      <w:r w:rsidRPr="0031324E">
        <w:t>“</w:t>
      </w:r>
      <w:r w:rsidR="00354D42" w:rsidRPr="0031324E">
        <w:t>PLESKAVAS IELAS PĀRBŪVE, ALŪKSNĒ, ALŪKSNES NOVADĀ (2.KĀRTA)</w:t>
      </w:r>
      <w:r w:rsidR="00354D42" w:rsidRPr="0031324E">
        <w:rPr>
          <w:color w:val="000000"/>
        </w:rPr>
        <w:t xml:space="preserve">” </w:t>
      </w:r>
    </w:p>
    <w:p w:rsidR="000D0F86" w:rsidRPr="0031324E" w:rsidRDefault="005D336B" w:rsidP="00765708">
      <w:pPr>
        <w:jc w:val="right"/>
        <w:rPr>
          <w:lang w:eastAsia="ar-SA"/>
        </w:rPr>
      </w:pPr>
      <w:r w:rsidRPr="0031324E">
        <w:rPr>
          <w:bCs/>
          <w:iCs/>
          <w:lang w:eastAsia="ar-SA"/>
        </w:rPr>
        <w:t xml:space="preserve">(IDENTIFIKĀCIJAS </w:t>
      </w:r>
      <w:r w:rsidR="000A265B" w:rsidRPr="0031324E">
        <w:rPr>
          <w:bCs/>
          <w:iCs/>
          <w:lang w:eastAsia="ar-SA"/>
        </w:rPr>
        <w:t>NR.</w:t>
      </w:r>
      <w:r w:rsidR="000A265B" w:rsidRPr="0031324E">
        <w:rPr>
          <w:bCs/>
          <w:lang w:eastAsia="ar-SA"/>
        </w:rPr>
        <w:t>ANP201</w:t>
      </w:r>
      <w:r w:rsidR="009211CB" w:rsidRPr="0031324E">
        <w:rPr>
          <w:bCs/>
          <w:lang w:eastAsia="ar-SA"/>
        </w:rPr>
        <w:t>7</w:t>
      </w:r>
      <w:r w:rsidR="000A265B" w:rsidRPr="0031324E">
        <w:rPr>
          <w:bCs/>
          <w:lang w:eastAsia="ar-SA"/>
        </w:rPr>
        <w:t>/</w:t>
      </w:r>
      <w:r w:rsidR="0031324E" w:rsidRPr="0031324E">
        <w:rPr>
          <w:bCs/>
          <w:lang w:eastAsia="ar-SA"/>
        </w:rPr>
        <w:t>51</w:t>
      </w:r>
      <w:r w:rsidR="000A265B" w:rsidRPr="0031324E">
        <w:rPr>
          <w:bCs/>
          <w:iCs/>
          <w:lang w:eastAsia="ar-SA"/>
        </w:rPr>
        <w:t>)</w:t>
      </w:r>
    </w:p>
    <w:p w:rsidR="000D0F86" w:rsidRPr="0031324E" w:rsidRDefault="00DD2BD8" w:rsidP="000D0F86">
      <w:pPr>
        <w:pBdr>
          <w:bottom w:val="single" w:sz="12" w:space="1" w:color="auto"/>
        </w:pBdr>
        <w:suppressAutoHyphens/>
        <w:jc w:val="right"/>
        <w:rPr>
          <w:lang w:eastAsia="ar-SA"/>
        </w:rPr>
      </w:pPr>
      <w:r w:rsidRPr="0031324E">
        <w:rPr>
          <w:lang w:eastAsia="ar-SA"/>
        </w:rPr>
        <w:t>201</w:t>
      </w:r>
      <w:r w:rsidR="00FF0B28" w:rsidRPr="0031324E">
        <w:rPr>
          <w:lang w:eastAsia="ar-SA"/>
        </w:rPr>
        <w:t>7</w:t>
      </w:r>
      <w:r w:rsidR="000D0F86" w:rsidRPr="0031324E">
        <w:rPr>
          <w:lang w:eastAsia="ar-SA"/>
        </w:rPr>
        <w:t>.gada ____.____</w:t>
      </w:r>
      <w:r w:rsidR="000D0F86" w:rsidRPr="0031324E">
        <w:rPr>
          <w:lang w:eastAsia="ar-SA"/>
        </w:rPr>
        <w:softHyphen/>
      </w:r>
      <w:r w:rsidR="000D0F86" w:rsidRPr="0031324E">
        <w:rPr>
          <w:lang w:eastAsia="ar-SA"/>
        </w:rPr>
        <w:softHyphen/>
      </w:r>
      <w:r w:rsidR="000D0F86" w:rsidRPr="0031324E">
        <w:rPr>
          <w:lang w:eastAsia="ar-SA"/>
        </w:rPr>
        <w:softHyphen/>
      </w:r>
      <w:r w:rsidR="000D0F86" w:rsidRPr="0031324E">
        <w:rPr>
          <w:lang w:eastAsia="ar-SA"/>
        </w:rPr>
        <w:softHyphen/>
      </w:r>
      <w:r w:rsidR="000D0F86" w:rsidRPr="0031324E">
        <w:rPr>
          <w:lang w:eastAsia="ar-SA"/>
        </w:rPr>
        <w:softHyphen/>
        <w:t>_________</w:t>
      </w:r>
    </w:p>
    <w:p w:rsidR="000D0F86" w:rsidRPr="0031324E" w:rsidRDefault="000D0F86" w:rsidP="000D0F86">
      <w:pPr>
        <w:suppressAutoHyphens/>
        <w:jc w:val="right"/>
        <w:rPr>
          <w:color w:val="000000"/>
          <w:lang w:eastAsia="ar-SA"/>
        </w:rPr>
      </w:pPr>
    </w:p>
    <w:p w:rsidR="000D0F86" w:rsidRPr="0031324E" w:rsidRDefault="000D0F86" w:rsidP="000D0F86">
      <w:pPr>
        <w:suppressAutoHyphens/>
        <w:rPr>
          <w:color w:val="00000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2976"/>
        <w:gridCol w:w="1843"/>
      </w:tblGrid>
      <w:tr w:rsidR="00C42211" w:rsidRPr="0031324E" w:rsidTr="00794AA0">
        <w:tc>
          <w:tcPr>
            <w:tcW w:w="1696" w:type="dxa"/>
            <w:shd w:val="clear" w:color="auto" w:fill="D9D9D9"/>
            <w:vAlign w:val="center"/>
          </w:tcPr>
          <w:p w:rsidR="00C42211" w:rsidRPr="0031324E" w:rsidRDefault="00C42211" w:rsidP="002D6E6F">
            <w:pPr>
              <w:jc w:val="center"/>
              <w:rPr>
                <w:b/>
              </w:rPr>
            </w:pPr>
            <w:r w:rsidRPr="0031324E">
              <w:rPr>
                <w:b/>
              </w:rPr>
              <w:t>Kvalifikācijas prasība</w:t>
            </w:r>
          </w:p>
        </w:tc>
        <w:tc>
          <w:tcPr>
            <w:tcW w:w="2552" w:type="dxa"/>
            <w:shd w:val="clear" w:color="auto" w:fill="D9D9D9"/>
            <w:vAlign w:val="center"/>
          </w:tcPr>
          <w:p w:rsidR="00C42211" w:rsidRPr="0031324E" w:rsidRDefault="0026654E" w:rsidP="00794AA0">
            <w:pPr>
              <w:jc w:val="center"/>
              <w:rPr>
                <w:b/>
              </w:rPr>
            </w:pPr>
            <w:r w:rsidRPr="0031324E">
              <w:rPr>
                <w:b/>
              </w:rPr>
              <w:t>Pasūtītāja būvo</w:t>
            </w:r>
            <w:r w:rsidR="00C42211" w:rsidRPr="0031324E">
              <w:rPr>
                <w:b/>
              </w:rPr>
              <w:t xml:space="preserve">bjekta nosaukums, </w:t>
            </w:r>
            <w:r w:rsidR="005B2997" w:rsidRPr="0031324E">
              <w:t xml:space="preserve">līguma </w:t>
            </w:r>
            <w:r w:rsidR="00794AA0" w:rsidRPr="0031324E">
              <w:t>Nr.</w:t>
            </w:r>
            <w:r w:rsidR="00F73167" w:rsidRPr="0031324E">
              <w:t>, objekta nodošanas ekspluatācijā datums</w:t>
            </w:r>
          </w:p>
        </w:tc>
        <w:tc>
          <w:tcPr>
            <w:tcW w:w="2976" w:type="dxa"/>
            <w:shd w:val="clear" w:color="auto" w:fill="D9D9D9"/>
            <w:vAlign w:val="center"/>
          </w:tcPr>
          <w:p w:rsidR="00C42211" w:rsidRPr="0031324E" w:rsidRDefault="00C42211" w:rsidP="002D6E6F">
            <w:pPr>
              <w:jc w:val="center"/>
              <w:rPr>
                <w:b/>
              </w:rPr>
            </w:pPr>
            <w:r w:rsidRPr="0031324E">
              <w:rPr>
                <w:b/>
              </w:rPr>
              <w:t>Līguma summa</w:t>
            </w:r>
            <w:r w:rsidR="00F73167" w:rsidRPr="0031324E">
              <w:rPr>
                <w:b/>
              </w:rPr>
              <w:t xml:space="preserve"> bez PVN</w:t>
            </w:r>
            <w:r w:rsidRPr="0031324E">
              <w:rPr>
                <w:b/>
              </w:rPr>
              <w:t xml:space="preserve">, </w:t>
            </w:r>
            <w:r w:rsidR="00F73167" w:rsidRPr="0031324E">
              <w:t>objekta apraksts</w:t>
            </w:r>
            <w:r w:rsidRPr="0031324E">
              <w:t>, kas pierāda atbilstību attiecīgajai kvalifikācijas prasībai</w:t>
            </w:r>
          </w:p>
        </w:tc>
        <w:tc>
          <w:tcPr>
            <w:tcW w:w="1843" w:type="dxa"/>
            <w:shd w:val="clear" w:color="auto" w:fill="D9D9D9"/>
            <w:vAlign w:val="center"/>
          </w:tcPr>
          <w:p w:rsidR="00C42211" w:rsidRPr="0031324E" w:rsidRDefault="0026654E" w:rsidP="0026654E">
            <w:pPr>
              <w:jc w:val="center"/>
              <w:rPr>
                <w:b/>
              </w:rPr>
            </w:pPr>
            <w:r w:rsidRPr="0031324E">
              <w:rPr>
                <w:b/>
              </w:rPr>
              <w:t>Būvobjekta p</w:t>
            </w:r>
            <w:r w:rsidR="00C42211" w:rsidRPr="0031324E">
              <w:rPr>
                <w:b/>
              </w:rPr>
              <w:t xml:space="preserve">asūtītājs, </w:t>
            </w:r>
            <w:r w:rsidR="00C42211" w:rsidRPr="0031324E">
              <w:t>kontaktpersona, tālrunis, e-pasts</w:t>
            </w:r>
          </w:p>
        </w:tc>
      </w:tr>
      <w:tr w:rsidR="00C42211" w:rsidRPr="0031324E" w:rsidTr="00794AA0">
        <w:tc>
          <w:tcPr>
            <w:tcW w:w="1696" w:type="dxa"/>
            <w:shd w:val="clear" w:color="auto" w:fill="auto"/>
          </w:tcPr>
          <w:p w:rsidR="00C42211" w:rsidRPr="0031324E" w:rsidRDefault="00C42211" w:rsidP="002E3543">
            <w:pPr>
              <w:rPr>
                <w:color w:val="0000FF"/>
              </w:rPr>
            </w:pPr>
          </w:p>
        </w:tc>
        <w:tc>
          <w:tcPr>
            <w:tcW w:w="2552" w:type="dxa"/>
            <w:shd w:val="clear" w:color="auto" w:fill="auto"/>
          </w:tcPr>
          <w:p w:rsidR="00C42211" w:rsidRPr="0031324E" w:rsidRDefault="00C42211" w:rsidP="00061E3D">
            <w:pPr>
              <w:jc w:val="both"/>
            </w:pPr>
          </w:p>
        </w:tc>
        <w:tc>
          <w:tcPr>
            <w:tcW w:w="2976" w:type="dxa"/>
            <w:shd w:val="clear" w:color="auto" w:fill="auto"/>
          </w:tcPr>
          <w:p w:rsidR="00C42211" w:rsidRPr="0031324E" w:rsidRDefault="00C42211" w:rsidP="00061E3D">
            <w:pPr>
              <w:jc w:val="both"/>
            </w:pPr>
          </w:p>
        </w:tc>
        <w:tc>
          <w:tcPr>
            <w:tcW w:w="1843" w:type="dxa"/>
            <w:shd w:val="clear" w:color="auto" w:fill="auto"/>
          </w:tcPr>
          <w:p w:rsidR="00C42211" w:rsidRPr="0031324E" w:rsidRDefault="00C42211" w:rsidP="00061E3D">
            <w:pPr>
              <w:jc w:val="both"/>
            </w:pPr>
          </w:p>
        </w:tc>
      </w:tr>
      <w:tr w:rsidR="00571DBD" w:rsidRPr="0031324E" w:rsidTr="00794AA0">
        <w:tc>
          <w:tcPr>
            <w:tcW w:w="1696" w:type="dxa"/>
            <w:shd w:val="clear" w:color="auto" w:fill="auto"/>
          </w:tcPr>
          <w:p w:rsidR="00571DBD" w:rsidRPr="0031324E" w:rsidRDefault="00571DBD" w:rsidP="002E3543"/>
        </w:tc>
        <w:tc>
          <w:tcPr>
            <w:tcW w:w="2552" w:type="dxa"/>
            <w:shd w:val="clear" w:color="auto" w:fill="auto"/>
          </w:tcPr>
          <w:p w:rsidR="00571DBD" w:rsidRPr="0031324E" w:rsidRDefault="00571DBD" w:rsidP="00061E3D">
            <w:pPr>
              <w:jc w:val="both"/>
            </w:pPr>
          </w:p>
        </w:tc>
        <w:tc>
          <w:tcPr>
            <w:tcW w:w="2976" w:type="dxa"/>
            <w:shd w:val="clear" w:color="auto" w:fill="auto"/>
          </w:tcPr>
          <w:p w:rsidR="00571DBD" w:rsidRPr="0031324E" w:rsidRDefault="00571DBD" w:rsidP="00061E3D">
            <w:pPr>
              <w:jc w:val="both"/>
            </w:pPr>
          </w:p>
        </w:tc>
        <w:tc>
          <w:tcPr>
            <w:tcW w:w="1843" w:type="dxa"/>
            <w:shd w:val="clear" w:color="auto" w:fill="auto"/>
          </w:tcPr>
          <w:p w:rsidR="00571DBD" w:rsidRPr="0031324E" w:rsidRDefault="00571DBD" w:rsidP="00061E3D">
            <w:pPr>
              <w:jc w:val="both"/>
            </w:pPr>
          </w:p>
        </w:tc>
      </w:tr>
      <w:tr w:rsidR="00571DBD" w:rsidRPr="0031324E" w:rsidTr="00794AA0">
        <w:tc>
          <w:tcPr>
            <w:tcW w:w="1696" w:type="dxa"/>
            <w:shd w:val="clear" w:color="auto" w:fill="auto"/>
          </w:tcPr>
          <w:p w:rsidR="00571DBD" w:rsidRPr="0031324E" w:rsidRDefault="00571DBD" w:rsidP="002E3543"/>
        </w:tc>
        <w:tc>
          <w:tcPr>
            <w:tcW w:w="2552" w:type="dxa"/>
            <w:shd w:val="clear" w:color="auto" w:fill="auto"/>
          </w:tcPr>
          <w:p w:rsidR="00571DBD" w:rsidRPr="0031324E" w:rsidRDefault="00571DBD" w:rsidP="00061E3D">
            <w:pPr>
              <w:jc w:val="both"/>
            </w:pPr>
          </w:p>
        </w:tc>
        <w:tc>
          <w:tcPr>
            <w:tcW w:w="2976" w:type="dxa"/>
            <w:shd w:val="clear" w:color="auto" w:fill="auto"/>
          </w:tcPr>
          <w:p w:rsidR="00571DBD" w:rsidRPr="0031324E" w:rsidRDefault="00571DBD" w:rsidP="00061E3D">
            <w:pPr>
              <w:jc w:val="both"/>
            </w:pPr>
          </w:p>
        </w:tc>
        <w:tc>
          <w:tcPr>
            <w:tcW w:w="1843" w:type="dxa"/>
            <w:shd w:val="clear" w:color="auto" w:fill="auto"/>
          </w:tcPr>
          <w:p w:rsidR="00571DBD" w:rsidRPr="0031324E" w:rsidRDefault="00571DBD" w:rsidP="00061E3D">
            <w:pPr>
              <w:jc w:val="both"/>
            </w:pPr>
          </w:p>
        </w:tc>
      </w:tr>
    </w:tbl>
    <w:p w:rsidR="00024091" w:rsidRPr="0031324E" w:rsidRDefault="00024091" w:rsidP="00024091">
      <w:pPr>
        <w:suppressAutoHyphens/>
        <w:jc w:val="both"/>
        <w:rPr>
          <w:color w:val="FF0000"/>
          <w:lang w:eastAsia="ar-SA"/>
        </w:rPr>
      </w:pPr>
    </w:p>
    <w:p w:rsidR="00024091" w:rsidRPr="0031324E" w:rsidRDefault="00024091" w:rsidP="00024091">
      <w:pPr>
        <w:suppressAutoHyphens/>
        <w:jc w:val="both"/>
        <w:rPr>
          <w:lang w:eastAsia="ar-SA"/>
        </w:rPr>
      </w:pPr>
      <w:r w:rsidRPr="0031324E">
        <w:rPr>
          <w:lang w:eastAsia="ar-SA"/>
        </w:rPr>
        <w:t>*- informācija šajā pielikumā jānorāda atbilstoši nolikuma 10.1.9.1.punkta prasībām.</w:t>
      </w:r>
    </w:p>
    <w:p w:rsidR="000D0F86" w:rsidRPr="0031324E" w:rsidRDefault="000D0F86" w:rsidP="000D0F86">
      <w:pPr>
        <w:suppressAutoHyphens/>
        <w:ind w:left="360"/>
        <w:jc w:val="both"/>
        <w:rPr>
          <w:lang w:eastAsia="ar-SA"/>
        </w:rPr>
      </w:pPr>
    </w:p>
    <w:p w:rsidR="00024091" w:rsidRPr="0031324E" w:rsidRDefault="00024091" w:rsidP="000D0F86">
      <w:pPr>
        <w:suppressAutoHyphens/>
        <w:ind w:left="360"/>
        <w:jc w:val="both"/>
        <w:rPr>
          <w:lang w:eastAsia="ar-SA"/>
        </w:rPr>
      </w:pPr>
    </w:p>
    <w:tbl>
      <w:tblPr>
        <w:tblW w:w="9072" w:type="dxa"/>
        <w:tblLayout w:type="fixed"/>
        <w:tblLook w:val="0000" w:firstRow="0" w:lastRow="0" w:firstColumn="0" w:lastColumn="0" w:noHBand="0" w:noVBand="0"/>
      </w:tblPr>
      <w:tblGrid>
        <w:gridCol w:w="5070"/>
        <w:gridCol w:w="4002"/>
      </w:tblGrid>
      <w:tr w:rsidR="000D0F86" w:rsidRPr="0031324E" w:rsidTr="003A1D38">
        <w:tc>
          <w:tcPr>
            <w:tcW w:w="5070" w:type="dxa"/>
          </w:tcPr>
          <w:p w:rsidR="000D0F86" w:rsidRPr="0031324E" w:rsidRDefault="000D0F86" w:rsidP="003A1D38">
            <w:pPr>
              <w:suppressAutoHyphens/>
              <w:rPr>
                <w:lang w:eastAsia="ar-SA"/>
              </w:rPr>
            </w:pPr>
            <w:proofErr w:type="spellStart"/>
            <w:r w:rsidRPr="0031324E">
              <w:t>Paraksttiesīgās</w:t>
            </w:r>
            <w:proofErr w:type="spellEnd"/>
            <w:r w:rsidRPr="0031324E">
              <w:t xml:space="preserve"> personas paraksts:</w:t>
            </w:r>
          </w:p>
        </w:tc>
        <w:tc>
          <w:tcPr>
            <w:tcW w:w="4002" w:type="dxa"/>
            <w:tcBorders>
              <w:bottom w:val="single" w:sz="4" w:space="0" w:color="000000"/>
            </w:tcBorders>
          </w:tcPr>
          <w:p w:rsidR="000D0F86" w:rsidRPr="0031324E" w:rsidRDefault="000D0F86" w:rsidP="003A1D38">
            <w:pPr>
              <w:suppressAutoHyphens/>
              <w:snapToGrid w:val="0"/>
              <w:jc w:val="right"/>
              <w:rPr>
                <w:lang w:eastAsia="ar-SA"/>
              </w:rPr>
            </w:pPr>
            <w:r w:rsidRPr="0031324E">
              <w:rPr>
                <w:lang w:eastAsia="ar-SA"/>
              </w:rPr>
              <w:t>z.v.</w:t>
            </w:r>
          </w:p>
        </w:tc>
      </w:tr>
      <w:tr w:rsidR="000D0F86" w:rsidRPr="0031324E" w:rsidTr="003A1D38">
        <w:tc>
          <w:tcPr>
            <w:tcW w:w="5070" w:type="dxa"/>
          </w:tcPr>
          <w:p w:rsidR="000D0F86" w:rsidRPr="0031324E" w:rsidRDefault="000D0F86" w:rsidP="003A1D38">
            <w:pPr>
              <w:suppressAutoHyphens/>
              <w:rPr>
                <w:lang w:eastAsia="ar-SA"/>
              </w:rPr>
            </w:pPr>
            <w:proofErr w:type="spellStart"/>
            <w:r w:rsidRPr="0031324E">
              <w:rPr>
                <w:lang w:eastAsia="ar-SA"/>
              </w:rPr>
              <w:t>Paraksttiesīgās</w:t>
            </w:r>
            <w:proofErr w:type="spellEnd"/>
            <w:r w:rsidRPr="0031324E">
              <w:rPr>
                <w:lang w:eastAsia="ar-SA"/>
              </w:rPr>
              <w:t xml:space="preserve"> </w:t>
            </w:r>
            <w:r w:rsidRPr="0031324E">
              <w:t>personas amats, vārds un uzvārds:</w:t>
            </w:r>
          </w:p>
        </w:tc>
        <w:tc>
          <w:tcPr>
            <w:tcW w:w="4002" w:type="dxa"/>
            <w:tcBorders>
              <w:bottom w:val="single" w:sz="4" w:space="0" w:color="000000"/>
            </w:tcBorders>
          </w:tcPr>
          <w:p w:rsidR="000D0F86" w:rsidRPr="0031324E" w:rsidRDefault="000D0F86" w:rsidP="003A1D38">
            <w:pPr>
              <w:suppressAutoHyphens/>
              <w:snapToGrid w:val="0"/>
              <w:jc w:val="both"/>
              <w:rPr>
                <w:lang w:eastAsia="ar-SA"/>
              </w:rPr>
            </w:pPr>
          </w:p>
        </w:tc>
      </w:tr>
      <w:tr w:rsidR="000D0F86" w:rsidRPr="0031324E" w:rsidTr="003A1D38">
        <w:tc>
          <w:tcPr>
            <w:tcW w:w="5070" w:type="dxa"/>
          </w:tcPr>
          <w:p w:rsidR="000D0F86" w:rsidRPr="0031324E" w:rsidRDefault="000D0F86" w:rsidP="003A1D38">
            <w:pPr>
              <w:suppressAutoHyphens/>
              <w:snapToGrid w:val="0"/>
              <w:jc w:val="both"/>
              <w:rPr>
                <w:lang w:eastAsia="ar-SA"/>
              </w:rPr>
            </w:pPr>
            <w:r w:rsidRPr="0031324E">
              <w:rPr>
                <w:lang w:eastAsia="ar-SA"/>
              </w:rPr>
              <w:t>Piedāvājumu iesniedzējas sabiedrības nosaukums:</w:t>
            </w:r>
          </w:p>
        </w:tc>
        <w:tc>
          <w:tcPr>
            <w:tcW w:w="4002" w:type="dxa"/>
            <w:tcBorders>
              <w:bottom w:val="single" w:sz="4" w:space="0" w:color="000000"/>
            </w:tcBorders>
          </w:tcPr>
          <w:p w:rsidR="000D0F86" w:rsidRPr="0031324E" w:rsidRDefault="000D0F86" w:rsidP="003A1D38">
            <w:pPr>
              <w:suppressAutoHyphens/>
              <w:snapToGrid w:val="0"/>
              <w:jc w:val="both"/>
              <w:rPr>
                <w:lang w:eastAsia="ar-SA"/>
              </w:rPr>
            </w:pPr>
          </w:p>
        </w:tc>
      </w:tr>
    </w:tbl>
    <w:p w:rsidR="000D0F86" w:rsidRPr="0031324E" w:rsidRDefault="000D0F86" w:rsidP="000D0F86">
      <w:pPr>
        <w:suppressAutoHyphens/>
        <w:rPr>
          <w:lang w:eastAsia="ar-SA"/>
        </w:rPr>
      </w:pPr>
    </w:p>
    <w:p w:rsidR="000D0F86" w:rsidRPr="0031324E" w:rsidRDefault="005A2BEF" w:rsidP="005A2BEF">
      <w:pPr>
        <w:suppressAutoHyphens/>
        <w:jc w:val="right"/>
        <w:rPr>
          <w:rFonts w:eastAsia="Arial"/>
          <w:color w:val="000000"/>
          <w:kern w:val="1"/>
          <w:shd w:val="clear" w:color="auto" w:fill="FFFF00"/>
        </w:rPr>
      </w:pPr>
      <w:r w:rsidRPr="0031324E">
        <w:rPr>
          <w:lang w:eastAsia="ar-SA"/>
        </w:rPr>
        <w:br w:type="page"/>
      </w:r>
      <w:r w:rsidR="00C96CDF" w:rsidRPr="0031324E">
        <w:rPr>
          <w:rFonts w:eastAsia="Arial"/>
          <w:b/>
          <w:color w:val="000000"/>
          <w:kern w:val="1"/>
        </w:rPr>
        <w:t>6</w:t>
      </w:r>
      <w:r w:rsidR="000D0F86" w:rsidRPr="0031324E">
        <w:rPr>
          <w:rFonts w:eastAsia="Arial"/>
          <w:b/>
          <w:color w:val="000000"/>
          <w:kern w:val="1"/>
        </w:rPr>
        <w:t xml:space="preserve">.pielikums </w:t>
      </w:r>
    </w:p>
    <w:p w:rsidR="0012188E" w:rsidRPr="0031324E" w:rsidRDefault="006225C2" w:rsidP="00950A46">
      <w:pPr>
        <w:pStyle w:val="Virsraksts2"/>
        <w:numPr>
          <w:ilvl w:val="0"/>
          <w:numId w:val="0"/>
        </w:numPr>
        <w:spacing w:before="0" w:after="0"/>
        <w:jc w:val="right"/>
        <w:rPr>
          <w:rFonts w:eastAsia="Arial"/>
        </w:rPr>
      </w:pPr>
      <w:bookmarkStart w:id="8" w:name="_Toc433725872"/>
      <w:bookmarkStart w:id="9" w:name="_Toc495396434"/>
      <w:r w:rsidRPr="0031324E">
        <w:rPr>
          <w:rFonts w:eastAsia="Arial"/>
        </w:rPr>
        <w:t>INFORMĀCIJA PAR SPECIĀLISTIEM</w:t>
      </w:r>
      <w:bookmarkEnd w:id="8"/>
      <w:bookmarkEnd w:id="9"/>
      <w:r w:rsidR="0012188E" w:rsidRPr="0031324E">
        <w:rPr>
          <w:rFonts w:eastAsia="Arial"/>
        </w:rPr>
        <w:t xml:space="preserve"> </w:t>
      </w:r>
    </w:p>
    <w:p w:rsidR="00354D42" w:rsidRPr="0031324E" w:rsidRDefault="000A265B" w:rsidP="00950A46">
      <w:pPr>
        <w:jc w:val="right"/>
        <w:rPr>
          <w:lang w:eastAsia="ar-SA"/>
        </w:rPr>
      </w:pPr>
      <w:r w:rsidRPr="0031324E">
        <w:rPr>
          <w:lang w:eastAsia="ar-SA"/>
        </w:rPr>
        <w:t xml:space="preserve">ATKLĀTĀ </w:t>
      </w:r>
      <w:r w:rsidR="00F23E68" w:rsidRPr="0031324E">
        <w:rPr>
          <w:lang w:eastAsia="ar-SA"/>
        </w:rPr>
        <w:t xml:space="preserve">KONKURSA </w:t>
      </w:r>
    </w:p>
    <w:p w:rsidR="009A0AF2" w:rsidRPr="0031324E" w:rsidRDefault="00F23E68" w:rsidP="00950A46">
      <w:pPr>
        <w:jc w:val="right"/>
        <w:rPr>
          <w:color w:val="000000"/>
        </w:rPr>
      </w:pPr>
      <w:r w:rsidRPr="0031324E">
        <w:rPr>
          <w:lang w:eastAsia="ar-SA"/>
        </w:rPr>
        <w:t>“</w:t>
      </w:r>
      <w:r w:rsidR="00354D42" w:rsidRPr="0031324E">
        <w:t>PLESKAVAS IELAS PĀRBŪVE, ALŪKSNĒ, ALŪKSNES NOVADĀ (2.KĀRTA)</w:t>
      </w:r>
      <w:r w:rsidR="00354D42" w:rsidRPr="0031324E">
        <w:rPr>
          <w:color w:val="000000"/>
        </w:rPr>
        <w:t>”</w:t>
      </w:r>
    </w:p>
    <w:p w:rsidR="0012188E" w:rsidRPr="0031324E" w:rsidRDefault="00584F52" w:rsidP="00950A46">
      <w:pPr>
        <w:jc w:val="right"/>
        <w:rPr>
          <w:lang w:eastAsia="ar-SA"/>
        </w:rPr>
      </w:pPr>
      <w:r w:rsidRPr="0031324E">
        <w:rPr>
          <w:color w:val="000000"/>
        </w:rPr>
        <w:t xml:space="preserve"> </w:t>
      </w:r>
      <w:r w:rsidR="00794AA0" w:rsidRPr="0031324E">
        <w:rPr>
          <w:bCs/>
          <w:iCs/>
          <w:lang w:eastAsia="ar-SA"/>
        </w:rPr>
        <w:t>(IDENTIFIKĀCIJAS NR.</w:t>
      </w:r>
      <w:r w:rsidR="00794AA0" w:rsidRPr="0031324E">
        <w:rPr>
          <w:bCs/>
          <w:lang w:eastAsia="ar-SA"/>
        </w:rPr>
        <w:t>ANP2017</w:t>
      </w:r>
      <w:r w:rsidR="000A265B" w:rsidRPr="0031324E">
        <w:rPr>
          <w:bCs/>
          <w:lang w:eastAsia="ar-SA"/>
        </w:rPr>
        <w:t>/</w:t>
      </w:r>
      <w:r w:rsidR="0031324E" w:rsidRPr="0031324E">
        <w:rPr>
          <w:bCs/>
          <w:lang w:eastAsia="ar-SA"/>
        </w:rPr>
        <w:t>51</w:t>
      </w:r>
      <w:r w:rsidR="003F3471" w:rsidRPr="0031324E">
        <w:rPr>
          <w:bCs/>
          <w:iCs/>
          <w:lang w:eastAsia="ar-SA"/>
        </w:rPr>
        <w:t>)</w:t>
      </w:r>
    </w:p>
    <w:p w:rsidR="000D0F86" w:rsidRPr="0031324E" w:rsidRDefault="00ED15AC" w:rsidP="00950A46">
      <w:pPr>
        <w:jc w:val="right"/>
        <w:rPr>
          <w:rFonts w:eastAsia="Arial"/>
          <w:b/>
        </w:rPr>
      </w:pPr>
      <w:r w:rsidRPr="0031324E">
        <w:rPr>
          <w:b/>
          <w:lang w:eastAsia="ar-SA"/>
        </w:rPr>
        <w:t>L</w:t>
      </w:r>
      <w:r w:rsidR="003F3471" w:rsidRPr="0031324E">
        <w:rPr>
          <w:b/>
          <w:lang w:eastAsia="ar-SA"/>
        </w:rPr>
        <w:t xml:space="preserve">ĪGUMA IZPILDES </w:t>
      </w:r>
      <w:r w:rsidR="0012188E" w:rsidRPr="0031324E">
        <w:rPr>
          <w:b/>
          <w:lang w:eastAsia="ar-SA"/>
        </w:rPr>
        <w:t>NODROŠINĀŠANAI</w:t>
      </w:r>
    </w:p>
    <w:p w:rsidR="000D0F86" w:rsidRPr="0031324E" w:rsidRDefault="00890D68" w:rsidP="00F217F3">
      <w:pPr>
        <w:pBdr>
          <w:bottom w:val="single" w:sz="12" w:space="0" w:color="auto"/>
        </w:pBdr>
        <w:suppressAutoHyphens/>
        <w:jc w:val="right"/>
        <w:rPr>
          <w:lang w:eastAsia="ar-SA"/>
        </w:rPr>
      </w:pPr>
      <w:r w:rsidRPr="0031324E">
        <w:rPr>
          <w:lang w:eastAsia="ar-SA"/>
        </w:rPr>
        <w:t>201</w:t>
      </w:r>
      <w:r w:rsidR="00FF0B28" w:rsidRPr="0031324E">
        <w:rPr>
          <w:lang w:eastAsia="ar-SA"/>
        </w:rPr>
        <w:t>7</w:t>
      </w:r>
      <w:r w:rsidR="000D0F86" w:rsidRPr="0031324E">
        <w:rPr>
          <w:lang w:eastAsia="ar-SA"/>
        </w:rPr>
        <w:t>.gada ____.___________</w:t>
      </w:r>
    </w:p>
    <w:p w:rsidR="000D0F86" w:rsidRPr="0031324E" w:rsidRDefault="000D0F86" w:rsidP="000D0F86">
      <w:pPr>
        <w:suppressAutoHyphens/>
        <w:ind w:right="26"/>
        <w:jc w:val="right"/>
        <w:rPr>
          <w:rFonts w:eastAsia="Arial"/>
          <w:color w:val="000000"/>
          <w:kern w:val="1"/>
        </w:rPr>
      </w:pPr>
    </w:p>
    <w:tbl>
      <w:tblPr>
        <w:tblW w:w="9416" w:type="dxa"/>
        <w:tblInd w:w="-65" w:type="dxa"/>
        <w:tblLayout w:type="fixed"/>
        <w:tblLook w:val="0000" w:firstRow="0" w:lastRow="0" w:firstColumn="0" w:lastColumn="0" w:noHBand="0" w:noVBand="0"/>
      </w:tblPr>
      <w:tblGrid>
        <w:gridCol w:w="2328"/>
        <w:gridCol w:w="1276"/>
        <w:gridCol w:w="1531"/>
        <w:gridCol w:w="1418"/>
        <w:gridCol w:w="1133"/>
        <w:gridCol w:w="1730"/>
      </w:tblGrid>
      <w:tr w:rsidR="0043121A" w:rsidRPr="0031324E" w:rsidTr="00DD7521">
        <w:tc>
          <w:tcPr>
            <w:tcW w:w="2328" w:type="dxa"/>
            <w:tcBorders>
              <w:top w:val="single" w:sz="4" w:space="0" w:color="000000"/>
              <w:left w:val="single" w:sz="4" w:space="0" w:color="000000"/>
              <w:bottom w:val="single" w:sz="4" w:space="0" w:color="000000"/>
            </w:tcBorders>
            <w:shd w:val="clear" w:color="auto" w:fill="D9D9D9"/>
            <w:vAlign w:val="center"/>
          </w:tcPr>
          <w:p w:rsidR="0043121A" w:rsidRPr="0031324E" w:rsidRDefault="0043121A" w:rsidP="00D7163F">
            <w:pPr>
              <w:suppressAutoHyphens/>
              <w:snapToGrid w:val="0"/>
              <w:jc w:val="center"/>
              <w:rPr>
                <w:rFonts w:eastAsia="Arial"/>
                <w:b/>
                <w:bCs/>
                <w:color w:val="000000"/>
                <w:kern w:val="1"/>
                <w:sz w:val="22"/>
                <w:szCs w:val="22"/>
              </w:rPr>
            </w:pPr>
            <w:r w:rsidRPr="0031324E">
              <w:rPr>
                <w:rFonts w:eastAsia="Arial"/>
                <w:b/>
                <w:bCs/>
                <w:color w:val="000000"/>
                <w:kern w:val="1"/>
                <w:sz w:val="22"/>
                <w:szCs w:val="22"/>
              </w:rPr>
              <w:t>Piedāvātā speciālista pozīcija*</w:t>
            </w:r>
          </w:p>
        </w:tc>
        <w:tc>
          <w:tcPr>
            <w:tcW w:w="1276" w:type="dxa"/>
            <w:tcBorders>
              <w:top w:val="single" w:sz="4" w:space="0" w:color="000000"/>
              <w:left w:val="single" w:sz="4" w:space="0" w:color="000000"/>
              <w:bottom w:val="single" w:sz="4" w:space="0" w:color="000000"/>
            </w:tcBorders>
            <w:shd w:val="clear" w:color="auto" w:fill="D9D9D9"/>
            <w:vAlign w:val="center"/>
          </w:tcPr>
          <w:p w:rsidR="0043121A" w:rsidRPr="0031324E" w:rsidRDefault="0043121A" w:rsidP="00D7163F">
            <w:pPr>
              <w:suppressAutoHyphens/>
              <w:snapToGrid w:val="0"/>
              <w:jc w:val="center"/>
              <w:rPr>
                <w:rFonts w:eastAsia="Arial"/>
                <w:b/>
                <w:bCs/>
                <w:color w:val="000000"/>
                <w:kern w:val="1"/>
                <w:sz w:val="22"/>
                <w:szCs w:val="22"/>
              </w:rPr>
            </w:pPr>
            <w:r w:rsidRPr="0031324E">
              <w:rPr>
                <w:rFonts w:eastAsia="Arial"/>
                <w:b/>
                <w:bCs/>
                <w:color w:val="000000"/>
                <w:kern w:val="1"/>
                <w:sz w:val="22"/>
                <w:szCs w:val="22"/>
              </w:rPr>
              <w:t>Speciālista vārds, uzvārds</w:t>
            </w:r>
          </w:p>
        </w:tc>
        <w:tc>
          <w:tcPr>
            <w:tcW w:w="1531" w:type="dxa"/>
            <w:tcBorders>
              <w:top w:val="single" w:sz="4" w:space="0" w:color="000000"/>
              <w:left w:val="single" w:sz="4" w:space="0" w:color="000000"/>
              <w:bottom w:val="single" w:sz="4" w:space="0" w:color="000000"/>
            </w:tcBorders>
            <w:shd w:val="clear" w:color="auto" w:fill="D9D9D9"/>
            <w:vAlign w:val="center"/>
          </w:tcPr>
          <w:p w:rsidR="0043121A" w:rsidRPr="0031324E" w:rsidRDefault="0043121A" w:rsidP="00D7163F">
            <w:pPr>
              <w:suppressAutoHyphens/>
              <w:snapToGrid w:val="0"/>
              <w:jc w:val="center"/>
              <w:rPr>
                <w:rFonts w:eastAsia="Arial"/>
                <w:b/>
                <w:bCs/>
                <w:color w:val="000000"/>
                <w:kern w:val="1"/>
                <w:sz w:val="22"/>
                <w:szCs w:val="22"/>
              </w:rPr>
            </w:pPr>
            <w:r w:rsidRPr="0031324E">
              <w:rPr>
                <w:rFonts w:eastAsia="Arial"/>
                <w:b/>
                <w:bCs/>
                <w:color w:val="000000"/>
                <w:kern w:val="1"/>
                <w:sz w:val="22"/>
                <w:szCs w:val="22"/>
              </w:rPr>
              <w:t>Kvalifikācija</w:t>
            </w:r>
          </w:p>
        </w:tc>
        <w:tc>
          <w:tcPr>
            <w:tcW w:w="1418" w:type="dxa"/>
            <w:tcBorders>
              <w:top w:val="single" w:sz="4" w:space="0" w:color="000000"/>
              <w:left w:val="single" w:sz="4" w:space="0" w:color="000000"/>
              <w:bottom w:val="single" w:sz="4" w:space="0" w:color="000000"/>
            </w:tcBorders>
            <w:shd w:val="clear" w:color="auto" w:fill="D9D9D9"/>
            <w:vAlign w:val="center"/>
          </w:tcPr>
          <w:p w:rsidR="0043121A" w:rsidRPr="0031324E" w:rsidRDefault="0043121A" w:rsidP="00D7163F">
            <w:pPr>
              <w:suppressAutoHyphens/>
              <w:snapToGrid w:val="0"/>
              <w:jc w:val="center"/>
              <w:rPr>
                <w:rFonts w:eastAsia="Arial"/>
                <w:b/>
                <w:bCs/>
                <w:color w:val="000000"/>
                <w:kern w:val="1"/>
                <w:sz w:val="22"/>
                <w:szCs w:val="22"/>
              </w:rPr>
            </w:pPr>
            <w:r w:rsidRPr="0031324E">
              <w:rPr>
                <w:rFonts w:eastAsia="Arial"/>
                <w:b/>
                <w:bCs/>
                <w:color w:val="000000"/>
                <w:kern w:val="1"/>
                <w:sz w:val="22"/>
                <w:szCs w:val="22"/>
              </w:rPr>
              <w:t xml:space="preserve">Sertifikāts </w:t>
            </w:r>
            <w:r w:rsidRPr="0031324E">
              <w:rPr>
                <w:rFonts w:eastAsia="Arial"/>
                <w:bCs/>
                <w:i/>
                <w:color w:val="000000"/>
                <w:kern w:val="1"/>
                <w:sz w:val="22"/>
                <w:szCs w:val="22"/>
              </w:rPr>
              <w:t>(sertifikāta izdevējs, numurs, derīguma termiņš)</w:t>
            </w:r>
          </w:p>
        </w:tc>
        <w:tc>
          <w:tcPr>
            <w:tcW w:w="1133" w:type="dxa"/>
            <w:tcBorders>
              <w:top w:val="single" w:sz="4" w:space="0" w:color="000000"/>
              <w:left w:val="single" w:sz="4" w:space="0" w:color="000000"/>
              <w:bottom w:val="single" w:sz="4" w:space="0" w:color="000000"/>
            </w:tcBorders>
            <w:shd w:val="clear" w:color="auto" w:fill="D9D9D9"/>
            <w:vAlign w:val="center"/>
          </w:tcPr>
          <w:p w:rsidR="0043121A" w:rsidRPr="0031324E" w:rsidRDefault="0043121A" w:rsidP="00D7163F">
            <w:pPr>
              <w:suppressAutoHyphens/>
              <w:snapToGrid w:val="0"/>
              <w:jc w:val="center"/>
              <w:rPr>
                <w:rFonts w:eastAsia="Arial"/>
                <w:b/>
                <w:bCs/>
                <w:kern w:val="1"/>
                <w:sz w:val="22"/>
                <w:szCs w:val="22"/>
              </w:rPr>
            </w:pPr>
            <w:r w:rsidRPr="0031324E">
              <w:rPr>
                <w:rFonts w:eastAsia="Arial"/>
                <w:b/>
                <w:bCs/>
                <w:kern w:val="1"/>
                <w:sz w:val="22"/>
                <w:szCs w:val="22"/>
              </w:rPr>
              <w:t>Persona, kuru pārstāv **</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121A" w:rsidRPr="0031324E" w:rsidRDefault="0043121A" w:rsidP="00D7163F">
            <w:pPr>
              <w:suppressAutoHyphens/>
              <w:snapToGrid w:val="0"/>
              <w:jc w:val="center"/>
              <w:rPr>
                <w:rFonts w:eastAsia="Arial"/>
                <w:b/>
                <w:bCs/>
                <w:color w:val="000000"/>
                <w:kern w:val="1"/>
                <w:sz w:val="22"/>
                <w:szCs w:val="22"/>
              </w:rPr>
            </w:pPr>
            <w:r w:rsidRPr="0031324E">
              <w:rPr>
                <w:rFonts w:eastAsia="Arial"/>
                <w:b/>
                <w:bCs/>
                <w:color w:val="000000"/>
                <w:kern w:val="1"/>
                <w:sz w:val="22"/>
                <w:szCs w:val="22"/>
              </w:rPr>
              <w:t>Līgumattiecību pamats ***</w:t>
            </w:r>
          </w:p>
        </w:tc>
      </w:tr>
      <w:tr w:rsidR="0043121A" w:rsidRPr="0031324E" w:rsidTr="00DD7521">
        <w:tc>
          <w:tcPr>
            <w:tcW w:w="2328" w:type="dxa"/>
            <w:tcBorders>
              <w:left w:val="single" w:sz="4" w:space="0" w:color="000000"/>
              <w:bottom w:val="single" w:sz="4" w:space="0" w:color="000000"/>
            </w:tcBorders>
            <w:shd w:val="clear" w:color="auto" w:fill="auto"/>
          </w:tcPr>
          <w:p w:rsidR="0043121A" w:rsidRPr="0031324E" w:rsidRDefault="0093087E" w:rsidP="003F1044">
            <w:pPr>
              <w:suppressAutoHyphens/>
              <w:snapToGrid w:val="0"/>
              <w:rPr>
                <w:rFonts w:eastAsia="Arial"/>
                <w:b/>
                <w:bCs/>
                <w:color w:val="000000"/>
                <w:kern w:val="1"/>
              </w:rPr>
            </w:pPr>
            <w:r w:rsidRPr="0031324E">
              <w:rPr>
                <w:sz w:val="22"/>
                <w:szCs w:val="22"/>
              </w:rPr>
              <w:t xml:space="preserve">Atbildīgais būvdarbu vadītājs - sertificēts </w:t>
            </w:r>
            <w:r w:rsidR="003F1044" w:rsidRPr="0031324E">
              <w:rPr>
                <w:sz w:val="22"/>
                <w:szCs w:val="22"/>
              </w:rPr>
              <w:t>ceļu</w:t>
            </w:r>
            <w:r w:rsidR="005B2997" w:rsidRPr="0031324E">
              <w:rPr>
                <w:sz w:val="22"/>
                <w:szCs w:val="22"/>
              </w:rPr>
              <w:t xml:space="preserve"> būvdarbu vadītājs</w:t>
            </w:r>
          </w:p>
        </w:tc>
        <w:tc>
          <w:tcPr>
            <w:tcW w:w="1276" w:type="dxa"/>
            <w:tcBorders>
              <w:left w:val="single" w:sz="4" w:space="0" w:color="000000"/>
              <w:bottom w:val="single" w:sz="4" w:space="0" w:color="000000"/>
            </w:tcBorders>
          </w:tcPr>
          <w:p w:rsidR="0043121A" w:rsidRPr="0031324E" w:rsidRDefault="0043121A"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43121A" w:rsidRPr="0031324E" w:rsidRDefault="0043121A"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43121A" w:rsidRPr="0031324E" w:rsidRDefault="0043121A"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43121A" w:rsidRPr="0031324E" w:rsidRDefault="0043121A" w:rsidP="000D0F86">
            <w:pPr>
              <w:suppressAutoHyphens/>
              <w:snapToGrid w:val="0"/>
              <w:rPr>
                <w:rFonts w:eastAsia="Arial"/>
                <w:kern w:val="1"/>
              </w:rPr>
            </w:pPr>
          </w:p>
        </w:tc>
        <w:tc>
          <w:tcPr>
            <w:tcW w:w="1730" w:type="dxa"/>
            <w:tcBorders>
              <w:left w:val="single" w:sz="4" w:space="0" w:color="000000"/>
              <w:bottom w:val="single" w:sz="4" w:space="0" w:color="000000"/>
              <w:right w:val="single" w:sz="4" w:space="0" w:color="000000"/>
            </w:tcBorders>
          </w:tcPr>
          <w:p w:rsidR="0043121A" w:rsidRPr="0031324E" w:rsidRDefault="0043121A" w:rsidP="000D0F86">
            <w:pPr>
              <w:suppressAutoHyphens/>
              <w:snapToGrid w:val="0"/>
              <w:rPr>
                <w:rFonts w:eastAsia="Arial"/>
                <w:color w:val="000000"/>
                <w:kern w:val="1"/>
              </w:rPr>
            </w:pPr>
          </w:p>
        </w:tc>
      </w:tr>
      <w:tr w:rsidR="00354D42" w:rsidRPr="0031324E" w:rsidTr="00DD7521">
        <w:tc>
          <w:tcPr>
            <w:tcW w:w="2328" w:type="dxa"/>
            <w:tcBorders>
              <w:left w:val="single" w:sz="4" w:space="0" w:color="000000"/>
              <w:bottom w:val="single" w:sz="4" w:space="0" w:color="000000"/>
            </w:tcBorders>
            <w:shd w:val="clear" w:color="auto" w:fill="auto"/>
          </w:tcPr>
          <w:p w:rsidR="00354D42" w:rsidRPr="0031324E" w:rsidRDefault="00354D42" w:rsidP="003F1044">
            <w:pPr>
              <w:suppressAutoHyphens/>
              <w:snapToGrid w:val="0"/>
              <w:rPr>
                <w:sz w:val="22"/>
                <w:szCs w:val="22"/>
              </w:rPr>
            </w:pPr>
            <w:r w:rsidRPr="0031324E">
              <w:rPr>
                <w:sz w:val="22"/>
                <w:szCs w:val="22"/>
              </w:rPr>
              <w:t xml:space="preserve">Elektroietaišu ar spriegumu līdz 1 </w:t>
            </w:r>
            <w:proofErr w:type="spellStart"/>
            <w:r w:rsidRPr="0031324E">
              <w:rPr>
                <w:sz w:val="22"/>
                <w:szCs w:val="22"/>
              </w:rPr>
              <w:t>kV</w:t>
            </w:r>
            <w:proofErr w:type="spellEnd"/>
            <w:r w:rsidRPr="0031324E">
              <w:rPr>
                <w:sz w:val="22"/>
                <w:szCs w:val="22"/>
              </w:rPr>
              <w:t xml:space="preserve"> darbu vadītājs</w:t>
            </w:r>
          </w:p>
        </w:tc>
        <w:tc>
          <w:tcPr>
            <w:tcW w:w="1276" w:type="dxa"/>
            <w:tcBorders>
              <w:left w:val="single" w:sz="4" w:space="0" w:color="000000"/>
              <w:bottom w:val="single" w:sz="4" w:space="0" w:color="000000"/>
            </w:tcBorders>
          </w:tcPr>
          <w:p w:rsidR="00354D42" w:rsidRPr="0031324E" w:rsidRDefault="00354D42"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354D42" w:rsidRPr="0031324E" w:rsidRDefault="00354D42"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354D42" w:rsidRPr="0031324E" w:rsidRDefault="00354D42"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354D42" w:rsidRPr="0031324E" w:rsidRDefault="00354D42" w:rsidP="000D0F86">
            <w:pPr>
              <w:suppressAutoHyphens/>
              <w:snapToGrid w:val="0"/>
              <w:rPr>
                <w:rFonts w:eastAsia="Arial"/>
                <w:kern w:val="1"/>
              </w:rPr>
            </w:pPr>
          </w:p>
        </w:tc>
        <w:tc>
          <w:tcPr>
            <w:tcW w:w="1730" w:type="dxa"/>
            <w:tcBorders>
              <w:left w:val="single" w:sz="4" w:space="0" w:color="000000"/>
              <w:bottom w:val="single" w:sz="4" w:space="0" w:color="000000"/>
              <w:right w:val="single" w:sz="4" w:space="0" w:color="000000"/>
            </w:tcBorders>
          </w:tcPr>
          <w:p w:rsidR="00354D42" w:rsidRPr="0031324E" w:rsidRDefault="00354D42" w:rsidP="000D0F86">
            <w:pPr>
              <w:suppressAutoHyphens/>
              <w:snapToGrid w:val="0"/>
              <w:rPr>
                <w:rFonts w:eastAsia="Arial"/>
                <w:color w:val="000000"/>
                <w:kern w:val="1"/>
              </w:rPr>
            </w:pPr>
          </w:p>
        </w:tc>
      </w:tr>
      <w:tr w:rsidR="0043121A" w:rsidRPr="0031324E" w:rsidTr="00DD7521">
        <w:tc>
          <w:tcPr>
            <w:tcW w:w="2328" w:type="dxa"/>
            <w:tcBorders>
              <w:left w:val="single" w:sz="4" w:space="0" w:color="000000"/>
              <w:bottom w:val="single" w:sz="4" w:space="0" w:color="000000"/>
            </w:tcBorders>
            <w:shd w:val="clear" w:color="auto" w:fill="auto"/>
          </w:tcPr>
          <w:p w:rsidR="0043121A" w:rsidRPr="0031324E" w:rsidRDefault="0093087E" w:rsidP="00890D68">
            <w:pPr>
              <w:suppressAutoHyphens/>
              <w:snapToGrid w:val="0"/>
              <w:rPr>
                <w:lang w:eastAsia="ar-SA"/>
              </w:rPr>
            </w:pPr>
            <w:r w:rsidRPr="0031324E">
              <w:rPr>
                <w:sz w:val="22"/>
                <w:szCs w:val="22"/>
              </w:rPr>
              <w:t>Darba aizsardzības koordinators</w:t>
            </w:r>
          </w:p>
        </w:tc>
        <w:tc>
          <w:tcPr>
            <w:tcW w:w="1276" w:type="dxa"/>
            <w:tcBorders>
              <w:left w:val="single" w:sz="4" w:space="0" w:color="000000"/>
              <w:bottom w:val="single" w:sz="4" w:space="0" w:color="000000"/>
            </w:tcBorders>
          </w:tcPr>
          <w:p w:rsidR="0043121A" w:rsidRPr="0031324E" w:rsidRDefault="0043121A"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43121A" w:rsidRPr="0031324E" w:rsidRDefault="0043121A"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43121A" w:rsidRPr="0031324E" w:rsidRDefault="0043121A"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43121A" w:rsidRPr="0031324E" w:rsidRDefault="0043121A" w:rsidP="000D0F86">
            <w:pPr>
              <w:suppressAutoHyphens/>
              <w:snapToGrid w:val="0"/>
              <w:rPr>
                <w:rFonts w:eastAsia="Arial"/>
                <w:color w:val="000000"/>
                <w:kern w:val="1"/>
              </w:rPr>
            </w:pPr>
          </w:p>
        </w:tc>
        <w:tc>
          <w:tcPr>
            <w:tcW w:w="1730" w:type="dxa"/>
            <w:tcBorders>
              <w:left w:val="single" w:sz="4" w:space="0" w:color="000000"/>
              <w:bottom w:val="single" w:sz="4" w:space="0" w:color="000000"/>
              <w:right w:val="single" w:sz="4" w:space="0" w:color="000000"/>
            </w:tcBorders>
          </w:tcPr>
          <w:p w:rsidR="0043121A" w:rsidRPr="0031324E" w:rsidRDefault="0043121A" w:rsidP="000D0F86">
            <w:pPr>
              <w:suppressAutoHyphens/>
              <w:snapToGrid w:val="0"/>
              <w:rPr>
                <w:rFonts w:eastAsia="Arial"/>
                <w:color w:val="000000"/>
                <w:kern w:val="1"/>
              </w:rPr>
            </w:pPr>
          </w:p>
        </w:tc>
      </w:tr>
    </w:tbl>
    <w:p w:rsidR="000D0F86" w:rsidRPr="0031324E" w:rsidRDefault="000D0F86" w:rsidP="004F0561">
      <w:pPr>
        <w:suppressAutoHyphens/>
        <w:ind w:left="284" w:hanging="284"/>
        <w:jc w:val="both"/>
        <w:rPr>
          <w:rFonts w:eastAsia="Arial"/>
          <w:color w:val="000000"/>
          <w:kern w:val="1"/>
        </w:rPr>
      </w:pPr>
      <w:r w:rsidRPr="0031324E">
        <w:rPr>
          <w:rFonts w:eastAsia="Arial"/>
          <w:color w:val="000000"/>
          <w:kern w:val="1"/>
        </w:rPr>
        <w:t>* Pozīciju uzskaitījumu pretendents norāda, nodrošinot visas normatīvo aktos noteiktās prasības un nolikuma minēto speciālistu piesaisti.</w:t>
      </w:r>
    </w:p>
    <w:p w:rsidR="000D0F86" w:rsidRPr="0031324E" w:rsidRDefault="000D0F86" w:rsidP="004F0561">
      <w:pPr>
        <w:suppressAutoHyphens/>
        <w:jc w:val="both"/>
        <w:rPr>
          <w:rFonts w:eastAsia="Arial"/>
          <w:color w:val="000000"/>
          <w:kern w:val="1"/>
        </w:rPr>
      </w:pPr>
      <w:r w:rsidRPr="0031324E">
        <w:rPr>
          <w:rFonts w:eastAsia="Arial"/>
          <w:color w:val="000000"/>
          <w:kern w:val="1"/>
        </w:rPr>
        <w:t xml:space="preserve">** norāda, vai piesaistītais speciālists </w:t>
      </w:r>
      <w:r w:rsidRPr="0031324E">
        <w:rPr>
          <w:rFonts w:eastAsia="Arial"/>
          <w:b/>
          <w:color w:val="000000"/>
          <w:kern w:val="1"/>
        </w:rPr>
        <w:t>piedāvājuma iesniegšanas brīdī</w:t>
      </w:r>
      <w:r w:rsidRPr="0031324E">
        <w:rPr>
          <w:rFonts w:eastAsia="Arial"/>
          <w:color w:val="000000"/>
          <w:kern w:val="1"/>
        </w:rPr>
        <w:t xml:space="preserve"> ir: </w:t>
      </w:r>
    </w:p>
    <w:p w:rsidR="000D0F86" w:rsidRPr="0031324E" w:rsidRDefault="000D0F86" w:rsidP="004F0561">
      <w:pPr>
        <w:suppressAutoHyphens/>
        <w:ind w:left="360" w:hanging="360"/>
        <w:jc w:val="both"/>
        <w:rPr>
          <w:rFonts w:eastAsia="Arial"/>
          <w:color w:val="000000"/>
          <w:kern w:val="1"/>
        </w:rPr>
      </w:pPr>
      <w:r w:rsidRPr="0031324E">
        <w:rPr>
          <w:rFonts w:eastAsia="Arial"/>
          <w:color w:val="000000"/>
          <w:kern w:val="1"/>
        </w:rPr>
        <w:t>A - pretendenta (piegādātājs vai personu apvienības) Būvkomersantu reģistrā reģistrētais resurss,</w:t>
      </w:r>
    </w:p>
    <w:p w:rsidR="000D0F86" w:rsidRPr="0031324E" w:rsidRDefault="000D0F86" w:rsidP="004F0561">
      <w:pPr>
        <w:suppressAutoHyphens/>
        <w:ind w:left="360" w:hanging="360"/>
        <w:jc w:val="both"/>
        <w:rPr>
          <w:rFonts w:eastAsia="Arial"/>
          <w:color w:val="000000"/>
          <w:kern w:val="1"/>
        </w:rPr>
      </w:pPr>
      <w:r w:rsidRPr="0031324E">
        <w:rPr>
          <w:rFonts w:eastAsia="Arial"/>
          <w:color w:val="000000"/>
          <w:kern w:val="1"/>
        </w:rPr>
        <w:t>B - apakšuzņēmēja – komersanta Būvkomersantu reģistrā reģistrētais resurss,</w:t>
      </w:r>
    </w:p>
    <w:p w:rsidR="000D0F86" w:rsidRPr="0031324E" w:rsidRDefault="000D0F86" w:rsidP="004F0561">
      <w:pPr>
        <w:suppressAutoHyphens/>
        <w:ind w:left="360" w:hanging="360"/>
        <w:jc w:val="both"/>
        <w:rPr>
          <w:rFonts w:eastAsia="Arial"/>
          <w:color w:val="000000"/>
          <w:kern w:val="1"/>
        </w:rPr>
      </w:pPr>
      <w:r w:rsidRPr="0031324E">
        <w:rPr>
          <w:rFonts w:eastAsia="Arial"/>
          <w:color w:val="000000"/>
          <w:kern w:val="1"/>
        </w:rPr>
        <w:t>C - persona, kurai ir pastāvīgās prakses tiesības un kas tiks piesaistīta uz atsevišķa līguma pamata konkrētā līguma izpildē.</w:t>
      </w:r>
    </w:p>
    <w:p w:rsidR="000D0F86" w:rsidRPr="0031324E" w:rsidRDefault="000D0F86" w:rsidP="004F0561">
      <w:pPr>
        <w:suppressAutoHyphens/>
        <w:jc w:val="both"/>
        <w:rPr>
          <w:rFonts w:eastAsia="Arial"/>
          <w:color w:val="000000"/>
          <w:kern w:val="1"/>
        </w:rPr>
      </w:pPr>
      <w:r w:rsidRPr="0031324E">
        <w:rPr>
          <w:rFonts w:eastAsia="Arial"/>
          <w:color w:val="000000"/>
          <w:kern w:val="1"/>
        </w:rPr>
        <w:t xml:space="preserve">*** norāda, uz kāda līguma pamata speciālists </w:t>
      </w:r>
      <w:r w:rsidRPr="0031324E">
        <w:rPr>
          <w:rFonts w:eastAsia="Arial"/>
          <w:b/>
          <w:color w:val="000000"/>
          <w:kern w:val="1"/>
        </w:rPr>
        <w:t>piedāvājuma iesniegšanas brīdī</w:t>
      </w:r>
      <w:r w:rsidRPr="0031324E">
        <w:rPr>
          <w:rFonts w:eastAsia="Arial"/>
          <w:color w:val="000000"/>
          <w:kern w:val="1"/>
        </w:rPr>
        <w:t xml:space="preserve"> ir piesaistīts personai, kuru pārstāv:</w:t>
      </w:r>
    </w:p>
    <w:p w:rsidR="000D0F86" w:rsidRPr="0031324E" w:rsidRDefault="000D0F86" w:rsidP="004F0561">
      <w:pPr>
        <w:suppressAutoHyphens/>
        <w:jc w:val="both"/>
        <w:rPr>
          <w:rFonts w:eastAsia="Arial"/>
          <w:color w:val="000000"/>
          <w:kern w:val="1"/>
        </w:rPr>
      </w:pPr>
      <w:r w:rsidRPr="0031324E">
        <w:rPr>
          <w:rFonts w:eastAsia="Arial"/>
          <w:color w:val="000000"/>
          <w:kern w:val="1"/>
        </w:rPr>
        <w:t>A - darba līgums,</w:t>
      </w:r>
    </w:p>
    <w:p w:rsidR="000D0F86" w:rsidRPr="0031324E" w:rsidRDefault="000D0F86" w:rsidP="004F0561">
      <w:pPr>
        <w:suppressAutoHyphens/>
        <w:jc w:val="both"/>
        <w:rPr>
          <w:rFonts w:eastAsia="Arial"/>
          <w:color w:val="000000"/>
          <w:kern w:val="1"/>
        </w:rPr>
      </w:pPr>
      <w:r w:rsidRPr="0031324E">
        <w:rPr>
          <w:rFonts w:eastAsia="Arial"/>
          <w:color w:val="000000"/>
          <w:kern w:val="1"/>
        </w:rPr>
        <w:t>B - uzņēmuma līgums,</w:t>
      </w:r>
    </w:p>
    <w:p w:rsidR="000D0F86" w:rsidRPr="0031324E" w:rsidRDefault="000D0F86" w:rsidP="00950A46">
      <w:pPr>
        <w:suppressAutoHyphens/>
        <w:spacing w:after="120"/>
        <w:rPr>
          <w:rFonts w:eastAsia="Arial"/>
          <w:color w:val="000000"/>
          <w:kern w:val="1"/>
        </w:rPr>
      </w:pPr>
      <w:r w:rsidRPr="0031324E">
        <w:rPr>
          <w:rFonts w:eastAsia="Arial"/>
          <w:color w:val="000000"/>
          <w:kern w:val="1"/>
        </w:rPr>
        <w:t>C - cits (norādīt, kāds).</w:t>
      </w:r>
    </w:p>
    <w:p w:rsidR="00C7763C" w:rsidRPr="0031324E" w:rsidRDefault="00C7763C" w:rsidP="00C7763C">
      <w:pPr>
        <w:suppressAutoHyphens/>
        <w:spacing w:after="120"/>
        <w:jc w:val="both"/>
        <w:rPr>
          <w:rFonts w:eastAsia="Arial"/>
          <w:color w:val="000000"/>
          <w:kern w:val="1"/>
        </w:rPr>
      </w:pPr>
      <w:r w:rsidRPr="0031324E">
        <w:rPr>
          <w:rFonts w:eastAsia="Arial"/>
          <w:color w:val="000000"/>
          <w:kern w:val="1"/>
        </w:rPr>
        <w:t xml:space="preserve">Ja sarakstā norādītais speciālists nav pretendenta resurss, pretendentam jāiesniedz speciālista apliecinājums par dalību atklātā konkursā un dalību Līguma izpildē gadījumā, ja pretendentam tiks piešķirtas iepirkuma līguma slēgšanas </w:t>
      </w:r>
      <w:proofErr w:type="spellStart"/>
      <w:r w:rsidRPr="0031324E">
        <w:rPr>
          <w:rFonts w:eastAsia="Arial"/>
          <w:color w:val="000000"/>
          <w:kern w:val="1"/>
        </w:rPr>
        <w:t>teisības</w:t>
      </w:r>
      <w:proofErr w:type="spellEnd"/>
      <w:r w:rsidRPr="0031324E">
        <w:rPr>
          <w:rFonts w:eastAsia="Arial"/>
          <w:color w:val="000000"/>
          <w:kern w:val="1"/>
        </w:rPr>
        <w:t xml:space="preserve">. Apliecinājumā jānorāda speciālista vārds, uzvārds, sertifikāta numurs un darbības joma, un </w:t>
      </w:r>
      <w:r w:rsidRPr="0031324E">
        <w:rPr>
          <w:rFonts w:eastAsia="Arial"/>
          <w:b/>
          <w:color w:val="000000"/>
          <w:kern w:val="1"/>
        </w:rPr>
        <w:t>kontakttālruņa numurs</w:t>
      </w:r>
      <w:r w:rsidRPr="0031324E">
        <w:rPr>
          <w:rFonts w:eastAsia="Arial"/>
          <w:color w:val="000000"/>
          <w:kern w:val="1"/>
        </w:rPr>
        <w:t>.</w:t>
      </w:r>
    </w:p>
    <w:tbl>
      <w:tblPr>
        <w:tblW w:w="9072" w:type="dxa"/>
        <w:tblLayout w:type="fixed"/>
        <w:tblLook w:val="0000" w:firstRow="0" w:lastRow="0" w:firstColumn="0" w:lastColumn="0" w:noHBand="0" w:noVBand="0"/>
      </w:tblPr>
      <w:tblGrid>
        <w:gridCol w:w="5245"/>
        <w:gridCol w:w="3827"/>
      </w:tblGrid>
      <w:tr w:rsidR="000D0F86" w:rsidRPr="0031324E" w:rsidTr="003A1D38">
        <w:trPr>
          <w:trHeight w:val="327"/>
        </w:trPr>
        <w:tc>
          <w:tcPr>
            <w:tcW w:w="5245" w:type="dxa"/>
          </w:tcPr>
          <w:p w:rsidR="000D0F86" w:rsidRPr="0031324E" w:rsidRDefault="000D0F86" w:rsidP="003A1D38">
            <w:pPr>
              <w:suppressAutoHyphens/>
              <w:rPr>
                <w:lang w:eastAsia="ar-SA"/>
              </w:rPr>
            </w:pPr>
            <w:proofErr w:type="spellStart"/>
            <w:r w:rsidRPr="0031324E">
              <w:t>Paraksttiesīgās</w:t>
            </w:r>
            <w:proofErr w:type="spellEnd"/>
            <w:r w:rsidRPr="0031324E">
              <w:t xml:space="preserve"> personas paraksts:</w:t>
            </w:r>
          </w:p>
        </w:tc>
        <w:tc>
          <w:tcPr>
            <w:tcW w:w="3827" w:type="dxa"/>
            <w:tcBorders>
              <w:bottom w:val="single" w:sz="4" w:space="0" w:color="000000"/>
            </w:tcBorders>
          </w:tcPr>
          <w:p w:rsidR="000D0F86" w:rsidRPr="0031324E" w:rsidRDefault="000D0F86" w:rsidP="003A1D38">
            <w:pPr>
              <w:suppressAutoHyphens/>
              <w:snapToGrid w:val="0"/>
              <w:jc w:val="right"/>
              <w:rPr>
                <w:color w:val="000000"/>
                <w:lang w:eastAsia="ar-SA"/>
              </w:rPr>
            </w:pPr>
            <w:r w:rsidRPr="0031324E">
              <w:rPr>
                <w:color w:val="000000"/>
                <w:lang w:eastAsia="ar-SA"/>
              </w:rPr>
              <w:t>z.v.</w:t>
            </w:r>
          </w:p>
        </w:tc>
      </w:tr>
      <w:tr w:rsidR="000D0F86" w:rsidRPr="0031324E" w:rsidTr="003A1D38">
        <w:tc>
          <w:tcPr>
            <w:tcW w:w="5245" w:type="dxa"/>
          </w:tcPr>
          <w:p w:rsidR="000D0F86" w:rsidRPr="0031324E" w:rsidRDefault="000D0F86" w:rsidP="003A1D38">
            <w:pPr>
              <w:suppressAutoHyphens/>
              <w:rPr>
                <w:lang w:eastAsia="ar-SA"/>
              </w:rPr>
            </w:pPr>
            <w:proofErr w:type="spellStart"/>
            <w:r w:rsidRPr="0031324E">
              <w:rPr>
                <w:lang w:eastAsia="ar-SA"/>
              </w:rPr>
              <w:t>Paraksttiesīgās</w:t>
            </w:r>
            <w:proofErr w:type="spellEnd"/>
            <w:r w:rsidRPr="0031324E">
              <w:rPr>
                <w:lang w:eastAsia="ar-SA"/>
              </w:rPr>
              <w:t xml:space="preserve"> </w:t>
            </w:r>
            <w:r w:rsidRPr="0031324E">
              <w:t>personas amats, vārds un uzvārds:</w:t>
            </w:r>
          </w:p>
        </w:tc>
        <w:tc>
          <w:tcPr>
            <w:tcW w:w="3827" w:type="dxa"/>
            <w:tcBorders>
              <w:bottom w:val="single" w:sz="4" w:space="0" w:color="000000"/>
            </w:tcBorders>
          </w:tcPr>
          <w:p w:rsidR="000D0F86" w:rsidRPr="0031324E" w:rsidRDefault="000D0F86" w:rsidP="003A1D38">
            <w:pPr>
              <w:suppressAutoHyphens/>
              <w:snapToGrid w:val="0"/>
              <w:jc w:val="both"/>
              <w:rPr>
                <w:color w:val="000000"/>
                <w:lang w:eastAsia="ar-SA"/>
              </w:rPr>
            </w:pPr>
          </w:p>
        </w:tc>
      </w:tr>
      <w:tr w:rsidR="000D0F86" w:rsidRPr="0031324E" w:rsidTr="003A1D38">
        <w:tc>
          <w:tcPr>
            <w:tcW w:w="5245" w:type="dxa"/>
          </w:tcPr>
          <w:p w:rsidR="000D0F86" w:rsidRPr="0031324E" w:rsidRDefault="000D0F86" w:rsidP="003A1D38">
            <w:pPr>
              <w:suppressAutoHyphens/>
              <w:snapToGrid w:val="0"/>
              <w:jc w:val="both"/>
              <w:rPr>
                <w:color w:val="000000"/>
                <w:lang w:eastAsia="ar-SA"/>
              </w:rPr>
            </w:pPr>
            <w:r w:rsidRPr="0031324E">
              <w:rPr>
                <w:color w:val="000000"/>
                <w:lang w:eastAsia="ar-SA"/>
              </w:rPr>
              <w:t>Piedāvājumu iesniedzējas sabiedrības nosaukums:</w:t>
            </w:r>
          </w:p>
        </w:tc>
        <w:tc>
          <w:tcPr>
            <w:tcW w:w="3827" w:type="dxa"/>
            <w:tcBorders>
              <w:bottom w:val="single" w:sz="4" w:space="0" w:color="000000"/>
            </w:tcBorders>
          </w:tcPr>
          <w:p w:rsidR="000D0F86" w:rsidRPr="0031324E" w:rsidRDefault="000D0F86" w:rsidP="003A1D38">
            <w:pPr>
              <w:suppressAutoHyphens/>
              <w:snapToGrid w:val="0"/>
              <w:jc w:val="both"/>
              <w:rPr>
                <w:color w:val="000000"/>
                <w:lang w:eastAsia="ar-SA"/>
              </w:rPr>
            </w:pPr>
          </w:p>
        </w:tc>
      </w:tr>
    </w:tbl>
    <w:p w:rsidR="000D0F86" w:rsidRPr="0031324E" w:rsidRDefault="006225C2" w:rsidP="000D0F86">
      <w:pPr>
        <w:suppressAutoHyphens/>
        <w:ind w:right="26"/>
        <w:jc w:val="right"/>
        <w:rPr>
          <w:rFonts w:eastAsia="Arial"/>
          <w:color w:val="000000"/>
          <w:kern w:val="1"/>
          <w:sz w:val="22"/>
          <w:szCs w:val="22"/>
          <w:shd w:val="clear" w:color="auto" w:fill="FFFF00"/>
        </w:rPr>
      </w:pPr>
      <w:r w:rsidRPr="0031324E">
        <w:rPr>
          <w:rFonts w:eastAsia="Arial"/>
          <w:b/>
          <w:color w:val="000000"/>
          <w:kern w:val="1"/>
          <w:sz w:val="22"/>
          <w:szCs w:val="22"/>
        </w:rPr>
        <w:br w:type="page"/>
      </w:r>
      <w:r w:rsidR="00C96CDF" w:rsidRPr="0031324E">
        <w:rPr>
          <w:rFonts w:eastAsia="Arial"/>
          <w:b/>
          <w:color w:val="000000"/>
          <w:kern w:val="1"/>
          <w:sz w:val="22"/>
          <w:szCs w:val="22"/>
        </w:rPr>
        <w:t>7</w:t>
      </w:r>
      <w:r w:rsidR="000D0F86" w:rsidRPr="0031324E">
        <w:rPr>
          <w:rFonts w:eastAsia="Arial"/>
          <w:b/>
          <w:color w:val="000000"/>
          <w:kern w:val="1"/>
          <w:sz w:val="22"/>
          <w:szCs w:val="22"/>
        </w:rPr>
        <w:t xml:space="preserve">.pielikums </w:t>
      </w:r>
    </w:p>
    <w:p w:rsidR="000D0F86" w:rsidRPr="0031324E" w:rsidRDefault="000D0F86" w:rsidP="006225C2">
      <w:pPr>
        <w:pStyle w:val="Virsraksts2"/>
        <w:numPr>
          <w:ilvl w:val="0"/>
          <w:numId w:val="0"/>
        </w:numPr>
        <w:ind w:left="578"/>
        <w:jc w:val="right"/>
        <w:rPr>
          <w:szCs w:val="24"/>
          <w:lang w:eastAsia="ar-SA"/>
        </w:rPr>
      </w:pPr>
      <w:bookmarkStart w:id="10" w:name="_Toc433725873"/>
      <w:bookmarkStart w:id="11" w:name="_Toc495396435"/>
      <w:r w:rsidRPr="0031324E">
        <w:rPr>
          <w:szCs w:val="24"/>
          <w:lang w:eastAsia="ar-SA"/>
        </w:rPr>
        <w:t>APAKŠUZŅĒMĒJIEM NODODAMO BŪVNIECĪBAS DARBU SARAKSTS</w:t>
      </w:r>
      <w:bookmarkEnd w:id="10"/>
      <w:bookmarkEnd w:id="11"/>
    </w:p>
    <w:p w:rsidR="00354D42" w:rsidRPr="0031324E" w:rsidRDefault="000A265B" w:rsidP="00E4186D">
      <w:pPr>
        <w:suppressAutoHyphens/>
        <w:jc w:val="right"/>
        <w:rPr>
          <w:lang w:eastAsia="ar-SA"/>
        </w:rPr>
      </w:pPr>
      <w:r w:rsidRPr="0031324E">
        <w:rPr>
          <w:lang w:eastAsia="ar-SA"/>
        </w:rPr>
        <w:t xml:space="preserve">ATKLĀTĀ </w:t>
      </w:r>
      <w:r w:rsidR="005D336B" w:rsidRPr="0031324E">
        <w:rPr>
          <w:lang w:eastAsia="ar-SA"/>
        </w:rPr>
        <w:t xml:space="preserve">KONKURSA </w:t>
      </w:r>
    </w:p>
    <w:p w:rsidR="009A0AF2" w:rsidRPr="0031324E" w:rsidRDefault="00794AA0" w:rsidP="00E4186D">
      <w:pPr>
        <w:suppressAutoHyphens/>
        <w:jc w:val="right"/>
      </w:pPr>
      <w:r w:rsidRPr="0031324E">
        <w:t>“</w:t>
      </w:r>
      <w:r w:rsidR="00354D42" w:rsidRPr="0031324E">
        <w:t xml:space="preserve">PLESKAVAS IELAS PĀRBŪVE, ALŪKSNĒ, ALŪKSNES NOVADĀ (2.KĀRTA)” </w:t>
      </w:r>
    </w:p>
    <w:p w:rsidR="000D0F86" w:rsidRPr="0031324E" w:rsidRDefault="005D336B" w:rsidP="00E4186D">
      <w:pPr>
        <w:suppressAutoHyphens/>
        <w:jc w:val="right"/>
        <w:rPr>
          <w:lang w:eastAsia="ar-SA"/>
        </w:rPr>
      </w:pPr>
      <w:r w:rsidRPr="0031324E">
        <w:rPr>
          <w:bCs/>
          <w:iCs/>
        </w:rPr>
        <w:t xml:space="preserve">(IDENTIFIKĀCIJAS </w:t>
      </w:r>
      <w:r w:rsidR="000A265B" w:rsidRPr="0031324E">
        <w:rPr>
          <w:bCs/>
          <w:iCs/>
        </w:rPr>
        <w:t>NR.</w:t>
      </w:r>
      <w:r w:rsidR="000A265B" w:rsidRPr="0031324E">
        <w:rPr>
          <w:bCs/>
        </w:rPr>
        <w:t>ANP201</w:t>
      </w:r>
      <w:r w:rsidR="0059343B" w:rsidRPr="0031324E">
        <w:rPr>
          <w:bCs/>
        </w:rPr>
        <w:t>7</w:t>
      </w:r>
      <w:r w:rsidR="000A265B" w:rsidRPr="0031324E">
        <w:rPr>
          <w:bCs/>
        </w:rPr>
        <w:t>/</w:t>
      </w:r>
      <w:r w:rsidR="0031324E">
        <w:rPr>
          <w:bCs/>
        </w:rPr>
        <w:t>51</w:t>
      </w:r>
      <w:r w:rsidR="00C70352" w:rsidRPr="0031324E">
        <w:rPr>
          <w:bCs/>
        </w:rPr>
        <w:t>)</w:t>
      </w:r>
      <w:r w:rsidR="003F3471" w:rsidRPr="0031324E">
        <w:rPr>
          <w:lang w:eastAsia="ar-SA"/>
        </w:rPr>
        <w:t xml:space="preserve"> </w:t>
      </w:r>
    </w:p>
    <w:p w:rsidR="000D0F86" w:rsidRPr="0031324E" w:rsidRDefault="003F3471" w:rsidP="000D0F86">
      <w:pPr>
        <w:suppressAutoHyphens/>
        <w:jc w:val="right"/>
        <w:rPr>
          <w:b/>
          <w:lang w:eastAsia="ar-SA"/>
        </w:rPr>
      </w:pPr>
      <w:r w:rsidRPr="0031324E">
        <w:rPr>
          <w:b/>
          <w:lang w:eastAsia="ar-SA"/>
        </w:rPr>
        <w:t>LĪGUMA IZPILDES NODROŠINĀŠANAI</w:t>
      </w:r>
    </w:p>
    <w:p w:rsidR="000D0F86" w:rsidRPr="0031324E" w:rsidRDefault="000D0F86" w:rsidP="000D0F86">
      <w:pPr>
        <w:pBdr>
          <w:bottom w:val="single" w:sz="12" w:space="1" w:color="auto"/>
        </w:pBdr>
        <w:suppressAutoHyphens/>
        <w:jc w:val="right"/>
        <w:rPr>
          <w:lang w:eastAsia="ar-SA"/>
        </w:rPr>
      </w:pPr>
    </w:p>
    <w:p w:rsidR="000D0F86" w:rsidRPr="0031324E" w:rsidRDefault="00BF5DCB" w:rsidP="000D0F86">
      <w:pPr>
        <w:pBdr>
          <w:bottom w:val="single" w:sz="12" w:space="1" w:color="auto"/>
        </w:pBdr>
        <w:suppressAutoHyphens/>
        <w:jc w:val="right"/>
        <w:rPr>
          <w:lang w:eastAsia="ar-SA"/>
        </w:rPr>
      </w:pPr>
      <w:r w:rsidRPr="0031324E">
        <w:rPr>
          <w:lang w:eastAsia="ar-SA"/>
        </w:rPr>
        <w:t>201</w:t>
      </w:r>
      <w:r w:rsidR="00FF0B28" w:rsidRPr="0031324E">
        <w:rPr>
          <w:lang w:eastAsia="ar-SA"/>
        </w:rPr>
        <w:t>7</w:t>
      </w:r>
      <w:r w:rsidR="000D0F86" w:rsidRPr="0031324E">
        <w:rPr>
          <w:lang w:eastAsia="ar-SA"/>
        </w:rPr>
        <w:t>.gada ____._____________</w:t>
      </w:r>
    </w:p>
    <w:p w:rsidR="000D0F86" w:rsidRPr="0031324E" w:rsidRDefault="000D0F86" w:rsidP="000D0F86">
      <w:pPr>
        <w:suppressAutoHyphens/>
        <w:jc w:val="center"/>
        <w:rPr>
          <w:b/>
          <w:bCs/>
          <w:lang w:eastAsia="ar-SA"/>
        </w:rPr>
      </w:pPr>
    </w:p>
    <w:p w:rsidR="003329E4" w:rsidRPr="0031324E" w:rsidRDefault="003329E4" w:rsidP="003329E4">
      <w:pPr>
        <w:suppressAutoHyphens/>
        <w:jc w:val="center"/>
        <w:rPr>
          <w:b/>
          <w:bCs/>
          <w:lang w:eastAsia="ar-SA"/>
        </w:rPr>
      </w:pPr>
    </w:p>
    <w:tbl>
      <w:tblPr>
        <w:tblW w:w="9072" w:type="dxa"/>
        <w:tblInd w:w="-5" w:type="dxa"/>
        <w:tblLayout w:type="fixed"/>
        <w:tblLook w:val="0000" w:firstRow="0" w:lastRow="0" w:firstColumn="0" w:lastColumn="0" w:noHBand="0" w:noVBand="0"/>
      </w:tblPr>
      <w:tblGrid>
        <w:gridCol w:w="2410"/>
        <w:gridCol w:w="2268"/>
        <w:gridCol w:w="2410"/>
        <w:gridCol w:w="1984"/>
      </w:tblGrid>
      <w:tr w:rsidR="003329E4" w:rsidRPr="0031324E" w:rsidTr="00EB16DD">
        <w:trPr>
          <w:trHeight w:val="611"/>
        </w:trPr>
        <w:tc>
          <w:tcPr>
            <w:tcW w:w="2410" w:type="dxa"/>
            <w:tcBorders>
              <w:top w:val="single" w:sz="4" w:space="0" w:color="000000"/>
              <w:left w:val="single" w:sz="4" w:space="0" w:color="000000"/>
              <w:bottom w:val="single" w:sz="4" w:space="0" w:color="000000"/>
            </w:tcBorders>
            <w:shd w:val="clear" w:color="auto" w:fill="D9D9D9"/>
            <w:vAlign w:val="center"/>
          </w:tcPr>
          <w:p w:rsidR="003329E4" w:rsidRPr="0031324E" w:rsidRDefault="003329E4" w:rsidP="003329E4">
            <w:pPr>
              <w:suppressAutoHyphens/>
              <w:snapToGrid w:val="0"/>
              <w:spacing w:line="100" w:lineRule="atLeast"/>
              <w:jc w:val="center"/>
              <w:outlineLvl w:val="4"/>
              <w:rPr>
                <w:bCs/>
                <w:iCs/>
                <w:kern w:val="22"/>
                <w:lang w:eastAsia="ar-SA"/>
              </w:rPr>
            </w:pPr>
            <w:r w:rsidRPr="0031324E">
              <w:rPr>
                <w:bCs/>
                <w:iCs/>
                <w:kern w:val="22"/>
                <w:lang w:eastAsia="ar-SA"/>
              </w:rPr>
              <w:t>Apakšuzņēmēja nosaukums, reģistrācijas numurs, adrese un kontaktpersona</w:t>
            </w:r>
          </w:p>
        </w:tc>
        <w:tc>
          <w:tcPr>
            <w:tcW w:w="2268" w:type="dxa"/>
            <w:tcBorders>
              <w:top w:val="single" w:sz="4" w:space="0" w:color="000000"/>
              <w:left w:val="single" w:sz="4" w:space="0" w:color="000000"/>
              <w:bottom w:val="single" w:sz="4" w:space="0" w:color="000000"/>
            </w:tcBorders>
            <w:shd w:val="clear" w:color="auto" w:fill="D9D9D9"/>
            <w:vAlign w:val="center"/>
          </w:tcPr>
          <w:p w:rsidR="003329E4" w:rsidRPr="0031324E" w:rsidRDefault="003329E4" w:rsidP="00EB16DD">
            <w:pPr>
              <w:suppressAutoHyphens/>
              <w:snapToGrid w:val="0"/>
              <w:jc w:val="center"/>
              <w:rPr>
                <w:lang w:eastAsia="ar-SA"/>
              </w:rPr>
            </w:pPr>
            <w:r w:rsidRPr="0031324E">
              <w:rPr>
                <w:lang w:eastAsia="ar-SA"/>
              </w:rPr>
              <w:t xml:space="preserve">Nododamo darbu apjoms </w:t>
            </w:r>
          </w:p>
          <w:p w:rsidR="003329E4" w:rsidRPr="0031324E" w:rsidRDefault="003329E4" w:rsidP="003329E4">
            <w:pPr>
              <w:suppressAutoHyphens/>
              <w:snapToGrid w:val="0"/>
              <w:jc w:val="center"/>
              <w:rPr>
                <w:lang w:eastAsia="ar-SA"/>
              </w:rPr>
            </w:pPr>
            <w:r w:rsidRPr="0031324E">
              <w:rPr>
                <w:lang w:eastAsia="ar-SA"/>
              </w:rPr>
              <w:t xml:space="preserve">(summa </w:t>
            </w:r>
            <w:proofErr w:type="spellStart"/>
            <w:r w:rsidRPr="0031324E">
              <w:rPr>
                <w:i/>
                <w:lang w:eastAsia="ar-SA"/>
              </w:rPr>
              <w:t>euro</w:t>
            </w:r>
            <w:proofErr w:type="spellEnd"/>
            <w:r w:rsidRPr="0031324E">
              <w:rPr>
                <w:i/>
                <w:lang w:eastAsia="ar-SA"/>
              </w:rPr>
              <w:t>,</w:t>
            </w:r>
            <w:r w:rsidRPr="0031324E">
              <w:rPr>
                <w:lang w:eastAsia="ar-SA"/>
              </w:rPr>
              <w:t xml:space="preserve"> % no Būvniecības līgumcenas un darbu veidi)</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29E4" w:rsidRPr="0031324E" w:rsidRDefault="003329E4" w:rsidP="00EB16DD">
            <w:pPr>
              <w:suppressAutoHyphens/>
              <w:snapToGrid w:val="0"/>
              <w:jc w:val="center"/>
              <w:rPr>
                <w:lang w:eastAsia="ar-SA"/>
              </w:rPr>
            </w:pPr>
            <w:r w:rsidRPr="0031324E">
              <w:rPr>
                <w:lang w:eastAsia="ar-SA"/>
              </w:rPr>
              <w:t xml:space="preserve">Apakšuzņēmēja veicamo būvniecības darbu apraksts </w:t>
            </w:r>
          </w:p>
          <w:p w:rsidR="003329E4" w:rsidRPr="0031324E" w:rsidRDefault="003329E4" w:rsidP="00EB16DD">
            <w:pPr>
              <w:suppressAutoHyphens/>
              <w:snapToGrid w:val="0"/>
              <w:jc w:val="center"/>
              <w:rPr>
                <w:lang w:eastAsia="ar-SA"/>
              </w:rPr>
            </w:pPr>
            <w:r w:rsidRPr="0031324E">
              <w:rPr>
                <w:lang w:eastAsia="ar-SA"/>
              </w:rPr>
              <w:t>(</w:t>
            </w:r>
            <w:r w:rsidRPr="0031324E">
              <w:rPr>
                <w:i/>
                <w:lang w:eastAsia="ar-SA"/>
              </w:rPr>
              <w:t>darbi norādāmi ar atsaucēm uz konkrētām darbu daļām piedāvājuma lokālās tāmēs</w:t>
            </w:r>
            <w:r w:rsidRPr="0031324E">
              <w:rPr>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29E4" w:rsidRPr="0031324E" w:rsidRDefault="003329E4" w:rsidP="00EB16DD">
            <w:pPr>
              <w:suppressAutoHyphens/>
              <w:snapToGrid w:val="0"/>
              <w:jc w:val="center"/>
              <w:rPr>
                <w:lang w:eastAsia="ar-SA"/>
              </w:rPr>
            </w:pPr>
            <w:r w:rsidRPr="0031324E">
              <w:rPr>
                <w:lang w:eastAsia="ar-SA"/>
              </w:rPr>
              <w:t>Apakšuzņēmēja atbilstība mazā vai vidējā uzņēmuma definīcijai</w:t>
            </w:r>
            <w:r w:rsidRPr="0031324E">
              <w:rPr>
                <w:lang w:eastAsia="ar-SA"/>
              </w:rPr>
              <w:sym w:font="Symbol" w:char="F02A"/>
            </w:r>
          </w:p>
          <w:p w:rsidR="003329E4" w:rsidRPr="0031324E" w:rsidRDefault="003329E4" w:rsidP="00EB16DD">
            <w:pPr>
              <w:suppressAutoHyphens/>
              <w:snapToGrid w:val="0"/>
              <w:jc w:val="center"/>
              <w:rPr>
                <w:lang w:eastAsia="ar-SA"/>
              </w:rPr>
            </w:pPr>
            <w:r w:rsidRPr="0031324E">
              <w:rPr>
                <w:lang w:eastAsia="ar-SA"/>
              </w:rPr>
              <w:t>(</w:t>
            </w:r>
            <w:r w:rsidRPr="0031324E">
              <w:rPr>
                <w:u w:val="single"/>
                <w:lang w:eastAsia="ar-SA"/>
              </w:rPr>
              <w:t>norādīt A vai B</w:t>
            </w:r>
            <w:r w:rsidRPr="0031324E">
              <w:rPr>
                <w:lang w:eastAsia="ar-SA"/>
              </w:rPr>
              <w:t>)</w:t>
            </w:r>
          </w:p>
        </w:tc>
      </w:tr>
      <w:tr w:rsidR="003329E4" w:rsidRPr="0031324E"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31324E" w:rsidRDefault="003329E4" w:rsidP="00EB16DD">
            <w:pPr>
              <w:suppressAutoHyphens/>
              <w:snapToGrid w:val="0"/>
              <w:spacing w:line="360" w:lineRule="auto"/>
              <w:jc w:val="center"/>
              <w:rPr>
                <w:lang w:eastAsia="ar-SA"/>
              </w:rPr>
            </w:pPr>
          </w:p>
        </w:tc>
      </w:tr>
      <w:tr w:rsidR="003329E4" w:rsidRPr="0031324E"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31324E" w:rsidRDefault="003329E4" w:rsidP="00EB16DD">
            <w:pPr>
              <w:suppressAutoHyphens/>
              <w:snapToGrid w:val="0"/>
              <w:spacing w:line="360" w:lineRule="auto"/>
              <w:jc w:val="center"/>
              <w:rPr>
                <w:lang w:eastAsia="ar-SA"/>
              </w:rPr>
            </w:pPr>
          </w:p>
        </w:tc>
      </w:tr>
      <w:tr w:rsidR="003329E4" w:rsidRPr="0031324E"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31324E" w:rsidRDefault="003329E4" w:rsidP="00EB16DD">
            <w:pPr>
              <w:suppressAutoHyphens/>
              <w:snapToGrid w:val="0"/>
              <w:spacing w:line="360" w:lineRule="auto"/>
              <w:jc w:val="center"/>
              <w:rPr>
                <w:lang w:eastAsia="ar-SA"/>
              </w:rPr>
            </w:pPr>
          </w:p>
        </w:tc>
      </w:tr>
      <w:tr w:rsidR="003329E4" w:rsidRPr="0031324E"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31324E"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31324E" w:rsidRDefault="003329E4" w:rsidP="00EB16DD">
            <w:pPr>
              <w:suppressAutoHyphens/>
              <w:snapToGrid w:val="0"/>
              <w:spacing w:line="360" w:lineRule="auto"/>
              <w:jc w:val="center"/>
              <w:rPr>
                <w:lang w:eastAsia="ar-SA"/>
              </w:rPr>
            </w:pPr>
          </w:p>
        </w:tc>
      </w:tr>
    </w:tbl>
    <w:p w:rsidR="003329E4" w:rsidRPr="0031324E" w:rsidRDefault="003329E4" w:rsidP="00F23E68">
      <w:pPr>
        <w:numPr>
          <w:ilvl w:val="0"/>
          <w:numId w:val="21"/>
        </w:numPr>
        <w:suppressAutoHyphens/>
        <w:spacing w:before="120" w:line="259" w:lineRule="auto"/>
        <w:ind w:left="284" w:hanging="284"/>
        <w:jc w:val="both"/>
        <w:rPr>
          <w:rFonts w:eastAsia="Arial"/>
          <w:i/>
          <w:color w:val="000000"/>
          <w:kern w:val="1"/>
        </w:rPr>
      </w:pPr>
      <w:r w:rsidRPr="0031324E">
        <w:rPr>
          <w:rFonts w:eastAsia="Arial"/>
          <w:i/>
          <w:color w:val="000000"/>
          <w:kern w:val="1"/>
        </w:rPr>
        <w:t>Papildus informācijai nepieciešams norādīt, kādai definīcijai atbilst apakšuzņēmējs:</w:t>
      </w:r>
    </w:p>
    <w:tbl>
      <w:tblPr>
        <w:tblStyle w:val="Reatabula1"/>
        <w:tblW w:w="8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8280"/>
      </w:tblGrid>
      <w:tr w:rsidR="003329E4" w:rsidRPr="0031324E" w:rsidTr="00EB16DD">
        <w:trPr>
          <w:trHeight w:val="375"/>
        </w:trPr>
        <w:tc>
          <w:tcPr>
            <w:tcW w:w="503" w:type="dxa"/>
          </w:tcPr>
          <w:p w:rsidR="003329E4" w:rsidRPr="0031324E" w:rsidRDefault="003329E4" w:rsidP="00EB16DD">
            <w:pPr>
              <w:suppressAutoHyphens/>
              <w:spacing w:before="120"/>
              <w:jc w:val="both"/>
              <w:rPr>
                <w:i/>
                <w:color w:val="000000"/>
                <w:kern w:val="1"/>
              </w:rPr>
            </w:pPr>
            <w:r w:rsidRPr="0031324E">
              <w:rPr>
                <w:i/>
                <w:color w:val="000000"/>
                <w:kern w:val="1"/>
              </w:rPr>
              <w:t>A -</w:t>
            </w:r>
          </w:p>
        </w:tc>
        <w:tc>
          <w:tcPr>
            <w:tcW w:w="8280" w:type="dxa"/>
          </w:tcPr>
          <w:p w:rsidR="003329E4" w:rsidRPr="0031324E" w:rsidRDefault="003329E4" w:rsidP="00354D42">
            <w:pPr>
              <w:suppressAutoHyphens/>
              <w:spacing w:before="120"/>
              <w:jc w:val="both"/>
              <w:rPr>
                <w:i/>
                <w:color w:val="000000"/>
                <w:kern w:val="1"/>
              </w:rPr>
            </w:pPr>
            <w:r w:rsidRPr="0031324E">
              <w:rPr>
                <w:rFonts w:eastAsia="Arial"/>
                <w:i/>
                <w:color w:val="000000"/>
                <w:kern w:val="1"/>
              </w:rPr>
              <w:t xml:space="preserve">uzņēmums, kurā nodarbinātas mazāk nekā </w:t>
            </w:r>
            <w:r w:rsidR="00354D42" w:rsidRPr="0031324E">
              <w:rPr>
                <w:rFonts w:eastAsia="Arial"/>
                <w:i/>
                <w:color w:val="000000"/>
                <w:kern w:val="1"/>
              </w:rPr>
              <w:t>2</w:t>
            </w:r>
            <w:r w:rsidRPr="0031324E">
              <w:rPr>
                <w:rFonts w:eastAsia="Arial"/>
                <w:i/>
                <w:color w:val="000000"/>
                <w:kern w:val="1"/>
              </w:rPr>
              <w:t xml:space="preserve">50 personas </w:t>
            </w:r>
            <w:r w:rsidR="00354D42" w:rsidRPr="0031324E">
              <w:rPr>
                <w:rFonts w:eastAsia="Arial"/>
                <w:i/>
                <w:color w:val="000000"/>
                <w:kern w:val="1"/>
              </w:rPr>
              <w:t xml:space="preserve">un kura gada apgrozījums nepārsniedz 50 miljonus </w:t>
            </w:r>
            <w:proofErr w:type="spellStart"/>
            <w:r w:rsidR="00354D42" w:rsidRPr="0031324E">
              <w:rPr>
                <w:rFonts w:eastAsia="Arial"/>
                <w:i/>
                <w:color w:val="000000"/>
                <w:kern w:val="1"/>
              </w:rPr>
              <w:t>euro</w:t>
            </w:r>
            <w:proofErr w:type="spellEnd"/>
            <w:r w:rsidR="00354D42" w:rsidRPr="0031324E">
              <w:rPr>
                <w:rFonts w:eastAsia="Arial"/>
                <w:i/>
                <w:color w:val="000000"/>
                <w:kern w:val="1"/>
              </w:rPr>
              <w:t xml:space="preserve">, un/vai, kura gada bilance kopā nepārsniedz 43 miljonus </w:t>
            </w:r>
            <w:proofErr w:type="spellStart"/>
            <w:r w:rsidR="00354D42" w:rsidRPr="0031324E">
              <w:rPr>
                <w:rFonts w:eastAsia="Arial"/>
                <w:i/>
                <w:color w:val="000000"/>
                <w:kern w:val="1"/>
              </w:rPr>
              <w:t>euro</w:t>
            </w:r>
            <w:proofErr w:type="spellEnd"/>
            <w:r w:rsidRPr="0031324E">
              <w:rPr>
                <w:i/>
                <w:color w:val="000000"/>
                <w:kern w:val="1"/>
              </w:rPr>
              <w:t>.</w:t>
            </w:r>
          </w:p>
        </w:tc>
      </w:tr>
      <w:tr w:rsidR="003329E4" w:rsidRPr="0031324E" w:rsidTr="00EB16DD">
        <w:tc>
          <w:tcPr>
            <w:tcW w:w="503" w:type="dxa"/>
          </w:tcPr>
          <w:p w:rsidR="003329E4" w:rsidRPr="0031324E" w:rsidRDefault="003329E4" w:rsidP="00EB16DD">
            <w:pPr>
              <w:suppressAutoHyphens/>
              <w:spacing w:before="120"/>
              <w:jc w:val="both"/>
              <w:rPr>
                <w:i/>
                <w:color w:val="000000"/>
                <w:kern w:val="1"/>
              </w:rPr>
            </w:pPr>
            <w:r w:rsidRPr="0031324E">
              <w:rPr>
                <w:i/>
                <w:color w:val="000000"/>
                <w:kern w:val="1"/>
              </w:rPr>
              <w:t>B -</w:t>
            </w:r>
          </w:p>
        </w:tc>
        <w:tc>
          <w:tcPr>
            <w:tcW w:w="8280" w:type="dxa"/>
          </w:tcPr>
          <w:p w:rsidR="003329E4" w:rsidRPr="0031324E" w:rsidRDefault="003329E4" w:rsidP="00CB549F">
            <w:pPr>
              <w:suppressAutoHyphens/>
              <w:spacing w:before="120"/>
              <w:jc w:val="both"/>
              <w:rPr>
                <w:i/>
                <w:color w:val="000000"/>
                <w:kern w:val="1"/>
              </w:rPr>
            </w:pPr>
            <w:r w:rsidRPr="0031324E">
              <w:rPr>
                <w:rFonts w:eastAsia="Arial"/>
                <w:i/>
                <w:color w:val="000000"/>
                <w:kern w:val="1"/>
              </w:rPr>
              <w:t xml:space="preserve">uzņēmums, kurā nodarbinātas 250 </w:t>
            </w:r>
            <w:r w:rsidR="00CB549F" w:rsidRPr="0031324E">
              <w:rPr>
                <w:rFonts w:eastAsia="Arial"/>
                <w:i/>
                <w:color w:val="000000"/>
                <w:kern w:val="1"/>
              </w:rPr>
              <w:t xml:space="preserve">vai vairāk </w:t>
            </w:r>
            <w:r w:rsidRPr="0031324E">
              <w:rPr>
                <w:rFonts w:eastAsia="Arial"/>
                <w:i/>
                <w:color w:val="000000"/>
                <w:kern w:val="1"/>
              </w:rPr>
              <w:t>per</w:t>
            </w:r>
            <w:r w:rsidR="00CB549F" w:rsidRPr="0031324E">
              <w:rPr>
                <w:rFonts w:eastAsia="Arial"/>
                <w:i/>
                <w:color w:val="000000"/>
                <w:kern w:val="1"/>
              </w:rPr>
              <w:t xml:space="preserve">sonas un kura gada apgrozījums </w:t>
            </w:r>
            <w:r w:rsidRPr="0031324E">
              <w:rPr>
                <w:rFonts w:eastAsia="Arial"/>
                <w:i/>
                <w:color w:val="000000"/>
                <w:kern w:val="1"/>
              </w:rPr>
              <w:t xml:space="preserve">pārsniedz 50 miljonus </w:t>
            </w:r>
            <w:proofErr w:type="spellStart"/>
            <w:r w:rsidRPr="0031324E">
              <w:rPr>
                <w:rFonts w:eastAsia="Arial"/>
                <w:i/>
                <w:color w:val="000000"/>
                <w:kern w:val="1"/>
              </w:rPr>
              <w:t>euro</w:t>
            </w:r>
            <w:proofErr w:type="spellEnd"/>
            <w:r w:rsidRPr="0031324E">
              <w:rPr>
                <w:rFonts w:eastAsia="Arial"/>
                <w:i/>
                <w:color w:val="000000"/>
                <w:kern w:val="1"/>
              </w:rPr>
              <w:t xml:space="preserve">, </w:t>
            </w:r>
            <w:r w:rsidR="00CB549F" w:rsidRPr="0031324E">
              <w:rPr>
                <w:rFonts w:eastAsia="Arial"/>
                <w:i/>
                <w:color w:val="000000"/>
                <w:kern w:val="1"/>
              </w:rPr>
              <w:t xml:space="preserve">un/vai, kura gada bilance kopā </w:t>
            </w:r>
            <w:r w:rsidRPr="0031324E">
              <w:rPr>
                <w:rFonts w:eastAsia="Arial"/>
                <w:i/>
                <w:color w:val="000000"/>
                <w:kern w:val="1"/>
              </w:rPr>
              <w:t xml:space="preserve">pārsniedz 43 miljonus </w:t>
            </w:r>
            <w:proofErr w:type="spellStart"/>
            <w:r w:rsidRPr="0031324E">
              <w:rPr>
                <w:rFonts w:eastAsia="Arial"/>
                <w:i/>
                <w:color w:val="000000"/>
                <w:kern w:val="1"/>
              </w:rPr>
              <w:t>euro</w:t>
            </w:r>
            <w:proofErr w:type="spellEnd"/>
            <w:r w:rsidRPr="0031324E">
              <w:rPr>
                <w:rFonts w:eastAsia="Arial"/>
                <w:i/>
                <w:color w:val="000000"/>
                <w:kern w:val="1"/>
              </w:rPr>
              <w:t>.</w:t>
            </w:r>
          </w:p>
        </w:tc>
      </w:tr>
    </w:tbl>
    <w:p w:rsidR="000D0F86" w:rsidRPr="0031324E" w:rsidRDefault="000D0F86" w:rsidP="000D0F86">
      <w:pPr>
        <w:suppressAutoHyphens/>
        <w:rPr>
          <w:rFonts w:eastAsia="Arial"/>
          <w:color w:val="000000"/>
          <w:kern w:val="1"/>
        </w:rPr>
      </w:pPr>
    </w:p>
    <w:p w:rsidR="003329E4" w:rsidRPr="0031324E" w:rsidRDefault="003329E4" w:rsidP="000D0F86">
      <w:pPr>
        <w:suppressAutoHyphens/>
        <w:rPr>
          <w:rFonts w:eastAsia="Arial"/>
          <w:color w:val="000000"/>
          <w:kern w:val="1"/>
        </w:rPr>
      </w:pPr>
    </w:p>
    <w:tbl>
      <w:tblPr>
        <w:tblW w:w="9072" w:type="dxa"/>
        <w:tblLayout w:type="fixed"/>
        <w:tblLook w:val="0000" w:firstRow="0" w:lastRow="0" w:firstColumn="0" w:lastColumn="0" w:noHBand="0" w:noVBand="0"/>
      </w:tblPr>
      <w:tblGrid>
        <w:gridCol w:w="5409"/>
        <w:gridCol w:w="3663"/>
      </w:tblGrid>
      <w:tr w:rsidR="000D0F86" w:rsidRPr="0031324E" w:rsidTr="009F47A3">
        <w:tc>
          <w:tcPr>
            <w:tcW w:w="5409" w:type="dxa"/>
          </w:tcPr>
          <w:p w:rsidR="000D0F86" w:rsidRPr="0031324E" w:rsidRDefault="000D0F86" w:rsidP="003A1D38">
            <w:pPr>
              <w:suppressAutoHyphens/>
              <w:rPr>
                <w:lang w:eastAsia="ar-SA"/>
              </w:rPr>
            </w:pPr>
            <w:proofErr w:type="spellStart"/>
            <w:r w:rsidRPr="0031324E">
              <w:t>Paraksttiesīgās</w:t>
            </w:r>
            <w:proofErr w:type="spellEnd"/>
            <w:r w:rsidRPr="0031324E">
              <w:t xml:space="preserve"> personas paraksts:</w:t>
            </w:r>
          </w:p>
        </w:tc>
        <w:tc>
          <w:tcPr>
            <w:tcW w:w="3663" w:type="dxa"/>
            <w:tcBorders>
              <w:bottom w:val="single" w:sz="4" w:space="0" w:color="000000"/>
            </w:tcBorders>
          </w:tcPr>
          <w:p w:rsidR="000D0F86" w:rsidRPr="0031324E" w:rsidRDefault="000D0F86" w:rsidP="003A1D38">
            <w:pPr>
              <w:suppressAutoHyphens/>
              <w:snapToGrid w:val="0"/>
              <w:jc w:val="right"/>
              <w:rPr>
                <w:color w:val="000000"/>
                <w:lang w:eastAsia="ar-SA"/>
              </w:rPr>
            </w:pPr>
            <w:r w:rsidRPr="0031324E">
              <w:rPr>
                <w:color w:val="000000"/>
                <w:lang w:eastAsia="ar-SA"/>
              </w:rPr>
              <w:t>z.v.</w:t>
            </w:r>
          </w:p>
        </w:tc>
      </w:tr>
      <w:tr w:rsidR="000D0F86" w:rsidRPr="0031324E" w:rsidTr="009F47A3">
        <w:tc>
          <w:tcPr>
            <w:tcW w:w="5409" w:type="dxa"/>
          </w:tcPr>
          <w:p w:rsidR="000D0F86" w:rsidRPr="0031324E" w:rsidRDefault="000D0F86" w:rsidP="003A1D38">
            <w:pPr>
              <w:suppressAutoHyphens/>
              <w:rPr>
                <w:lang w:eastAsia="ar-SA"/>
              </w:rPr>
            </w:pPr>
            <w:proofErr w:type="spellStart"/>
            <w:r w:rsidRPr="0031324E">
              <w:rPr>
                <w:lang w:eastAsia="ar-SA"/>
              </w:rPr>
              <w:t>Paraksttiesīgās</w:t>
            </w:r>
            <w:proofErr w:type="spellEnd"/>
            <w:r w:rsidRPr="0031324E">
              <w:rPr>
                <w:lang w:eastAsia="ar-SA"/>
              </w:rPr>
              <w:t xml:space="preserve"> </w:t>
            </w:r>
            <w:r w:rsidRPr="0031324E">
              <w:t>personas amats, vārds un uzvārds:</w:t>
            </w:r>
          </w:p>
        </w:tc>
        <w:tc>
          <w:tcPr>
            <w:tcW w:w="3663" w:type="dxa"/>
            <w:tcBorders>
              <w:bottom w:val="single" w:sz="4" w:space="0" w:color="000000"/>
            </w:tcBorders>
          </w:tcPr>
          <w:p w:rsidR="000D0F86" w:rsidRPr="0031324E" w:rsidRDefault="000D0F86" w:rsidP="003A1D38">
            <w:pPr>
              <w:suppressAutoHyphens/>
              <w:snapToGrid w:val="0"/>
              <w:jc w:val="both"/>
              <w:rPr>
                <w:color w:val="000000"/>
                <w:lang w:eastAsia="ar-SA"/>
              </w:rPr>
            </w:pPr>
          </w:p>
        </w:tc>
      </w:tr>
      <w:tr w:rsidR="000D0F86" w:rsidRPr="0031324E" w:rsidTr="009F47A3">
        <w:tc>
          <w:tcPr>
            <w:tcW w:w="5409" w:type="dxa"/>
          </w:tcPr>
          <w:p w:rsidR="000D0F86" w:rsidRPr="0031324E" w:rsidRDefault="000D0F86" w:rsidP="003A1D38">
            <w:pPr>
              <w:suppressAutoHyphens/>
              <w:snapToGrid w:val="0"/>
              <w:jc w:val="both"/>
              <w:rPr>
                <w:color w:val="000000"/>
                <w:lang w:eastAsia="ar-SA"/>
              </w:rPr>
            </w:pPr>
            <w:r w:rsidRPr="0031324E">
              <w:rPr>
                <w:color w:val="000000"/>
                <w:lang w:eastAsia="ar-SA"/>
              </w:rPr>
              <w:t>Piedāvājumu iesniedzējas sabiedrības nosaukums:</w:t>
            </w:r>
          </w:p>
        </w:tc>
        <w:tc>
          <w:tcPr>
            <w:tcW w:w="3663" w:type="dxa"/>
            <w:tcBorders>
              <w:bottom w:val="single" w:sz="4" w:space="0" w:color="000000"/>
            </w:tcBorders>
          </w:tcPr>
          <w:p w:rsidR="000D0F86" w:rsidRPr="0031324E" w:rsidRDefault="000D0F86" w:rsidP="003A1D38">
            <w:pPr>
              <w:suppressAutoHyphens/>
              <w:snapToGrid w:val="0"/>
              <w:jc w:val="both"/>
              <w:rPr>
                <w:color w:val="000000"/>
                <w:lang w:eastAsia="ar-SA"/>
              </w:rPr>
            </w:pPr>
          </w:p>
        </w:tc>
      </w:tr>
    </w:tbl>
    <w:p w:rsidR="005A2BEF" w:rsidRPr="0031324E" w:rsidRDefault="005A2BEF" w:rsidP="00FA043E">
      <w:pPr>
        <w:tabs>
          <w:tab w:val="left" w:pos="360"/>
          <w:tab w:val="left" w:pos="900"/>
        </w:tabs>
        <w:suppressAutoHyphens/>
        <w:jc w:val="both"/>
        <w:rPr>
          <w:b/>
        </w:rPr>
      </w:pPr>
    </w:p>
    <w:p w:rsidR="000D0F86" w:rsidRPr="0031324E" w:rsidRDefault="005A2BEF" w:rsidP="005A2BEF">
      <w:pPr>
        <w:tabs>
          <w:tab w:val="left" w:pos="360"/>
          <w:tab w:val="left" w:pos="900"/>
        </w:tabs>
        <w:suppressAutoHyphens/>
        <w:jc w:val="right"/>
        <w:rPr>
          <w:rFonts w:eastAsia="Arial"/>
          <w:color w:val="000000"/>
          <w:kern w:val="1"/>
          <w:sz w:val="22"/>
          <w:szCs w:val="22"/>
          <w:shd w:val="clear" w:color="auto" w:fill="FFFF00"/>
        </w:rPr>
      </w:pPr>
      <w:r w:rsidRPr="0031324E">
        <w:rPr>
          <w:b/>
        </w:rPr>
        <w:br w:type="page"/>
      </w:r>
      <w:r w:rsidR="00C96CDF" w:rsidRPr="0031324E">
        <w:rPr>
          <w:rFonts w:eastAsia="Arial"/>
          <w:b/>
          <w:color w:val="000000"/>
          <w:kern w:val="1"/>
          <w:sz w:val="22"/>
          <w:szCs w:val="22"/>
        </w:rPr>
        <w:t>8.</w:t>
      </w:r>
      <w:r w:rsidR="000D0F86" w:rsidRPr="0031324E">
        <w:rPr>
          <w:rFonts w:eastAsia="Arial"/>
          <w:b/>
          <w:color w:val="000000"/>
          <w:kern w:val="1"/>
          <w:sz w:val="22"/>
          <w:szCs w:val="22"/>
        </w:rPr>
        <w:t xml:space="preserve">pielikums </w:t>
      </w:r>
    </w:p>
    <w:p w:rsidR="000D0F86" w:rsidRPr="0031324E" w:rsidRDefault="00A274F7" w:rsidP="006225C2">
      <w:pPr>
        <w:pStyle w:val="Virsraksts2"/>
        <w:numPr>
          <w:ilvl w:val="0"/>
          <w:numId w:val="0"/>
        </w:numPr>
        <w:ind w:left="578"/>
        <w:jc w:val="right"/>
        <w:rPr>
          <w:szCs w:val="24"/>
          <w:lang w:eastAsia="ar-SA"/>
        </w:rPr>
      </w:pPr>
      <w:bookmarkStart w:id="12" w:name="_Toc433725874"/>
      <w:bookmarkStart w:id="13" w:name="_Toc495396436"/>
      <w:r w:rsidRPr="0031324E">
        <w:rPr>
          <w:szCs w:val="24"/>
          <w:lang w:eastAsia="ar-SA"/>
        </w:rPr>
        <w:t>APAKŠUZŅĒMĒJA APLIECINĀJUMS</w:t>
      </w:r>
      <w:bookmarkEnd w:id="12"/>
      <w:bookmarkEnd w:id="13"/>
    </w:p>
    <w:p w:rsidR="003F5B81" w:rsidRPr="0031324E" w:rsidRDefault="00A274F7" w:rsidP="00E4186D">
      <w:pPr>
        <w:suppressAutoHyphens/>
        <w:jc w:val="right"/>
        <w:rPr>
          <w:lang w:eastAsia="ar-SA"/>
        </w:rPr>
      </w:pPr>
      <w:r w:rsidRPr="0031324E">
        <w:rPr>
          <w:lang w:eastAsia="ar-SA"/>
        </w:rPr>
        <w:t xml:space="preserve">ATKLĀTĀ </w:t>
      </w:r>
      <w:r w:rsidR="00F23E68" w:rsidRPr="0031324E">
        <w:rPr>
          <w:lang w:eastAsia="ar-SA"/>
        </w:rPr>
        <w:t xml:space="preserve">KONKURSA </w:t>
      </w:r>
    </w:p>
    <w:p w:rsidR="001B7C9A" w:rsidRPr="0031324E" w:rsidRDefault="00F23E68" w:rsidP="00E4186D">
      <w:pPr>
        <w:suppressAutoHyphens/>
        <w:jc w:val="right"/>
        <w:rPr>
          <w:color w:val="000000"/>
        </w:rPr>
      </w:pPr>
      <w:r w:rsidRPr="0031324E">
        <w:t>“</w:t>
      </w:r>
      <w:r w:rsidR="003F5B81" w:rsidRPr="0031324E">
        <w:t>PLESKAVAS IELAS PĀRBŪVE, ALŪKSNĒ, ALŪKSNES NOVADĀ (2.KĀRTA)</w:t>
      </w:r>
      <w:r w:rsidRPr="0031324E">
        <w:rPr>
          <w:color w:val="000000"/>
        </w:rPr>
        <w:t xml:space="preserve">” </w:t>
      </w:r>
    </w:p>
    <w:p w:rsidR="000D0F86" w:rsidRPr="0031324E" w:rsidRDefault="00A274F7" w:rsidP="00E4186D">
      <w:pPr>
        <w:suppressAutoHyphens/>
        <w:jc w:val="right"/>
        <w:rPr>
          <w:bCs/>
          <w:caps/>
          <w:lang w:eastAsia="ar-SA"/>
        </w:rPr>
      </w:pPr>
      <w:r w:rsidRPr="0031324E">
        <w:rPr>
          <w:bCs/>
          <w:iCs/>
        </w:rPr>
        <w:t xml:space="preserve">(IDENTIFIKĀCIJAS </w:t>
      </w:r>
      <w:r w:rsidR="000A265B" w:rsidRPr="0031324E">
        <w:rPr>
          <w:bCs/>
          <w:iCs/>
        </w:rPr>
        <w:t>NR.</w:t>
      </w:r>
      <w:r w:rsidR="000A265B" w:rsidRPr="0031324E">
        <w:rPr>
          <w:bCs/>
        </w:rPr>
        <w:t>ANP201</w:t>
      </w:r>
      <w:r w:rsidR="0059343B" w:rsidRPr="0031324E">
        <w:rPr>
          <w:bCs/>
        </w:rPr>
        <w:t>7</w:t>
      </w:r>
      <w:r w:rsidR="000A265B" w:rsidRPr="0031324E">
        <w:rPr>
          <w:bCs/>
        </w:rPr>
        <w:t>/</w:t>
      </w:r>
      <w:r w:rsidR="0031324E" w:rsidRPr="0031324E">
        <w:rPr>
          <w:bCs/>
        </w:rPr>
        <w:t>51</w:t>
      </w:r>
      <w:r w:rsidR="000A265B" w:rsidRPr="0031324E">
        <w:rPr>
          <w:bCs/>
          <w:iCs/>
        </w:rPr>
        <w:t>)</w:t>
      </w:r>
    </w:p>
    <w:p w:rsidR="000D0F86" w:rsidRPr="0031324E" w:rsidRDefault="000D0F86" w:rsidP="000D0F86">
      <w:pPr>
        <w:suppressAutoHyphens/>
        <w:jc w:val="right"/>
        <w:rPr>
          <w:rFonts w:eastAsia="Arial"/>
          <w:b/>
          <w:bCs/>
          <w:caps/>
          <w:color w:val="000000"/>
          <w:kern w:val="1"/>
        </w:rPr>
      </w:pPr>
      <w:r w:rsidRPr="0031324E">
        <w:rPr>
          <w:b/>
          <w:lang w:eastAsia="ar-SA"/>
        </w:rPr>
        <w:t>LĪGUMA IZPILDES NODROŠINĀŠANAI</w:t>
      </w:r>
    </w:p>
    <w:p w:rsidR="000D0F86" w:rsidRPr="0031324E" w:rsidRDefault="00BF5DCB" w:rsidP="00E4186D">
      <w:pPr>
        <w:pBdr>
          <w:bottom w:val="single" w:sz="12" w:space="1" w:color="auto"/>
        </w:pBdr>
        <w:suppressAutoHyphens/>
        <w:jc w:val="right"/>
        <w:rPr>
          <w:lang w:eastAsia="ar-SA"/>
        </w:rPr>
      </w:pPr>
      <w:r w:rsidRPr="0031324E">
        <w:rPr>
          <w:lang w:eastAsia="ar-SA"/>
        </w:rPr>
        <w:t>201</w:t>
      </w:r>
      <w:r w:rsidR="00FF0B28" w:rsidRPr="0031324E">
        <w:rPr>
          <w:lang w:eastAsia="ar-SA"/>
        </w:rPr>
        <w:t>7</w:t>
      </w:r>
      <w:r w:rsidR="000D0F86" w:rsidRPr="0031324E">
        <w:rPr>
          <w:lang w:eastAsia="ar-SA"/>
        </w:rPr>
        <w:t>.gada ____.____________</w:t>
      </w:r>
    </w:p>
    <w:p w:rsidR="000D0F86" w:rsidRPr="0031324E" w:rsidRDefault="000D0F86" w:rsidP="000D0F86">
      <w:pPr>
        <w:suppressAutoHyphens/>
        <w:ind w:right="26"/>
        <w:jc w:val="center"/>
        <w:rPr>
          <w:rFonts w:eastAsia="Arial"/>
          <w:b/>
          <w:bCs/>
          <w:caps/>
          <w:color w:val="000000"/>
          <w:kern w:val="1"/>
        </w:rPr>
      </w:pPr>
    </w:p>
    <w:p w:rsidR="000D0F86" w:rsidRPr="0031324E" w:rsidRDefault="000D0F86" w:rsidP="000D0F86">
      <w:pPr>
        <w:suppressAutoHyphens/>
        <w:ind w:right="26"/>
        <w:jc w:val="right"/>
        <w:rPr>
          <w:rFonts w:eastAsia="Arial"/>
          <w:b/>
          <w:bCs/>
          <w:caps/>
          <w:color w:val="000000"/>
          <w:kern w:val="1"/>
        </w:rPr>
      </w:pPr>
    </w:p>
    <w:p w:rsidR="000D0F86" w:rsidRPr="0031324E" w:rsidRDefault="000D0F86" w:rsidP="000D0F86">
      <w:pPr>
        <w:shd w:val="clear" w:color="auto" w:fill="FFFFFF"/>
        <w:suppressAutoHyphens/>
        <w:ind w:firstLine="720"/>
        <w:jc w:val="both"/>
        <w:rPr>
          <w:kern w:val="22"/>
          <w:lang w:eastAsia="ar-SA"/>
        </w:rPr>
      </w:pPr>
    </w:p>
    <w:p w:rsidR="000D0F86" w:rsidRPr="0031324E" w:rsidRDefault="000D0F86" w:rsidP="000D0F86">
      <w:pPr>
        <w:shd w:val="clear" w:color="auto" w:fill="FFFFFF"/>
        <w:suppressAutoHyphens/>
        <w:jc w:val="both"/>
        <w:rPr>
          <w:kern w:val="22"/>
          <w:lang w:eastAsia="ar-SA"/>
        </w:rPr>
      </w:pPr>
      <w:r w:rsidRPr="0031324E">
        <w:rPr>
          <w:kern w:val="22"/>
          <w:lang w:eastAsia="ar-SA"/>
        </w:rPr>
        <w:t>Ar šo /</w:t>
      </w:r>
      <w:r w:rsidRPr="0031324E">
        <w:rPr>
          <w:i/>
          <w:kern w:val="22"/>
          <w:lang w:eastAsia="ar-SA"/>
        </w:rPr>
        <w:t>Apakšuzņēmēja nosaukums, reģistrācijas numurs un adrese/</w:t>
      </w:r>
      <w:r w:rsidRPr="0031324E">
        <w:rPr>
          <w:kern w:val="22"/>
          <w:lang w:eastAsia="ar-SA"/>
        </w:rPr>
        <w:t>apliecina, ka:</w:t>
      </w:r>
    </w:p>
    <w:p w:rsidR="000D0F86" w:rsidRPr="0031324E" w:rsidRDefault="000D0F86" w:rsidP="000D0F86">
      <w:pPr>
        <w:shd w:val="clear" w:color="auto" w:fill="FFFFFF"/>
        <w:suppressAutoHyphens/>
        <w:jc w:val="both"/>
        <w:rPr>
          <w:b/>
          <w:bCs/>
          <w:kern w:val="22"/>
          <w:lang w:eastAsia="ar-SA"/>
        </w:rPr>
      </w:pPr>
    </w:p>
    <w:p w:rsidR="000D0F86" w:rsidRPr="0031324E" w:rsidRDefault="000D0F86" w:rsidP="000C69B9">
      <w:pPr>
        <w:numPr>
          <w:ilvl w:val="0"/>
          <w:numId w:val="3"/>
        </w:numPr>
        <w:shd w:val="clear" w:color="auto" w:fill="FFFFFF"/>
        <w:suppressAutoHyphens/>
        <w:jc w:val="both"/>
        <w:rPr>
          <w:kern w:val="22"/>
          <w:lang w:eastAsia="ar-SA"/>
        </w:rPr>
      </w:pPr>
      <w:r w:rsidRPr="0031324E">
        <w:rPr>
          <w:kern w:val="22"/>
          <w:lang w:eastAsia="ar-SA"/>
        </w:rPr>
        <w:t>piekrīt piedalīties</w:t>
      </w:r>
      <w:r w:rsidR="0031324E">
        <w:rPr>
          <w:kern w:val="22"/>
          <w:lang w:eastAsia="ar-SA"/>
        </w:rPr>
        <w:t xml:space="preserve"> Alūksnes novada pašvaldības </w:t>
      </w:r>
      <w:r w:rsidRPr="0031324E">
        <w:rPr>
          <w:kern w:val="22"/>
          <w:lang w:eastAsia="ar-SA"/>
        </w:rPr>
        <w:t xml:space="preserve">(turpmāk – Pasūtītājs) organizētajā atklātajā konkursā </w:t>
      </w:r>
      <w:r w:rsidR="002853BF" w:rsidRPr="0031324E">
        <w:t>“</w:t>
      </w:r>
      <w:r w:rsidR="003F5B81" w:rsidRPr="0031324E">
        <w:t>Pleskavas ielas pārbūve, Alūksnē, Alūksnes novadā (2.kārta)</w:t>
      </w:r>
      <w:r w:rsidR="002853BF" w:rsidRPr="0031324E">
        <w:t xml:space="preserve">” </w:t>
      </w:r>
      <w:r w:rsidR="002853BF" w:rsidRPr="0031324E">
        <w:rPr>
          <w:bCs/>
          <w:iCs/>
        </w:rPr>
        <w:t>(identifikācijas Nr.</w:t>
      </w:r>
      <w:r w:rsidR="002853BF" w:rsidRPr="0031324E">
        <w:rPr>
          <w:bCs/>
          <w:caps/>
        </w:rPr>
        <w:t>ANP201</w:t>
      </w:r>
      <w:r w:rsidR="0059343B" w:rsidRPr="0031324E">
        <w:rPr>
          <w:bCs/>
          <w:caps/>
        </w:rPr>
        <w:t>7</w:t>
      </w:r>
      <w:r w:rsidR="002853BF" w:rsidRPr="0031324E">
        <w:rPr>
          <w:bCs/>
          <w:caps/>
        </w:rPr>
        <w:t>/</w:t>
      </w:r>
      <w:r w:rsidR="0031324E">
        <w:rPr>
          <w:bCs/>
          <w:caps/>
        </w:rPr>
        <w:t>51</w:t>
      </w:r>
      <w:r w:rsidR="002853BF" w:rsidRPr="0031324E">
        <w:rPr>
          <w:bCs/>
          <w:iCs/>
        </w:rPr>
        <w:t>)</w:t>
      </w:r>
      <w:r w:rsidRPr="0031324E">
        <w:rPr>
          <w:kern w:val="22"/>
          <w:lang w:eastAsia="ar-SA"/>
        </w:rPr>
        <w:t xml:space="preserve"> kā /</w:t>
      </w:r>
      <w:r w:rsidRPr="0031324E">
        <w:rPr>
          <w:i/>
          <w:kern w:val="22"/>
          <w:lang w:eastAsia="ar-SA"/>
        </w:rPr>
        <w:t>Pretendenta nosaukums, reģistrācijas numurs un adrese</w:t>
      </w:r>
      <w:r w:rsidR="00BD2F0C" w:rsidRPr="0031324E">
        <w:rPr>
          <w:kern w:val="22"/>
          <w:lang w:eastAsia="ar-SA"/>
        </w:rPr>
        <w:t>/ (turpmāk – p</w:t>
      </w:r>
      <w:r w:rsidRPr="0031324E">
        <w:rPr>
          <w:kern w:val="22"/>
          <w:lang w:eastAsia="ar-SA"/>
        </w:rPr>
        <w:t>retendents) apakšuzņēmēji, kā arī</w:t>
      </w:r>
    </w:p>
    <w:p w:rsidR="000D0F86" w:rsidRPr="0031324E" w:rsidRDefault="000D0F86" w:rsidP="000D0F86">
      <w:pPr>
        <w:shd w:val="clear" w:color="auto" w:fill="FFFFFF"/>
        <w:suppressAutoHyphens/>
        <w:jc w:val="both"/>
        <w:rPr>
          <w:b/>
          <w:bCs/>
          <w:kern w:val="22"/>
          <w:lang w:eastAsia="ar-SA"/>
        </w:rPr>
      </w:pPr>
    </w:p>
    <w:p w:rsidR="000D0F86" w:rsidRPr="0031324E" w:rsidRDefault="000D0F86" w:rsidP="000C69B9">
      <w:pPr>
        <w:numPr>
          <w:ilvl w:val="0"/>
          <w:numId w:val="3"/>
        </w:numPr>
        <w:shd w:val="clear" w:color="auto" w:fill="FFFFFF"/>
        <w:suppressAutoHyphens/>
        <w:jc w:val="both"/>
        <w:rPr>
          <w:kern w:val="22"/>
          <w:lang w:eastAsia="ar-SA"/>
        </w:rPr>
      </w:pPr>
      <w:r w:rsidRPr="0031324E">
        <w:rPr>
          <w:kern w:val="22"/>
          <w:lang w:eastAsia="ar-SA"/>
        </w:rPr>
        <w:t xml:space="preserve">gadījumā, ja ar Pretendentu ir noslēgts iepirkuma </w:t>
      </w:r>
      <w:smartTag w:uri="schemas-tilde-lv/tildestengine" w:element="veidnes">
        <w:smartTagPr>
          <w:attr w:name="id" w:val="-1"/>
          <w:attr w:name="baseform" w:val="līgums"/>
          <w:attr w:name="text" w:val="līgums"/>
        </w:smartTagPr>
        <w:r w:rsidRPr="0031324E">
          <w:rPr>
            <w:kern w:val="22"/>
            <w:lang w:eastAsia="ar-SA"/>
          </w:rPr>
          <w:t>līgums</w:t>
        </w:r>
      </w:smartTag>
      <w:r w:rsidRPr="0031324E">
        <w:rPr>
          <w:kern w:val="22"/>
          <w:lang w:eastAsia="ar-SA"/>
        </w:rPr>
        <w:t>, apņemas:</w:t>
      </w:r>
    </w:p>
    <w:p w:rsidR="000D0F86" w:rsidRPr="0031324E" w:rsidRDefault="000D0F86" w:rsidP="000D0F86">
      <w:pPr>
        <w:shd w:val="clear" w:color="auto" w:fill="FFFFFF"/>
        <w:suppressAutoHyphens/>
        <w:ind w:left="1080"/>
        <w:jc w:val="both"/>
        <w:rPr>
          <w:kern w:val="22"/>
          <w:lang w:eastAsia="ar-SA"/>
        </w:rPr>
      </w:pPr>
    </w:p>
    <w:p w:rsidR="000D0F86" w:rsidRPr="0031324E" w:rsidRDefault="000D0F86" w:rsidP="000D0F86">
      <w:pPr>
        <w:shd w:val="clear" w:color="auto" w:fill="FFFFFF"/>
        <w:suppressAutoHyphens/>
        <w:ind w:left="709"/>
        <w:jc w:val="both"/>
        <w:rPr>
          <w:kern w:val="22"/>
          <w:lang w:eastAsia="ar-SA"/>
        </w:rPr>
      </w:pPr>
      <w:r w:rsidRPr="0031324E">
        <w:rPr>
          <w:kern w:val="22"/>
          <w:lang w:eastAsia="ar-SA"/>
        </w:rPr>
        <w:t>2.1. veikt šādus būvniecības darbus:</w:t>
      </w:r>
    </w:p>
    <w:p w:rsidR="000D0F86" w:rsidRPr="0031324E" w:rsidRDefault="000D0F86" w:rsidP="000D0F86">
      <w:pPr>
        <w:shd w:val="clear" w:color="auto" w:fill="FFFFFF"/>
        <w:suppressAutoHyphens/>
        <w:ind w:left="709"/>
        <w:jc w:val="both"/>
        <w:rPr>
          <w:b/>
          <w:bCs/>
          <w:kern w:val="22"/>
          <w:lang w:eastAsia="ar-SA"/>
        </w:rPr>
      </w:pPr>
    </w:p>
    <w:p w:rsidR="000D0F86" w:rsidRPr="0031324E" w:rsidRDefault="000D0F86" w:rsidP="000D0F86">
      <w:pPr>
        <w:suppressAutoHyphens/>
        <w:ind w:left="709"/>
        <w:jc w:val="both"/>
        <w:rPr>
          <w:i/>
          <w:lang w:eastAsia="ar-SA"/>
        </w:rPr>
      </w:pPr>
      <w:r w:rsidRPr="0031324E">
        <w:rPr>
          <w:lang w:eastAsia="ar-SA"/>
        </w:rPr>
        <w:t>/</w:t>
      </w:r>
      <w:r w:rsidRPr="0031324E">
        <w:rPr>
          <w:i/>
          <w:lang w:eastAsia="ar-SA"/>
        </w:rPr>
        <w:t>īss būvniecības darbu apraksts atbilstoši Apakšuzņēmējiem nododamo būvniecības darbu sarakstā norādītajam</w:t>
      </w:r>
      <w:r w:rsidR="006148F3" w:rsidRPr="0031324E">
        <w:rPr>
          <w:i/>
          <w:lang w:eastAsia="ar-SA"/>
        </w:rPr>
        <w:t xml:space="preserve"> </w:t>
      </w:r>
      <w:r w:rsidR="006148F3" w:rsidRPr="0031324E">
        <w:rPr>
          <w:b/>
          <w:i/>
          <w:lang w:eastAsia="ar-SA"/>
        </w:rPr>
        <w:t>un summa kādā apmērā darbi tiek nodoti</w:t>
      </w:r>
      <w:r w:rsidR="006148F3" w:rsidRPr="0031324E">
        <w:rPr>
          <w:i/>
          <w:lang w:eastAsia="ar-SA"/>
        </w:rPr>
        <w:t>/</w:t>
      </w:r>
    </w:p>
    <w:p w:rsidR="000D0F86" w:rsidRPr="0031324E" w:rsidRDefault="000D0F86" w:rsidP="000D0F86">
      <w:pPr>
        <w:shd w:val="clear" w:color="auto" w:fill="FFFFFF"/>
        <w:suppressAutoHyphens/>
        <w:ind w:left="709"/>
        <w:jc w:val="both"/>
        <w:rPr>
          <w:b/>
          <w:bCs/>
          <w:kern w:val="22"/>
          <w:lang w:eastAsia="ar-SA"/>
        </w:rPr>
      </w:pPr>
    </w:p>
    <w:p w:rsidR="000D0F86" w:rsidRPr="0031324E" w:rsidRDefault="000D0F86" w:rsidP="000D0F86">
      <w:pPr>
        <w:shd w:val="clear" w:color="auto" w:fill="FFFFFF"/>
        <w:suppressAutoHyphens/>
        <w:ind w:left="709"/>
        <w:jc w:val="both"/>
        <w:rPr>
          <w:bCs/>
          <w:kern w:val="22"/>
          <w:lang w:eastAsia="ar-SA"/>
        </w:rPr>
      </w:pPr>
      <w:r w:rsidRPr="0031324E">
        <w:rPr>
          <w:bCs/>
          <w:kern w:val="22"/>
          <w:lang w:eastAsia="ar-SA"/>
        </w:rPr>
        <w:t>2.2. un nodot pretendentam šādus resursus:</w:t>
      </w:r>
    </w:p>
    <w:p w:rsidR="000D0F86" w:rsidRPr="0031324E" w:rsidRDefault="000D0F86" w:rsidP="000D0F86">
      <w:pPr>
        <w:shd w:val="clear" w:color="auto" w:fill="FFFFFF"/>
        <w:suppressAutoHyphens/>
        <w:ind w:left="709"/>
        <w:jc w:val="both"/>
        <w:rPr>
          <w:bCs/>
          <w:kern w:val="22"/>
          <w:lang w:eastAsia="ar-SA"/>
        </w:rPr>
      </w:pPr>
    </w:p>
    <w:p w:rsidR="000D0F86" w:rsidRPr="0031324E" w:rsidRDefault="000D0F86" w:rsidP="000D0F86">
      <w:pPr>
        <w:suppressAutoHyphens/>
        <w:ind w:left="709"/>
        <w:jc w:val="both"/>
        <w:rPr>
          <w:lang w:eastAsia="ar-SA"/>
        </w:rPr>
      </w:pPr>
      <w:r w:rsidRPr="0031324E">
        <w:rPr>
          <w:lang w:eastAsia="ar-SA"/>
        </w:rPr>
        <w:t>/</w:t>
      </w:r>
      <w:r w:rsidRPr="0031324E">
        <w:rPr>
          <w:i/>
          <w:lang w:eastAsia="ar-SA"/>
        </w:rPr>
        <w:t>īss Pretendentam nododamo resursu (</w:t>
      </w:r>
      <w:r w:rsidR="00866791" w:rsidRPr="0031324E">
        <w:rPr>
          <w:i/>
        </w:rPr>
        <w:t>tehniskais personāls vai institūcijas, kuras iesaistīs būvdarbu veikšanā, vadošais personāls, tehniskais aprīkojums, iekārtas un instrumenti, saimnieciskie un/vai finansiālie rādītāji u.c.</w:t>
      </w:r>
      <w:r w:rsidRPr="0031324E">
        <w:rPr>
          <w:i/>
          <w:lang w:eastAsia="ar-SA"/>
        </w:rPr>
        <w:t>) apraksts</w:t>
      </w:r>
      <w:r w:rsidRPr="0031324E">
        <w:rPr>
          <w:lang w:eastAsia="ar-SA"/>
        </w:rPr>
        <w:t>/.</w:t>
      </w:r>
    </w:p>
    <w:p w:rsidR="00FB2B08" w:rsidRPr="0031324E" w:rsidRDefault="00FB2B08" w:rsidP="000D0F86">
      <w:pPr>
        <w:suppressAutoHyphens/>
        <w:ind w:left="709"/>
        <w:jc w:val="both"/>
        <w:rPr>
          <w:lang w:eastAsia="ar-SA"/>
        </w:rPr>
      </w:pPr>
    </w:p>
    <w:p w:rsidR="001613F1" w:rsidRPr="0031324E" w:rsidRDefault="001613F1" w:rsidP="001613F1">
      <w:pPr>
        <w:suppressAutoHyphens/>
        <w:ind w:left="720"/>
        <w:jc w:val="both"/>
        <w:rPr>
          <w:lang w:eastAsia="ar-SA"/>
        </w:rPr>
      </w:pPr>
    </w:p>
    <w:p w:rsidR="000D0F86" w:rsidRPr="0031324E" w:rsidRDefault="000D0F86" w:rsidP="000D0F86">
      <w:pPr>
        <w:suppressAutoHyphens/>
        <w:rPr>
          <w:rFonts w:eastAsia="Arial"/>
          <w:color w:val="000000"/>
          <w:kern w:val="1"/>
        </w:rPr>
      </w:pPr>
    </w:p>
    <w:tbl>
      <w:tblPr>
        <w:tblW w:w="8964" w:type="dxa"/>
        <w:tblInd w:w="108" w:type="dxa"/>
        <w:tblLayout w:type="fixed"/>
        <w:tblLook w:val="0000" w:firstRow="0" w:lastRow="0" w:firstColumn="0" w:lastColumn="0" w:noHBand="0" w:noVBand="0"/>
      </w:tblPr>
      <w:tblGrid>
        <w:gridCol w:w="5529"/>
        <w:gridCol w:w="3435"/>
      </w:tblGrid>
      <w:tr w:rsidR="000D0F86" w:rsidRPr="0031324E" w:rsidTr="00700194">
        <w:tc>
          <w:tcPr>
            <w:tcW w:w="5529" w:type="dxa"/>
          </w:tcPr>
          <w:p w:rsidR="000D0F86" w:rsidRPr="0031324E" w:rsidRDefault="000D0F86" w:rsidP="00F23E68">
            <w:pPr>
              <w:suppressAutoHyphens/>
              <w:rPr>
                <w:lang w:eastAsia="ar-SA"/>
              </w:rPr>
            </w:pPr>
            <w:proofErr w:type="spellStart"/>
            <w:r w:rsidRPr="0031324E">
              <w:t>Paraksttiesīgās</w:t>
            </w:r>
            <w:proofErr w:type="spellEnd"/>
            <w:r w:rsidRPr="0031324E">
              <w:t xml:space="preserve"> personas paraksts:</w:t>
            </w:r>
          </w:p>
        </w:tc>
        <w:tc>
          <w:tcPr>
            <w:tcW w:w="3435" w:type="dxa"/>
            <w:tcBorders>
              <w:bottom w:val="single" w:sz="4" w:space="0" w:color="000000"/>
            </w:tcBorders>
          </w:tcPr>
          <w:p w:rsidR="000D0F86" w:rsidRPr="0031324E" w:rsidRDefault="000D0F86" w:rsidP="00F23E68">
            <w:pPr>
              <w:suppressAutoHyphens/>
              <w:snapToGrid w:val="0"/>
              <w:jc w:val="right"/>
              <w:rPr>
                <w:color w:val="000000"/>
                <w:lang w:eastAsia="ar-SA"/>
              </w:rPr>
            </w:pPr>
            <w:r w:rsidRPr="0031324E">
              <w:rPr>
                <w:color w:val="000000"/>
                <w:lang w:eastAsia="ar-SA"/>
              </w:rPr>
              <w:t>z.v.</w:t>
            </w:r>
          </w:p>
        </w:tc>
      </w:tr>
      <w:tr w:rsidR="000D0F86" w:rsidRPr="0031324E" w:rsidTr="00700194">
        <w:tc>
          <w:tcPr>
            <w:tcW w:w="5529" w:type="dxa"/>
          </w:tcPr>
          <w:p w:rsidR="000D0F86" w:rsidRPr="0031324E" w:rsidRDefault="000D0F86" w:rsidP="00F23E68">
            <w:pPr>
              <w:suppressAutoHyphens/>
              <w:rPr>
                <w:lang w:eastAsia="ar-SA"/>
              </w:rPr>
            </w:pPr>
            <w:proofErr w:type="spellStart"/>
            <w:r w:rsidRPr="0031324E">
              <w:rPr>
                <w:lang w:eastAsia="ar-SA"/>
              </w:rPr>
              <w:t>Paraksttiesīgās</w:t>
            </w:r>
            <w:proofErr w:type="spellEnd"/>
            <w:r w:rsidRPr="0031324E">
              <w:rPr>
                <w:lang w:eastAsia="ar-SA"/>
              </w:rPr>
              <w:t xml:space="preserve"> </w:t>
            </w:r>
            <w:r w:rsidRPr="0031324E">
              <w:t>personas amats, vārds un uzvārds:</w:t>
            </w:r>
          </w:p>
        </w:tc>
        <w:tc>
          <w:tcPr>
            <w:tcW w:w="3435" w:type="dxa"/>
            <w:tcBorders>
              <w:bottom w:val="single" w:sz="4" w:space="0" w:color="000000"/>
            </w:tcBorders>
          </w:tcPr>
          <w:p w:rsidR="000D0F86" w:rsidRPr="0031324E" w:rsidRDefault="000D0F86" w:rsidP="00F23E68">
            <w:pPr>
              <w:suppressAutoHyphens/>
              <w:snapToGrid w:val="0"/>
              <w:jc w:val="both"/>
              <w:rPr>
                <w:color w:val="000000"/>
                <w:lang w:eastAsia="ar-SA"/>
              </w:rPr>
            </w:pPr>
          </w:p>
        </w:tc>
      </w:tr>
      <w:tr w:rsidR="000D0F86" w:rsidRPr="0031324E" w:rsidTr="00700194">
        <w:tc>
          <w:tcPr>
            <w:tcW w:w="5529" w:type="dxa"/>
          </w:tcPr>
          <w:p w:rsidR="000D0F86" w:rsidRPr="0031324E" w:rsidRDefault="000D0F86" w:rsidP="00F23E68">
            <w:pPr>
              <w:suppressAutoHyphens/>
              <w:snapToGrid w:val="0"/>
              <w:jc w:val="both"/>
              <w:rPr>
                <w:color w:val="000000"/>
                <w:lang w:eastAsia="ar-SA"/>
              </w:rPr>
            </w:pPr>
            <w:r w:rsidRPr="0031324E">
              <w:rPr>
                <w:color w:val="000000"/>
                <w:lang w:eastAsia="ar-SA"/>
              </w:rPr>
              <w:t>Piedāvājumu iesniedzējas sabiedrības nosaukums:</w:t>
            </w:r>
          </w:p>
        </w:tc>
        <w:tc>
          <w:tcPr>
            <w:tcW w:w="3435" w:type="dxa"/>
            <w:tcBorders>
              <w:bottom w:val="single" w:sz="4" w:space="0" w:color="000000"/>
            </w:tcBorders>
          </w:tcPr>
          <w:p w:rsidR="000D0F86" w:rsidRPr="0031324E" w:rsidRDefault="000D0F86" w:rsidP="00F23E68">
            <w:pPr>
              <w:suppressAutoHyphens/>
              <w:snapToGrid w:val="0"/>
              <w:jc w:val="both"/>
              <w:rPr>
                <w:color w:val="000000"/>
                <w:lang w:eastAsia="ar-SA"/>
              </w:rPr>
            </w:pPr>
          </w:p>
        </w:tc>
      </w:tr>
    </w:tbl>
    <w:p w:rsidR="000D0F86" w:rsidRPr="0031324E" w:rsidRDefault="000D0F86" w:rsidP="000D0F86">
      <w:pPr>
        <w:suppressAutoHyphens/>
        <w:rPr>
          <w:lang w:eastAsia="ar-SA"/>
        </w:rPr>
      </w:pPr>
    </w:p>
    <w:p w:rsidR="000D0F86" w:rsidRPr="0031324E" w:rsidRDefault="005A2BEF" w:rsidP="000D0F86">
      <w:pPr>
        <w:suppressAutoHyphens/>
        <w:ind w:right="26"/>
        <w:jc w:val="right"/>
        <w:rPr>
          <w:rFonts w:eastAsia="Arial"/>
          <w:color w:val="000000"/>
          <w:kern w:val="1"/>
          <w:sz w:val="22"/>
          <w:szCs w:val="22"/>
          <w:shd w:val="clear" w:color="auto" w:fill="FFFF00"/>
        </w:rPr>
      </w:pPr>
      <w:r w:rsidRPr="0031324E">
        <w:rPr>
          <w:rFonts w:eastAsia="Arial"/>
          <w:b/>
          <w:color w:val="000000"/>
          <w:kern w:val="1"/>
        </w:rPr>
        <w:br w:type="page"/>
      </w:r>
      <w:r w:rsidR="00C96CDF" w:rsidRPr="0031324E">
        <w:rPr>
          <w:rFonts w:eastAsia="Arial"/>
          <w:b/>
          <w:color w:val="000000"/>
          <w:kern w:val="1"/>
          <w:sz w:val="22"/>
          <w:szCs w:val="22"/>
        </w:rPr>
        <w:t>9</w:t>
      </w:r>
      <w:r w:rsidR="000D0F86" w:rsidRPr="0031324E">
        <w:rPr>
          <w:rFonts w:eastAsia="Arial"/>
          <w:b/>
          <w:color w:val="000000"/>
          <w:kern w:val="1"/>
          <w:sz w:val="22"/>
          <w:szCs w:val="22"/>
        </w:rPr>
        <w:t xml:space="preserve">.pielikums </w:t>
      </w:r>
    </w:p>
    <w:p w:rsidR="000D0F86" w:rsidRPr="0031324E" w:rsidRDefault="000D0F86" w:rsidP="006225C2">
      <w:pPr>
        <w:pStyle w:val="Virsraksts2"/>
        <w:numPr>
          <w:ilvl w:val="0"/>
          <w:numId w:val="0"/>
        </w:numPr>
        <w:ind w:left="578"/>
        <w:jc w:val="right"/>
        <w:rPr>
          <w:szCs w:val="24"/>
          <w:lang w:eastAsia="lv-LV"/>
        </w:rPr>
      </w:pPr>
      <w:bookmarkStart w:id="14" w:name="_Toc433725875"/>
      <w:bookmarkStart w:id="15" w:name="_Toc495396437"/>
      <w:r w:rsidRPr="0031324E">
        <w:rPr>
          <w:szCs w:val="24"/>
          <w:lang w:eastAsia="lv-LV"/>
        </w:rPr>
        <w:t xml:space="preserve">BANKAS NEATSAUCAMS </w:t>
      </w:r>
      <w:r w:rsidR="007914F1" w:rsidRPr="0031324E">
        <w:rPr>
          <w:szCs w:val="24"/>
          <w:lang w:eastAsia="lv-LV"/>
        </w:rPr>
        <w:t xml:space="preserve">GARANTIJAS </w:t>
      </w:r>
      <w:r w:rsidRPr="0031324E">
        <w:rPr>
          <w:szCs w:val="24"/>
          <w:lang w:eastAsia="lv-LV"/>
        </w:rPr>
        <w:t>GALVOJUMS</w:t>
      </w:r>
      <w:bookmarkEnd w:id="14"/>
      <w:bookmarkEnd w:id="15"/>
      <w:r w:rsidRPr="0031324E">
        <w:rPr>
          <w:szCs w:val="24"/>
          <w:lang w:eastAsia="lv-LV"/>
        </w:rPr>
        <w:t xml:space="preserve"> </w:t>
      </w:r>
    </w:p>
    <w:p w:rsidR="000D0F86" w:rsidRPr="0031324E" w:rsidRDefault="000D0F86" w:rsidP="000D0F86">
      <w:pPr>
        <w:widowControl w:val="0"/>
        <w:autoSpaceDE w:val="0"/>
        <w:autoSpaceDN w:val="0"/>
        <w:adjustRightInd w:val="0"/>
        <w:jc w:val="right"/>
        <w:rPr>
          <w:b/>
          <w:lang w:eastAsia="lv-LV"/>
        </w:rPr>
      </w:pPr>
      <w:r w:rsidRPr="0031324E">
        <w:rPr>
          <w:b/>
          <w:lang w:eastAsia="lv-LV"/>
        </w:rPr>
        <w:t>PAR PRETENDENTA PIEDĀVĀTO GARANTIJAS TERMIŅU</w:t>
      </w:r>
    </w:p>
    <w:p w:rsidR="003F5B81" w:rsidRPr="0031324E" w:rsidRDefault="00FA45CB" w:rsidP="00E4186D">
      <w:pPr>
        <w:widowControl w:val="0"/>
        <w:autoSpaceDE w:val="0"/>
        <w:autoSpaceDN w:val="0"/>
        <w:adjustRightInd w:val="0"/>
        <w:jc w:val="right"/>
        <w:rPr>
          <w:lang w:eastAsia="lv-LV"/>
        </w:rPr>
      </w:pPr>
      <w:r w:rsidRPr="0031324E">
        <w:rPr>
          <w:lang w:eastAsia="lv-LV"/>
        </w:rPr>
        <w:t xml:space="preserve">ATKLĀTĀ KONKURSA </w:t>
      </w:r>
    </w:p>
    <w:p w:rsidR="001B7C9A" w:rsidRPr="0031324E" w:rsidRDefault="00F23E68" w:rsidP="00E4186D">
      <w:pPr>
        <w:widowControl w:val="0"/>
        <w:autoSpaceDE w:val="0"/>
        <w:autoSpaceDN w:val="0"/>
        <w:adjustRightInd w:val="0"/>
        <w:jc w:val="right"/>
        <w:rPr>
          <w:color w:val="000000"/>
        </w:rPr>
      </w:pPr>
      <w:r w:rsidRPr="0031324E">
        <w:t>“</w:t>
      </w:r>
      <w:r w:rsidR="003F5B81" w:rsidRPr="0031324E">
        <w:t>PLESKAVAS IELAS PĀRBŪVE, ALŪKSNĒ, ALŪKSNES NOVADĀ (2.KĀRTA)</w:t>
      </w:r>
      <w:r w:rsidRPr="0031324E">
        <w:rPr>
          <w:color w:val="000000"/>
        </w:rPr>
        <w:t>”</w:t>
      </w:r>
      <w:r w:rsidR="00794AA0" w:rsidRPr="0031324E">
        <w:rPr>
          <w:color w:val="000000"/>
        </w:rPr>
        <w:t xml:space="preserve"> </w:t>
      </w:r>
    </w:p>
    <w:p w:rsidR="000D0F86" w:rsidRPr="0031324E" w:rsidRDefault="00A274F7" w:rsidP="00E4186D">
      <w:pPr>
        <w:widowControl w:val="0"/>
        <w:autoSpaceDE w:val="0"/>
        <w:autoSpaceDN w:val="0"/>
        <w:adjustRightInd w:val="0"/>
        <w:jc w:val="right"/>
        <w:rPr>
          <w:bCs/>
          <w:caps/>
          <w:lang w:eastAsia="lv-LV"/>
        </w:rPr>
      </w:pPr>
      <w:r w:rsidRPr="0031324E">
        <w:rPr>
          <w:bCs/>
          <w:iCs/>
        </w:rPr>
        <w:t xml:space="preserve">(IDENTIFIKĀCIJAS </w:t>
      </w:r>
      <w:r w:rsidR="00482E98" w:rsidRPr="0031324E">
        <w:rPr>
          <w:bCs/>
          <w:iCs/>
        </w:rPr>
        <w:t>NR.</w:t>
      </w:r>
      <w:r w:rsidR="00765708" w:rsidRPr="0031324E">
        <w:rPr>
          <w:bCs/>
        </w:rPr>
        <w:t>ANP201</w:t>
      </w:r>
      <w:r w:rsidR="0059343B" w:rsidRPr="0031324E">
        <w:rPr>
          <w:bCs/>
        </w:rPr>
        <w:t>7</w:t>
      </w:r>
      <w:r w:rsidR="00765708" w:rsidRPr="0031324E">
        <w:rPr>
          <w:bCs/>
        </w:rPr>
        <w:t>/</w:t>
      </w:r>
      <w:r w:rsidR="0031324E" w:rsidRPr="0031324E">
        <w:rPr>
          <w:bCs/>
        </w:rPr>
        <w:t>51</w:t>
      </w:r>
      <w:r w:rsidR="00482E98" w:rsidRPr="0031324E">
        <w:rPr>
          <w:bCs/>
          <w:iCs/>
        </w:rPr>
        <w:t>)</w:t>
      </w:r>
    </w:p>
    <w:p w:rsidR="000D0F86" w:rsidRPr="0031324E" w:rsidRDefault="00562F08" w:rsidP="000D0F86">
      <w:pPr>
        <w:pBdr>
          <w:bottom w:val="single" w:sz="12" w:space="1" w:color="auto"/>
        </w:pBdr>
        <w:suppressAutoHyphens/>
        <w:jc w:val="right"/>
        <w:rPr>
          <w:lang w:eastAsia="ar-SA"/>
        </w:rPr>
      </w:pPr>
      <w:r w:rsidRPr="0031324E">
        <w:rPr>
          <w:lang w:eastAsia="ar-SA"/>
        </w:rPr>
        <w:t>201</w:t>
      </w:r>
      <w:r w:rsidR="00FF0B28" w:rsidRPr="0031324E">
        <w:rPr>
          <w:lang w:eastAsia="ar-SA"/>
        </w:rPr>
        <w:t>7</w:t>
      </w:r>
      <w:r w:rsidR="000D0F86" w:rsidRPr="0031324E">
        <w:rPr>
          <w:lang w:eastAsia="ar-SA"/>
        </w:rPr>
        <w:t>.gada ____.__________</w:t>
      </w:r>
    </w:p>
    <w:p w:rsidR="000D0F86" w:rsidRPr="0031324E" w:rsidRDefault="000D0F86" w:rsidP="000D0F86">
      <w:pPr>
        <w:suppressAutoHyphens/>
        <w:ind w:right="26"/>
        <w:jc w:val="center"/>
        <w:rPr>
          <w:rFonts w:eastAsia="Arial"/>
          <w:b/>
          <w:bCs/>
          <w:caps/>
          <w:color w:val="000000"/>
          <w:kern w:val="1"/>
        </w:rPr>
      </w:pPr>
    </w:p>
    <w:p w:rsidR="000D0F86" w:rsidRPr="0031324E" w:rsidRDefault="000D0F86" w:rsidP="000D0F86">
      <w:pPr>
        <w:widowControl w:val="0"/>
        <w:autoSpaceDE w:val="0"/>
        <w:autoSpaceDN w:val="0"/>
        <w:adjustRightInd w:val="0"/>
        <w:jc w:val="both"/>
        <w:rPr>
          <w:lang w:eastAsia="lv-LV"/>
        </w:rPr>
      </w:pPr>
      <w:r w:rsidRPr="0031324E">
        <w:rPr>
          <w:lang w:eastAsia="lv-LV"/>
        </w:rPr>
        <w:t xml:space="preserve">Ievērojot to, ka _____, kas reģistrēts Latvijas Republikas Komercreģistrā ar vienoto reģistrācijas Nr. _____, juridiskā adrese – Latvijas Republika, LV-______, _____ (te un turpmāk saukts </w:t>
      </w:r>
      <w:r w:rsidRPr="0031324E">
        <w:rPr>
          <w:i/>
          <w:lang w:eastAsia="lv-LV"/>
        </w:rPr>
        <w:t>Izpildītājs</w:t>
      </w:r>
      <w:r w:rsidRPr="0031324E">
        <w:rPr>
          <w:lang w:eastAsia="lv-LV"/>
        </w:rPr>
        <w:t xml:space="preserve">), un ______, kas reģistrēts Latvijas Republikas Komercreģistrā ar vienoto reģistrācijas Nr. ______, juridiskā adrese – Latvijas Republika, LV-______, ______ (te un turpmāk saukts </w:t>
      </w:r>
      <w:r w:rsidRPr="0031324E">
        <w:rPr>
          <w:i/>
          <w:lang w:eastAsia="lv-LV"/>
        </w:rPr>
        <w:t>Pasūtītājs</w:t>
      </w:r>
      <w:r w:rsidRPr="0031324E">
        <w:rPr>
          <w:lang w:eastAsia="lv-LV"/>
        </w:rPr>
        <w:t xml:space="preserve">), 20__. _________ ir noslēguši līgumu Nr. ____ (te un turpmāk saukts </w:t>
      </w:r>
      <w:r w:rsidRPr="0031324E">
        <w:rPr>
          <w:i/>
          <w:lang w:eastAsia="lv-LV"/>
        </w:rPr>
        <w:t>Līgums</w:t>
      </w:r>
      <w:r w:rsidRPr="0031324E">
        <w:rPr>
          <w:lang w:eastAsia="lv-LV"/>
        </w:rPr>
        <w:t xml:space="preserve">), saskaņā ar kuru </w:t>
      </w:r>
      <w:r w:rsidRPr="0031324E">
        <w:rPr>
          <w:i/>
          <w:lang w:eastAsia="lv-LV"/>
        </w:rPr>
        <w:t>Izpildītājs</w:t>
      </w:r>
      <w:r w:rsidRPr="0031324E">
        <w:rPr>
          <w:lang w:eastAsia="lv-LV"/>
        </w:rPr>
        <w:t xml:space="preserve"> ir uzņēmies veikt ______ (te un turpmāk saukts </w:t>
      </w:r>
      <w:r w:rsidRPr="0031324E">
        <w:rPr>
          <w:i/>
          <w:lang w:eastAsia="lv-LV"/>
        </w:rPr>
        <w:t>Pasūtījums</w:t>
      </w:r>
      <w:r w:rsidRPr="0031324E">
        <w:rPr>
          <w:lang w:eastAsia="lv-LV"/>
        </w:rPr>
        <w:t>),</w:t>
      </w:r>
    </w:p>
    <w:p w:rsidR="000D0F86" w:rsidRPr="0031324E" w:rsidRDefault="000D0F86" w:rsidP="000D0F86">
      <w:pPr>
        <w:widowControl w:val="0"/>
        <w:autoSpaceDE w:val="0"/>
        <w:autoSpaceDN w:val="0"/>
        <w:adjustRightInd w:val="0"/>
        <w:jc w:val="both"/>
        <w:rPr>
          <w:lang w:eastAsia="lv-LV"/>
        </w:rPr>
      </w:pPr>
    </w:p>
    <w:p w:rsidR="000D0F86" w:rsidRPr="0031324E" w:rsidRDefault="000D0F86" w:rsidP="000D0F86">
      <w:pPr>
        <w:widowControl w:val="0"/>
        <w:autoSpaceDE w:val="0"/>
        <w:autoSpaceDN w:val="0"/>
        <w:adjustRightInd w:val="0"/>
        <w:jc w:val="both"/>
        <w:rPr>
          <w:lang w:eastAsia="lv-LV"/>
        </w:rPr>
      </w:pPr>
      <w:r w:rsidRPr="0031324E">
        <w:rPr>
          <w:lang w:eastAsia="lv-LV"/>
        </w:rPr>
        <w:t xml:space="preserve">ievērojot to, ka </w:t>
      </w:r>
      <w:r w:rsidRPr="0031324E">
        <w:rPr>
          <w:i/>
          <w:lang w:eastAsia="lv-LV"/>
        </w:rPr>
        <w:t>Līgumā</w:t>
      </w:r>
      <w:r w:rsidRPr="0031324E">
        <w:rPr>
          <w:lang w:eastAsia="lv-LV"/>
        </w:rPr>
        <w:t xml:space="preserve"> ir noteikts, ka </w:t>
      </w:r>
      <w:r w:rsidRPr="0031324E">
        <w:rPr>
          <w:i/>
          <w:lang w:eastAsia="lv-LV"/>
        </w:rPr>
        <w:t>Līguma Izpildītājam</w:t>
      </w:r>
      <w:r w:rsidRPr="0031324E">
        <w:rPr>
          <w:lang w:eastAsia="lv-LV"/>
        </w:rPr>
        <w:t xml:space="preserve"> ir jāiesniedz bankas </w:t>
      </w:r>
      <w:r w:rsidR="00E57145" w:rsidRPr="0031324E">
        <w:rPr>
          <w:lang w:eastAsia="lv-LV"/>
        </w:rPr>
        <w:t>būvobjekta</w:t>
      </w:r>
      <w:r w:rsidRPr="0031324E">
        <w:rPr>
          <w:lang w:eastAsia="lv-LV"/>
        </w:rPr>
        <w:t xml:space="preserve"> (tai skaitā izmantoto materiālu, konstrukciju un tehnoloģiju) kvalitātes garantijas laika garantija,</w:t>
      </w:r>
    </w:p>
    <w:p w:rsidR="000D0F86" w:rsidRPr="0031324E" w:rsidRDefault="000D0F86" w:rsidP="000D0F86">
      <w:pPr>
        <w:widowControl w:val="0"/>
        <w:autoSpaceDE w:val="0"/>
        <w:autoSpaceDN w:val="0"/>
        <w:adjustRightInd w:val="0"/>
        <w:jc w:val="both"/>
        <w:rPr>
          <w:lang w:eastAsia="lv-LV"/>
        </w:rPr>
      </w:pPr>
      <w:r w:rsidRPr="0031324E">
        <w:rPr>
          <w:lang w:eastAsia="lv-LV"/>
        </w:rPr>
        <w:t xml:space="preserve">mēs [bankas nosaukums], vienotais reģistrācijas nr. _____, juridiskā adrese _______ (te un turpmāk saukta </w:t>
      </w:r>
      <w:r w:rsidRPr="0031324E">
        <w:rPr>
          <w:i/>
          <w:lang w:eastAsia="lv-LV"/>
        </w:rPr>
        <w:t>Banka</w:t>
      </w:r>
      <w:r w:rsidRPr="0031324E">
        <w:rPr>
          <w:lang w:eastAsia="lv-LV"/>
        </w:rPr>
        <w:t xml:space="preserve">), neatkarīgi no augstākminētā </w:t>
      </w:r>
      <w:r w:rsidRPr="0031324E">
        <w:rPr>
          <w:i/>
          <w:lang w:eastAsia="lv-LV"/>
        </w:rPr>
        <w:t>Līguma</w:t>
      </w:r>
      <w:r w:rsidRPr="0031324E">
        <w:rPr>
          <w:lang w:eastAsia="lv-LV"/>
        </w:rPr>
        <w:t xml:space="preserve"> juridiskā spēka un atsakoties no jebkādām ierunu tiesībām, kas izriet no galvenā parāda, apņemamies izmaksāt </w:t>
      </w:r>
      <w:r w:rsidRPr="0031324E">
        <w:rPr>
          <w:i/>
          <w:lang w:eastAsia="lv-LV"/>
        </w:rPr>
        <w:t>Pasūtītājam</w:t>
      </w:r>
      <w:r w:rsidRPr="0031324E">
        <w:rPr>
          <w:lang w:eastAsia="lv-LV"/>
        </w:rPr>
        <w:t xml:space="preserve"> garantiju nodrošinājuma summu, kas nepārsniedz </w:t>
      </w:r>
      <w:r w:rsidR="00562F08" w:rsidRPr="0031324E">
        <w:rPr>
          <w:b/>
          <w:lang w:eastAsia="lv-LV"/>
        </w:rPr>
        <w:t>EUR</w:t>
      </w:r>
      <w:r w:rsidRPr="0031324E">
        <w:rPr>
          <w:lang w:eastAsia="lv-LV"/>
        </w:rPr>
        <w:t xml:space="preserve"> _____ (_______), saņemot </w:t>
      </w:r>
      <w:r w:rsidRPr="0031324E">
        <w:rPr>
          <w:i/>
          <w:lang w:eastAsia="lv-LV"/>
        </w:rPr>
        <w:t>Pasūtītāja</w:t>
      </w:r>
      <w:r w:rsidRPr="0031324E">
        <w:rPr>
          <w:lang w:eastAsia="lv-LV"/>
        </w:rPr>
        <w:t xml:space="preserve"> pirmo rakstisko pieprasījumu un rakstisku apgalvojumu, ka </w:t>
      </w:r>
      <w:r w:rsidRPr="0031324E">
        <w:rPr>
          <w:i/>
          <w:lang w:eastAsia="lv-LV"/>
        </w:rPr>
        <w:t>Izpildītājs</w:t>
      </w:r>
      <w:r w:rsidRPr="0031324E">
        <w:rPr>
          <w:lang w:eastAsia="lv-LV"/>
        </w:rPr>
        <w:t xml:space="preserve"> nav izpildījis </w:t>
      </w:r>
      <w:r w:rsidRPr="0031324E">
        <w:rPr>
          <w:i/>
          <w:lang w:eastAsia="lv-LV"/>
        </w:rPr>
        <w:t>Līguma</w:t>
      </w:r>
      <w:r w:rsidRPr="0031324E">
        <w:rPr>
          <w:lang w:eastAsia="lv-LV"/>
        </w:rPr>
        <w:t xml:space="preserve"> saistības.</w:t>
      </w:r>
    </w:p>
    <w:p w:rsidR="000D0F86" w:rsidRPr="0031324E" w:rsidRDefault="000D0F86" w:rsidP="000D0F86">
      <w:pPr>
        <w:widowControl w:val="0"/>
        <w:autoSpaceDE w:val="0"/>
        <w:autoSpaceDN w:val="0"/>
        <w:adjustRightInd w:val="0"/>
        <w:jc w:val="both"/>
        <w:rPr>
          <w:lang w:eastAsia="lv-LV"/>
        </w:rPr>
      </w:pPr>
      <w:r w:rsidRPr="0031324E">
        <w:rPr>
          <w:lang w:eastAsia="lv-LV"/>
        </w:rPr>
        <w:t xml:space="preserve">Šī garantija ir spēkā līdz _____. gada ___. __________ (ieskaitot) [norādīt garantijas termiņu saskaņā ar publiskā iepirkuma līguma noteikumiem], neievērojot to, vai garantijas oriģināls tiek nosūtīts atpakaļ] </w:t>
      </w:r>
      <w:r w:rsidRPr="0031324E">
        <w:rPr>
          <w:i/>
          <w:lang w:eastAsia="lv-LV"/>
        </w:rPr>
        <w:t>Bankai</w:t>
      </w:r>
      <w:r w:rsidRPr="0031324E">
        <w:rPr>
          <w:lang w:eastAsia="lv-LV"/>
        </w:rPr>
        <w:t xml:space="preserve"> vai ne.</w:t>
      </w:r>
    </w:p>
    <w:p w:rsidR="000D0F86" w:rsidRPr="0031324E" w:rsidRDefault="000D0F86" w:rsidP="000D0F86">
      <w:pPr>
        <w:widowControl w:val="0"/>
        <w:autoSpaceDE w:val="0"/>
        <w:autoSpaceDN w:val="0"/>
        <w:adjustRightInd w:val="0"/>
        <w:jc w:val="both"/>
        <w:rPr>
          <w:lang w:eastAsia="lv-LV"/>
        </w:rPr>
      </w:pPr>
      <w:r w:rsidRPr="0031324E">
        <w:rPr>
          <w:lang w:eastAsia="lv-LV"/>
        </w:rPr>
        <w:t xml:space="preserve">Banka anulēs garantiju pirms garantiju noteiktā termiņa beigām, ja </w:t>
      </w:r>
      <w:r w:rsidR="00ED497C" w:rsidRPr="0031324E">
        <w:rPr>
          <w:i/>
          <w:lang w:eastAsia="lv-LV"/>
        </w:rPr>
        <w:t>p</w:t>
      </w:r>
      <w:r w:rsidRPr="0031324E">
        <w:rPr>
          <w:i/>
          <w:lang w:eastAsia="lv-LV"/>
        </w:rPr>
        <w:t>asūtītājs</w:t>
      </w:r>
      <w:r w:rsidRPr="0031324E">
        <w:rPr>
          <w:lang w:eastAsia="lv-LV"/>
        </w:rPr>
        <w:t xml:space="preserve"> atgriezīs </w:t>
      </w:r>
      <w:r w:rsidRPr="0031324E">
        <w:rPr>
          <w:i/>
          <w:lang w:eastAsia="lv-LV"/>
        </w:rPr>
        <w:t>Bankai</w:t>
      </w:r>
      <w:r w:rsidRPr="0031324E">
        <w:rPr>
          <w:lang w:eastAsia="lv-LV"/>
        </w:rPr>
        <w:t xml:space="preserve"> savu garantijas oriģinālu un iesniegs </w:t>
      </w:r>
      <w:r w:rsidRPr="0031324E">
        <w:rPr>
          <w:i/>
          <w:lang w:eastAsia="lv-LV"/>
        </w:rPr>
        <w:t>Bankai</w:t>
      </w:r>
      <w:r w:rsidRPr="0031324E">
        <w:rPr>
          <w:lang w:eastAsia="lv-LV"/>
        </w:rPr>
        <w:t xml:space="preserve"> lūgumu anulēt garantiju.</w:t>
      </w:r>
    </w:p>
    <w:p w:rsidR="000D0F86" w:rsidRPr="0031324E" w:rsidRDefault="000D0F86" w:rsidP="000D0F86">
      <w:pPr>
        <w:widowControl w:val="0"/>
        <w:autoSpaceDE w:val="0"/>
        <w:autoSpaceDN w:val="0"/>
        <w:adjustRightInd w:val="0"/>
        <w:jc w:val="both"/>
        <w:rPr>
          <w:lang w:eastAsia="lv-LV"/>
        </w:rPr>
      </w:pPr>
      <w:r w:rsidRPr="0031324E">
        <w:rPr>
          <w:lang w:eastAsia="lv-LV"/>
        </w:rPr>
        <w:t>Jebkura prasība sakarā ar šo garantiju jāiesniedz [bankas nosaukums], juridiskā adrese ___________, ne vēlāk kā augšminētajā datumā.</w:t>
      </w:r>
    </w:p>
    <w:p w:rsidR="000D0F86" w:rsidRPr="0031324E" w:rsidRDefault="000D0F86" w:rsidP="000D0F86">
      <w:pPr>
        <w:widowControl w:val="0"/>
        <w:autoSpaceDE w:val="0"/>
        <w:autoSpaceDN w:val="0"/>
        <w:adjustRightInd w:val="0"/>
        <w:jc w:val="both"/>
        <w:rPr>
          <w:lang w:eastAsia="lv-LV"/>
        </w:rPr>
      </w:pPr>
    </w:p>
    <w:p w:rsidR="000D0F86" w:rsidRPr="0031324E" w:rsidRDefault="000D0F86" w:rsidP="000D0F86">
      <w:pPr>
        <w:widowControl w:val="0"/>
        <w:autoSpaceDE w:val="0"/>
        <w:autoSpaceDN w:val="0"/>
        <w:adjustRightInd w:val="0"/>
        <w:jc w:val="both"/>
        <w:rPr>
          <w:lang w:eastAsia="lv-LV"/>
        </w:rPr>
      </w:pPr>
      <w:r w:rsidRPr="0031324E">
        <w:rPr>
          <w:lang w:eastAsia="lv-LV"/>
        </w:rPr>
        <w:t>Summas, kas samaksātas saskaņā ar šo garantiju, samazina kopējo garantijas apjomu.</w:t>
      </w:r>
    </w:p>
    <w:p w:rsidR="000D0F86" w:rsidRPr="0031324E" w:rsidRDefault="000D0F86" w:rsidP="000D0F86">
      <w:pPr>
        <w:widowControl w:val="0"/>
        <w:autoSpaceDE w:val="0"/>
        <w:autoSpaceDN w:val="0"/>
        <w:adjustRightInd w:val="0"/>
        <w:jc w:val="both"/>
        <w:rPr>
          <w:lang w:eastAsia="lv-LV"/>
        </w:rPr>
      </w:pPr>
      <w:r w:rsidRPr="0031324E">
        <w:rPr>
          <w:lang w:eastAsia="lv-LV"/>
        </w:rPr>
        <w:t>Šī garantija ir izdota vienā oriģinālā eksemplārā – garantijas saņēmējam.</w:t>
      </w:r>
    </w:p>
    <w:p w:rsidR="000D0F86" w:rsidRPr="0031324E" w:rsidRDefault="000D0F86" w:rsidP="000D0F86">
      <w:pPr>
        <w:widowControl w:val="0"/>
        <w:autoSpaceDE w:val="0"/>
        <w:autoSpaceDN w:val="0"/>
        <w:adjustRightInd w:val="0"/>
        <w:jc w:val="both"/>
        <w:rPr>
          <w:sz w:val="22"/>
          <w:szCs w:val="22"/>
          <w:lang w:eastAsia="lv-LV"/>
        </w:rPr>
      </w:pPr>
    </w:p>
    <w:p w:rsidR="000D0F86" w:rsidRPr="0031324E" w:rsidRDefault="000D0F86" w:rsidP="000D0F86">
      <w:pPr>
        <w:widowControl w:val="0"/>
        <w:autoSpaceDE w:val="0"/>
        <w:autoSpaceDN w:val="0"/>
        <w:adjustRightInd w:val="0"/>
        <w:jc w:val="both"/>
        <w:rPr>
          <w:sz w:val="22"/>
          <w:szCs w:val="22"/>
          <w:lang w:eastAsia="lv-LV"/>
        </w:rPr>
      </w:pPr>
      <w:r w:rsidRPr="0031324E">
        <w:rPr>
          <w:b/>
          <w:i/>
          <w:sz w:val="22"/>
          <w:szCs w:val="22"/>
          <w:lang w:eastAsia="lv-LV"/>
        </w:rPr>
        <w:t>Piezīme</w:t>
      </w:r>
      <w:r w:rsidR="00ED497C" w:rsidRPr="0031324E">
        <w:rPr>
          <w:sz w:val="22"/>
          <w:szCs w:val="22"/>
          <w:lang w:eastAsia="lv-LV"/>
        </w:rPr>
        <w:t>: p</w:t>
      </w:r>
      <w:r w:rsidRPr="0031324E">
        <w:rPr>
          <w:sz w:val="22"/>
          <w:szCs w:val="22"/>
          <w:lang w:eastAsia="lv-LV"/>
        </w:rPr>
        <w:t>asūtītājs neiebildīs, ja pielikumā pēc pretendenta vai Bankas iniciatīvas tiks papildināts ar divām zemāk minētām rindkopām:</w:t>
      </w:r>
    </w:p>
    <w:p w:rsidR="000D0F86" w:rsidRPr="0031324E" w:rsidRDefault="000D0F86" w:rsidP="000C69B9">
      <w:pPr>
        <w:widowControl w:val="0"/>
        <w:numPr>
          <w:ilvl w:val="0"/>
          <w:numId w:val="4"/>
        </w:numPr>
        <w:autoSpaceDE w:val="0"/>
        <w:autoSpaceDN w:val="0"/>
        <w:adjustRightInd w:val="0"/>
        <w:jc w:val="both"/>
        <w:rPr>
          <w:sz w:val="22"/>
          <w:szCs w:val="22"/>
          <w:lang w:eastAsia="lv-LV"/>
        </w:rPr>
      </w:pPr>
      <w:r w:rsidRPr="0031324E">
        <w:rPr>
          <w:sz w:val="22"/>
          <w:szCs w:val="22"/>
          <w:lang w:eastAsia="lv-LV"/>
        </w:rPr>
        <w:t>Lai mūsu banka varētu identificēt Pasūtītāja parakstus uz iesniegtajiem dokumentiem, parakstiem ir jābūt notariāli apstiprinātiem, vai arī dokumenti iesniedzami</w:t>
      </w:r>
      <w:r w:rsidR="00ED497C" w:rsidRPr="0031324E">
        <w:rPr>
          <w:sz w:val="22"/>
          <w:szCs w:val="22"/>
          <w:lang w:eastAsia="lv-LV"/>
        </w:rPr>
        <w:t xml:space="preserve"> caur banku, kurā p</w:t>
      </w:r>
      <w:r w:rsidRPr="0031324E">
        <w:rPr>
          <w:sz w:val="22"/>
          <w:szCs w:val="22"/>
          <w:lang w:eastAsia="lv-LV"/>
        </w:rPr>
        <w:t>asūtītājs apkalpojas, un šī banka apliecina parakstu pareizību dokumentos;</w:t>
      </w:r>
    </w:p>
    <w:p w:rsidR="000D0F86" w:rsidRPr="0031324E" w:rsidRDefault="000D0F86" w:rsidP="000C69B9">
      <w:pPr>
        <w:widowControl w:val="0"/>
        <w:numPr>
          <w:ilvl w:val="0"/>
          <w:numId w:val="4"/>
        </w:numPr>
        <w:autoSpaceDE w:val="0"/>
        <w:autoSpaceDN w:val="0"/>
        <w:adjustRightInd w:val="0"/>
        <w:jc w:val="both"/>
        <w:rPr>
          <w:sz w:val="22"/>
          <w:szCs w:val="22"/>
          <w:lang w:eastAsia="lv-LV"/>
        </w:rPr>
      </w:pPr>
      <w:r w:rsidRPr="0031324E">
        <w:rPr>
          <w:sz w:val="22"/>
          <w:szCs w:val="22"/>
          <w:lang w:eastAsia="lv-LV"/>
        </w:rPr>
        <w:t>Šī garantija pakļaujas Starptautiskās tirdzniecības kameras noteikumiem ‘</w:t>
      </w:r>
      <w:proofErr w:type="spellStart"/>
      <w:r w:rsidRPr="0031324E">
        <w:rPr>
          <w:sz w:val="22"/>
          <w:szCs w:val="22"/>
          <w:lang w:eastAsia="lv-LV"/>
        </w:rPr>
        <w:t>The</w:t>
      </w:r>
      <w:proofErr w:type="spellEnd"/>
      <w:r w:rsidRPr="0031324E">
        <w:rPr>
          <w:sz w:val="22"/>
          <w:szCs w:val="22"/>
          <w:lang w:eastAsia="lv-LV"/>
        </w:rPr>
        <w:t xml:space="preserve"> ICC </w:t>
      </w:r>
      <w:proofErr w:type="spellStart"/>
      <w:r w:rsidRPr="0031324E">
        <w:rPr>
          <w:sz w:val="22"/>
          <w:szCs w:val="22"/>
          <w:lang w:eastAsia="lv-LV"/>
        </w:rPr>
        <w:t>Uniform</w:t>
      </w:r>
      <w:proofErr w:type="spellEnd"/>
      <w:r w:rsidRPr="0031324E">
        <w:rPr>
          <w:sz w:val="22"/>
          <w:szCs w:val="22"/>
          <w:lang w:eastAsia="lv-LV"/>
        </w:rPr>
        <w:t xml:space="preserve"> </w:t>
      </w:r>
      <w:proofErr w:type="spellStart"/>
      <w:r w:rsidRPr="0031324E">
        <w:rPr>
          <w:sz w:val="22"/>
          <w:szCs w:val="22"/>
          <w:lang w:eastAsia="lv-LV"/>
        </w:rPr>
        <w:t>Rules</w:t>
      </w:r>
      <w:proofErr w:type="spellEnd"/>
      <w:r w:rsidRPr="0031324E">
        <w:rPr>
          <w:sz w:val="22"/>
          <w:szCs w:val="22"/>
          <w:lang w:eastAsia="lv-LV"/>
        </w:rPr>
        <w:t xml:space="preserve"> </w:t>
      </w:r>
      <w:proofErr w:type="spellStart"/>
      <w:r w:rsidRPr="0031324E">
        <w:rPr>
          <w:sz w:val="22"/>
          <w:szCs w:val="22"/>
          <w:lang w:eastAsia="lv-LV"/>
        </w:rPr>
        <w:t>for</w:t>
      </w:r>
      <w:proofErr w:type="spellEnd"/>
      <w:r w:rsidRPr="0031324E">
        <w:rPr>
          <w:sz w:val="22"/>
          <w:szCs w:val="22"/>
          <w:lang w:eastAsia="lv-LV"/>
        </w:rPr>
        <w:t xml:space="preserve"> </w:t>
      </w:r>
      <w:proofErr w:type="spellStart"/>
      <w:r w:rsidRPr="0031324E">
        <w:rPr>
          <w:sz w:val="22"/>
          <w:szCs w:val="22"/>
          <w:lang w:eastAsia="lv-LV"/>
        </w:rPr>
        <w:t>Demand</w:t>
      </w:r>
      <w:proofErr w:type="spellEnd"/>
      <w:r w:rsidRPr="0031324E">
        <w:rPr>
          <w:sz w:val="22"/>
          <w:szCs w:val="22"/>
          <w:lang w:eastAsia="lv-LV"/>
        </w:rPr>
        <w:t xml:space="preserve"> </w:t>
      </w:r>
      <w:proofErr w:type="spellStart"/>
      <w:r w:rsidRPr="0031324E">
        <w:rPr>
          <w:sz w:val="22"/>
          <w:szCs w:val="22"/>
          <w:lang w:eastAsia="lv-LV"/>
        </w:rPr>
        <w:t>Guarantees</w:t>
      </w:r>
      <w:proofErr w:type="spellEnd"/>
      <w:r w:rsidRPr="0031324E">
        <w:rPr>
          <w:sz w:val="22"/>
          <w:szCs w:val="22"/>
          <w:lang w:eastAsia="lv-LV"/>
        </w:rPr>
        <w:t xml:space="preserve">’, ICC </w:t>
      </w:r>
      <w:proofErr w:type="spellStart"/>
      <w:r w:rsidRPr="0031324E">
        <w:rPr>
          <w:sz w:val="22"/>
          <w:szCs w:val="22"/>
          <w:lang w:eastAsia="lv-LV"/>
        </w:rPr>
        <w:t>Publication</w:t>
      </w:r>
      <w:proofErr w:type="spellEnd"/>
      <w:r w:rsidRPr="0031324E">
        <w:rPr>
          <w:sz w:val="22"/>
          <w:szCs w:val="22"/>
          <w:lang w:eastAsia="lv-LV"/>
        </w:rPr>
        <w:t xml:space="preserve"> No. 758. Prasības un strīdi, kas saistīti ar šo garantiju, izskatāmi Latvijas Republikas tiesā.</w:t>
      </w:r>
    </w:p>
    <w:p w:rsidR="000D0F86" w:rsidRPr="0031324E" w:rsidRDefault="000D0F86" w:rsidP="000D0F86">
      <w:pPr>
        <w:widowControl w:val="0"/>
        <w:autoSpaceDE w:val="0"/>
        <w:autoSpaceDN w:val="0"/>
        <w:adjustRightInd w:val="0"/>
        <w:jc w:val="both"/>
        <w:rPr>
          <w:sz w:val="22"/>
          <w:szCs w:val="22"/>
          <w:lang w:eastAsia="lv-LV"/>
        </w:rPr>
      </w:pPr>
    </w:p>
    <w:p w:rsidR="000D0F86" w:rsidRPr="0031324E" w:rsidRDefault="000D0F86" w:rsidP="000D0F86">
      <w:pPr>
        <w:widowControl w:val="0"/>
        <w:autoSpaceDE w:val="0"/>
        <w:autoSpaceDN w:val="0"/>
        <w:adjustRightInd w:val="0"/>
        <w:jc w:val="both"/>
        <w:rPr>
          <w:sz w:val="22"/>
          <w:szCs w:val="22"/>
          <w:lang w:eastAsia="lv-LV"/>
        </w:rPr>
      </w:pPr>
      <w:r w:rsidRPr="0031324E">
        <w:rPr>
          <w:sz w:val="22"/>
          <w:szCs w:val="22"/>
          <w:lang w:eastAsia="lv-LV"/>
        </w:rPr>
        <w:t>Alūksnē, _______. gada ____. ____________</w:t>
      </w:r>
    </w:p>
    <w:p w:rsidR="000D0F86" w:rsidRPr="0031324E" w:rsidRDefault="000D0F86" w:rsidP="000D0F86">
      <w:pPr>
        <w:widowControl w:val="0"/>
        <w:autoSpaceDE w:val="0"/>
        <w:autoSpaceDN w:val="0"/>
        <w:adjustRightInd w:val="0"/>
        <w:rPr>
          <w:sz w:val="22"/>
          <w:szCs w:val="22"/>
          <w:lang w:eastAsia="lv-LV"/>
        </w:rPr>
      </w:pPr>
      <w:r w:rsidRPr="0031324E">
        <w:rPr>
          <w:sz w:val="22"/>
          <w:szCs w:val="22"/>
          <w:lang w:eastAsia="lv-LV"/>
        </w:rPr>
        <w:t>[bankas nosaukums] vārdā:</w:t>
      </w:r>
    </w:p>
    <w:p w:rsidR="000D0F86" w:rsidRPr="0031324E" w:rsidRDefault="000D0F86" w:rsidP="000D0F86">
      <w:pPr>
        <w:widowControl w:val="0"/>
        <w:autoSpaceDE w:val="0"/>
        <w:autoSpaceDN w:val="0"/>
        <w:adjustRightInd w:val="0"/>
        <w:rPr>
          <w:sz w:val="22"/>
          <w:szCs w:val="22"/>
          <w:lang w:eastAsia="lv-LV"/>
        </w:rPr>
      </w:pPr>
    </w:p>
    <w:p w:rsidR="000D0F86" w:rsidRPr="0031324E" w:rsidRDefault="000D0F86" w:rsidP="000D0F86">
      <w:pPr>
        <w:widowControl w:val="0"/>
        <w:autoSpaceDE w:val="0"/>
        <w:autoSpaceDN w:val="0"/>
        <w:adjustRightInd w:val="0"/>
        <w:jc w:val="both"/>
        <w:rPr>
          <w:lang w:eastAsia="lv-LV"/>
        </w:rPr>
      </w:pPr>
      <w:r w:rsidRPr="0031324E">
        <w:rPr>
          <w:sz w:val="22"/>
          <w:szCs w:val="22"/>
          <w:u w:val="single"/>
          <w:lang w:eastAsia="lv-LV"/>
        </w:rPr>
        <w:t>* Pretendents var iesniegt galvojumu pēc savas bankas apstiprinātas formas. Bankas izsniegtajā galvojumā jābūt norādītām visām svarīgajām galvojuma sastāvdaļām, kas norādītas šajā formā.</w:t>
      </w:r>
    </w:p>
    <w:p w:rsidR="00363668" w:rsidRPr="0031324E" w:rsidRDefault="00363668" w:rsidP="00FA043E">
      <w:pPr>
        <w:tabs>
          <w:tab w:val="left" w:pos="360"/>
          <w:tab w:val="left" w:pos="900"/>
        </w:tabs>
        <w:suppressAutoHyphens/>
        <w:jc w:val="both"/>
        <w:rPr>
          <w:b/>
          <w:sz w:val="22"/>
          <w:szCs w:val="22"/>
        </w:rPr>
        <w:sectPr w:rsidR="00363668" w:rsidRPr="0031324E" w:rsidSect="009621AF">
          <w:headerReference w:type="even" r:id="rId8"/>
          <w:footerReference w:type="even" r:id="rId9"/>
          <w:type w:val="continuous"/>
          <w:pgSz w:w="11906" w:h="16838" w:code="9"/>
          <w:pgMar w:top="851" w:right="1134" w:bottom="851" w:left="1701" w:header="720" w:footer="720" w:gutter="0"/>
          <w:pgNumType w:chapStyle="2"/>
          <w:cols w:space="60"/>
          <w:noEndnote/>
          <w:titlePg/>
          <w:docGrid w:linePitch="326"/>
        </w:sectPr>
      </w:pPr>
    </w:p>
    <w:p w:rsidR="009621AF" w:rsidRPr="0031324E" w:rsidRDefault="009621AF" w:rsidP="00554161">
      <w:pPr>
        <w:tabs>
          <w:tab w:val="left" w:pos="360"/>
          <w:tab w:val="left" w:pos="900"/>
        </w:tabs>
        <w:suppressAutoHyphens/>
        <w:jc w:val="right"/>
        <w:rPr>
          <w:b/>
          <w:sz w:val="22"/>
          <w:szCs w:val="22"/>
        </w:rPr>
      </w:pPr>
    </w:p>
    <w:p w:rsidR="009621AF" w:rsidRPr="0031324E" w:rsidRDefault="009621AF" w:rsidP="00554161">
      <w:pPr>
        <w:tabs>
          <w:tab w:val="left" w:pos="360"/>
          <w:tab w:val="left" w:pos="900"/>
        </w:tabs>
        <w:suppressAutoHyphens/>
        <w:jc w:val="right"/>
        <w:rPr>
          <w:b/>
          <w:sz w:val="22"/>
          <w:szCs w:val="22"/>
        </w:rPr>
      </w:pPr>
    </w:p>
    <w:p w:rsidR="009621AF" w:rsidRPr="0031324E" w:rsidRDefault="009621AF" w:rsidP="00554161">
      <w:pPr>
        <w:tabs>
          <w:tab w:val="left" w:pos="360"/>
          <w:tab w:val="left" w:pos="900"/>
        </w:tabs>
        <w:suppressAutoHyphens/>
        <w:jc w:val="right"/>
        <w:rPr>
          <w:b/>
          <w:sz w:val="22"/>
          <w:szCs w:val="22"/>
        </w:rPr>
      </w:pPr>
    </w:p>
    <w:p w:rsidR="009621AF" w:rsidRPr="0031324E" w:rsidRDefault="009621AF" w:rsidP="00554161">
      <w:pPr>
        <w:tabs>
          <w:tab w:val="left" w:pos="360"/>
          <w:tab w:val="left" w:pos="900"/>
        </w:tabs>
        <w:suppressAutoHyphens/>
        <w:jc w:val="right"/>
        <w:rPr>
          <w:b/>
          <w:sz w:val="22"/>
          <w:szCs w:val="22"/>
        </w:rPr>
      </w:pPr>
    </w:p>
    <w:p w:rsidR="009621AF" w:rsidRPr="0031324E" w:rsidRDefault="009621AF" w:rsidP="00554161">
      <w:pPr>
        <w:tabs>
          <w:tab w:val="left" w:pos="360"/>
          <w:tab w:val="left" w:pos="900"/>
        </w:tabs>
        <w:suppressAutoHyphens/>
        <w:jc w:val="right"/>
        <w:rPr>
          <w:b/>
          <w:sz w:val="22"/>
          <w:szCs w:val="22"/>
        </w:rPr>
      </w:pPr>
    </w:p>
    <w:p w:rsidR="00A332BD" w:rsidRDefault="00A332BD" w:rsidP="00554161">
      <w:pPr>
        <w:tabs>
          <w:tab w:val="left" w:pos="360"/>
          <w:tab w:val="left" w:pos="900"/>
        </w:tabs>
        <w:suppressAutoHyphens/>
        <w:jc w:val="right"/>
        <w:rPr>
          <w:b/>
          <w:sz w:val="22"/>
          <w:szCs w:val="22"/>
        </w:rPr>
      </w:pPr>
      <w:bookmarkStart w:id="16" w:name="_GoBack"/>
      <w:bookmarkEnd w:id="16"/>
    </w:p>
    <w:sectPr w:rsidR="00A332BD" w:rsidSect="009621AF">
      <w:headerReference w:type="default" r:id="rId10"/>
      <w:footerReference w:type="even" r:id="rId11"/>
      <w:footerReference w:type="default" r:id="rId12"/>
      <w:type w:val="continuous"/>
      <w:pgSz w:w="11906" w:h="16838" w:code="9"/>
      <w:pgMar w:top="1134" w:right="1134"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4D" w:rsidRDefault="00012A4D">
      <w:r>
        <w:separator/>
      </w:r>
    </w:p>
  </w:endnote>
  <w:endnote w:type="continuationSeparator" w:id="0">
    <w:p w:rsidR="00012A4D" w:rsidRDefault="0001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TE1A0C280t00">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4D" w:rsidRDefault="00012A4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20</w:t>
    </w:r>
    <w:r>
      <w:rPr>
        <w:rStyle w:val="Lappusesnumurs"/>
      </w:rPr>
      <w:fldChar w:fldCharType="end"/>
    </w:r>
  </w:p>
  <w:p w:rsidR="00012A4D" w:rsidRDefault="00012A4D" w:rsidP="00A5545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4D" w:rsidRDefault="00012A4D" w:rsidP="002C5F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012A4D" w:rsidRDefault="00012A4D">
    <w:pPr>
      <w:pStyle w:val="Kjene"/>
      <w:ind w:right="360"/>
    </w:pPr>
  </w:p>
  <w:p w:rsidR="00012A4D" w:rsidRDefault="00012A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4D" w:rsidRDefault="00012A4D" w:rsidP="002C5F16">
    <w:pPr>
      <w:pStyle w:val="Kjene"/>
      <w:framePr w:wrap="around" w:vAnchor="text" w:hAnchor="margin" w:xAlign="right" w:y="1"/>
      <w:rPr>
        <w:rStyle w:val="Lappusesnumurs"/>
      </w:rPr>
    </w:pPr>
  </w:p>
  <w:p w:rsidR="00012A4D" w:rsidRDefault="00012A4D">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4D" w:rsidRDefault="00012A4D">
      <w:r>
        <w:separator/>
      </w:r>
    </w:p>
  </w:footnote>
  <w:footnote w:type="continuationSeparator" w:id="0">
    <w:p w:rsidR="00012A4D" w:rsidRDefault="00012A4D">
      <w:r>
        <w:continuationSeparator/>
      </w:r>
    </w:p>
  </w:footnote>
  <w:footnote w:id="1">
    <w:p w:rsidR="00012A4D" w:rsidRDefault="00012A4D" w:rsidP="00C96CDF">
      <w:pPr>
        <w:pStyle w:val="Vresteksts"/>
      </w:pPr>
      <w:r>
        <w:rPr>
          <w:rStyle w:val="Vresatsauce"/>
        </w:rPr>
        <w:footnoteRef/>
      </w:r>
      <w:r>
        <w:t xml:space="preserve"> Šī apliecinājuma kontekstā ar terminu „konkurents” apzīmē jebkuru fizisku vai juridisku personu, kura nav Pretendents un kura:</w:t>
      </w:r>
    </w:p>
    <w:p w:rsidR="00012A4D" w:rsidRDefault="00012A4D" w:rsidP="00C96CDF">
      <w:pPr>
        <w:pStyle w:val="Vresteksts"/>
        <w:ind w:left="284"/>
      </w:pPr>
      <w:r>
        <w:t>1) iesniedz piedāvājumu šim iepirkumam;</w:t>
      </w:r>
    </w:p>
    <w:p w:rsidR="00012A4D" w:rsidRDefault="00012A4D" w:rsidP="00C96CDF">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 w:id="2">
    <w:p w:rsidR="00012A4D" w:rsidRDefault="00012A4D" w:rsidP="00C96CDF">
      <w:pPr>
        <w:pStyle w:val="Vresteksts"/>
        <w:jc w:val="both"/>
      </w:pPr>
      <w:r>
        <w:rPr>
          <w:rStyle w:val="Vresatsauce"/>
        </w:rPr>
        <w:footnoteRef/>
      </w:r>
      <w:r>
        <w:t xml:space="preserve"> Publisko iepirkumu likuma 42. </w:t>
      </w:r>
      <w:r w:rsidRPr="00103A0D">
        <w:t>pant</w:t>
      </w:r>
      <w:r>
        <w:t>a pirmās daļas 6.punkts un otrās daļas 2.punkts.</w:t>
      </w:r>
    </w:p>
  </w:footnote>
  <w:footnote w:id="3">
    <w:p w:rsidR="00012A4D" w:rsidRDefault="00012A4D" w:rsidP="00C96CDF">
      <w:pPr>
        <w:pStyle w:val="Vresteksts"/>
        <w:jc w:val="both"/>
      </w:pPr>
      <w:r>
        <w:rPr>
          <w:rStyle w:val="Vresatsau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4D" w:rsidRDefault="00012A4D">
    <w:pPr>
      <w:pStyle w:val="Galvene"/>
      <w:jc w:val="center"/>
    </w:pPr>
    <w:r>
      <w:fldChar w:fldCharType="begin"/>
    </w:r>
    <w:r>
      <w:instrText>PAGE   \* MERGEFORMAT</w:instrText>
    </w:r>
    <w:r>
      <w:fldChar w:fldCharType="separate"/>
    </w:r>
    <w:r w:rsidRPr="00A55455">
      <w:rPr>
        <w:noProof/>
        <w:lang w:val="lv-LV"/>
      </w:rPr>
      <w:t>20</w:t>
    </w:r>
    <w:r>
      <w:fldChar w:fldCharType="end"/>
    </w:r>
  </w:p>
  <w:p w:rsidR="00012A4D" w:rsidRDefault="00012A4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77693"/>
      <w:docPartObj>
        <w:docPartGallery w:val="Page Numbers (Top of Page)"/>
        <w:docPartUnique/>
      </w:docPartObj>
    </w:sdtPr>
    <w:sdtEndPr/>
    <w:sdtContent>
      <w:p w:rsidR="00012A4D" w:rsidRDefault="00012A4D">
        <w:pPr>
          <w:pStyle w:val="Galvene"/>
          <w:jc w:val="center"/>
        </w:pPr>
        <w:r>
          <w:fldChar w:fldCharType="begin"/>
        </w:r>
        <w:r>
          <w:instrText>PAGE   \* MERGEFORMAT</w:instrText>
        </w:r>
        <w:r>
          <w:fldChar w:fldCharType="separate"/>
        </w:r>
        <w:r w:rsidR="00A332BD">
          <w:rPr>
            <w:noProof/>
          </w:rPr>
          <w:t>24</w:t>
        </w:r>
        <w:r>
          <w:fldChar w:fldCharType="end"/>
        </w:r>
      </w:p>
    </w:sdtContent>
  </w:sdt>
  <w:p w:rsidR="00012A4D" w:rsidRDefault="00012A4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971E64"/>
    <w:multiLevelType w:val="hybridMultilevel"/>
    <w:tmpl w:val="946453F8"/>
    <w:lvl w:ilvl="0" w:tplc="2582354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D32F2C"/>
    <w:multiLevelType w:val="multilevel"/>
    <w:tmpl w:val="D4DEC1F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4A771C"/>
    <w:multiLevelType w:val="hybridMultilevel"/>
    <w:tmpl w:val="73FA98B4"/>
    <w:lvl w:ilvl="0" w:tplc="3FBA38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AC6A84"/>
    <w:multiLevelType w:val="multilevel"/>
    <w:tmpl w:val="1880409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1CC3BAB"/>
    <w:multiLevelType w:val="multilevel"/>
    <w:tmpl w:val="A1DE6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66FF4"/>
    <w:multiLevelType w:val="hybridMultilevel"/>
    <w:tmpl w:val="A86E2F52"/>
    <w:lvl w:ilvl="0" w:tplc="43BE2FD6">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521348"/>
    <w:multiLevelType w:val="multilevel"/>
    <w:tmpl w:val="DBE69B6A"/>
    <w:lvl w:ilvl="0">
      <w:start w:val="10"/>
      <w:numFmt w:val="decimal"/>
      <w:lvlText w:val="%1."/>
      <w:lvlJc w:val="left"/>
      <w:pPr>
        <w:ind w:left="840" w:hanging="840"/>
      </w:pPr>
      <w:rPr>
        <w:rFonts w:hint="default"/>
        <w:color w:val="auto"/>
      </w:rPr>
    </w:lvl>
    <w:lvl w:ilvl="1">
      <w:start w:val="1"/>
      <w:numFmt w:val="decimal"/>
      <w:lvlText w:val="%1.%2."/>
      <w:lvlJc w:val="left"/>
      <w:pPr>
        <w:ind w:left="840" w:hanging="840"/>
      </w:pPr>
      <w:rPr>
        <w:rFonts w:hint="default"/>
        <w:color w:val="auto"/>
      </w:rPr>
    </w:lvl>
    <w:lvl w:ilvl="2">
      <w:start w:val="9"/>
      <w:numFmt w:val="decimal"/>
      <w:lvlText w:val="%1.%2.%3."/>
      <w:lvlJc w:val="left"/>
      <w:pPr>
        <w:ind w:left="840" w:hanging="840"/>
      </w:pPr>
      <w:rPr>
        <w:rFonts w:hint="default"/>
        <w:color w:val="auto"/>
      </w:rPr>
    </w:lvl>
    <w:lvl w:ilvl="3">
      <w:start w:val="3"/>
      <w:numFmt w:val="decimal"/>
      <w:lvlText w:val="%1.%2.%3.%4."/>
      <w:lvlJc w:val="left"/>
      <w:pPr>
        <w:ind w:left="840" w:hanging="84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B6F0E5C"/>
    <w:multiLevelType w:val="multilevel"/>
    <w:tmpl w:val="3B24355C"/>
    <w:lvl w:ilvl="0">
      <w:start w:val="3"/>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C150F7"/>
    <w:multiLevelType w:val="multilevel"/>
    <w:tmpl w:val="D00A985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8892E7E"/>
    <w:multiLevelType w:val="multilevel"/>
    <w:tmpl w:val="89CE27AA"/>
    <w:lvl w:ilvl="0">
      <w:start w:val="4"/>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08403C"/>
    <w:multiLevelType w:val="hybridMultilevel"/>
    <w:tmpl w:val="A01A71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B22083"/>
    <w:multiLevelType w:val="multilevel"/>
    <w:tmpl w:val="4CD289B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D067FB"/>
    <w:multiLevelType w:val="hybridMultilevel"/>
    <w:tmpl w:val="A31E6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016CB0"/>
    <w:multiLevelType w:val="multilevel"/>
    <w:tmpl w:val="39889E2E"/>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7E6935"/>
    <w:multiLevelType w:val="hybridMultilevel"/>
    <w:tmpl w:val="856C0026"/>
    <w:lvl w:ilvl="0" w:tplc="B972F876">
      <w:start w:val="5"/>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B53EF"/>
    <w:multiLevelType w:val="multilevel"/>
    <w:tmpl w:val="9334C368"/>
    <w:lvl w:ilvl="0">
      <w:start w:val="1"/>
      <w:numFmt w:val="decimal"/>
      <w:pStyle w:val="Virsraksts1"/>
      <w:lvlText w:val="%1."/>
      <w:lvlJc w:val="left"/>
      <w:pPr>
        <w:ind w:left="502" w:hanging="360"/>
      </w:pPr>
      <w:rPr>
        <w:rFonts w:hint="default"/>
        <w:b/>
      </w:rPr>
    </w:lvl>
    <w:lvl w:ilvl="1">
      <w:start w:val="1"/>
      <w:numFmt w:val="decimal"/>
      <w:isLgl/>
      <w:lvlText w:val="%1.%2."/>
      <w:lvlJc w:val="left"/>
      <w:pPr>
        <w:ind w:left="847" w:hanging="705"/>
      </w:pPr>
      <w:rPr>
        <w:rFonts w:ascii="Times New Roman" w:eastAsia="Calibri" w:hAnsi="Times New Roman" w:cs="Times New Roman" w:hint="default"/>
        <w:b w:val="0"/>
        <w:strike w:val="0"/>
        <w:sz w:val="24"/>
        <w:szCs w:val="24"/>
      </w:rPr>
    </w:lvl>
    <w:lvl w:ilvl="2">
      <w:start w:val="1"/>
      <w:numFmt w:val="decimal"/>
      <w:isLgl/>
      <w:lvlText w:val="%1.%2.%3."/>
      <w:lvlJc w:val="left"/>
      <w:pPr>
        <w:ind w:left="1430" w:hanging="720"/>
      </w:pPr>
      <w:rPr>
        <w:rFonts w:eastAsia="Calibri" w:hint="default"/>
        <w:b w:val="0"/>
        <w:i w:val="0"/>
      </w:rPr>
    </w:lvl>
    <w:lvl w:ilvl="3">
      <w:start w:val="1"/>
      <w:numFmt w:val="decimal"/>
      <w:isLgl/>
      <w:lvlText w:val="%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96C40A9"/>
    <w:multiLevelType w:val="hybridMultilevel"/>
    <w:tmpl w:val="CBFCFB90"/>
    <w:lvl w:ilvl="0" w:tplc="964A26D2">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A56949"/>
    <w:multiLevelType w:val="multilevel"/>
    <w:tmpl w:val="0C7657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4030CF"/>
    <w:multiLevelType w:val="multilevel"/>
    <w:tmpl w:val="69F8A61C"/>
    <w:lvl w:ilvl="0">
      <w:start w:val="6"/>
      <w:numFmt w:val="decimal"/>
      <w:lvlText w:val="%1."/>
      <w:lvlJc w:val="left"/>
      <w:pPr>
        <w:ind w:left="360" w:hanging="360"/>
      </w:pPr>
      <w:rPr>
        <w:rFonts w:eastAsia="TTE1A0C280t00" w:hint="default"/>
      </w:rPr>
    </w:lvl>
    <w:lvl w:ilvl="1">
      <w:start w:val="6"/>
      <w:numFmt w:val="decimal"/>
      <w:lvlText w:val="%1.%2."/>
      <w:lvlJc w:val="left"/>
      <w:pPr>
        <w:ind w:left="1069" w:hanging="360"/>
      </w:pPr>
      <w:rPr>
        <w:rFonts w:eastAsia="TTE1A0C280t00" w:hint="default"/>
      </w:rPr>
    </w:lvl>
    <w:lvl w:ilvl="2">
      <w:start w:val="1"/>
      <w:numFmt w:val="decimal"/>
      <w:lvlText w:val="%1.%2.%3."/>
      <w:lvlJc w:val="left"/>
      <w:pPr>
        <w:ind w:left="2138" w:hanging="720"/>
      </w:pPr>
      <w:rPr>
        <w:rFonts w:eastAsia="TTE1A0C280t00" w:hint="default"/>
      </w:rPr>
    </w:lvl>
    <w:lvl w:ilvl="3">
      <w:start w:val="1"/>
      <w:numFmt w:val="decimal"/>
      <w:lvlText w:val="%1.%2.%3.%4."/>
      <w:lvlJc w:val="left"/>
      <w:pPr>
        <w:ind w:left="2847" w:hanging="720"/>
      </w:pPr>
      <w:rPr>
        <w:rFonts w:eastAsia="TTE1A0C280t00" w:hint="default"/>
      </w:rPr>
    </w:lvl>
    <w:lvl w:ilvl="4">
      <w:start w:val="1"/>
      <w:numFmt w:val="decimal"/>
      <w:lvlText w:val="%1.%2.%3.%4.%5."/>
      <w:lvlJc w:val="left"/>
      <w:pPr>
        <w:ind w:left="3916" w:hanging="1080"/>
      </w:pPr>
      <w:rPr>
        <w:rFonts w:eastAsia="TTE1A0C280t00" w:hint="default"/>
      </w:rPr>
    </w:lvl>
    <w:lvl w:ilvl="5">
      <w:start w:val="1"/>
      <w:numFmt w:val="decimal"/>
      <w:lvlText w:val="%1.%2.%3.%4.%5.%6."/>
      <w:lvlJc w:val="left"/>
      <w:pPr>
        <w:ind w:left="4625" w:hanging="1080"/>
      </w:pPr>
      <w:rPr>
        <w:rFonts w:eastAsia="TTE1A0C280t00" w:hint="default"/>
      </w:rPr>
    </w:lvl>
    <w:lvl w:ilvl="6">
      <w:start w:val="1"/>
      <w:numFmt w:val="decimal"/>
      <w:lvlText w:val="%1.%2.%3.%4.%5.%6.%7."/>
      <w:lvlJc w:val="left"/>
      <w:pPr>
        <w:ind w:left="5694" w:hanging="1440"/>
      </w:pPr>
      <w:rPr>
        <w:rFonts w:eastAsia="TTE1A0C280t00" w:hint="default"/>
      </w:rPr>
    </w:lvl>
    <w:lvl w:ilvl="7">
      <w:start w:val="1"/>
      <w:numFmt w:val="decimal"/>
      <w:lvlText w:val="%1.%2.%3.%4.%5.%6.%7.%8."/>
      <w:lvlJc w:val="left"/>
      <w:pPr>
        <w:ind w:left="6403" w:hanging="1440"/>
      </w:pPr>
      <w:rPr>
        <w:rFonts w:eastAsia="TTE1A0C280t00" w:hint="default"/>
      </w:rPr>
    </w:lvl>
    <w:lvl w:ilvl="8">
      <w:start w:val="1"/>
      <w:numFmt w:val="decimal"/>
      <w:lvlText w:val="%1.%2.%3.%4.%5.%6.%7.%8.%9."/>
      <w:lvlJc w:val="left"/>
      <w:pPr>
        <w:ind w:left="7472" w:hanging="1800"/>
      </w:pPr>
      <w:rPr>
        <w:rFonts w:eastAsia="TTE1A0C280t00" w:hint="default"/>
      </w:rPr>
    </w:lvl>
  </w:abstractNum>
  <w:abstractNum w:abstractNumId="23" w15:restartNumberingAfterBreak="0">
    <w:nsid w:val="66EF1D81"/>
    <w:multiLevelType w:val="multilevel"/>
    <w:tmpl w:val="B1268A2E"/>
    <w:lvl w:ilvl="0">
      <w:start w:val="10"/>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9"/>
      <w:numFmt w:val="decimal"/>
      <w:lvlText w:val="%1.%2.%3."/>
      <w:lvlJc w:val="left"/>
      <w:pPr>
        <w:ind w:left="1406" w:hanging="840"/>
      </w:pPr>
      <w:rPr>
        <w:rFonts w:hint="default"/>
      </w:rPr>
    </w:lvl>
    <w:lvl w:ilvl="3">
      <w:start w:val="4"/>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68AA11D3"/>
    <w:multiLevelType w:val="hybridMultilevel"/>
    <w:tmpl w:val="A5DEDFF6"/>
    <w:lvl w:ilvl="0" w:tplc="9B7A0936">
      <w:start w:val="1"/>
      <w:numFmt w:val="lowerLetter"/>
      <w:lvlText w:val="%1)"/>
      <w:lvlJc w:val="left"/>
      <w:pPr>
        <w:tabs>
          <w:tab w:val="num" w:pos="540"/>
        </w:tabs>
        <w:ind w:left="540" w:hanging="360"/>
      </w:pPr>
      <w:rPr>
        <w:rFonts w:hint="default"/>
      </w:rPr>
    </w:lvl>
    <w:lvl w:ilvl="1" w:tplc="04260019">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5" w15:restartNumberingAfterBreak="0">
    <w:nsid w:val="7031636F"/>
    <w:multiLevelType w:val="multilevel"/>
    <w:tmpl w:val="9FA615B4"/>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C90143"/>
    <w:multiLevelType w:val="multilevel"/>
    <w:tmpl w:val="7FBA84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A024E0"/>
    <w:multiLevelType w:val="hybridMultilevel"/>
    <w:tmpl w:val="325C42A4"/>
    <w:lvl w:ilvl="0" w:tplc="0426000F">
      <w:start w:val="9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232A8D"/>
    <w:multiLevelType w:val="multilevel"/>
    <w:tmpl w:val="3280E946"/>
    <w:lvl w:ilvl="0">
      <w:start w:val="13"/>
      <w:numFmt w:val="decimal"/>
      <w:lvlText w:val="%1."/>
      <w:lvlJc w:val="left"/>
      <w:pPr>
        <w:ind w:left="765" w:hanging="765"/>
      </w:pPr>
      <w:rPr>
        <w:rFonts w:ascii="Arial" w:hAnsi="Arial" w:cs="Arial" w:hint="default"/>
        <w:color w:val="414142"/>
        <w:sz w:val="20"/>
      </w:rPr>
    </w:lvl>
    <w:lvl w:ilvl="1">
      <w:start w:val="5"/>
      <w:numFmt w:val="decimal"/>
      <w:lvlText w:val="%1.%2."/>
      <w:lvlJc w:val="left"/>
      <w:pPr>
        <w:ind w:left="1048" w:hanging="765"/>
      </w:pPr>
      <w:rPr>
        <w:rFonts w:ascii="Arial" w:hAnsi="Arial" w:cs="Arial" w:hint="default"/>
        <w:color w:val="414142"/>
        <w:sz w:val="20"/>
      </w:rPr>
    </w:lvl>
    <w:lvl w:ilvl="2">
      <w:start w:val="4"/>
      <w:numFmt w:val="decimal"/>
      <w:lvlText w:val="%1.%2.%3."/>
      <w:lvlJc w:val="left"/>
      <w:pPr>
        <w:ind w:left="1331" w:hanging="765"/>
      </w:pPr>
      <w:rPr>
        <w:rFonts w:ascii="Arial" w:hAnsi="Arial" w:cs="Arial" w:hint="default"/>
        <w:color w:val="414142"/>
        <w:sz w:val="20"/>
      </w:rPr>
    </w:lvl>
    <w:lvl w:ilvl="3">
      <w:start w:val="1"/>
      <w:numFmt w:val="decimal"/>
      <w:lvlText w:val="%1.%2.%3.%4."/>
      <w:lvlJc w:val="left"/>
      <w:pPr>
        <w:ind w:left="1614" w:hanging="765"/>
      </w:pPr>
      <w:rPr>
        <w:rFonts w:ascii="Times New Roman" w:hAnsi="Times New Roman" w:cs="Times New Roman" w:hint="default"/>
        <w:color w:val="414142"/>
        <w:sz w:val="24"/>
        <w:szCs w:val="24"/>
      </w:rPr>
    </w:lvl>
    <w:lvl w:ilvl="4">
      <w:start w:val="1"/>
      <w:numFmt w:val="decimal"/>
      <w:lvlText w:val="%1.%2.%3.%4.%5."/>
      <w:lvlJc w:val="left"/>
      <w:pPr>
        <w:ind w:left="2212" w:hanging="1080"/>
      </w:pPr>
      <w:rPr>
        <w:rFonts w:ascii="Arial" w:hAnsi="Arial" w:cs="Arial" w:hint="default"/>
        <w:color w:val="414142"/>
        <w:sz w:val="20"/>
      </w:rPr>
    </w:lvl>
    <w:lvl w:ilvl="5">
      <w:start w:val="1"/>
      <w:numFmt w:val="decimal"/>
      <w:lvlText w:val="%1.%2.%3.%4.%5.%6."/>
      <w:lvlJc w:val="left"/>
      <w:pPr>
        <w:ind w:left="2495" w:hanging="1080"/>
      </w:pPr>
      <w:rPr>
        <w:rFonts w:ascii="Arial" w:hAnsi="Arial" w:cs="Arial" w:hint="default"/>
        <w:color w:val="414142"/>
        <w:sz w:val="20"/>
      </w:rPr>
    </w:lvl>
    <w:lvl w:ilvl="6">
      <w:start w:val="1"/>
      <w:numFmt w:val="decimal"/>
      <w:lvlText w:val="%1.%2.%3.%4.%5.%6.%7."/>
      <w:lvlJc w:val="left"/>
      <w:pPr>
        <w:ind w:left="3138" w:hanging="1440"/>
      </w:pPr>
      <w:rPr>
        <w:rFonts w:ascii="Arial" w:hAnsi="Arial" w:cs="Arial" w:hint="default"/>
        <w:color w:val="414142"/>
        <w:sz w:val="20"/>
      </w:rPr>
    </w:lvl>
    <w:lvl w:ilvl="7">
      <w:start w:val="1"/>
      <w:numFmt w:val="decimal"/>
      <w:lvlText w:val="%1.%2.%3.%4.%5.%6.%7.%8."/>
      <w:lvlJc w:val="left"/>
      <w:pPr>
        <w:ind w:left="3421" w:hanging="1440"/>
      </w:pPr>
      <w:rPr>
        <w:rFonts w:ascii="Arial" w:hAnsi="Arial" w:cs="Arial" w:hint="default"/>
        <w:color w:val="414142"/>
        <w:sz w:val="20"/>
      </w:rPr>
    </w:lvl>
    <w:lvl w:ilvl="8">
      <w:start w:val="1"/>
      <w:numFmt w:val="decimal"/>
      <w:lvlText w:val="%1.%2.%3.%4.%5.%6.%7.%8.%9."/>
      <w:lvlJc w:val="left"/>
      <w:pPr>
        <w:ind w:left="4064" w:hanging="1800"/>
      </w:pPr>
      <w:rPr>
        <w:rFonts w:ascii="Arial" w:hAnsi="Arial" w:cs="Arial" w:hint="default"/>
        <w:color w:val="414142"/>
        <w:sz w:val="20"/>
      </w:rPr>
    </w:lvl>
  </w:abstractNum>
  <w:abstractNum w:abstractNumId="29" w15:restartNumberingAfterBreak="0">
    <w:nsid w:val="7D031EA0"/>
    <w:multiLevelType w:val="multilevel"/>
    <w:tmpl w:val="D34EEE8C"/>
    <w:lvl w:ilvl="0">
      <w:start w:val="1"/>
      <w:numFmt w:val="decimal"/>
      <w:lvlText w:val="%1."/>
      <w:lvlJc w:val="left"/>
      <w:pPr>
        <w:tabs>
          <w:tab w:val="num" w:pos="552"/>
        </w:tabs>
        <w:ind w:left="552" w:hanging="432"/>
      </w:pPr>
      <w:rPr>
        <w:rFonts w:ascii="Times New Roman" w:hAnsi="Times New Roman" w:hint="default"/>
        <w:b/>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i w:val="0"/>
        <w:sz w:val="24"/>
        <w:szCs w:val="24"/>
      </w:rPr>
    </w:lvl>
    <w:lvl w:ilvl="3">
      <w:start w:val="1"/>
      <w:numFmt w:val="decimal"/>
      <w:pStyle w:val="Virsraksts4"/>
      <w:lvlText w:val="%1.%2.%3.%4."/>
      <w:lvlJc w:val="left"/>
      <w:pPr>
        <w:tabs>
          <w:tab w:val="num" w:pos="1080"/>
        </w:tabs>
        <w:ind w:left="864" w:hanging="864"/>
      </w:pPr>
      <w:rPr>
        <w:rFonts w:hint="default"/>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656"/>
        </w:tabs>
        <w:ind w:left="165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9"/>
  </w:num>
  <w:num w:numId="2">
    <w:abstractNumId w:val="2"/>
  </w:num>
  <w:num w:numId="3">
    <w:abstractNumId w:val="14"/>
  </w:num>
  <w:num w:numId="4">
    <w:abstractNumId w:val="24"/>
  </w:num>
  <w:num w:numId="5">
    <w:abstractNumId w:val="19"/>
  </w:num>
  <w:num w:numId="6">
    <w:abstractNumId w:val="8"/>
  </w:num>
  <w:num w:numId="7">
    <w:abstractNumId w:val="19"/>
  </w:num>
  <w:num w:numId="8">
    <w:abstractNumId w:val="21"/>
  </w:num>
  <w:num w:numId="9">
    <w:abstractNumId w:val="19"/>
  </w:num>
  <w:num w:numId="10">
    <w:abstractNumId w:val="19"/>
    <w:lvlOverride w:ilvl="0">
      <w:startOverride w:val="9"/>
    </w:lvlOverride>
    <w:lvlOverride w:ilvl="1">
      <w:startOverride w:val="11"/>
    </w:lvlOverride>
  </w:num>
  <w:num w:numId="11">
    <w:abstractNumId w:val="19"/>
    <w:lvlOverride w:ilvl="0">
      <w:startOverride w:val="16"/>
    </w:lvlOverride>
    <w:lvlOverride w:ilvl="1">
      <w:startOverride w:val="4"/>
    </w:lvlOverride>
  </w:num>
  <w:num w:numId="12">
    <w:abstractNumId w:val="19"/>
  </w:num>
  <w:num w:numId="13">
    <w:abstractNumId w:val="19"/>
    <w:lvlOverride w:ilvl="0">
      <w:startOverride w:val="14"/>
    </w:lvlOverride>
    <w:lvlOverride w:ilvl="1">
      <w:startOverride w:val="4"/>
    </w:lvlOverride>
  </w:num>
  <w:num w:numId="14">
    <w:abstractNumId w:val="9"/>
  </w:num>
  <w:num w:numId="15">
    <w:abstractNumId w:val="16"/>
  </w:num>
  <w:num w:numId="16">
    <w:abstractNumId w:val="4"/>
  </w:num>
  <w:num w:numId="17">
    <w:abstractNumId w:val="28"/>
  </w:num>
  <w:num w:numId="18">
    <w:abstractNumId w:val="23"/>
  </w:num>
  <w:num w:numId="19">
    <w:abstractNumId w:val="5"/>
  </w:num>
  <w:num w:numId="20">
    <w:abstractNumId w:val="10"/>
  </w:num>
  <w:num w:numId="21">
    <w:abstractNumId w:val="20"/>
  </w:num>
  <w:num w:numId="22">
    <w:abstractNumId w:val="19"/>
    <w:lvlOverride w:ilvl="0">
      <w:startOverride w:val="1"/>
    </w:lvlOverride>
  </w:num>
  <w:num w:numId="23">
    <w:abstractNumId w:val="25"/>
  </w:num>
  <w:num w:numId="24">
    <w:abstractNumId w:val="27"/>
  </w:num>
  <w:num w:numId="25">
    <w:abstractNumId w:val="12"/>
  </w:num>
  <w:num w:numId="26">
    <w:abstractNumId w:val="15"/>
  </w:num>
  <w:num w:numId="27">
    <w:abstractNumId w:val="17"/>
  </w:num>
  <w:num w:numId="28">
    <w:abstractNumId w:val="11"/>
  </w:num>
  <w:num w:numId="29">
    <w:abstractNumId w:val="13"/>
  </w:num>
  <w:num w:numId="30">
    <w:abstractNumId w:val="22"/>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9"/>
    <w:lvlOverride w:ilvl="0">
      <w:startOverride w:val="15"/>
    </w:lvlOverride>
    <w:lvlOverride w:ilvl="1">
      <w:startOverride w:val="2"/>
    </w:lvlOverride>
  </w:num>
  <w:num w:numId="38">
    <w:abstractNumId w:val="6"/>
  </w:num>
  <w:num w:numId="39">
    <w:abstractNumId w:val="26"/>
  </w:num>
  <w:num w:numId="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2"/>
    <w:rsid w:val="0000138E"/>
    <w:rsid w:val="00002DE5"/>
    <w:rsid w:val="00002ED6"/>
    <w:rsid w:val="00002F22"/>
    <w:rsid w:val="0000382F"/>
    <w:rsid w:val="00003C83"/>
    <w:rsid w:val="0000437A"/>
    <w:rsid w:val="00004F8F"/>
    <w:rsid w:val="00005EC7"/>
    <w:rsid w:val="0000619E"/>
    <w:rsid w:val="000065BF"/>
    <w:rsid w:val="00006A5C"/>
    <w:rsid w:val="00006B30"/>
    <w:rsid w:val="000075C0"/>
    <w:rsid w:val="000108EF"/>
    <w:rsid w:val="0001140F"/>
    <w:rsid w:val="00012A27"/>
    <w:rsid w:val="00012A4D"/>
    <w:rsid w:val="00013071"/>
    <w:rsid w:val="0001465B"/>
    <w:rsid w:val="000148B9"/>
    <w:rsid w:val="00014F80"/>
    <w:rsid w:val="0001577E"/>
    <w:rsid w:val="000163BC"/>
    <w:rsid w:val="00016FDA"/>
    <w:rsid w:val="00020063"/>
    <w:rsid w:val="000201E6"/>
    <w:rsid w:val="0002126F"/>
    <w:rsid w:val="00021ABD"/>
    <w:rsid w:val="00022641"/>
    <w:rsid w:val="00022BB6"/>
    <w:rsid w:val="00022EF5"/>
    <w:rsid w:val="00023F71"/>
    <w:rsid w:val="00024091"/>
    <w:rsid w:val="0002439E"/>
    <w:rsid w:val="00024D3B"/>
    <w:rsid w:val="00024D8B"/>
    <w:rsid w:val="00025338"/>
    <w:rsid w:val="00025466"/>
    <w:rsid w:val="00025A83"/>
    <w:rsid w:val="00026368"/>
    <w:rsid w:val="000275A0"/>
    <w:rsid w:val="000278E3"/>
    <w:rsid w:val="00027DF3"/>
    <w:rsid w:val="00027F45"/>
    <w:rsid w:val="00031F9A"/>
    <w:rsid w:val="0003202E"/>
    <w:rsid w:val="000324DB"/>
    <w:rsid w:val="0003303D"/>
    <w:rsid w:val="00033E1C"/>
    <w:rsid w:val="000352AB"/>
    <w:rsid w:val="00035896"/>
    <w:rsid w:val="00036B0D"/>
    <w:rsid w:val="00037928"/>
    <w:rsid w:val="00037B59"/>
    <w:rsid w:val="00037CA6"/>
    <w:rsid w:val="00041253"/>
    <w:rsid w:val="000416A9"/>
    <w:rsid w:val="00042123"/>
    <w:rsid w:val="000432E3"/>
    <w:rsid w:val="0004499B"/>
    <w:rsid w:val="00045515"/>
    <w:rsid w:val="00045927"/>
    <w:rsid w:val="00045DD7"/>
    <w:rsid w:val="000470DC"/>
    <w:rsid w:val="00047C85"/>
    <w:rsid w:val="000507A9"/>
    <w:rsid w:val="00050D84"/>
    <w:rsid w:val="0005206F"/>
    <w:rsid w:val="00052179"/>
    <w:rsid w:val="00052410"/>
    <w:rsid w:val="000525C3"/>
    <w:rsid w:val="00052A47"/>
    <w:rsid w:val="000532C4"/>
    <w:rsid w:val="0005379F"/>
    <w:rsid w:val="00053E06"/>
    <w:rsid w:val="000541A5"/>
    <w:rsid w:val="000549CD"/>
    <w:rsid w:val="00055CCE"/>
    <w:rsid w:val="0005617A"/>
    <w:rsid w:val="00056B52"/>
    <w:rsid w:val="000571C2"/>
    <w:rsid w:val="0006042F"/>
    <w:rsid w:val="0006099A"/>
    <w:rsid w:val="00060A60"/>
    <w:rsid w:val="0006113F"/>
    <w:rsid w:val="00061CA2"/>
    <w:rsid w:val="00061E3D"/>
    <w:rsid w:val="000636C0"/>
    <w:rsid w:val="000651B1"/>
    <w:rsid w:val="00065839"/>
    <w:rsid w:val="00065A4E"/>
    <w:rsid w:val="00067A88"/>
    <w:rsid w:val="00067F8F"/>
    <w:rsid w:val="000702FC"/>
    <w:rsid w:val="00070672"/>
    <w:rsid w:val="00070A25"/>
    <w:rsid w:val="00070E27"/>
    <w:rsid w:val="0007171D"/>
    <w:rsid w:val="000721DE"/>
    <w:rsid w:val="00072AC2"/>
    <w:rsid w:val="00072ADA"/>
    <w:rsid w:val="00072B5B"/>
    <w:rsid w:val="00072FAB"/>
    <w:rsid w:val="00073DAB"/>
    <w:rsid w:val="000752AB"/>
    <w:rsid w:val="00075BAC"/>
    <w:rsid w:val="00076009"/>
    <w:rsid w:val="00077501"/>
    <w:rsid w:val="00077D51"/>
    <w:rsid w:val="000809BD"/>
    <w:rsid w:val="000810E0"/>
    <w:rsid w:val="0008206E"/>
    <w:rsid w:val="0008209F"/>
    <w:rsid w:val="00082363"/>
    <w:rsid w:val="00082FBF"/>
    <w:rsid w:val="00083F81"/>
    <w:rsid w:val="000845FC"/>
    <w:rsid w:val="00084673"/>
    <w:rsid w:val="000905FA"/>
    <w:rsid w:val="00090793"/>
    <w:rsid w:val="00090E75"/>
    <w:rsid w:val="00091672"/>
    <w:rsid w:val="000919A5"/>
    <w:rsid w:val="000938DA"/>
    <w:rsid w:val="00093B5E"/>
    <w:rsid w:val="000941A5"/>
    <w:rsid w:val="00094661"/>
    <w:rsid w:val="0009471B"/>
    <w:rsid w:val="00094DDF"/>
    <w:rsid w:val="00095297"/>
    <w:rsid w:val="00095A87"/>
    <w:rsid w:val="000968C3"/>
    <w:rsid w:val="000A01C9"/>
    <w:rsid w:val="000A265B"/>
    <w:rsid w:val="000A275F"/>
    <w:rsid w:val="000A36A0"/>
    <w:rsid w:val="000A3957"/>
    <w:rsid w:val="000A4255"/>
    <w:rsid w:val="000A4601"/>
    <w:rsid w:val="000A5F42"/>
    <w:rsid w:val="000A6230"/>
    <w:rsid w:val="000A659B"/>
    <w:rsid w:val="000A726B"/>
    <w:rsid w:val="000A78B2"/>
    <w:rsid w:val="000B1497"/>
    <w:rsid w:val="000B1955"/>
    <w:rsid w:val="000B1A9F"/>
    <w:rsid w:val="000B21F7"/>
    <w:rsid w:val="000B2D5D"/>
    <w:rsid w:val="000B2D8D"/>
    <w:rsid w:val="000B2E51"/>
    <w:rsid w:val="000B4B9C"/>
    <w:rsid w:val="000B518A"/>
    <w:rsid w:val="000B5385"/>
    <w:rsid w:val="000B64AE"/>
    <w:rsid w:val="000B65F7"/>
    <w:rsid w:val="000B6D6C"/>
    <w:rsid w:val="000B70DE"/>
    <w:rsid w:val="000B7226"/>
    <w:rsid w:val="000B7383"/>
    <w:rsid w:val="000B75A2"/>
    <w:rsid w:val="000B79D5"/>
    <w:rsid w:val="000C22A6"/>
    <w:rsid w:val="000C2467"/>
    <w:rsid w:val="000C2FD6"/>
    <w:rsid w:val="000C3E81"/>
    <w:rsid w:val="000C4AED"/>
    <w:rsid w:val="000C535E"/>
    <w:rsid w:val="000C5F39"/>
    <w:rsid w:val="000C69B9"/>
    <w:rsid w:val="000C786F"/>
    <w:rsid w:val="000D0AF5"/>
    <w:rsid w:val="000D0DC0"/>
    <w:rsid w:val="000D0F86"/>
    <w:rsid w:val="000D1A63"/>
    <w:rsid w:val="000D2ADF"/>
    <w:rsid w:val="000D386F"/>
    <w:rsid w:val="000D467C"/>
    <w:rsid w:val="000D4B1B"/>
    <w:rsid w:val="000D6586"/>
    <w:rsid w:val="000D7206"/>
    <w:rsid w:val="000D74C5"/>
    <w:rsid w:val="000E21F5"/>
    <w:rsid w:val="000E5547"/>
    <w:rsid w:val="000E6085"/>
    <w:rsid w:val="000E61A6"/>
    <w:rsid w:val="000E661B"/>
    <w:rsid w:val="000E6CCC"/>
    <w:rsid w:val="000E7A3A"/>
    <w:rsid w:val="000F14C0"/>
    <w:rsid w:val="000F1CF3"/>
    <w:rsid w:val="000F2384"/>
    <w:rsid w:val="000F2420"/>
    <w:rsid w:val="000F26D2"/>
    <w:rsid w:val="000F43D6"/>
    <w:rsid w:val="000F43F2"/>
    <w:rsid w:val="000F47F9"/>
    <w:rsid w:val="000F496E"/>
    <w:rsid w:val="000F5126"/>
    <w:rsid w:val="00100D39"/>
    <w:rsid w:val="00100FB2"/>
    <w:rsid w:val="00100FFA"/>
    <w:rsid w:val="0010213C"/>
    <w:rsid w:val="00102EDE"/>
    <w:rsid w:val="00103317"/>
    <w:rsid w:val="0010409C"/>
    <w:rsid w:val="00105EF9"/>
    <w:rsid w:val="00107131"/>
    <w:rsid w:val="00110753"/>
    <w:rsid w:val="00111214"/>
    <w:rsid w:val="0011168C"/>
    <w:rsid w:val="0011219F"/>
    <w:rsid w:val="00114233"/>
    <w:rsid w:val="001156FE"/>
    <w:rsid w:val="00116026"/>
    <w:rsid w:val="0011625F"/>
    <w:rsid w:val="00116413"/>
    <w:rsid w:val="001174D7"/>
    <w:rsid w:val="001174DD"/>
    <w:rsid w:val="00117669"/>
    <w:rsid w:val="00117C62"/>
    <w:rsid w:val="0012188E"/>
    <w:rsid w:val="00121C73"/>
    <w:rsid w:val="00122837"/>
    <w:rsid w:val="00123186"/>
    <w:rsid w:val="00124454"/>
    <w:rsid w:val="001260D8"/>
    <w:rsid w:val="0012631A"/>
    <w:rsid w:val="001265BD"/>
    <w:rsid w:val="00127233"/>
    <w:rsid w:val="00127F1C"/>
    <w:rsid w:val="00130700"/>
    <w:rsid w:val="001309F8"/>
    <w:rsid w:val="00131976"/>
    <w:rsid w:val="001322F7"/>
    <w:rsid w:val="001323C2"/>
    <w:rsid w:val="0013243E"/>
    <w:rsid w:val="001331A5"/>
    <w:rsid w:val="00133F03"/>
    <w:rsid w:val="001346D5"/>
    <w:rsid w:val="001354A4"/>
    <w:rsid w:val="00135674"/>
    <w:rsid w:val="00135D47"/>
    <w:rsid w:val="00136124"/>
    <w:rsid w:val="001362C8"/>
    <w:rsid w:val="00137435"/>
    <w:rsid w:val="00142467"/>
    <w:rsid w:val="001430B5"/>
    <w:rsid w:val="001437D5"/>
    <w:rsid w:val="0014641E"/>
    <w:rsid w:val="001479E6"/>
    <w:rsid w:val="00150876"/>
    <w:rsid w:val="00151F08"/>
    <w:rsid w:val="001525C0"/>
    <w:rsid w:val="00152C40"/>
    <w:rsid w:val="00152E90"/>
    <w:rsid w:val="00153043"/>
    <w:rsid w:val="0015311E"/>
    <w:rsid w:val="0015343A"/>
    <w:rsid w:val="00153BCE"/>
    <w:rsid w:val="00153E2A"/>
    <w:rsid w:val="00154371"/>
    <w:rsid w:val="0015460D"/>
    <w:rsid w:val="001549E4"/>
    <w:rsid w:val="00154F49"/>
    <w:rsid w:val="00155801"/>
    <w:rsid w:val="00155968"/>
    <w:rsid w:val="00156279"/>
    <w:rsid w:val="00156903"/>
    <w:rsid w:val="00157982"/>
    <w:rsid w:val="00157BD6"/>
    <w:rsid w:val="001613F1"/>
    <w:rsid w:val="00161603"/>
    <w:rsid w:val="00161DBA"/>
    <w:rsid w:val="00161E8D"/>
    <w:rsid w:val="00161FCD"/>
    <w:rsid w:val="001630EE"/>
    <w:rsid w:val="00164326"/>
    <w:rsid w:val="001646E8"/>
    <w:rsid w:val="001647A0"/>
    <w:rsid w:val="001656B6"/>
    <w:rsid w:val="0016593E"/>
    <w:rsid w:val="00165EE7"/>
    <w:rsid w:val="001669C5"/>
    <w:rsid w:val="001672D6"/>
    <w:rsid w:val="001673DE"/>
    <w:rsid w:val="00171078"/>
    <w:rsid w:val="00171CA6"/>
    <w:rsid w:val="00171ECE"/>
    <w:rsid w:val="001720DE"/>
    <w:rsid w:val="00173F5B"/>
    <w:rsid w:val="0017472D"/>
    <w:rsid w:val="00174915"/>
    <w:rsid w:val="00174AA2"/>
    <w:rsid w:val="00174FFE"/>
    <w:rsid w:val="001834AA"/>
    <w:rsid w:val="0018398D"/>
    <w:rsid w:val="00183C77"/>
    <w:rsid w:val="0018422F"/>
    <w:rsid w:val="001843EB"/>
    <w:rsid w:val="00184654"/>
    <w:rsid w:val="001847B6"/>
    <w:rsid w:val="0018535E"/>
    <w:rsid w:val="00185DCF"/>
    <w:rsid w:val="00186263"/>
    <w:rsid w:val="001864FA"/>
    <w:rsid w:val="001865EB"/>
    <w:rsid w:val="00186F20"/>
    <w:rsid w:val="00187446"/>
    <w:rsid w:val="0018778C"/>
    <w:rsid w:val="001908C9"/>
    <w:rsid w:val="0019173C"/>
    <w:rsid w:val="00194137"/>
    <w:rsid w:val="00195C2B"/>
    <w:rsid w:val="00196FDC"/>
    <w:rsid w:val="00197E9B"/>
    <w:rsid w:val="00197F7C"/>
    <w:rsid w:val="001A050F"/>
    <w:rsid w:val="001A30D0"/>
    <w:rsid w:val="001A3539"/>
    <w:rsid w:val="001A40AA"/>
    <w:rsid w:val="001A49C3"/>
    <w:rsid w:val="001A5455"/>
    <w:rsid w:val="001A54EB"/>
    <w:rsid w:val="001A66E6"/>
    <w:rsid w:val="001A68D2"/>
    <w:rsid w:val="001A7510"/>
    <w:rsid w:val="001A7C37"/>
    <w:rsid w:val="001B0371"/>
    <w:rsid w:val="001B2A21"/>
    <w:rsid w:val="001B2BB7"/>
    <w:rsid w:val="001B3234"/>
    <w:rsid w:val="001B349E"/>
    <w:rsid w:val="001B3FEC"/>
    <w:rsid w:val="001B6762"/>
    <w:rsid w:val="001B7923"/>
    <w:rsid w:val="001B7C9A"/>
    <w:rsid w:val="001C1C01"/>
    <w:rsid w:val="001C1D90"/>
    <w:rsid w:val="001C1EA7"/>
    <w:rsid w:val="001C30E3"/>
    <w:rsid w:val="001C33B7"/>
    <w:rsid w:val="001C37FD"/>
    <w:rsid w:val="001C3A74"/>
    <w:rsid w:val="001C3E3C"/>
    <w:rsid w:val="001C4D68"/>
    <w:rsid w:val="001C4E4E"/>
    <w:rsid w:val="001C54EB"/>
    <w:rsid w:val="001C5DF3"/>
    <w:rsid w:val="001C67D8"/>
    <w:rsid w:val="001C7592"/>
    <w:rsid w:val="001C78F2"/>
    <w:rsid w:val="001D00D6"/>
    <w:rsid w:val="001D059F"/>
    <w:rsid w:val="001D1991"/>
    <w:rsid w:val="001D2BA2"/>
    <w:rsid w:val="001D42DC"/>
    <w:rsid w:val="001D4FA2"/>
    <w:rsid w:val="001D5243"/>
    <w:rsid w:val="001D55F0"/>
    <w:rsid w:val="001D6758"/>
    <w:rsid w:val="001D6877"/>
    <w:rsid w:val="001D7AD8"/>
    <w:rsid w:val="001D7E2E"/>
    <w:rsid w:val="001E234E"/>
    <w:rsid w:val="001E28ED"/>
    <w:rsid w:val="001E2F49"/>
    <w:rsid w:val="001E3739"/>
    <w:rsid w:val="001E3873"/>
    <w:rsid w:val="001E3AF4"/>
    <w:rsid w:val="001E3C85"/>
    <w:rsid w:val="001E4111"/>
    <w:rsid w:val="001E4711"/>
    <w:rsid w:val="001E4B73"/>
    <w:rsid w:val="001E5391"/>
    <w:rsid w:val="001E5653"/>
    <w:rsid w:val="001E7C61"/>
    <w:rsid w:val="001E7C69"/>
    <w:rsid w:val="001F0501"/>
    <w:rsid w:val="001F0CFB"/>
    <w:rsid w:val="001F16EF"/>
    <w:rsid w:val="001F1BDB"/>
    <w:rsid w:val="001F1E68"/>
    <w:rsid w:val="001F3170"/>
    <w:rsid w:val="001F53E9"/>
    <w:rsid w:val="001F55A6"/>
    <w:rsid w:val="001F55DF"/>
    <w:rsid w:val="001F5F47"/>
    <w:rsid w:val="001F7767"/>
    <w:rsid w:val="00200512"/>
    <w:rsid w:val="00200AD1"/>
    <w:rsid w:val="00202209"/>
    <w:rsid w:val="00202BB6"/>
    <w:rsid w:val="0020316B"/>
    <w:rsid w:val="00204128"/>
    <w:rsid w:val="00204616"/>
    <w:rsid w:val="002052E7"/>
    <w:rsid w:val="00206301"/>
    <w:rsid w:val="002070CE"/>
    <w:rsid w:val="00207DD5"/>
    <w:rsid w:val="00211539"/>
    <w:rsid w:val="00213083"/>
    <w:rsid w:val="00213FAA"/>
    <w:rsid w:val="0021503B"/>
    <w:rsid w:val="00216B5F"/>
    <w:rsid w:val="00216F91"/>
    <w:rsid w:val="00220263"/>
    <w:rsid w:val="002219F3"/>
    <w:rsid w:val="00221EB6"/>
    <w:rsid w:val="00222234"/>
    <w:rsid w:val="00222455"/>
    <w:rsid w:val="002237CA"/>
    <w:rsid w:val="00224CDB"/>
    <w:rsid w:val="00224FC9"/>
    <w:rsid w:val="0022559B"/>
    <w:rsid w:val="00225D71"/>
    <w:rsid w:val="00225F4E"/>
    <w:rsid w:val="0022601C"/>
    <w:rsid w:val="0022656F"/>
    <w:rsid w:val="00226AA5"/>
    <w:rsid w:val="002279E4"/>
    <w:rsid w:val="00227D0C"/>
    <w:rsid w:val="002306D9"/>
    <w:rsid w:val="00231B92"/>
    <w:rsid w:val="00231DCE"/>
    <w:rsid w:val="0023260A"/>
    <w:rsid w:val="00232B24"/>
    <w:rsid w:val="00233532"/>
    <w:rsid w:val="00233C17"/>
    <w:rsid w:val="00233CFB"/>
    <w:rsid w:val="00234274"/>
    <w:rsid w:val="00234529"/>
    <w:rsid w:val="00234C58"/>
    <w:rsid w:val="00236258"/>
    <w:rsid w:val="0023714A"/>
    <w:rsid w:val="0023735F"/>
    <w:rsid w:val="0023767B"/>
    <w:rsid w:val="002376D7"/>
    <w:rsid w:val="002405BF"/>
    <w:rsid w:val="002408EF"/>
    <w:rsid w:val="00241121"/>
    <w:rsid w:val="00241F1F"/>
    <w:rsid w:val="0024333C"/>
    <w:rsid w:val="00243CD7"/>
    <w:rsid w:val="00244A6E"/>
    <w:rsid w:val="00244B42"/>
    <w:rsid w:val="002456A5"/>
    <w:rsid w:val="00247212"/>
    <w:rsid w:val="00247A3B"/>
    <w:rsid w:val="00247B37"/>
    <w:rsid w:val="00247CDE"/>
    <w:rsid w:val="0025161C"/>
    <w:rsid w:val="00251CE1"/>
    <w:rsid w:val="00251D19"/>
    <w:rsid w:val="00253D9B"/>
    <w:rsid w:val="00254912"/>
    <w:rsid w:val="00255314"/>
    <w:rsid w:val="00255998"/>
    <w:rsid w:val="002563FD"/>
    <w:rsid w:val="00256493"/>
    <w:rsid w:val="00256532"/>
    <w:rsid w:val="002569E0"/>
    <w:rsid w:val="00256E31"/>
    <w:rsid w:val="00257F9A"/>
    <w:rsid w:val="00261DC5"/>
    <w:rsid w:val="00263483"/>
    <w:rsid w:val="00265C50"/>
    <w:rsid w:val="00266091"/>
    <w:rsid w:val="00266291"/>
    <w:rsid w:val="0026654E"/>
    <w:rsid w:val="002667A4"/>
    <w:rsid w:val="002674DA"/>
    <w:rsid w:val="002677D9"/>
    <w:rsid w:val="002705D1"/>
    <w:rsid w:val="0027128D"/>
    <w:rsid w:val="00272C1F"/>
    <w:rsid w:val="0027486C"/>
    <w:rsid w:val="00275413"/>
    <w:rsid w:val="00276161"/>
    <w:rsid w:val="00277113"/>
    <w:rsid w:val="002771BA"/>
    <w:rsid w:val="00277A90"/>
    <w:rsid w:val="002803DA"/>
    <w:rsid w:val="00280EF3"/>
    <w:rsid w:val="00281859"/>
    <w:rsid w:val="00281887"/>
    <w:rsid w:val="002820A0"/>
    <w:rsid w:val="00282A3F"/>
    <w:rsid w:val="0028339E"/>
    <w:rsid w:val="0028446C"/>
    <w:rsid w:val="00285356"/>
    <w:rsid w:val="002853BF"/>
    <w:rsid w:val="00285A3A"/>
    <w:rsid w:val="0028729E"/>
    <w:rsid w:val="002872E7"/>
    <w:rsid w:val="002877E8"/>
    <w:rsid w:val="002877F8"/>
    <w:rsid w:val="00287A24"/>
    <w:rsid w:val="00287B8E"/>
    <w:rsid w:val="0029003D"/>
    <w:rsid w:val="0029098A"/>
    <w:rsid w:val="002924CB"/>
    <w:rsid w:val="00292B9C"/>
    <w:rsid w:val="002935B9"/>
    <w:rsid w:val="0029412D"/>
    <w:rsid w:val="00295108"/>
    <w:rsid w:val="00296F53"/>
    <w:rsid w:val="00297461"/>
    <w:rsid w:val="002A0AF9"/>
    <w:rsid w:val="002A1095"/>
    <w:rsid w:val="002A1588"/>
    <w:rsid w:val="002A1BFE"/>
    <w:rsid w:val="002A3F12"/>
    <w:rsid w:val="002A41CD"/>
    <w:rsid w:val="002A4852"/>
    <w:rsid w:val="002A4CDA"/>
    <w:rsid w:val="002A4D86"/>
    <w:rsid w:val="002A4F82"/>
    <w:rsid w:val="002A5338"/>
    <w:rsid w:val="002A5801"/>
    <w:rsid w:val="002A5854"/>
    <w:rsid w:val="002A5D17"/>
    <w:rsid w:val="002A69A1"/>
    <w:rsid w:val="002A757F"/>
    <w:rsid w:val="002A7A5B"/>
    <w:rsid w:val="002B0B61"/>
    <w:rsid w:val="002B27CA"/>
    <w:rsid w:val="002B5331"/>
    <w:rsid w:val="002B587C"/>
    <w:rsid w:val="002B5E59"/>
    <w:rsid w:val="002B6837"/>
    <w:rsid w:val="002B6F0E"/>
    <w:rsid w:val="002B7238"/>
    <w:rsid w:val="002B72C2"/>
    <w:rsid w:val="002B7345"/>
    <w:rsid w:val="002B78BF"/>
    <w:rsid w:val="002B79BA"/>
    <w:rsid w:val="002B7E2C"/>
    <w:rsid w:val="002C13BF"/>
    <w:rsid w:val="002C35C6"/>
    <w:rsid w:val="002C36EC"/>
    <w:rsid w:val="002C543B"/>
    <w:rsid w:val="002C5A36"/>
    <w:rsid w:val="002C5C6B"/>
    <w:rsid w:val="002C5F16"/>
    <w:rsid w:val="002C6A25"/>
    <w:rsid w:val="002C6B9B"/>
    <w:rsid w:val="002C6C2F"/>
    <w:rsid w:val="002C70EA"/>
    <w:rsid w:val="002C7183"/>
    <w:rsid w:val="002C7773"/>
    <w:rsid w:val="002C7AC2"/>
    <w:rsid w:val="002C7EB5"/>
    <w:rsid w:val="002D0764"/>
    <w:rsid w:val="002D0C0F"/>
    <w:rsid w:val="002D20F0"/>
    <w:rsid w:val="002D3035"/>
    <w:rsid w:val="002D3404"/>
    <w:rsid w:val="002D4394"/>
    <w:rsid w:val="002D4FC8"/>
    <w:rsid w:val="002D54C9"/>
    <w:rsid w:val="002D5C70"/>
    <w:rsid w:val="002D6052"/>
    <w:rsid w:val="002D6E6F"/>
    <w:rsid w:val="002E0F1F"/>
    <w:rsid w:val="002E23CF"/>
    <w:rsid w:val="002E24F2"/>
    <w:rsid w:val="002E2FCC"/>
    <w:rsid w:val="002E3543"/>
    <w:rsid w:val="002E3576"/>
    <w:rsid w:val="002E361E"/>
    <w:rsid w:val="002E3AAE"/>
    <w:rsid w:val="002E3CF6"/>
    <w:rsid w:val="002E3CFB"/>
    <w:rsid w:val="002E3E40"/>
    <w:rsid w:val="002E4F5B"/>
    <w:rsid w:val="002E5C2A"/>
    <w:rsid w:val="002E6754"/>
    <w:rsid w:val="002E6FF0"/>
    <w:rsid w:val="002E72F4"/>
    <w:rsid w:val="002E78CB"/>
    <w:rsid w:val="002F0434"/>
    <w:rsid w:val="002F06B9"/>
    <w:rsid w:val="002F1890"/>
    <w:rsid w:val="002F2031"/>
    <w:rsid w:val="002F2729"/>
    <w:rsid w:val="002F2866"/>
    <w:rsid w:val="002F2D9A"/>
    <w:rsid w:val="002F4DC9"/>
    <w:rsid w:val="002F5B10"/>
    <w:rsid w:val="002F6C38"/>
    <w:rsid w:val="002F775E"/>
    <w:rsid w:val="002F7BB9"/>
    <w:rsid w:val="00300D8F"/>
    <w:rsid w:val="00301FC1"/>
    <w:rsid w:val="003022B0"/>
    <w:rsid w:val="00302740"/>
    <w:rsid w:val="003028E8"/>
    <w:rsid w:val="00302B11"/>
    <w:rsid w:val="00302FBF"/>
    <w:rsid w:val="0030306E"/>
    <w:rsid w:val="003030B0"/>
    <w:rsid w:val="003036E7"/>
    <w:rsid w:val="0030465C"/>
    <w:rsid w:val="00304820"/>
    <w:rsid w:val="0030490B"/>
    <w:rsid w:val="00304A62"/>
    <w:rsid w:val="00305A37"/>
    <w:rsid w:val="003101C1"/>
    <w:rsid w:val="003106A8"/>
    <w:rsid w:val="003116AB"/>
    <w:rsid w:val="00311877"/>
    <w:rsid w:val="00311B22"/>
    <w:rsid w:val="00311EE6"/>
    <w:rsid w:val="003121E6"/>
    <w:rsid w:val="00312316"/>
    <w:rsid w:val="003126FC"/>
    <w:rsid w:val="0031305C"/>
    <w:rsid w:val="0031324E"/>
    <w:rsid w:val="00313277"/>
    <w:rsid w:val="003136D1"/>
    <w:rsid w:val="00313824"/>
    <w:rsid w:val="0031462D"/>
    <w:rsid w:val="00314A23"/>
    <w:rsid w:val="00315075"/>
    <w:rsid w:val="00316254"/>
    <w:rsid w:val="0031637B"/>
    <w:rsid w:val="003168D2"/>
    <w:rsid w:val="00317929"/>
    <w:rsid w:val="00320189"/>
    <w:rsid w:val="00321270"/>
    <w:rsid w:val="003215F2"/>
    <w:rsid w:val="00321FA7"/>
    <w:rsid w:val="0032218C"/>
    <w:rsid w:val="0032229A"/>
    <w:rsid w:val="00323614"/>
    <w:rsid w:val="00323660"/>
    <w:rsid w:val="00323A3E"/>
    <w:rsid w:val="00324228"/>
    <w:rsid w:val="00325B0C"/>
    <w:rsid w:val="00330504"/>
    <w:rsid w:val="00331B3C"/>
    <w:rsid w:val="00331CA0"/>
    <w:rsid w:val="003329E4"/>
    <w:rsid w:val="0033382D"/>
    <w:rsid w:val="00334192"/>
    <w:rsid w:val="00335393"/>
    <w:rsid w:val="00335631"/>
    <w:rsid w:val="00335874"/>
    <w:rsid w:val="00335CBF"/>
    <w:rsid w:val="003363D6"/>
    <w:rsid w:val="0033648E"/>
    <w:rsid w:val="0033649F"/>
    <w:rsid w:val="003369E1"/>
    <w:rsid w:val="00337112"/>
    <w:rsid w:val="00340AC2"/>
    <w:rsid w:val="00341875"/>
    <w:rsid w:val="003419D3"/>
    <w:rsid w:val="0034294D"/>
    <w:rsid w:val="003443C9"/>
    <w:rsid w:val="00344735"/>
    <w:rsid w:val="00344CDF"/>
    <w:rsid w:val="00344D2D"/>
    <w:rsid w:val="00344E1F"/>
    <w:rsid w:val="003451F9"/>
    <w:rsid w:val="003458CA"/>
    <w:rsid w:val="00345D27"/>
    <w:rsid w:val="00346F2F"/>
    <w:rsid w:val="0034722A"/>
    <w:rsid w:val="0034776C"/>
    <w:rsid w:val="00350DAF"/>
    <w:rsid w:val="00352359"/>
    <w:rsid w:val="0035266E"/>
    <w:rsid w:val="00352BAB"/>
    <w:rsid w:val="00352CF1"/>
    <w:rsid w:val="0035369B"/>
    <w:rsid w:val="00354868"/>
    <w:rsid w:val="00354D42"/>
    <w:rsid w:val="003550DD"/>
    <w:rsid w:val="003556BC"/>
    <w:rsid w:val="00355C45"/>
    <w:rsid w:val="003563A9"/>
    <w:rsid w:val="00357639"/>
    <w:rsid w:val="0035774A"/>
    <w:rsid w:val="003602A9"/>
    <w:rsid w:val="00360489"/>
    <w:rsid w:val="003608ED"/>
    <w:rsid w:val="00360B05"/>
    <w:rsid w:val="00360D9F"/>
    <w:rsid w:val="00361B53"/>
    <w:rsid w:val="00361BE0"/>
    <w:rsid w:val="00362A46"/>
    <w:rsid w:val="00362B3D"/>
    <w:rsid w:val="00362FE4"/>
    <w:rsid w:val="00363668"/>
    <w:rsid w:val="003642B3"/>
    <w:rsid w:val="003645BE"/>
    <w:rsid w:val="003658B1"/>
    <w:rsid w:val="00366234"/>
    <w:rsid w:val="0037020D"/>
    <w:rsid w:val="00371EB9"/>
    <w:rsid w:val="00373A17"/>
    <w:rsid w:val="0037464C"/>
    <w:rsid w:val="00375365"/>
    <w:rsid w:val="00376F81"/>
    <w:rsid w:val="003772E2"/>
    <w:rsid w:val="00377803"/>
    <w:rsid w:val="0038051E"/>
    <w:rsid w:val="003812FB"/>
    <w:rsid w:val="003813B6"/>
    <w:rsid w:val="003815D8"/>
    <w:rsid w:val="0038224C"/>
    <w:rsid w:val="003825DB"/>
    <w:rsid w:val="00382B87"/>
    <w:rsid w:val="00383FCE"/>
    <w:rsid w:val="0038443C"/>
    <w:rsid w:val="00384947"/>
    <w:rsid w:val="00384CF9"/>
    <w:rsid w:val="00384DA1"/>
    <w:rsid w:val="003850BC"/>
    <w:rsid w:val="0038630F"/>
    <w:rsid w:val="00386437"/>
    <w:rsid w:val="0038654F"/>
    <w:rsid w:val="00386CBD"/>
    <w:rsid w:val="00387418"/>
    <w:rsid w:val="003874BE"/>
    <w:rsid w:val="00390CC2"/>
    <w:rsid w:val="00391F21"/>
    <w:rsid w:val="0039227F"/>
    <w:rsid w:val="003957E1"/>
    <w:rsid w:val="00395E42"/>
    <w:rsid w:val="0039601E"/>
    <w:rsid w:val="0039773E"/>
    <w:rsid w:val="00397A0B"/>
    <w:rsid w:val="00397CCF"/>
    <w:rsid w:val="003A02DD"/>
    <w:rsid w:val="003A1D38"/>
    <w:rsid w:val="003A2400"/>
    <w:rsid w:val="003A2C97"/>
    <w:rsid w:val="003A2FF2"/>
    <w:rsid w:val="003A3687"/>
    <w:rsid w:val="003A536B"/>
    <w:rsid w:val="003A537C"/>
    <w:rsid w:val="003A59E7"/>
    <w:rsid w:val="003A5F5F"/>
    <w:rsid w:val="003A6A7A"/>
    <w:rsid w:val="003A731C"/>
    <w:rsid w:val="003A7839"/>
    <w:rsid w:val="003B0C4D"/>
    <w:rsid w:val="003B1241"/>
    <w:rsid w:val="003B1612"/>
    <w:rsid w:val="003B1C56"/>
    <w:rsid w:val="003B1CD5"/>
    <w:rsid w:val="003B29DB"/>
    <w:rsid w:val="003B556D"/>
    <w:rsid w:val="003B55EF"/>
    <w:rsid w:val="003B5855"/>
    <w:rsid w:val="003B59FD"/>
    <w:rsid w:val="003B69B4"/>
    <w:rsid w:val="003B6BA1"/>
    <w:rsid w:val="003B7558"/>
    <w:rsid w:val="003B75D7"/>
    <w:rsid w:val="003B7C60"/>
    <w:rsid w:val="003C11AC"/>
    <w:rsid w:val="003C1D07"/>
    <w:rsid w:val="003C2574"/>
    <w:rsid w:val="003C4323"/>
    <w:rsid w:val="003C4902"/>
    <w:rsid w:val="003C53E9"/>
    <w:rsid w:val="003C5AF8"/>
    <w:rsid w:val="003C6F57"/>
    <w:rsid w:val="003C71D2"/>
    <w:rsid w:val="003C7630"/>
    <w:rsid w:val="003D0F94"/>
    <w:rsid w:val="003D24A3"/>
    <w:rsid w:val="003D257A"/>
    <w:rsid w:val="003D2F2C"/>
    <w:rsid w:val="003D4874"/>
    <w:rsid w:val="003D4A76"/>
    <w:rsid w:val="003D5394"/>
    <w:rsid w:val="003D5666"/>
    <w:rsid w:val="003D571A"/>
    <w:rsid w:val="003D6974"/>
    <w:rsid w:val="003E19F7"/>
    <w:rsid w:val="003E1A8D"/>
    <w:rsid w:val="003E1CAB"/>
    <w:rsid w:val="003E28DA"/>
    <w:rsid w:val="003E328C"/>
    <w:rsid w:val="003E48A5"/>
    <w:rsid w:val="003E4ADA"/>
    <w:rsid w:val="003E57BA"/>
    <w:rsid w:val="003E5A5E"/>
    <w:rsid w:val="003E5B95"/>
    <w:rsid w:val="003E5D38"/>
    <w:rsid w:val="003E6174"/>
    <w:rsid w:val="003E6A95"/>
    <w:rsid w:val="003E6E5E"/>
    <w:rsid w:val="003E73C0"/>
    <w:rsid w:val="003F1044"/>
    <w:rsid w:val="003F2C5F"/>
    <w:rsid w:val="003F334A"/>
    <w:rsid w:val="003F3471"/>
    <w:rsid w:val="003F4EFD"/>
    <w:rsid w:val="003F5B81"/>
    <w:rsid w:val="003F63EA"/>
    <w:rsid w:val="003F79BA"/>
    <w:rsid w:val="004000F1"/>
    <w:rsid w:val="0040113C"/>
    <w:rsid w:val="0040195A"/>
    <w:rsid w:val="004020F4"/>
    <w:rsid w:val="00402585"/>
    <w:rsid w:val="00405503"/>
    <w:rsid w:val="00405550"/>
    <w:rsid w:val="00405EE0"/>
    <w:rsid w:val="00406184"/>
    <w:rsid w:val="004075FD"/>
    <w:rsid w:val="00410031"/>
    <w:rsid w:val="00410654"/>
    <w:rsid w:val="0041081E"/>
    <w:rsid w:val="004116A5"/>
    <w:rsid w:val="00411ABE"/>
    <w:rsid w:val="00414A95"/>
    <w:rsid w:val="0041635D"/>
    <w:rsid w:val="004171A3"/>
    <w:rsid w:val="00417CB3"/>
    <w:rsid w:val="00420082"/>
    <w:rsid w:val="00422058"/>
    <w:rsid w:val="0042286A"/>
    <w:rsid w:val="00422AA8"/>
    <w:rsid w:val="00424E85"/>
    <w:rsid w:val="0042551B"/>
    <w:rsid w:val="00425E49"/>
    <w:rsid w:val="00425F17"/>
    <w:rsid w:val="004265C0"/>
    <w:rsid w:val="004276D6"/>
    <w:rsid w:val="00430471"/>
    <w:rsid w:val="00430833"/>
    <w:rsid w:val="00430D9C"/>
    <w:rsid w:val="00430F03"/>
    <w:rsid w:val="004311A8"/>
    <w:rsid w:val="0043121A"/>
    <w:rsid w:val="00431D8E"/>
    <w:rsid w:val="004321D3"/>
    <w:rsid w:val="004331D7"/>
    <w:rsid w:val="0043463D"/>
    <w:rsid w:val="00434A67"/>
    <w:rsid w:val="00434E1D"/>
    <w:rsid w:val="004353BD"/>
    <w:rsid w:val="004363BE"/>
    <w:rsid w:val="00436ED4"/>
    <w:rsid w:val="00436F26"/>
    <w:rsid w:val="00437002"/>
    <w:rsid w:val="00440CE5"/>
    <w:rsid w:val="00442362"/>
    <w:rsid w:val="004434B5"/>
    <w:rsid w:val="00444877"/>
    <w:rsid w:val="00444F55"/>
    <w:rsid w:val="00445C35"/>
    <w:rsid w:val="00447BB4"/>
    <w:rsid w:val="00447D11"/>
    <w:rsid w:val="0045081B"/>
    <w:rsid w:val="00450F17"/>
    <w:rsid w:val="0045135C"/>
    <w:rsid w:val="0045287C"/>
    <w:rsid w:val="00452FFE"/>
    <w:rsid w:val="00453455"/>
    <w:rsid w:val="00453547"/>
    <w:rsid w:val="004544B6"/>
    <w:rsid w:val="00454ADB"/>
    <w:rsid w:val="004558B5"/>
    <w:rsid w:val="00456B30"/>
    <w:rsid w:val="004570C2"/>
    <w:rsid w:val="004571DF"/>
    <w:rsid w:val="00457AF2"/>
    <w:rsid w:val="00460053"/>
    <w:rsid w:val="0046105B"/>
    <w:rsid w:val="00462D0A"/>
    <w:rsid w:val="0046347C"/>
    <w:rsid w:val="0046576D"/>
    <w:rsid w:val="004666B7"/>
    <w:rsid w:val="004676D6"/>
    <w:rsid w:val="00467E28"/>
    <w:rsid w:val="004704DC"/>
    <w:rsid w:val="00470CE8"/>
    <w:rsid w:val="00471D7D"/>
    <w:rsid w:val="00471FCF"/>
    <w:rsid w:val="0047272D"/>
    <w:rsid w:val="00474B07"/>
    <w:rsid w:val="00474B36"/>
    <w:rsid w:val="00474B87"/>
    <w:rsid w:val="00475049"/>
    <w:rsid w:val="00475545"/>
    <w:rsid w:val="00476043"/>
    <w:rsid w:val="0047610A"/>
    <w:rsid w:val="00477842"/>
    <w:rsid w:val="004779E2"/>
    <w:rsid w:val="0048041D"/>
    <w:rsid w:val="00480E21"/>
    <w:rsid w:val="00481899"/>
    <w:rsid w:val="00481A3D"/>
    <w:rsid w:val="00481DD2"/>
    <w:rsid w:val="004823EF"/>
    <w:rsid w:val="00482D63"/>
    <w:rsid w:val="00482E98"/>
    <w:rsid w:val="0048367C"/>
    <w:rsid w:val="0048410F"/>
    <w:rsid w:val="0048486A"/>
    <w:rsid w:val="00485439"/>
    <w:rsid w:val="00486494"/>
    <w:rsid w:val="00486843"/>
    <w:rsid w:val="00487348"/>
    <w:rsid w:val="00490630"/>
    <w:rsid w:val="00490FE0"/>
    <w:rsid w:val="00491CF4"/>
    <w:rsid w:val="00491E5C"/>
    <w:rsid w:val="004940CA"/>
    <w:rsid w:val="00494B0C"/>
    <w:rsid w:val="004957AE"/>
    <w:rsid w:val="00496976"/>
    <w:rsid w:val="004969FD"/>
    <w:rsid w:val="00496C0C"/>
    <w:rsid w:val="00496D75"/>
    <w:rsid w:val="00496DD3"/>
    <w:rsid w:val="00497F7C"/>
    <w:rsid w:val="004A10A7"/>
    <w:rsid w:val="004A15C1"/>
    <w:rsid w:val="004A1FE0"/>
    <w:rsid w:val="004A29E8"/>
    <w:rsid w:val="004A3058"/>
    <w:rsid w:val="004A30FA"/>
    <w:rsid w:val="004A36EF"/>
    <w:rsid w:val="004A39CE"/>
    <w:rsid w:val="004A4FD4"/>
    <w:rsid w:val="004A504D"/>
    <w:rsid w:val="004A6E6F"/>
    <w:rsid w:val="004A7187"/>
    <w:rsid w:val="004A720A"/>
    <w:rsid w:val="004A7545"/>
    <w:rsid w:val="004A774B"/>
    <w:rsid w:val="004A7B78"/>
    <w:rsid w:val="004B0000"/>
    <w:rsid w:val="004B0585"/>
    <w:rsid w:val="004B078D"/>
    <w:rsid w:val="004B0798"/>
    <w:rsid w:val="004B0AF9"/>
    <w:rsid w:val="004B1931"/>
    <w:rsid w:val="004B2040"/>
    <w:rsid w:val="004B28A5"/>
    <w:rsid w:val="004B40FF"/>
    <w:rsid w:val="004B4FAA"/>
    <w:rsid w:val="004B5114"/>
    <w:rsid w:val="004B626F"/>
    <w:rsid w:val="004B634A"/>
    <w:rsid w:val="004C1893"/>
    <w:rsid w:val="004C3F76"/>
    <w:rsid w:val="004C4220"/>
    <w:rsid w:val="004C51D7"/>
    <w:rsid w:val="004C5340"/>
    <w:rsid w:val="004C6642"/>
    <w:rsid w:val="004C76B1"/>
    <w:rsid w:val="004C7C5A"/>
    <w:rsid w:val="004C7E6B"/>
    <w:rsid w:val="004D0E71"/>
    <w:rsid w:val="004D0FA5"/>
    <w:rsid w:val="004D113C"/>
    <w:rsid w:val="004D208D"/>
    <w:rsid w:val="004D25E4"/>
    <w:rsid w:val="004D4963"/>
    <w:rsid w:val="004D4BAF"/>
    <w:rsid w:val="004D52B2"/>
    <w:rsid w:val="004D7CC0"/>
    <w:rsid w:val="004E031E"/>
    <w:rsid w:val="004E0C00"/>
    <w:rsid w:val="004E0DCB"/>
    <w:rsid w:val="004E2B48"/>
    <w:rsid w:val="004E2BAA"/>
    <w:rsid w:val="004E342F"/>
    <w:rsid w:val="004E453C"/>
    <w:rsid w:val="004E456C"/>
    <w:rsid w:val="004E48F2"/>
    <w:rsid w:val="004E546B"/>
    <w:rsid w:val="004E5750"/>
    <w:rsid w:val="004E5C28"/>
    <w:rsid w:val="004E6A2E"/>
    <w:rsid w:val="004E72FC"/>
    <w:rsid w:val="004E740B"/>
    <w:rsid w:val="004E762E"/>
    <w:rsid w:val="004E7A4E"/>
    <w:rsid w:val="004E7DE1"/>
    <w:rsid w:val="004E7E5A"/>
    <w:rsid w:val="004F0561"/>
    <w:rsid w:val="004F0F79"/>
    <w:rsid w:val="004F1AA6"/>
    <w:rsid w:val="004F2033"/>
    <w:rsid w:val="004F4085"/>
    <w:rsid w:val="004F42BA"/>
    <w:rsid w:val="004F46E4"/>
    <w:rsid w:val="004F580D"/>
    <w:rsid w:val="004F6691"/>
    <w:rsid w:val="004F6A11"/>
    <w:rsid w:val="004F72D8"/>
    <w:rsid w:val="004F79BE"/>
    <w:rsid w:val="00500057"/>
    <w:rsid w:val="00500686"/>
    <w:rsid w:val="00500844"/>
    <w:rsid w:val="005009B5"/>
    <w:rsid w:val="00501B6B"/>
    <w:rsid w:val="005026F5"/>
    <w:rsid w:val="0050296A"/>
    <w:rsid w:val="00503C11"/>
    <w:rsid w:val="00503C97"/>
    <w:rsid w:val="00505B67"/>
    <w:rsid w:val="00505EE8"/>
    <w:rsid w:val="00505F05"/>
    <w:rsid w:val="005062F7"/>
    <w:rsid w:val="005065C8"/>
    <w:rsid w:val="005075E2"/>
    <w:rsid w:val="00507664"/>
    <w:rsid w:val="005079A4"/>
    <w:rsid w:val="00507B29"/>
    <w:rsid w:val="005104F4"/>
    <w:rsid w:val="00510B32"/>
    <w:rsid w:val="00511B9C"/>
    <w:rsid w:val="00512B8B"/>
    <w:rsid w:val="00513381"/>
    <w:rsid w:val="005136B2"/>
    <w:rsid w:val="00513FCF"/>
    <w:rsid w:val="005147E9"/>
    <w:rsid w:val="0051511E"/>
    <w:rsid w:val="0051626B"/>
    <w:rsid w:val="005162F7"/>
    <w:rsid w:val="00516FA9"/>
    <w:rsid w:val="00517986"/>
    <w:rsid w:val="00517C64"/>
    <w:rsid w:val="00517EDB"/>
    <w:rsid w:val="0052000C"/>
    <w:rsid w:val="00520AB3"/>
    <w:rsid w:val="0052250A"/>
    <w:rsid w:val="00523285"/>
    <w:rsid w:val="00523ECE"/>
    <w:rsid w:val="00524B93"/>
    <w:rsid w:val="0052537D"/>
    <w:rsid w:val="00525E69"/>
    <w:rsid w:val="00526E7F"/>
    <w:rsid w:val="00527A99"/>
    <w:rsid w:val="00527F9F"/>
    <w:rsid w:val="00530DF1"/>
    <w:rsid w:val="005310E8"/>
    <w:rsid w:val="005329F7"/>
    <w:rsid w:val="00533468"/>
    <w:rsid w:val="00533560"/>
    <w:rsid w:val="00533EBB"/>
    <w:rsid w:val="0053442A"/>
    <w:rsid w:val="0053479C"/>
    <w:rsid w:val="00535F38"/>
    <w:rsid w:val="0053616B"/>
    <w:rsid w:val="005367FA"/>
    <w:rsid w:val="00537282"/>
    <w:rsid w:val="00537E0C"/>
    <w:rsid w:val="005405E9"/>
    <w:rsid w:val="00541EB5"/>
    <w:rsid w:val="00541F7C"/>
    <w:rsid w:val="00542172"/>
    <w:rsid w:val="005428D6"/>
    <w:rsid w:val="0054301B"/>
    <w:rsid w:val="00543809"/>
    <w:rsid w:val="005451C2"/>
    <w:rsid w:val="00545C07"/>
    <w:rsid w:val="00545E85"/>
    <w:rsid w:val="005478EB"/>
    <w:rsid w:val="00553DBA"/>
    <w:rsid w:val="00554161"/>
    <w:rsid w:val="005541AC"/>
    <w:rsid w:val="00554794"/>
    <w:rsid w:val="00555B66"/>
    <w:rsid w:val="005574AA"/>
    <w:rsid w:val="00557889"/>
    <w:rsid w:val="005602D3"/>
    <w:rsid w:val="00560825"/>
    <w:rsid w:val="00561B81"/>
    <w:rsid w:val="00561F67"/>
    <w:rsid w:val="0056209E"/>
    <w:rsid w:val="00562A5D"/>
    <w:rsid w:val="00562F08"/>
    <w:rsid w:val="00564613"/>
    <w:rsid w:val="0056467E"/>
    <w:rsid w:val="0056571C"/>
    <w:rsid w:val="00565828"/>
    <w:rsid w:val="00565A46"/>
    <w:rsid w:val="00565B25"/>
    <w:rsid w:val="00565D0A"/>
    <w:rsid w:val="005666DE"/>
    <w:rsid w:val="00566809"/>
    <w:rsid w:val="00566CA1"/>
    <w:rsid w:val="00570E64"/>
    <w:rsid w:val="00571C40"/>
    <w:rsid w:val="00571DBD"/>
    <w:rsid w:val="005723D0"/>
    <w:rsid w:val="00572DCC"/>
    <w:rsid w:val="00573508"/>
    <w:rsid w:val="005743E0"/>
    <w:rsid w:val="00574570"/>
    <w:rsid w:val="00574808"/>
    <w:rsid w:val="005764E1"/>
    <w:rsid w:val="00577E70"/>
    <w:rsid w:val="00577FA6"/>
    <w:rsid w:val="0058031E"/>
    <w:rsid w:val="005812EF"/>
    <w:rsid w:val="005824C2"/>
    <w:rsid w:val="005824E7"/>
    <w:rsid w:val="0058295B"/>
    <w:rsid w:val="00583523"/>
    <w:rsid w:val="0058352A"/>
    <w:rsid w:val="005837EE"/>
    <w:rsid w:val="0058483E"/>
    <w:rsid w:val="005849AD"/>
    <w:rsid w:val="00584F52"/>
    <w:rsid w:val="0058653A"/>
    <w:rsid w:val="00586698"/>
    <w:rsid w:val="005877D5"/>
    <w:rsid w:val="005905BF"/>
    <w:rsid w:val="005933B8"/>
    <w:rsid w:val="0059343B"/>
    <w:rsid w:val="00594028"/>
    <w:rsid w:val="00594044"/>
    <w:rsid w:val="0059444C"/>
    <w:rsid w:val="005945CE"/>
    <w:rsid w:val="00594E15"/>
    <w:rsid w:val="00595240"/>
    <w:rsid w:val="0059539D"/>
    <w:rsid w:val="005954EC"/>
    <w:rsid w:val="00596F92"/>
    <w:rsid w:val="005A025E"/>
    <w:rsid w:val="005A038B"/>
    <w:rsid w:val="005A03B5"/>
    <w:rsid w:val="005A062E"/>
    <w:rsid w:val="005A1068"/>
    <w:rsid w:val="005A2367"/>
    <w:rsid w:val="005A2BEF"/>
    <w:rsid w:val="005A32F8"/>
    <w:rsid w:val="005A4496"/>
    <w:rsid w:val="005A53FD"/>
    <w:rsid w:val="005A5A75"/>
    <w:rsid w:val="005A5A84"/>
    <w:rsid w:val="005A5EBF"/>
    <w:rsid w:val="005A6088"/>
    <w:rsid w:val="005A6187"/>
    <w:rsid w:val="005A6BC3"/>
    <w:rsid w:val="005A7C7B"/>
    <w:rsid w:val="005B0BBE"/>
    <w:rsid w:val="005B238D"/>
    <w:rsid w:val="005B2997"/>
    <w:rsid w:val="005B2AE8"/>
    <w:rsid w:val="005B3075"/>
    <w:rsid w:val="005B3604"/>
    <w:rsid w:val="005B39A8"/>
    <w:rsid w:val="005B4B13"/>
    <w:rsid w:val="005B640B"/>
    <w:rsid w:val="005B6FD6"/>
    <w:rsid w:val="005C1088"/>
    <w:rsid w:val="005C17E3"/>
    <w:rsid w:val="005C1EF8"/>
    <w:rsid w:val="005C2D28"/>
    <w:rsid w:val="005C2DBA"/>
    <w:rsid w:val="005C3170"/>
    <w:rsid w:val="005C4116"/>
    <w:rsid w:val="005C41F7"/>
    <w:rsid w:val="005C53F3"/>
    <w:rsid w:val="005C759A"/>
    <w:rsid w:val="005C7C7B"/>
    <w:rsid w:val="005D03AD"/>
    <w:rsid w:val="005D0581"/>
    <w:rsid w:val="005D120B"/>
    <w:rsid w:val="005D2701"/>
    <w:rsid w:val="005D2D67"/>
    <w:rsid w:val="005D336B"/>
    <w:rsid w:val="005D467C"/>
    <w:rsid w:val="005D57AD"/>
    <w:rsid w:val="005D67D4"/>
    <w:rsid w:val="005E06DF"/>
    <w:rsid w:val="005E0F00"/>
    <w:rsid w:val="005E16D9"/>
    <w:rsid w:val="005E201B"/>
    <w:rsid w:val="005E2484"/>
    <w:rsid w:val="005E2D3E"/>
    <w:rsid w:val="005E2DFB"/>
    <w:rsid w:val="005E372F"/>
    <w:rsid w:val="005E43B2"/>
    <w:rsid w:val="005E57EA"/>
    <w:rsid w:val="005E6552"/>
    <w:rsid w:val="005E67D6"/>
    <w:rsid w:val="005F005E"/>
    <w:rsid w:val="005F0395"/>
    <w:rsid w:val="005F2A0E"/>
    <w:rsid w:val="005F40CA"/>
    <w:rsid w:val="005F47E0"/>
    <w:rsid w:val="005F4B6A"/>
    <w:rsid w:val="005F4F3C"/>
    <w:rsid w:val="005F5F07"/>
    <w:rsid w:val="00600FCE"/>
    <w:rsid w:val="0060163A"/>
    <w:rsid w:val="0060191C"/>
    <w:rsid w:val="00601D7C"/>
    <w:rsid w:val="0060267B"/>
    <w:rsid w:val="00603772"/>
    <w:rsid w:val="006046CA"/>
    <w:rsid w:val="006056E6"/>
    <w:rsid w:val="006070AE"/>
    <w:rsid w:val="0061120D"/>
    <w:rsid w:val="006119FC"/>
    <w:rsid w:val="006120B7"/>
    <w:rsid w:val="00612D36"/>
    <w:rsid w:val="00614163"/>
    <w:rsid w:val="0061471D"/>
    <w:rsid w:val="006148F3"/>
    <w:rsid w:val="0061551F"/>
    <w:rsid w:val="006157CF"/>
    <w:rsid w:val="00615C70"/>
    <w:rsid w:val="006168D3"/>
    <w:rsid w:val="00621EE3"/>
    <w:rsid w:val="006225C2"/>
    <w:rsid w:val="0062312C"/>
    <w:rsid w:val="00623356"/>
    <w:rsid w:val="0062461D"/>
    <w:rsid w:val="006256BC"/>
    <w:rsid w:val="00626580"/>
    <w:rsid w:val="00626EE8"/>
    <w:rsid w:val="006273EC"/>
    <w:rsid w:val="00627936"/>
    <w:rsid w:val="00630A44"/>
    <w:rsid w:val="00630B0A"/>
    <w:rsid w:val="00632439"/>
    <w:rsid w:val="00634949"/>
    <w:rsid w:val="00635CC3"/>
    <w:rsid w:val="00637DF9"/>
    <w:rsid w:val="006409E0"/>
    <w:rsid w:val="006431C8"/>
    <w:rsid w:val="00644239"/>
    <w:rsid w:val="00646142"/>
    <w:rsid w:val="00646CDD"/>
    <w:rsid w:val="00647644"/>
    <w:rsid w:val="00647B51"/>
    <w:rsid w:val="00650BFC"/>
    <w:rsid w:val="00650D76"/>
    <w:rsid w:val="0065162F"/>
    <w:rsid w:val="00651CEA"/>
    <w:rsid w:val="0065351E"/>
    <w:rsid w:val="00654403"/>
    <w:rsid w:val="00654A70"/>
    <w:rsid w:val="006562BC"/>
    <w:rsid w:val="00657663"/>
    <w:rsid w:val="006615B7"/>
    <w:rsid w:val="00661E7D"/>
    <w:rsid w:val="00662B29"/>
    <w:rsid w:val="00662C50"/>
    <w:rsid w:val="00663309"/>
    <w:rsid w:val="006638FB"/>
    <w:rsid w:val="006642CA"/>
    <w:rsid w:val="00666587"/>
    <w:rsid w:val="006668D5"/>
    <w:rsid w:val="00667525"/>
    <w:rsid w:val="0066766F"/>
    <w:rsid w:val="00667E0A"/>
    <w:rsid w:val="00670195"/>
    <w:rsid w:val="006704D7"/>
    <w:rsid w:val="006708ED"/>
    <w:rsid w:val="006709FE"/>
    <w:rsid w:val="006710CF"/>
    <w:rsid w:val="00671984"/>
    <w:rsid w:val="0067301B"/>
    <w:rsid w:val="006730AF"/>
    <w:rsid w:val="00673FB3"/>
    <w:rsid w:val="006745ED"/>
    <w:rsid w:val="006762F0"/>
    <w:rsid w:val="00677B77"/>
    <w:rsid w:val="00680742"/>
    <w:rsid w:val="00683346"/>
    <w:rsid w:val="00683480"/>
    <w:rsid w:val="0068350A"/>
    <w:rsid w:val="00683687"/>
    <w:rsid w:val="00683933"/>
    <w:rsid w:val="00684BC8"/>
    <w:rsid w:val="006857EB"/>
    <w:rsid w:val="00685863"/>
    <w:rsid w:val="00687A31"/>
    <w:rsid w:val="00690557"/>
    <w:rsid w:val="00690628"/>
    <w:rsid w:val="00691B8E"/>
    <w:rsid w:val="0069453C"/>
    <w:rsid w:val="00694B75"/>
    <w:rsid w:val="00694CA1"/>
    <w:rsid w:val="00695023"/>
    <w:rsid w:val="0069529D"/>
    <w:rsid w:val="0069571A"/>
    <w:rsid w:val="00697B50"/>
    <w:rsid w:val="006A03F5"/>
    <w:rsid w:val="006A0BA2"/>
    <w:rsid w:val="006A2085"/>
    <w:rsid w:val="006A2120"/>
    <w:rsid w:val="006A2D1E"/>
    <w:rsid w:val="006A34F7"/>
    <w:rsid w:val="006A3877"/>
    <w:rsid w:val="006A3C21"/>
    <w:rsid w:val="006A4099"/>
    <w:rsid w:val="006A5584"/>
    <w:rsid w:val="006A5973"/>
    <w:rsid w:val="006A7391"/>
    <w:rsid w:val="006B0B38"/>
    <w:rsid w:val="006B165D"/>
    <w:rsid w:val="006B1D70"/>
    <w:rsid w:val="006B1EBF"/>
    <w:rsid w:val="006B21F5"/>
    <w:rsid w:val="006B238C"/>
    <w:rsid w:val="006B2605"/>
    <w:rsid w:val="006B3074"/>
    <w:rsid w:val="006B3749"/>
    <w:rsid w:val="006B3A41"/>
    <w:rsid w:val="006B4C95"/>
    <w:rsid w:val="006B524A"/>
    <w:rsid w:val="006B5343"/>
    <w:rsid w:val="006B5419"/>
    <w:rsid w:val="006B55F4"/>
    <w:rsid w:val="006B5EC6"/>
    <w:rsid w:val="006B6572"/>
    <w:rsid w:val="006B6B7F"/>
    <w:rsid w:val="006C08F3"/>
    <w:rsid w:val="006C11E1"/>
    <w:rsid w:val="006C15EE"/>
    <w:rsid w:val="006C275D"/>
    <w:rsid w:val="006C3E9E"/>
    <w:rsid w:val="006C4863"/>
    <w:rsid w:val="006C5EC4"/>
    <w:rsid w:val="006C64DF"/>
    <w:rsid w:val="006C6729"/>
    <w:rsid w:val="006C67B9"/>
    <w:rsid w:val="006C6F7E"/>
    <w:rsid w:val="006D026B"/>
    <w:rsid w:val="006D0AC5"/>
    <w:rsid w:val="006D164B"/>
    <w:rsid w:val="006D167A"/>
    <w:rsid w:val="006D1812"/>
    <w:rsid w:val="006D1BA7"/>
    <w:rsid w:val="006D1CCB"/>
    <w:rsid w:val="006D2732"/>
    <w:rsid w:val="006D2F5F"/>
    <w:rsid w:val="006D3F64"/>
    <w:rsid w:val="006D5326"/>
    <w:rsid w:val="006D7313"/>
    <w:rsid w:val="006D7C19"/>
    <w:rsid w:val="006E0CB1"/>
    <w:rsid w:val="006E29E9"/>
    <w:rsid w:val="006E2C54"/>
    <w:rsid w:val="006E521C"/>
    <w:rsid w:val="006E569E"/>
    <w:rsid w:val="006E5D28"/>
    <w:rsid w:val="006E5D57"/>
    <w:rsid w:val="006E6D56"/>
    <w:rsid w:val="006F0ACA"/>
    <w:rsid w:val="006F0B50"/>
    <w:rsid w:val="006F1D00"/>
    <w:rsid w:val="006F2EF5"/>
    <w:rsid w:val="006F3564"/>
    <w:rsid w:val="006F4DEB"/>
    <w:rsid w:val="006F542A"/>
    <w:rsid w:val="006F5743"/>
    <w:rsid w:val="006F588E"/>
    <w:rsid w:val="006F73FF"/>
    <w:rsid w:val="006F7ED3"/>
    <w:rsid w:val="00700194"/>
    <w:rsid w:val="007002FB"/>
    <w:rsid w:val="00700F84"/>
    <w:rsid w:val="007014CC"/>
    <w:rsid w:val="00702116"/>
    <w:rsid w:val="007024D6"/>
    <w:rsid w:val="007038F7"/>
    <w:rsid w:val="00703A48"/>
    <w:rsid w:val="00704B59"/>
    <w:rsid w:val="007071B7"/>
    <w:rsid w:val="00707903"/>
    <w:rsid w:val="00711A59"/>
    <w:rsid w:val="007127FF"/>
    <w:rsid w:val="0071447B"/>
    <w:rsid w:val="00714F39"/>
    <w:rsid w:val="00714F4F"/>
    <w:rsid w:val="0071523F"/>
    <w:rsid w:val="00716C84"/>
    <w:rsid w:val="00717491"/>
    <w:rsid w:val="007200C7"/>
    <w:rsid w:val="00720923"/>
    <w:rsid w:val="007213B7"/>
    <w:rsid w:val="007229BB"/>
    <w:rsid w:val="00722A06"/>
    <w:rsid w:val="0072420A"/>
    <w:rsid w:val="007258B5"/>
    <w:rsid w:val="007261C2"/>
    <w:rsid w:val="00726A32"/>
    <w:rsid w:val="00726AE7"/>
    <w:rsid w:val="00726E7E"/>
    <w:rsid w:val="007278DE"/>
    <w:rsid w:val="00727C97"/>
    <w:rsid w:val="00730700"/>
    <w:rsid w:val="00731196"/>
    <w:rsid w:val="0073243D"/>
    <w:rsid w:val="00734D5C"/>
    <w:rsid w:val="00735897"/>
    <w:rsid w:val="00735C54"/>
    <w:rsid w:val="00736180"/>
    <w:rsid w:val="00736643"/>
    <w:rsid w:val="007369C1"/>
    <w:rsid w:val="00736B71"/>
    <w:rsid w:val="00737634"/>
    <w:rsid w:val="00737F03"/>
    <w:rsid w:val="00741E1C"/>
    <w:rsid w:val="00741FD7"/>
    <w:rsid w:val="00742053"/>
    <w:rsid w:val="00743CE3"/>
    <w:rsid w:val="00745CD1"/>
    <w:rsid w:val="00745F99"/>
    <w:rsid w:val="0074604E"/>
    <w:rsid w:val="007463C4"/>
    <w:rsid w:val="00746F05"/>
    <w:rsid w:val="007473A4"/>
    <w:rsid w:val="007475C3"/>
    <w:rsid w:val="00747CD1"/>
    <w:rsid w:val="0075084A"/>
    <w:rsid w:val="00752AA7"/>
    <w:rsid w:val="00752E64"/>
    <w:rsid w:val="00752EEE"/>
    <w:rsid w:val="007531DC"/>
    <w:rsid w:val="00753854"/>
    <w:rsid w:val="007539B2"/>
    <w:rsid w:val="0075429A"/>
    <w:rsid w:val="007548FD"/>
    <w:rsid w:val="007549FF"/>
    <w:rsid w:val="00756F8D"/>
    <w:rsid w:val="007600FA"/>
    <w:rsid w:val="0076045B"/>
    <w:rsid w:val="007605C7"/>
    <w:rsid w:val="007610BC"/>
    <w:rsid w:val="00763516"/>
    <w:rsid w:val="00763577"/>
    <w:rsid w:val="007639B6"/>
    <w:rsid w:val="00764318"/>
    <w:rsid w:val="0076474C"/>
    <w:rsid w:val="00764CDA"/>
    <w:rsid w:val="00765708"/>
    <w:rsid w:val="00770AB0"/>
    <w:rsid w:val="0077129A"/>
    <w:rsid w:val="007719BD"/>
    <w:rsid w:val="00771AB2"/>
    <w:rsid w:val="00772BA7"/>
    <w:rsid w:val="0077427C"/>
    <w:rsid w:val="0077508A"/>
    <w:rsid w:val="007772EA"/>
    <w:rsid w:val="00777339"/>
    <w:rsid w:val="0077752D"/>
    <w:rsid w:val="00780261"/>
    <w:rsid w:val="00780C6E"/>
    <w:rsid w:val="00781F33"/>
    <w:rsid w:val="007830D8"/>
    <w:rsid w:val="007848CF"/>
    <w:rsid w:val="0078525E"/>
    <w:rsid w:val="00785FF1"/>
    <w:rsid w:val="00787502"/>
    <w:rsid w:val="00790D13"/>
    <w:rsid w:val="007914F1"/>
    <w:rsid w:val="00791A96"/>
    <w:rsid w:val="00792889"/>
    <w:rsid w:val="007930F4"/>
    <w:rsid w:val="0079333B"/>
    <w:rsid w:val="00794AA0"/>
    <w:rsid w:val="0079551C"/>
    <w:rsid w:val="007959ED"/>
    <w:rsid w:val="00796ABE"/>
    <w:rsid w:val="0079734A"/>
    <w:rsid w:val="007973D6"/>
    <w:rsid w:val="00797403"/>
    <w:rsid w:val="007A15C5"/>
    <w:rsid w:val="007A200E"/>
    <w:rsid w:val="007A28E5"/>
    <w:rsid w:val="007A369D"/>
    <w:rsid w:val="007A3795"/>
    <w:rsid w:val="007A3C38"/>
    <w:rsid w:val="007A413C"/>
    <w:rsid w:val="007A4241"/>
    <w:rsid w:val="007A4415"/>
    <w:rsid w:val="007A5A5D"/>
    <w:rsid w:val="007A5D2B"/>
    <w:rsid w:val="007A79A2"/>
    <w:rsid w:val="007B0103"/>
    <w:rsid w:val="007B09EC"/>
    <w:rsid w:val="007B0E51"/>
    <w:rsid w:val="007B163C"/>
    <w:rsid w:val="007B1704"/>
    <w:rsid w:val="007B1A0A"/>
    <w:rsid w:val="007B2E02"/>
    <w:rsid w:val="007B3268"/>
    <w:rsid w:val="007B3A1A"/>
    <w:rsid w:val="007B4D02"/>
    <w:rsid w:val="007B5C91"/>
    <w:rsid w:val="007B6A29"/>
    <w:rsid w:val="007B6BE1"/>
    <w:rsid w:val="007B7325"/>
    <w:rsid w:val="007B75C5"/>
    <w:rsid w:val="007C0BA7"/>
    <w:rsid w:val="007C0CDA"/>
    <w:rsid w:val="007C25EE"/>
    <w:rsid w:val="007C2748"/>
    <w:rsid w:val="007C3260"/>
    <w:rsid w:val="007C3D20"/>
    <w:rsid w:val="007C45C9"/>
    <w:rsid w:val="007C6477"/>
    <w:rsid w:val="007C74C4"/>
    <w:rsid w:val="007D0236"/>
    <w:rsid w:val="007D05D4"/>
    <w:rsid w:val="007D05E7"/>
    <w:rsid w:val="007D078B"/>
    <w:rsid w:val="007D0C4F"/>
    <w:rsid w:val="007D118E"/>
    <w:rsid w:val="007D4539"/>
    <w:rsid w:val="007D455E"/>
    <w:rsid w:val="007D4779"/>
    <w:rsid w:val="007D5316"/>
    <w:rsid w:val="007D69CA"/>
    <w:rsid w:val="007D75D3"/>
    <w:rsid w:val="007D7A9F"/>
    <w:rsid w:val="007D7EB3"/>
    <w:rsid w:val="007E01EA"/>
    <w:rsid w:val="007E0490"/>
    <w:rsid w:val="007E07DB"/>
    <w:rsid w:val="007E1290"/>
    <w:rsid w:val="007E138D"/>
    <w:rsid w:val="007E153D"/>
    <w:rsid w:val="007E1605"/>
    <w:rsid w:val="007E1646"/>
    <w:rsid w:val="007E2838"/>
    <w:rsid w:val="007E291B"/>
    <w:rsid w:val="007E308F"/>
    <w:rsid w:val="007E3BD4"/>
    <w:rsid w:val="007E681C"/>
    <w:rsid w:val="007E76C8"/>
    <w:rsid w:val="007E7F7E"/>
    <w:rsid w:val="007F05DB"/>
    <w:rsid w:val="007F0C62"/>
    <w:rsid w:val="007F242C"/>
    <w:rsid w:val="007F2976"/>
    <w:rsid w:val="007F2CFB"/>
    <w:rsid w:val="007F36BB"/>
    <w:rsid w:val="007F3BFE"/>
    <w:rsid w:val="007F46AC"/>
    <w:rsid w:val="007F4C0D"/>
    <w:rsid w:val="007F5C7F"/>
    <w:rsid w:val="007F6D5A"/>
    <w:rsid w:val="00800ED9"/>
    <w:rsid w:val="00801233"/>
    <w:rsid w:val="00801361"/>
    <w:rsid w:val="008014AC"/>
    <w:rsid w:val="00801799"/>
    <w:rsid w:val="00801BBD"/>
    <w:rsid w:val="00802A56"/>
    <w:rsid w:val="00803629"/>
    <w:rsid w:val="008048F3"/>
    <w:rsid w:val="008051D7"/>
    <w:rsid w:val="00805836"/>
    <w:rsid w:val="008063DE"/>
    <w:rsid w:val="00806991"/>
    <w:rsid w:val="00807625"/>
    <w:rsid w:val="00807FA7"/>
    <w:rsid w:val="0081236E"/>
    <w:rsid w:val="00812375"/>
    <w:rsid w:val="00812B4E"/>
    <w:rsid w:val="00812D29"/>
    <w:rsid w:val="00813511"/>
    <w:rsid w:val="00813A47"/>
    <w:rsid w:val="0081438C"/>
    <w:rsid w:val="00814398"/>
    <w:rsid w:val="008149CE"/>
    <w:rsid w:val="008153A8"/>
    <w:rsid w:val="00815975"/>
    <w:rsid w:val="00816D4E"/>
    <w:rsid w:val="00817B58"/>
    <w:rsid w:val="00820172"/>
    <w:rsid w:val="0082070C"/>
    <w:rsid w:val="00820C79"/>
    <w:rsid w:val="00820FC4"/>
    <w:rsid w:val="008213C9"/>
    <w:rsid w:val="00821E73"/>
    <w:rsid w:val="00823155"/>
    <w:rsid w:val="00823738"/>
    <w:rsid w:val="00824745"/>
    <w:rsid w:val="00825DD3"/>
    <w:rsid w:val="00826281"/>
    <w:rsid w:val="00826786"/>
    <w:rsid w:val="008278BD"/>
    <w:rsid w:val="00827A9F"/>
    <w:rsid w:val="00832328"/>
    <w:rsid w:val="00832EA9"/>
    <w:rsid w:val="00832F89"/>
    <w:rsid w:val="008339DC"/>
    <w:rsid w:val="008350E9"/>
    <w:rsid w:val="008351F9"/>
    <w:rsid w:val="00835A6A"/>
    <w:rsid w:val="0083638C"/>
    <w:rsid w:val="008364E4"/>
    <w:rsid w:val="00836FBE"/>
    <w:rsid w:val="00842361"/>
    <w:rsid w:val="008428CA"/>
    <w:rsid w:val="00842E75"/>
    <w:rsid w:val="00843362"/>
    <w:rsid w:val="00843E6A"/>
    <w:rsid w:val="00844110"/>
    <w:rsid w:val="008466A0"/>
    <w:rsid w:val="00846A04"/>
    <w:rsid w:val="00847198"/>
    <w:rsid w:val="008475F5"/>
    <w:rsid w:val="00851433"/>
    <w:rsid w:val="0085156F"/>
    <w:rsid w:val="00851EDF"/>
    <w:rsid w:val="00852DD6"/>
    <w:rsid w:val="00854252"/>
    <w:rsid w:val="00855A26"/>
    <w:rsid w:val="00855CBF"/>
    <w:rsid w:val="00856532"/>
    <w:rsid w:val="00857095"/>
    <w:rsid w:val="00857A49"/>
    <w:rsid w:val="008606F8"/>
    <w:rsid w:val="00860849"/>
    <w:rsid w:val="00860D29"/>
    <w:rsid w:val="00860FF5"/>
    <w:rsid w:val="008613D5"/>
    <w:rsid w:val="00861967"/>
    <w:rsid w:val="00864181"/>
    <w:rsid w:val="008646DA"/>
    <w:rsid w:val="00864E17"/>
    <w:rsid w:val="008650F4"/>
    <w:rsid w:val="008658FF"/>
    <w:rsid w:val="00865CC6"/>
    <w:rsid w:val="00865DF3"/>
    <w:rsid w:val="00865F88"/>
    <w:rsid w:val="00866791"/>
    <w:rsid w:val="0086693E"/>
    <w:rsid w:val="00866DBC"/>
    <w:rsid w:val="00867669"/>
    <w:rsid w:val="008677CF"/>
    <w:rsid w:val="00867B7A"/>
    <w:rsid w:val="00870159"/>
    <w:rsid w:val="0087115B"/>
    <w:rsid w:val="00872E0D"/>
    <w:rsid w:val="00872F5C"/>
    <w:rsid w:val="00873373"/>
    <w:rsid w:val="00874AED"/>
    <w:rsid w:val="00875256"/>
    <w:rsid w:val="008752BC"/>
    <w:rsid w:val="0087753F"/>
    <w:rsid w:val="008802E5"/>
    <w:rsid w:val="0088097C"/>
    <w:rsid w:val="00883564"/>
    <w:rsid w:val="00883B49"/>
    <w:rsid w:val="00883E3C"/>
    <w:rsid w:val="008848B8"/>
    <w:rsid w:val="00884ECC"/>
    <w:rsid w:val="00884F04"/>
    <w:rsid w:val="00886361"/>
    <w:rsid w:val="00887B36"/>
    <w:rsid w:val="00890D68"/>
    <w:rsid w:val="00891B7B"/>
    <w:rsid w:val="00892C2E"/>
    <w:rsid w:val="008949F4"/>
    <w:rsid w:val="00894DB1"/>
    <w:rsid w:val="00895628"/>
    <w:rsid w:val="00896661"/>
    <w:rsid w:val="0089673D"/>
    <w:rsid w:val="00896DAF"/>
    <w:rsid w:val="00896E10"/>
    <w:rsid w:val="008977D8"/>
    <w:rsid w:val="008A017B"/>
    <w:rsid w:val="008A01D0"/>
    <w:rsid w:val="008A16F6"/>
    <w:rsid w:val="008A5ECF"/>
    <w:rsid w:val="008A64F6"/>
    <w:rsid w:val="008A6A18"/>
    <w:rsid w:val="008B0187"/>
    <w:rsid w:val="008B02E0"/>
    <w:rsid w:val="008B0B4A"/>
    <w:rsid w:val="008B2454"/>
    <w:rsid w:val="008B3471"/>
    <w:rsid w:val="008B3AA0"/>
    <w:rsid w:val="008B491F"/>
    <w:rsid w:val="008B630B"/>
    <w:rsid w:val="008B651F"/>
    <w:rsid w:val="008B653B"/>
    <w:rsid w:val="008B6A87"/>
    <w:rsid w:val="008B77FC"/>
    <w:rsid w:val="008B7B28"/>
    <w:rsid w:val="008B7E25"/>
    <w:rsid w:val="008C06D1"/>
    <w:rsid w:val="008C0C54"/>
    <w:rsid w:val="008C0CF6"/>
    <w:rsid w:val="008C1145"/>
    <w:rsid w:val="008C1152"/>
    <w:rsid w:val="008C1348"/>
    <w:rsid w:val="008C1A97"/>
    <w:rsid w:val="008C1EA1"/>
    <w:rsid w:val="008C2EB5"/>
    <w:rsid w:val="008C306E"/>
    <w:rsid w:val="008C4591"/>
    <w:rsid w:val="008C4A07"/>
    <w:rsid w:val="008C533A"/>
    <w:rsid w:val="008C5AA0"/>
    <w:rsid w:val="008C5E6B"/>
    <w:rsid w:val="008D1A9B"/>
    <w:rsid w:val="008D2B17"/>
    <w:rsid w:val="008D35D3"/>
    <w:rsid w:val="008D392E"/>
    <w:rsid w:val="008D3A1C"/>
    <w:rsid w:val="008D3A51"/>
    <w:rsid w:val="008D3B20"/>
    <w:rsid w:val="008D4D25"/>
    <w:rsid w:val="008D64D1"/>
    <w:rsid w:val="008D68C1"/>
    <w:rsid w:val="008D6A53"/>
    <w:rsid w:val="008D7AE8"/>
    <w:rsid w:val="008D7EB8"/>
    <w:rsid w:val="008E0B7C"/>
    <w:rsid w:val="008E148F"/>
    <w:rsid w:val="008E4572"/>
    <w:rsid w:val="008E5051"/>
    <w:rsid w:val="008E520D"/>
    <w:rsid w:val="008E5850"/>
    <w:rsid w:val="008E5F51"/>
    <w:rsid w:val="008E6824"/>
    <w:rsid w:val="008F0737"/>
    <w:rsid w:val="008F14A7"/>
    <w:rsid w:val="008F18B8"/>
    <w:rsid w:val="008F2D8C"/>
    <w:rsid w:val="008F3514"/>
    <w:rsid w:val="008F37F8"/>
    <w:rsid w:val="008F491F"/>
    <w:rsid w:val="008F588A"/>
    <w:rsid w:val="008F718E"/>
    <w:rsid w:val="008F7607"/>
    <w:rsid w:val="009005D3"/>
    <w:rsid w:val="00901526"/>
    <w:rsid w:val="009021B7"/>
    <w:rsid w:val="009021F6"/>
    <w:rsid w:val="00902E6D"/>
    <w:rsid w:val="009046F1"/>
    <w:rsid w:val="0090489F"/>
    <w:rsid w:val="00905294"/>
    <w:rsid w:val="00905440"/>
    <w:rsid w:val="00905CB7"/>
    <w:rsid w:val="00905E47"/>
    <w:rsid w:val="00905E57"/>
    <w:rsid w:val="00906679"/>
    <w:rsid w:val="00906D37"/>
    <w:rsid w:val="00910DB4"/>
    <w:rsid w:val="00910EBC"/>
    <w:rsid w:val="00912AE5"/>
    <w:rsid w:val="0091547A"/>
    <w:rsid w:val="00916CF6"/>
    <w:rsid w:val="00917B33"/>
    <w:rsid w:val="00917BFC"/>
    <w:rsid w:val="00920BB9"/>
    <w:rsid w:val="009211CB"/>
    <w:rsid w:val="0092192A"/>
    <w:rsid w:val="00924008"/>
    <w:rsid w:val="00924719"/>
    <w:rsid w:val="00924E09"/>
    <w:rsid w:val="00925232"/>
    <w:rsid w:val="00927F36"/>
    <w:rsid w:val="00930064"/>
    <w:rsid w:val="0093087E"/>
    <w:rsid w:val="00930B8F"/>
    <w:rsid w:val="009330DC"/>
    <w:rsid w:val="00933F72"/>
    <w:rsid w:val="00934195"/>
    <w:rsid w:val="00936095"/>
    <w:rsid w:val="009367D1"/>
    <w:rsid w:val="00936D09"/>
    <w:rsid w:val="009372AD"/>
    <w:rsid w:val="0093797F"/>
    <w:rsid w:val="00941680"/>
    <w:rsid w:val="00941CF7"/>
    <w:rsid w:val="00942906"/>
    <w:rsid w:val="00942C84"/>
    <w:rsid w:val="00943112"/>
    <w:rsid w:val="009438CA"/>
    <w:rsid w:val="00944333"/>
    <w:rsid w:val="00944686"/>
    <w:rsid w:val="00944E85"/>
    <w:rsid w:val="00945317"/>
    <w:rsid w:val="00945377"/>
    <w:rsid w:val="00945A0F"/>
    <w:rsid w:val="009461A0"/>
    <w:rsid w:val="00946F11"/>
    <w:rsid w:val="00947124"/>
    <w:rsid w:val="009471AB"/>
    <w:rsid w:val="009477A2"/>
    <w:rsid w:val="00947C0F"/>
    <w:rsid w:val="00947CCD"/>
    <w:rsid w:val="009505C0"/>
    <w:rsid w:val="00950A46"/>
    <w:rsid w:val="00950E4E"/>
    <w:rsid w:val="009532C4"/>
    <w:rsid w:val="00953C14"/>
    <w:rsid w:val="00956748"/>
    <w:rsid w:val="00957CEA"/>
    <w:rsid w:val="00957F30"/>
    <w:rsid w:val="0096009D"/>
    <w:rsid w:val="009600B9"/>
    <w:rsid w:val="009619AF"/>
    <w:rsid w:val="00961BC3"/>
    <w:rsid w:val="009621AF"/>
    <w:rsid w:val="00962C4D"/>
    <w:rsid w:val="009631F9"/>
    <w:rsid w:val="009640F0"/>
    <w:rsid w:val="00964C1A"/>
    <w:rsid w:val="00965472"/>
    <w:rsid w:val="0096559D"/>
    <w:rsid w:val="00965B9A"/>
    <w:rsid w:val="00965F9E"/>
    <w:rsid w:val="00966486"/>
    <w:rsid w:val="00967A9B"/>
    <w:rsid w:val="009703D4"/>
    <w:rsid w:val="009709B0"/>
    <w:rsid w:val="0097231F"/>
    <w:rsid w:val="00972516"/>
    <w:rsid w:val="00975468"/>
    <w:rsid w:val="00975727"/>
    <w:rsid w:val="00975CE0"/>
    <w:rsid w:val="00975E32"/>
    <w:rsid w:val="0097617D"/>
    <w:rsid w:val="0097734E"/>
    <w:rsid w:val="009777CD"/>
    <w:rsid w:val="009778B0"/>
    <w:rsid w:val="009804D8"/>
    <w:rsid w:val="00981EED"/>
    <w:rsid w:val="009836A5"/>
    <w:rsid w:val="0098512D"/>
    <w:rsid w:val="00985A18"/>
    <w:rsid w:val="00985D28"/>
    <w:rsid w:val="00991911"/>
    <w:rsid w:val="009924A9"/>
    <w:rsid w:val="009925EB"/>
    <w:rsid w:val="009941E1"/>
    <w:rsid w:val="00994606"/>
    <w:rsid w:val="009973AC"/>
    <w:rsid w:val="0099754A"/>
    <w:rsid w:val="009978B6"/>
    <w:rsid w:val="00997A12"/>
    <w:rsid w:val="009A04A8"/>
    <w:rsid w:val="009A093C"/>
    <w:rsid w:val="009A0AF2"/>
    <w:rsid w:val="009A1B80"/>
    <w:rsid w:val="009A220E"/>
    <w:rsid w:val="009A2885"/>
    <w:rsid w:val="009A2C83"/>
    <w:rsid w:val="009A336A"/>
    <w:rsid w:val="009A4346"/>
    <w:rsid w:val="009A60C9"/>
    <w:rsid w:val="009A6660"/>
    <w:rsid w:val="009A7E94"/>
    <w:rsid w:val="009B07E3"/>
    <w:rsid w:val="009B0B9C"/>
    <w:rsid w:val="009B1159"/>
    <w:rsid w:val="009B1A96"/>
    <w:rsid w:val="009B1ED6"/>
    <w:rsid w:val="009B207A"/>
    <w:rsid w:val="009B23E9"/>
    <w:rsid w:val="009B268D"/>
    <w:rsid w:val="009B4C5A"/>
    <w:rsid w:val="009B6685"/>
    <w:rsid w:val="009B7B11"/>
    <w:rsid w:val="009C0205"/>
    <w:rsid w:val="009C04B1"/>
    <w:rsid w:val="009C2A4E"/>
    <w:rsid w:val="009C2C81"/>
    <w:rsid w:val="009C2FA8"/>
    <w:rsid w:val="009C39E6"/>
    <w:rsid w:val="009C4196"/>
    <w:rsid w:val="009C48B9"/>
    <w:rsid w:val="009C4B33"/>
    <w:rsid w:val="009C57A2"/>
    <w:rsid w:val="009C625B"/>
    <w:rsid w:val="009C633D"/>
    <w:rsid w:val="009C6546"/>
    <w:rsid w:val="009C6BDA"/>
    <w:rsid w:val="009C725E"/>
    <w:rsid w:val="009D1C49"/>
    <w:rsid w:val="009D1EFA"/>
    <w:rsid w:val="009D231B"/>
    <w:rsid w:val="009D28BF"/>
    <w:rsid w:val="009D2A13"/>
    <w:rsid w:val="009D2D67"/>
    <w:rsid w:val="009D4416"/>
    <w:rsid w:val="009D551D"/>
    <w:rsid w:val="009D5575"/>
    <w:rsid w:val="009D57CF"/>
    <w:rsid w:val="009D6682"/>
    <w:rsid w:val="009D71D7"/>
    <w:rsid w:val="009D71E8"/>
    <w:rsid w:val="009D76E2"/>
    <w:rsid w:val="009D7901"/>
    <w:rsid w:val="009D7B2F"/>
    <w:rsid w:val="009D7D08"/>
    <w:rsid w:val="009D7D5C"/>
    <w:rsid w:val="009E0A1F"/>
    <w:rsid w:val="009E0C55"/>
    <w:rsid w:val="009E21DD"/>
    <w:rsid w:val="009E300D"/>
    <w:rsid w:val="009E3B65"/>
    <w:rsid w:val="009E3D28"/>
    <w:rsid w:val="009E4783"/>
    <w:rsid w:val="009E61CE"/>
    <w:rsid w:val="009E6412"/>
    <w:rsid w:val="009E71EE"/>
    <w:rsid w:val="009E75E2"/>
    <w:rsid w:val="009F0A6B"/>
    <w:rsid w:val="009F1511"/>
    <w:rsid w:val="009F2963"/>
    <w:rsid w:val="009F2FC9"/>
    <w:rsid w:val="009F33FA"/>
    <w:rsid w:val="009F39D6"/>
    <w:rsid w:val="009F3E4B"/>
    <w:rsid w:val="009F3EDA"/>
    <w:rsid w:val="009F4677"/>
    <w:rsid w:val="009F47A3"/>
    <w:rsid w:val="009F487D"/>
    <w:rsid w:val="009F559D"/>
    <w:rsid w:val="009F58C0"/>
    <w:rsid w:val="009F59F8"/>
    <w:rsid w:val="009F6D80"/>
    <w:rsid w:val="009F72C3"/>
    <w:rsid w:val="009F75FE"/>
    <w:rsid w:val="009F7963"/>
    <w:rsid w:val="009F7C6B"/>
    <w:rsid w:val="009F7D9F"/>
    <w:rsid w:val="00A00D6E"/>
    <w:rsid w:val="00A0134F"/>
    <w:rsid w:val="00A0135C"/>
    <w:rsid w:val="00A02373"/>
    <w:rsid w:val="00A03243"/>
    <w:rsid w:val="00A059D7"/>
    <w:rsid w:val="00A05F56"/>
    <w:rsid w:val="00A06211"/>
    <w:rsid w:val="00A069F1"/>
    <w:rsid w:val="00A07880"/>
    <w:rsid w:val="00A07887"/>
    <w:rsid w:val="00A10143"/>
    <w:rsid w:val="00A1171F"/>
    <w:rsid w:val="00A122A0"/>
    <w:rsid w:val="00A153C8"/>
    <w:rsid w:val="00A15872"/>
    <w:rsid w:val="00A169E3"/>
    <w:rsid w:val="00A1770D"/>
    <w:rsid w:val="00A17C09"/>
    <w:rsid w:val="00A17F61"/>
    <w:rsid w:val="00A20A33"/>
    <w:rsid w:val="00A20EC0"/>
    <w:rsid w:val="00A212DC"/>
    <w:rsid w:val="00A2183E"/>
    <w:rsid w:val="00A21C3A"/>
    <w:rsid w:val="00A22E84"/>
    <w:rsid w:val="00A24CA8"/>
    <w:rsid w:val="00A2505C"/>
    <w:rsid w:val="00A256E4"/>
    <w:rsid w:val="00A26143"/>
    <w:rsid w:val="00A2645B"/>
    <w:rsid w:val="00A266E5"/>
    <w:rsid w:val="00A2695D"/>
    <w:rsid w:val="00A26AC4"/>
    <w:rsid w:val="00A274F7"/>
    <w:rsid w:val="00A2756E"/>
    <w:rsid w:val="00A27CB5"/>
    <w:rsid w:val="00A308A0"/>
    <w:rsid w:val="00A30D46"/>
    <w:rsid w:val="00A30E4D"/>
    <w:rsid w:val="00A3207C"/>
    <w:rsid w:val="00A32B62"/>
    <w:rsid w:val="00A32DB4"/>
    <w:rsid w:val="00A332BD"/>
    <w:rsid w:val="00A33417"/>
    <w:rsid w:val="00A35201"/>
    <w:rsid w:val="00A35340"/>
    <w:rsid w:val="00A3534F"/>
    <w:rsid w:val="00A357C3"/>
    <w:rsid w:val="00A37EC8"/>
    <w:rsid w:val="00A40067"/>
    <w:rsid w:val="00A40644"/>
    <w:rsid w:val="00A408FF"/>
    <w:rsid w:val="00A41881"/>
    <w:rsid w:val="00A42835"/>
    <w:rsid w:val="00A428ED"/>
    <w:rsid w:val="00A44C28"/>
    <w:rsid w:val="00A45D9A"/>
    <w:rsid w:val="00A46E92"/>
    <w:rsid w:val="00A50423"/>
    <w:rsid w:val="00A51213"/>
    <w:rsid w:val="00A51784"/>
    <w:rsid w:val="00A52D23"/>
    <w:rsid w:val="00A5322F"/>
    <w:rsid w:val="00A534BF"/>
    <w:rsid w:val="00A53C88"/>
    <w:rsid w:val="00A547E9"/>
    <w:rsid w:val="00A5496E"/>
    <w:rsid w:val="00A54BED"/>
    <w:rsid w:val="00A55455"/>
    <w:rsid w:val="00A5563B"/>
    <w:rsid w:val="00A55755"/>
    <w:rsid w:val="00A55DF0"/>
    <w:rsid w:val="00A560EB"/>
    <w:rsid w:val="00A56D4D"/>
    <w:rsid w:val="00A576BB"/>
    <w:rsid w:val="00A606B6"/>
    <w:rsid w:val="00A60FEF"/>
    <w:rsid w:val="00A61605"/>
    <w:rsid w:val="00A630AB"/>
    <w:rsid w:val="00A63C8E"/>
    <w:rsid w:val="00A63E6B"/>
    <w:rsid w:val="00A6528A"/>
    <w:rsid w:val="00A65429"/>
    <w:rsid w:val="00A65F26"/>
    <w:rsid w:val="00A665BE"/>
    <w:rsid w:val="00A704A6"/>
    <w:rsid w:val="00A71CC6"/>
    <w:rsid w:val="00A71CE6"/>
    <w:rsid w:val="00A7379F"/>
    <w:rsid w:val="00A7495A"/>
    <w:rsid w:val="00A7510C"/>
    <w:rsid w:val="00A75200"/>
    <w:rsid w:val="00A7523A"/>
    <w:rsid w:val="00A758BC"/>
    <w:rsid w:val="00A75CA7"/>
    <w:rsid w:val="00A75D60"/>
    <w:rsid w:val="00A760DE"/>
    <w:rsid w:val="00A76131"/>
    <w:rsid w:val="00A76AEF"/>
    <w:rsid w:val="00A76FA2"/>
    <w:rsid w:val="00A76FAF"/>
    <w:rsid w:val="00A77156"/>
    <w:rsid w:val="00A77700"/>
    <w:rsid w:val="00A80161"/>
    <w:rsid w:val="00A80ED8"/>
    <w:rsid w:val="00A83A00"/>
    <w:rsid w:val="00A84D93"/>
    <w:rsid w:val="00A8578C"/>
    <w:rsid w:val="00A85B24"/>
    <w:rsid w:val="00A85DA2"/>
    <w:rsid w:val="00A85F6F"/>
    <w:rsid w:val="00A86B3C"/>
    <w:rsid w:val="00A87210"/>
    <w:rsid w:val="00A87F01"/>
    <w:rsid w:val="00A90254"/>
    <w:rsid w:val="00A91FEE"/>
    <w:rsid w:val="00A921FD"/>
    <w:rsid w:val="00A92CD4"/>
    <w:rsid w:val="00A933AD"/>
    <w:rsid w:val="00A93E93"/>
    <w:rsid w:val="00A940D4"/>
    <w:rsid w:val="00A941B4"/>
    <w:rsid w:val="00A94E97"/>
    <w:rsid w:val="00A95410"/>
    <w:rsid w:val="00A97665"/>
    <w:rsid w:val="00A97C52"/>
    <w:rsid w:val="00A97F4A"/>
    <w:rsid w:val="00A97F80"/>
    <w:rsid w:val="00AA3705"/>
    <w:rsid w:val="00AA491F"/>
    <w:rsid w:val="00AA4C55"/>
    <w:rsid w:val="00AA670D"/>
    <w:rsid w:val="00AB010D"/>
    <w:rsid w:val="00AB0DEE"/>
    <w:rsid w:val="00AB0FCD"/>
    <w:rsid w:val="00AB14FC"/>
    <w:rsid w:val="00AB1C16"/>
    <w:rsid w:val="00AB392D"/>
    <w:rsid w:val="00AB3AA2"/>
    <w:rsid w:val="00AB41C6"/>
    <w:rsid w:val="00AB4566"/>
    <w:rsid w:val="00AB4867"/>
    <w:rsid w:val="00AB4CC9"/>
    <w:rsid w:val="00AB5C62"/>
    <w:rsid w:val="00AB68EE"/>
    <w:rsid w:val="00AC016E"/>
    <w:rsid w:val="00AC20C3"/>
    <w:rsid w:val="00AC267E"/>
    <w:rsid w:val="00AC2EDB"/>
    <w:rsid w:val="00AC2FCE"/>
    <w:rsid w:val="00AC4695"/>
    <w:rsid w:val="00AC5085"/>
    <w:rsid w:val="00AC51AD"/>
    <w:rsid w:val="00AC59C8"/>
    <w:rsid w:val="00AC6CB7"/>
    <w:rsid w:val="00AC7B39"/>
    <w:rsid w:val="00AC7F96"/>
    <w:rsid w:val="00AD056A"/>
    <w:rsid w:val="00AD0DBC"/>
    <w:rsid w:val="00AD3AAB"/>
    <w:rsid w:val="00AD4AA2"/>
    <w:rsid w:val="00AD4B43"/>
    <w:rsid w:val="00AD5E44"/>
    <w:rsid w:val="00AD61FD"/>
    <w:rsid w:val="00AD67BA"/>
    <w:rsid w:val="00AD6D00"/>
    <w:rsid w:val="00AD73B3"/>
    <w:rsid w:val="00AD760F"/>
    <w:rsid w:val="00AD76B4"/>
    <w:rsid w:val="00AE02BE"/>
    <w:rsid w:val="00AE05E1"/>
    <w:rsid w:val="00AE080F"/>
    <w:rsid w:val="00AE11C8"/>
    <w:rsid w:val="00AE2B81"/>
    <w:rsid w:val="00AE4381"/>
    <w:rsid w:val="00AE5720"/>
    <w:rsid w:val="00AE7243"/>
    <w:rsid w:val="00AE77F5"/>
    <w:rsid w:val="00AE79F6"/>
    <w:rsid w:val="00AE7A74"/>
    <w:rsid w:val="00AE7E6C"/>
    <w:rsid w:val="00AF1D53"/>
    <w:rsid w:val="00AF21DD"/>
    <w:rsid w:val="00AF23D9"/>
    <w:rsid w:val="00AF2FC5"/>
    <w:rsid w:val="00AF330C"/>
    <w:rsid w:val="00AF3F49"/>
    <w:rsid w:val="00AF535B"/>
    <w:rsid w:val="00AF5432"/>
    <w:rsid w:val="00AF5A39"/>
    <w:rsid w:val="00AF5A4B"/>
    <w:rsid w:val="00AF7486"/>
    <w:rsid w:val="00AF7964"/>
    <w:rsid w:val="00AF7A37"/>
    <w:rsid w:val="00B0047D"/>
    <w:rsid w:val="00B00EE1"/>
    <w:rsid w:val="00B0144A"/>
    <w:rsid w:val="00B01B44"/>
    <w:rsid w:val="00B02F5C"/>
    <w:rsid w:val="00B03676"/>
    <w:rsid w:val="00B050E4"/>
    <w:rsid w:val="00B051BD"/>
    <w:rsid w:val="00B05E03"/>
    <w:rsid w:val="00B06712"/>
    <w:rsid w:val="00B0682F"/>
    <w:rsid w:val="00B06950"/>
    <w:rsid w:val="00B06F3C"/>
    <w:rsid w:val="00B0702C"/>
    <w:rsid w:val="00B072F0"/>
    <w:rsid w:val="00B128FD"/>
    <w:rsid w:val="00B13493"/>
    <w:rsid w:val="00B1391C"/>
    <w:rsid w:val="00B13CB9"/>
    <w:rsid w:val="00B14823"/>
    <w:rsid w:val="00B167E9"/>
    <w:rsid w:val="00B201D7"/>
    <w:rsid w:val="00B20B74"/>
    <w:rsid w:val="00B20B83"/>
    <w:rsid w:val="00B21C55"/>
    <w:rsid w:val="00B21F8B"/>
    <w:rsid w:val="00B2220B"/>
    <w:rsid w:val="00B227B0"/>
    <w:rsid w:val="00B240BF"/>
    <w:rsid w:val="00B271A0"/>
    <w:rsid w:val="00B27F15"/>
    <w:rsid w:val="00B3086D"/>
    <w:rsid w:val="00B30C1D"/>
    <w:rsid w:val="00B314B1"/>
    <w:rsid w:val="00B31544"/>
    <w:rsid w:val="00B3160E"/>
    <w:rsid w:val="00B31828"/>
    <w:rsid w:val="00B3200A"/>
    <w:rsid w:val="00B35471"/>
    <w:rsid w:val="00B36548"/>
    <w:rsid w:val="00B37D94"/>
    <w:rsid w:val="00B40541"/>
    <w:rsid w:val="00B4134C"/>
    <w:rsid w:val="00B4139B"/>
    <w:rsid w:val="00B41728"/>
    <w:rsid w:val="00B41AAF"/>
    <w:rsid w:val="00B42C44"/>
    <w:rsid w:val="00B438DF"/>
    <w:rsid w:val="00B4453F"/>
    <w:rsid w:val="00B45EFC"/>
    <w:rsid w:val="00B5114F"/>
    <w:rsid w:val="00B51519"/>
    <w:rsid w:val="00B525A2"/>
    <w:rsid w:val="00B525D1"/>
    <w:rsid w:val="00B5322B"/>
    <w:rsid w:val="00B5399B"/>
    <w:rsid w:val="00B53B21"/>
    <w:rsid w:val="00B54CDF"/>
    <w:rsid w:val="00B55858"/>
    <w:rsid w:val="00B55B3C"/>
    <w:rsid w:val="00B56ED1"/>
    <w:rsid w:val="00B60023"/>
    <w:rsid w:val="00B6196B"/>
    <w:rsid w:val="00B61C3C"/>
    <w:rsid w:val="00B62122"/>
    <w:rsid w:val="00B62BDF"/>
    <w:rsid w:val="00B63B1F"/>
    <w:rsid w:val="00B63D0A"/>
    <w:rsid w:val="00B65FE7"/>
    <w:rsid w:val="00B66E0C"/>
    <w:rsid w:val="00B70B85"/>
    <w:rsid w:val="00B712FD"/>
    <w:rsid w:val="00B71CDE"/>
    <w:rsid w:val="00B71ED0"/>
    <w:rsid w:val="00B7271F"/>
    <w:rsid w:val="00B73360"/>
    <w:rsid w:val="00B7351C"/>
    <w:rsid w:val="00B744DE"/>
    <w:rsid w:val="00B74C53"/>
    <w:rsid w:val="00B755F2"/>
    <w:rsid w:val="00B75753"/>
    <w:rsid w:val="00B75E63"/>
    <w:rsid w:val="00B76476"/>
    <w:rsid w:val="00B76D2A"/>
    <w:rsid w:val="00B773E6"/>
    <w:rsid w:val="00B80670"/>
    <w:rsid w:val="00B80B02"/>
    <w:rsid w:val="00B80B73"/>
    <w:rsid w:val="00B81F93"/>
    <w:rsid w:val="00B82DC9"/>
    <w:rsid w:val="00B8342F"/>
    <w:rsid w:val="00B85B79"/>
    <w:rsid w:val="00B85F24"/>
    <w:rsid w:val="00B86030"/>
    <w:rsid w:val="00B86098"/>
    <w:rsid w:val="00B862C1"/>
    <w:rsid w:val="00B87182"/>
    <w:rsid w:val="00B877B1"/>
    <w:rsid w:val="00B908D0"/>
    <w:rsid w:val="00B90E39"/>
    <w:rsid w:val="00B9147B"/>
    <w:rsid w:val="00B92702"/>
    <w:rsid w:val="00B92D66"/>
    <w:rsid w:val="00B93C06"/>
    <w:rsid w:val="00B9425E"/>
    <w:rsid w:val="00B96191"/>
    <w:rsid w:val="00B96843"/>
    <w:rsid w:val="00B96B4B"/>
    <w:rsid w:val="00BA0C50"/>
    <w:rsid w:val="00BA5777"/>
    <w:rsid w:val="00BA57E2"/>
    <w:rsid w:val="00BA6508"/>
    <w:rsid w:val="00BA795F"/>
    <w:rsid w:val="00BB0344"/>
    <w:rsid w:val="00BB1295"/>
    <w:rsid w:val="00BB2562"/>
    <w:rsid w:val="00BB29DB"/>
    <w:rsid w:val="00BB42E0"/>
    <w:rsid w:val="00BB4614"/>
    <w:rsid w:val="00BB4E44"/>
    <w:rsid w:val="00BB59D9"/>
    <w:rsid w:val="00BB604D"/>
    <w:rsid w:val="00BB6141"/>
    <w:rsid w:val="00BC0546"/>
    <w:rsid w:val="00BC0964"/>
    <w:rsid w:val="00BC0F2C"/>
    <w:rsid w:val="00BC1681"/>
    <w:rsid w:val="00BC1799"/>
    <w:rsid w:val="00BC2458"/>
    <w:rsid w:val="00BC2ACE"/>
    <w:rsid w:val="00BC3BD3"/>
    <w:rsid w:val="00BC4109"/>
    <w:rsid w:val="00BC59F3"/>
    <w:rsid w:val="00BC5A3D"/>
    <w:rsid w:val="00BC6BBD"/>
    <w:rsid w:val="00BD0214"/>
    <w:rsid w:val="00BD0E8E"/>
    <w:rsid w:val="00BD2017"/>
    <w:rsid w:val="00BD2F0C"/>
    <w:rsid w:val="00BD2FEE"/>
    <w:rsid w:val="00BD4BDC"/>
    <w:rsid w:val="00BD5CCE"/>
    <w:rsid w:val="00BD5E09"/>
    <w:rsid w:val="00BD5E27"/>
    <w:rsid w:val="00BD5F61"/>
    <w:rsid w:val="00BD61A7"/>
    <w:rsid w:val="00BD620D"/>
    <w:rsid w:val="00BD6439"/>
    <w:rsid w:val="00BE0F53"/>
    <w:rsid w:val="00BE10A9"/>
    <w:rsid w:val="00BE24F4"/>
    <w:rsid w:val="00BE317E"/>
    <w:rsid w:val="00BE343A"/>
    <w:rsid w:val="00BE42E3"/>
    <w:rsid w:val="00BE44D8"/>
    <w:rsid w:val="00BE4944"/>
    <w:rsid w:val="00BE4C2C"/>
    <w:rsid w:val="00BE4FA3"/>
    <w:rsid w:val="00BE50B5"/>
    <w:rsid w:val="00BE5FF8"/>
    <w:rsid w:val="00BE68D8"/>
    <w:rsid w:val="00BE731C"/>
    <w:rsid w:val="00BF0CB0"/>
    <w:rsid w:val="00BF0F98"/>
    <w:rsid w:val="00BF1DFC"/>
    <w:rsid w:val="00BF33F3"/>
    <w:rsid w:val="00BF394A"/>
    <w:rsid w:val="00BF3C4A"/>
    <w:rsid w:val="00BF3E7E"/>
    <w:rsid w:val="00BF5129"/>
    <w:rsid w:val="00BF57DE"/>
    <w:rsid w:val="00BF5C22"/>
    <w:rsid w:val="00BF5DCB"/>
    <w:rsid w:val="00BF5F49"/>
    <w:rsid w:val="00BF62D9"/>
    <w:rsid w:val="00BF65FB"/>
    <w:rsid w:val="00C0080A"/>
    <w:rsid w:val="00C00AD7"/>
    <w:rsid w:val="00C029F9"/>
    <w:rsid w:val="00C02CD3"/>
    <w:rsid w:val="00C04005"/>
    <w:rsid w:val="00C04944"/>
    <w:rsid w:val="00C05097"/>
    <w:rsid w:val="00C060EB"/>
    <w:rsid w:val="00C063BC"/>
    <w:rsid w:val="00C06DC6"/>
    <w:rsid w:val="00C07134"/>
    <w:rsid w:val="00C077F9"/>
    <w:rsid w:val="00C07818"/>
    <w:rsid w:val="00C1050D"/>
    <w:rsid w:val="00C10751"/>
    <w:rsid w:val="00C10958"/>
    <w:rsid w:val="00C10FAA"/>
    <w:rsid w:val="00C111B0"/>
    <w:rsid w:val="00C11C6D"/>
    <w:rsid w:val="00C13177"/>
    <w:rsid w:val="00C14457"/>
    <w:rsid w:val="00C14AA7"/>
    <w:rsid w:val="00C15684"/>
    <w:rsid w:val="00C16301"/>
    <w:rsid w:val="00C1689F"/>
    <w:rsid w:val="00C17558"/>
    <w:rsid w:val="00C17A6E"/>
    <w:rsid w:val="00C2005C"/>
    <w:rsid w:val="00C20D5C"/>
    <w:rsid w:val="00C2110A"/>
    <w:rsid w:val="00C21590"/>
    <w:rsid w:val="00C21D84"/>
    <w:rsid w:val="00C21EA8"/>
    <w:rsid w:val="00C223FF"/>
    <w:rsid w:val="00C2422B"/>
    <w:rsid w:val="00C246A0"/>
    <w:rsid w:val="00C259E4"/>
    <w:rsid w:val="00C26071"/>
    <w:rsid w:val="00C26B87"/>
    <w:rsid w:val="00C26DB5"/>
    <w:rsid w:val="00C2798B"/>
    <w:rsid w:val="00C3002D"/>
    <w:rsid w:val="00C301EF"/>
    <w:rsid w:val="00C3067C"/>
    <w:rsid w:val="00C33567"/>
    <w:rsid w:val="00C3373B"/>
    <w:rsid w:val="00C33FEC"/>
    <w:rsid w:val="00C34B57"/>
    <w:rsid w:val="00C355DE"/>
    <w:rsid w:val="00C3573A"/>
    <w:rsid w:val="00C37A00"/>
    <w:rsid w:val="00C4003E"/>
    <w:rsid w:val="00C4059C"/>
    <w:rsid w:val="00C40E59"/>
    <w:rsid w:val="00C41E55"/>
    <w:rsid w:val="00C4217A"/>
    <w:rsid w:val="00C42211"/>
    <w:rsid w:val="00C42EB6"/>
    <w:rsid w:val="00C4405C"/>
    <w:rsid w:val="00C441D5"/>
    <w:rsid w:val="00C46B18"/>
    <w:rsid w:val="00C470EA"/>
    <w:rsid w:val="00C4790F"/>
    <w:rsid w:val="00C505D8"/>
    <w:rsid w:val="00C50D26"/>
    <w:rsid w:val="00C52356"/>
    <w:rsid w:val="00C529DD"/>
    <w:rsid w:val="00C52CB6"/>
    <w:rsid w:val="00C543BB"/>
    <w:rsid w:val="00C55D69"/>
    <w:rsid w:val="00C56A32"/>
    <w:rsid w:val="00C5713D"/>
    <w:rsid w:val="00C574D8"/>
    <w:rsid w:val="00C57DF5"/>
    <w:rsid w:val="00C604EF"/>
    <w:rsid w:val="00C617E0"/>
    <w:rsid w:val="00C625BE"/>
    <w:rsid w:val="00C62A37"/>
    <w:rsid w:val="00C6397A"/>
    <w:rsid w:val="00C63FA8"/>
    <w:rsid w:val="00C658B1"/>
    <w:rsid w:val="00C667BA"/>
    <w:rsid w:val="00C67772"/>
    <w:rsid w:val="00C70352"/>
    <w:rsid w:val="00C71096"/>
    <w:rsid w:val="00C7216D"/>
    <w:rsid w:val="00C7401C"/>
    <w:rsid w:val="00C7414F"/>
    <w:rsid w:val="00C74A52"/>
    <w:rsid w:val="00C74D50"/>
    <w:rsid w:val="00C76274"/>
    <w:rsid w:val="00C76FA8"/>
    <w:rsid w:val="00C7763C"/>
    <w:rsid w:val="00C80519"/>
    <w:rsid w:val="00C8063B"/>
    <w:rsid w:val="00C8109F"/>
    <w:rsid w:val="00C8179F"/>
    <w:rsid w:val="00C81BB0"/>
    <w:rsid w:val="00C835A1"/>
    <w:rsid w:val="00C847F3"/>
    <w:rsid w:val="00C84C0C"/>
    <w:rsid w:val="00C85440"/>
    <w:rsid w:val="00C85596"/>
    <w:rsid w:val="00C85A37"/>
    <w:rsid w:val="00C875EF"/>
    <w:rsid w:val="00C90294"/>
    <w:rsid w:val="00C90501"/>
    <w:rsid w:val="00C9198F"/>
    <w:rsid w:val="00C92B12"/>
    <w:rsid w:val="00C94839"/>
    <w:rsid w:val="00C96CC2"/>
    <w:rsid w:val="00C96CDF"/>
    <w:rsid w:val="00CA3082"/>
    <w:rsid w:val="00CA3FAC"/>
    <w:rsid w:val="00CA4E55"/>
    <w:rsid w:val="00CA5702"/>
    <w:rsid w:val="00CA6A26"/>
    <w:rsid w:val="00CA6B21"/>
    <w:rsid w:val="00CA6E21"/>
    <w:rsid w:val="00CB0C2A"/>
    <w:rsid w:val="00CB172F"/>
    <w:rsid w:val="00CB1969"/>
    <w:rsid w:val="00CB1988"/>
    <w:rsid w:val="00CB1A81"/>
    <w:rsid w:val="00CB1BA7"/>
    <w:rsid w:val="00CB249B"/>
    <w:rsid w:val="00CB28EA"/>
    <w:rsid w:val="00CB2EB3"/>
    <w:rsid w:val="00CB3B2F"/>
    <w:rsid w:val="00CB4475"/>
    <w:rsid w:val="00CB4930"/>
    <w:rsid w:val="00CB4AD1"/>
    <w:rsid w:val="00CB549F"/>
    <w:rsid w:val="00CB5C33"/>
    <w:rsid w:val="00CB633E"/>
    <w:rsid w:val="00CB657A"/>
    <w:rsid w:val="00CB6C26"/>
    <w:rsid w:val="00CB73A4"/>
    <w:rsid w:val="00CB7C00"/>
    <w:rsid w:val="00CC02D3"/>
    <w:rsid w:val="00CC05C8"/>
    <w:rsid w:val="00CC0871"/>
    <w:rsid w:val="00CC1CF6"/>
    <w:rsid w:val="00CC1DE7"/>
    <w:rsid w:val="00CC23DE"/>
    <w:rsid w:val="00CC23F3"/>
    <w:rsid w:val="00CC25AF"/>
    <w:rsid w:val="00CC290D"/>
    <w:rsid w:val="00CC2BA3"/>
    <w:rsid w:val="00CC45B3"/>
    <w:rsid w:val="00CC56AD"/>
    <w:rsid w:val="00CC63BE"/>
    <w:rsid w:val="00CC6B97"/>
    <w:rsid w:val="00CD1A76"/>
    <w:rsid w:val="00CD1F85"/>
    <w:rsid w:val="00CD3174"/>
    <w:rsid w:val="00CD35FD"/>
    <w:rsid w:val="00CD3F96"/>
    <w:rsid w:val="00CD4700"/>
    <w:rsid w:val="00CD4E83"/>
    <w:rsid w:val="00CD5C93"/>
    <w:rsid w:val="00CD5F0C"/>
    <w:rsid w:val="00CD6D3C"/>
    <w:rsid w:val="00CD6EB3"/>
    <w:rsid w:val="00CD78B4"/>
    <w:rsid w:val="00CE14D1"/>
    <w:rsid w:val="00CE158E"/>
    <w:rsid w:val="00CE1E60"/>
    <w:rsid w:val="00CE215D"/>
    <w:rsid w:val="00CE24A6"/>
    <w:rsid w:val="00CE3621"/>
    <w:rsid w:val="00CE4713"/>
    <w:rsid w:val="00CE4B4E"/>
    <w:rsid w:val="00CE4BC0"/>
    <w:rsid w:val="00CE4ED9"/>
    <w:rsid w:val="00CE7C2F"/>
    <w:rsid w:val="00CF0350"/>
    <w:rsid w:val="00CF05AE"/>
    <w:rsid w:val="00CF1B1A"/>
    <w:rsid w:val="00CF1CF3"/>
    <w:rsid w:val="00CF2268"/>
    <w:rsid w:val="00CF228F"/>
    <w:rsid w:val="00CF275E"/>
    <w:rsid w:val="00CF2867"/>
    <w:rsid w:val="00CF2ADF"/>
    <w:rsid w:val="00CF32E2"/>
    <w:rsid w:val="00CF43E1"/>
    <w:rsid w:val="00CF4FB1"/>
    <w:rsid w:val="00CF540C"/>
    <w:rsid w:val="00CF67D1"/>
    <w:rsid w:val="00CF699E"/>
    <w:rsid w:val="00CF7290"/>
    <w:rsid w:val="00CF7D03"/>
    <w:rsid w:val="00D006CB"/>
    <w:rsid w:val="00D00EFC"/>
    <w:rsid w:val="00D02947"/>
    <w:rsid w:val="00D03170"/>
    <w:rsid w:val="00D03A03"/>
    <w:rsid w:val="00D040AC"/>
    <w:rsid w:val="00D044B4"/>
    <w:rsid w:val="00D0457A"/>
    <w:rsid w:val="00D04659"/>
    <w:rsid w:val="00D04F1E"/>
    <w:rsid w:val="00D0519A"/>
    <w:rsid w:val="00D05284"/>
    <w:rsid w:val="00D05D6E"/>
    <w:rsid w:val="00D062BC"/>
    <w:rsid w:val="00D07BFF"/>
    <w:rsid w:val="00D07D37"/>
    <w:rsid w:val="00D10972"/>
    <w:rsid w:val="00D11A8F"/>
    <w:rsid w:val="00D11C4A"/>
    <w:rsid w:val="00D11E28"/>
    <w:rsid w:val="00D126BA"/>
    <w:rsid w:val="00D12748"/>
    <w:rsid w:val="00D13C90"/>
    <w:rsid w:val="00D1538A"/>
    <w:rsid w:val="00D157FB"/>
    <w:rsid w:val="00D1630F"/>
    <w:rsid w:val="00D1739C"/>
    <w:rsid w:val="00D17FF9"/>
    <w:rsid w:val="00D204FD"/>
    <w:rsid w:val="00D21FF9"/>
    <w:rsid w:val="00D2212A"/>
    <w:rsid w:val="00D22399"/>
    <w:rsid w:val="00D226F5"/>
    <w:rsid w:val="00D23E42"/>
    <w:rsid w:val="00D243FE"/>
    <w:rsid w:val="00D24583"/>
    <w:rsid w:val="00D24D8A"/>
    <w:rsid w:val="00D25611"/>
    <w:rsid w:val="00D25D00"/>
    <w:rsid w:val="00D262BF"/>
    <w:rsid w:val="00D266B4"/>
    <w:rsid w:val="00D273E4"/>
    <w:rsid w:val="00D306F9"/>
    <w:rsid w:val="00D308E0"/>
    <w:rsid w:val="00D3195B"/>
    <w:rsid w:val="00D324D4"/>
    <w:rsid w:val="00D3271E"/>
    <w:rsid w:val="00D332BA"/>
    <w:rsid w:val="00D336D2"/>
    <w:rsid w:val="00D33E52"/>
    <w:rsid w:val="00D342B1"/>
    <w:rsid w:val="00D35B7F"/>
    <w:rsid w:val="00D368CF"/>
    <w:rsid w:val="00D37AD4"/>
    <w:rsid w:val="00D4000A"/>
    <w:rsid w:val="00D4010B"/>
    <w:rsid w:val="00D40297"/>
    <w:rsid w:val="00D40799"/>
    <w:rsid w:val="00D407F1"/>
    <w:rsid w:val="00D4106A"/>
    <w:rsid w:val="00D41501"/>
    <w:rsid w:val="00D4171D"/>
    <w:rsid w:val="00D417C3"/>
    <w:rsid w:val="00D41960"/>
    <w:rsid w:val="00D41C38"/>
    <w:rsid w:val="00D41D6B"/>
    <w:rsid w:val="00D424C7"/>
    <w:rsid w:val="00D42768"/>
    <w:rsid w:val="00D42ACC"/>
    <w:rsid w:val="00D42D07"/>
    <w:rsid w:val="00D43448"/>
    <w:rsid w:val="00D4394E"/>
    <w:rsid w:val="00D44FF3"/>
    <w:rsid w:val="00D4671D"/>
    <w:rsid w:val="00D46ED0"/>
    <w:rsid w:val="00D47EB9"/>
    <w:rsid w:val="00D50E24"/>
    <w:rsid w:val="00D5180B"/>
    <w:rsid w:val="00D51C67"/>
    <w:rsid w:val="00D51E46"/>
    <w:rsid w:val="00D520DD"/>
    <w:rsid w:val="00D5242F"/>
    <w:rsid w:val="00D52A8B"/>
    <w:rsid w:val="00D52F54"/>
    <w:rsid w:val="00D5363E"/>
    <w:rsid w:val="00D53915"/>
    <w:rsid w:val="00D54C05"/>
    <w:rsid w:val="00D55763"/>
    <w:rsid w:val="00D559BF"/>
    <w:rsid w:val="00D55DD2"/>
    <w:rsid w:val="00D568F5"/>
    <w:rsid w:val="00D5788C"/>
    <w:rsid w:val="00D57C80"/>
    <w:rsid w:val="00D57F4C"/>
    <w:rsid w:val="00D604E2"/>
    <w:rsid w:val="00D60A4D"/>
    <w:rsid w:val="00D61118"/>
    <w:rsid w:val="00D62590"/>
    <w:rsid w:val="00D628C5"/>
    <w:rsid w:val="00D62923"/>
    <w:rsid w:val="00D6312F"/>
    <w:rsid w:val="00D644E7"/>
    <w:rsid w:val="00D64F90"/>
    <w:rsid w:val="00D6702D"/>
    <w:rsid w:val="00D70577"/>
    <w:rsid w:val="00D7163F"/>
    <w:rsid w:val="00D72010"/>
    <w:rsid w:val="00D729D7"/>
    <w:rsid w:val="00D7351C"/>
    <w:rsid w:val="00D73BF8"/>
    <w:rsid w:val="00D73C05"/>
    <w:rsid w:val="00D74AAC"/>
    <w:rsid w:val="00D74E5E"/>
    <w:rsid w:val="00D75E22"/>
    <w:rsid w:val="00D7649F"/>
    <w:rsid w:val="00D774AD"/>
    <w:rsid w:val="00D811EE"/>
    <w:rsid w:val="00D813AA"/>
    <w:rsid w:val="00D818D2"/>
    <w:rsid w:val="00D81B71"/>
    <w:rsid w:val="00D831BF"/>
    <w:rsid w:val="00D838E7"/>
    <w:rsid w:val="00D83BDF"/>
    <w:rsid w:val="00D847C6"/>
    <w:rsid w:val="00D862A7"/>
    <w:rsid w:val="00D86321"/>
    <w:rsid w:val="00D86D61"/>
    <w:rsid w:val="00D86F8E"/>
    <w:rsid w:val="00D870BA"/>
    <w:rsid w:val="00D87237"/>
    <w:rsid w:val="00D878F7"/>
    <w:rsid w:val="00D87E46"/>
    <w:rsid w:val="00D90069"/>
    <w:rsid w:val="00D902D9"/>
    <w:rsid w:val="00D90DE3"/>
    <w:rsid w:val="00D90EB4"/>
    <w:rsid w:val="00D910D0"/>
    <w:rsid w:val="00D91177"/>
    <w:rsid w:val="00D91181"/>
    <w:rsid w:val="00D91AB4"/>
    <w:rsid w:val="00D927C8"/>
    <w:rsid w:val="00D92967"/>
    <w:rsid w:val="00D92D65"/>
    <w:rsid w:val="00D9467A"/>
    <w:rsid w:val="00D95859"/>
    <w:rsid w:val="00D95DD3"/>
    <w:rsid w:val="00D963D8"/>
    <w:rsid w:val="00D96D88"/>
    <w:rsid w:val="00D97742"/>
    <w:rsid w:val="00D97DB6"/>
    <w:rsid w:val="00DA1376"/>
    <w:rsid w:val="00DA23F1"/>
    <w:rsid w:val="00DA2660"/>
    <w:rsid w:val="00DA26AD"/>
    <w:rsid w:val="00DA43F0"/>
    <w:rsid w:val="00DA629D"/>
    <w:rsid w:val="00DA6B27"/>
    <w:rsid w:val="00DA72D2"/>
    <w:rsid w:val="00DA79B3"/>
    <w:rsid w:val="00DB0269"/>
    <w:rsid w:val="00DB11A3"/>
    <w:rsid w:val="00DB1A80"/>
    <w:rsid w:val="00DB2014"/>
    <w:rsid w:val="00DB54F4"/>
    <w:rsid w:val="00DB603A"/>
    <w:rsid w:val="00DB625D"/>
    <w:rsid w:val="00DB69EE"/>
    <w:rsid w:val="00DB7894"/>
    <w:rsid w:val="00DB7B9B"/>
    <w:rsid w:val="00DC012F"/>
    <w:rsid w:val="00DC1EC1"/>
    <w:rsid w:val="00DC1F7A"/>
    <w:rsid w:val="00DC360F"/>
    <w:rsid w:val="00DC3B7B"/>
    <w:rsid w:val="00DC4216"/>
    <w:rsid w:val="00DC4AF6"/>
    <w:rsid w:val="00DC5F04"/>
    <w:rsid w:val="00DC5F5D"/>
    <w:rsid w:val="00DC692B"/>
    <w:rsid w:val="00DC6982"/>
    <w:rsid w:val="00DC6C81"/>
    <w:rsid w:val="00DC719B"/>
    <w:rsid w:val="00DC7280"/>
    <w:rsid w:val="00DD1FDD"/>
    <w:rsid w:val="00DD22FC"/>
    <w:rsid w:val="00DD2BD8"/>
    <w:rsid w:val="00DD3C0E"/>
    <w:rsid w:val="00DD4152"/>
    <w:rsid w:val="00DD59AA"/>
    <w:rsid w:val="00DD5BA3"/>
    <w:rsid w:val="00DD5D04"/>
    <w:rsid w:val="00DD5D9D"/>
    <w:rsid w:val="00DD60C3"/>
    <w:rsid w:val="00DD6306"/>
    <w:rsid w:val="00DD6CD9"/>
    <w:rsid w:val="00DD6E26"/>
    <w:rsid w:val="00DD6E84"/>
    <w:rsid w:val="00DD7521"/>
    <w:rsid w:val="00DE0497"/>
    <w:rsid w:val="00DE0EBA"/>
    <w:rsid w:val="00DE24D2"/>
    <w:rsid w:val="00DE5B53"/>
    <w:rsid w:val="00DE6C67"/>
    <w:rsid w:val="00DE6D43"/>
    <w:rsid w:val="00DE7860"/>
    <w:rsid w:val="00DE7E9B"/>
    <w:rsid w:val="00DF0E71"/>
    <w:rsid w:val="00DF1A3D"/>
    <w:rsid w:val="00DF28B7"/>
    <w:rsid w:val="00DF3194"/>
    <w:rsid w:val="00DF37A1"/>
    <w:rsid w:val="00DF4204"/>
    <w:rsid w:val="00DF461B"/>
    <w:rsid w:val="00DF4A42"/>
    <w:rsid w:val="00DF550A"/>
    <w:rsid w:val="00DF60C3"/>
    <w:rsid w:val="00DF6404"/>
    <w:rsid w:val="00DF6B44"/>
    <w:rsid w:val="00DF7D76"/>
    <w:rsid w:val="00DF7E96"/>
    <w:rsid w:val="00E00925"/>
    <w:rsid w:val="00E02778"/>
    <w:rsid w:val="00E02B89"/>
    <w:rsid w:val="00E04050"/>
    <w:rsid w:val="00E046C1"/>
    <w:rsid w:val="00E05404"/>
    <w:rsid w:val="00E06A09"/>
    <w:rsid w:val="00E0703B"/>
    <w:rsid w:val="00E0732A"/>
    <w:rsid w:val="00E076F5"/>
    <w:rsid w:val="00E078C7"/>
    <w:rsid w:val="00E078E6"/>
    <w:rsid w:val="00E106AD"/>
    <w:rsid w:val="00E108D1"/>
    <w:rsid w:val="00E127C3"/>
    <w:rsid w:val="00E12FB3"/>
    <w:rsid w:val="00E1334D"/>
    <w:rsid w:val="00E13A7C"/>
    <w:rsid w:val="00E1565E"/>
    <w:rsid w:val="00E1624F"/>
    <w:rsid w:val="00E16B4F"/>
    <w:rsid w:val="00E16D6D"/>
    <w:rsid w:val="00E17CF6"/>
    <w:rsid w:val="00E20D6A"/>
    <w:rsid w:val="00E213B4"/>
    <w:rsid w:val="00E21AE1"/>
    <w:rsid w:val="00E23E5C"/>
    <w:rsid w:val="00E251A8"/>
    <w:rsid w:val="00E25A00"/>
    <w:rsid w:val="00E269B1"/>
    <w:rsid w:val="00E26DA1"/>
    <w:rsid w:val="00E275A9"/>
    <w:rsid w:val="00E3091D"/>
    <w:rsid w:val="00E31A4D"/>
    <w:rsid w:val="00E31DFF"/>
    <w:rsid w:val="00E32A78"/>
    <w:rsid w:val="00E32BB9"/>
    <w:rsid w:val="00E32DA9"/>
    <w:rsid w:val="00E33B3C"/>
    <w:rsid w:val="00E33C2F"/>
    <w:rsid w:val="00E34D32"/>
    <w:rsid w:val="00E352B7"/>
    <w:rsid w:val="00E35316"/>
    <w:rsid w:val="00E36C4C"/>
    <w:rsid w:val="00E3731E"/>
    <w:rsid w:val="00E402DA"/>
    <w:rsid w:val="00E40860"/>
    <w:rsid w:val="00E40912"/>
    <w:rsid w:val="00E40B15"/>
    <w:rsid w:val="00E4186D"/>
    <w:rsid w:val="00E41F31"/>
    <w:rsid w:val="00E4234E"/>
    <w:rsid w:val="00E42796"/>
    <w:rsid w:val="00E4284D"/>
    <w:rsid w:val="00E42943"/>
    <w:rsid w:val="00E42C5D"/>
    <w:rsid w:val="00E446C6"/>
    <w:rsid w:val="00E45428"/>
    <w:rsid w:val="00E47320"/>
    <w:rsid w:val="00E473F9"/>
    <w:rsid w:val="00E51F8C"/>
    <w:rsid w:val="00E5213C"/>
    <w:rsid w:val="00E52336"/>
    <w:rsid w:val="00E52E37"/>
    <w:rsid w:val="00E53E32"/>
    <w:rsid w:val="00E53F42"/>
    <w:rsid w:val="00E5520E"/>
    <w:rsid w:val="00E559D7"/>
    <w:rsid w:val="00E56C1C"/>
    <w:rsid w:val="00E57145"/>
    <w:rsid w:val="00E573E7"/>
    <w:rsid w:val="00E60371"/>
    <w:rsid w:val="00E6181C"/>
    <w:rsid w:val="00E624B8"/>
    <w:rsid w:val="00E62774"/>
    <w:rsid w:val="00E63A75"/>
    <w:rsid w:val="00E63CD8"/>
    <w:rsid w:val="00E63E66"/>
    <w:rsid w:val="00E64106"/>
    <w:rsid w:val="00E65A5E"/>
    <w:rsid w:val="00E66146"/>
    <w:rsid w:val="00E66DAA"/>
    <w:rsid w:val="00E67132"/>
    <w:rsid w:val="00E6785E"/>
    <w:rsid w:val="00E67C06"/>
    <w:rsid w:val="00E67E0F"/>
    <w:rsid w:val="00E73571"/>
    <w:rsid w:val="00E738D8"/>
    <w:rsid w:val="00E741CF"/>
    <w:rsid w:val="00E758D5"/>
    <w:rsid w:val="00E76A57"/>
    <w:rsid w:val="00E76C43"/>
    <w:rsid w:val="00E76DEB"/>
    <w:rsid w:val="00E77667"/>
    <w:rsid w:val="00E80682"/>
    <w:rsid w:val="00E842DD"/>
    <w:rsid w:val="00E86336"/>
    <w:rsid w:val="00E86D62"/>
    <w:rsid w:val="00E871F2"/>
    <w:rsid w:val="00E87460"/>
    <w:rsid w:val="00E8787E"/>
    <w:rsid w:val="00E87CED"/>
    <w:rsid w:val="00E87D1A"/>
    <w:rsid w:val="00E90CC9"/>
    <w:rsid w:val="00E9149C"/>
    <w:rsid w:val="00E92DEA"/>
    <w:rsid w:val="00E936B1"/>
    <w:rsid w:val="00E93CEA"/>
    <w:rsid w:val="00E94B1D"/>
    <w:rsid w:val="00E965D7"/>
    <w:rsid w:val="00E96892"/>
    <w:rsid w:val="00E96A77"/>
    <w:rsid w:val="00E96CAB"/>
    <w:rsid w:val="00E975D1"/>
    <w:rsid w:val="00E978A8"/>
    <w:rsid w:val="00E97D23"/>
    <w:rsid w:val="00E97E22"/>
    <w:rsid w:val="00EA0C64"/>
    <w:rsid w:val="00EA0D34"/>
    <w:rsid w:val="00EA2DDD"/>
    <w:rsid w:val="00EA34FF"/>
    <w:rsid w:val="00EA38D4"/>
    <w:rsid w:val="00EA521C"/>
    <w:rsid w:val="00EA5404"/>
    <w:rsid w:val="00EA5799"/>
    <w:rsid w:val="00EA6BE4"/>
    <w:rsid w:val="00EA6C02"/>
    <w:rsid w:val="00EB03B6"/>
    <w:rsid w:val="00EB16DD"/>
    <w:rsid w:val="00EB1CB8"/>
    <w:rsid w:val="00EB2DE3"/>
    <w:rsid w:val="00EB30CC"/>
    <w:rsid w:val="00EB494B"/>
    <w:rsid w:val="00EB4EA9"/>
    <w:rsid w:val="00EB690B"/>
    <w:rsid w:val="00EB7F62"/>
    <w:rsid w:val="00EC05A5"/>
    <w:rsid w:val="00EC168C"/>
    <w:rsid w:val="00EC18CE"/>
    <w:rsid w:val="00EC2130"/>
    <w:rsid w:val="00EC36C0"/>
    <w:rsid w:val="00EC42CA"/>
    <w:rsid w:val="00EC52B3"/>
    <w:rsid w:val="00EC59A9"/>
    <w:rsid w:val="00EC658F"/>
    <w:rsid w:val="00EC6BE5"/>
    <w:rsid w:val="00EC7AB5"/>
    <w:rsid w:val="00ED02F2"/>
    <w:rsid w:val="00ED0BF8"/>
    <w:rsid w:val="00ED0FAE"/>
    <w:rsid w:val="00ED15AC"/>
    <w:rsid w:val="00ED179F"/>
    <w:rsid w:val="00ED1EC5"/>
    <w:rsid w:val="00ED24C8"/>
    <w:rsid w:val="00ED346D"/>
    <w:rsid w:val="00ED497C"/>
    <w:rsid w:val="00ED60FD"/>
    <w:rsid w:val="00ED776B"/>
    <w:rsid w:val="00ED7D87"/>
    <w:rsid w:val="00EE06E1"/>
    <w:rsid w:val="00EE15A3"/>
    <w:rsid w:val="00EE216E"/>
    <w:rsid w:val="00EE27A5"/>
    <w:rsid w:val="00EE3089"/>
    <w:rsid w:val="00EE4A28"/>
    <w:rsid w:val="00EE54EB"/>
    <w:rsid w:val="00EE557C"/>
    <w:rsid w:val="00EE5991"/>
    <w:rsid w:val="00EE6274"/>
    <w:rsid w:val="00EE6339"/>
    <w:rsid w:val="00EE665D"/>
    <w:rsid w:val="00EE6A5E"/>
    <w:rsid w:val="00EE6DE9"/>
    <w:rsid w:val="00EE7020"/>
    <w:rsid w:val="00EF0500"/>
    <w:rsid w:val="00EF0F62"/>
    <w:rsid w:val="00EF1574"/>
    <w:rsid w:val="00EF2498"/>
    <w:rsid w:val="00EF3AEC"/>
    <w:rsid w:val="00EF3D4C"/>
    <w:rsid w:val="00EF4A07"/>
    <w:rsid w:val="00EF4ECB"/>
    <w:rsid w:val="00EF5DB5"/>
    <w:rsid w:val="00EF630C"/>
    <w:rsid w:val="00EF69B0"/>
    <w:rsid w:val="00EF74FF"/>
    <w:rsid w:val="00EF7CD7"/>
    <w:rsid w:val="00F0112B"/>
    <w:rsid w:val="00F02915"/>
    <w:rsid w:val="00F03464"/>
    <w:rsid w:val="00F034F8"/>
    <w:rsid w:val="00F03C78"/>
    <w:rsid w:val="00F0490B"/>
    <w:rsid w:val="00F04961"/>
    <w:rsid w:val="00F04B3D"/>
    <w:rsid w:val="00F052E2"/>
    <w:rsid w:val="00F05CB7"/>
    <w:rsid w:val="00F068FF"/>
    <w:rsid w:val="00F07E20"/>
    <w:rsid w:val="00F10D6E"/>
    <w:rsid w:val="00F122B7"/>
    <w:rsid w:val="00F1268E"/>
    <w:rsid w:val="00F12C2A"/>
    <w:rsid w:val="00F13504"/>
    <w:rsid w:val="00F1483A"/>
    <w:rsid w:val="00F14F36"/>
    <w:rsid w:val="00F1567E"/>
    <w:rsid w:val="00F156A1"/>
    <w:rsid w:val="00F1576A"/>
    <w:rsid w:val="00F157D9"/>
    <w:rsid w:val="00F15E16"/>
    <w:rsid w:val="00F1604A"/>
    <w:rsid w:val="00F16741"/>
    <w:rsid w:val="00F16AA3"/>
    <w:rsid w:val="00F1713D"/>
    <w:rsid w:val="00F17188"/>
    <w:rsid w:val="00F200EB"/>
    <w:rsid w:val="00F217F3"/>
    <w:rsid w:val="00F218E4"/>
    <w:rsid w:val="00F22E4F"/>
    <w:rsid w:val="00F232A0"/>
    <w:rsid w:val="00F23624"/>
    <w:rsid w:val="00F23B28"/>
    <w:rsid w:val="00F23E68"/>
    <w:rsid w:val="00F24D33"/>
    <w:rsid w:val="00F2503F"/>
    <w:rsid w:val="00F272DD"/>
    <w:rsid w:val="00F27C9E"/>
    <w:rsid w:val="00F3190F"/>
    <w:rsid w:val="00F31E25"/>
    <w:rsid w:val="00F320E5"/>
    <w:rsid w:val="00F32292"/>
    <w:rsid w:val="00F329CF"/>
    <w:rsid w:val="00F32DAD"/>
    <w:rsid w:val="00F33C44"/>
    <w:rsid w:val="00F35A4E"/>
    <w:rsid w:val="00F35AD1"/>
    <w:rsid w:val="00F360F3"/>
    <w:rsid w:val="00F3748D"/>
    <w:rsid w:val="00F37B61"/>
    <w:rsid w:val="00F37BF6"/>
    <w:rsid w:val="00F40201"/>
    <w:rsid w:val="00F40C7B"/>
    <w:rsid w:val="00F4170F"/>
    <w:rsid w:val="00F42810"/>
    <w:rsid w:val="00F42D60"/>
    <w:rsid w:val="00F4387A"/>
    <w:rsid w:val="00F4437F"/>
    <w:rsid w:val="00F45C16"/>
    <w:rsid w:val="00F45F1F"/>
    <w:rsid w:val="00F46442"/>
    <w:rsid w:val="00F46A8E"/>
    <w:rsid w:val="00F46FBA"/>
    <w:rsid w:val="00F470ED"/>
    <w:rsid w:val="00F47350"/>
    <w:rsid w:val="00F50595"/>
    <w:rsid w:val="00F50F6C"/>
    <w:rsid w:val="00F5124A"/>
    <w:rsid w:val="00F52975"/>
    <w:rsid w:val="00F52B63"/>
    <w:rsid w:val="00F52B90"/>
    <w:rsid w:val="00F53A62"/>
    <w:rsid w:val="00F54143"/>
    <w:rsid w:val="00F55172"/>
    <w:rsid w:val="00F5530C"/>
    <w:rsid w:val="00F563AB"/>
    <w:rsid w:val="00F56510"/>
    <w:rsid w:val="00F56704"/>
    <w:rsid w:val="00F6030F"/>
    <w:rsid w:val="00F605D3"/>
    <w:rsid w:val="00F60951"/>
    <w:rsid w:val="00F60C64"/>
    <w:rsid w:val="00F61F8D"/>
    <w:rsid w:val="00F62A86"/>
    <w:rsid w:val="00F62FA5"/>
    <w:rsid w:val="00F63D34"/>
    <w:rsid w:val="00F63F0F"/>
    <w:rsid w:val="00F6440D"/>
    <w:rsid w:val="00F64681"/>
    <w:rsid w:val="00F66E8F"/>
    <w:rsid w:val="00F677B4"/>
    <w:rsid w:val="00F678B8"/>
    <w:rsid w:val="00F7055D"/>
    <w:rsid w:val="00F7118D"/>
    <w:rsid w:val="00F716F9"/>
    <w:rsid w:val="00F71F3A"/>
    <w:rsid w:val="00F72222"/>
    <w:rsid w:val="00F7226A"/>
    <w:rsid w:val="00F7281F"/>
    <w:rsid w:val="00F73167"/>
    <w:rsid w:val="00F74803"/>
    <w:rsid w:val="00F7512C"/>
    <w:rsid w:val="00F75228"/>
    <w:rsid w:val="00F75BE7"/>
    <w:rsid w:val="00F76592"/>
    <w:rsid w:val="00F77A17"/>
    <w:rsid w:val="00F81F35"/>
    <w:rsid w:val="00F823F5"/>
    <w:rsid w:val="00F826AB"/>
    <w:rsid w:val="00F83C91"/>
    <w:rsid w:val="00F84EF1"/>
    <w:rsid w:val="00F85B8E"/>
    <w:rsid w:val="00F8654A"/>
    <w:rsid w:val="00F9000D"/>
    <w:rsid w:val="00F9031E"/>
    <w:rsid w:val="00F90AA3"/>
    <w:rsid w:val="00F91F30"/>
    <w:rsid w:val="00F9276B"/>
    <w:rsid w:val="00F92B09"/>
    <w:rsid w:val="00F92CA0"/>
    <w:rsid w:val="00F92FB8"/>
    <w:rsid w:val="00F93E85"/>
    <w:rsid w:val="00F94863"/>
    <w:rsid w:val="00F95BF6"/>
    <w:rsid w:val="00F97155"/>
    <w:rsid w:val="00F971B0"/>
    <w:rsid w:val="00FA043E"/>
    <w:rsid w:val="00FA059F"/>
    <w:rsid w:val="00FA0EED"/>
    <w:rsid w:val="00FA2295"/>
    <w:rsid w:val="00FA2793"/>
    <w:rsid w:val="00FA27CD"/>
    <w:rsid w:val="00FA3B52"/>
    <w:rsid w:val="00FA45CB"/>
    <w:rsid w:val="00FA4BA5"/>
    <w:rsid w:val="00FA5B75"/>
    <w:rsid w:val="00FA68BF"/>
    <w:rsid w:val="00FA6918"/>
    <w:rsid w:val="00FA7262"/>
    <w:rsid w:val="00FA78FA"/>
    <w:rsid w:val="00FA7B24"/>
    <w:rsid w:val="00FB0792"/>
    <w:rsid w:val="00FB0B9B"/>
    <w:rsid w:val="00FB0DF6"/>
    <w:rsid w:val="00FB1D32"/>
    <w:rsid w:val="00FB209A"/>
    <w:rsid w:val="00FB2B08"/>
    <w:rsid w:val="00FB3568"/>
    <w:rsid w:val="00FB426F"/>
    <w:rsid w:val="00FB447F"/>
    <w:rsid w:val="00FB471F"/>
    <w:rsid w:val="00FB516D"/>
    <w:rsid w:val="00FB5D54"/>
    <w:rsid w:val="00FB6999"/>
    <w:rsid w:val="00FB6C9C"/>
    <w:rsid w:val="00FC05BC"/>
    <w:rsid w:val="00FC0A8B"/>
    <w:rsid w:val="00FC0C9D"/>
    <w:rsid w:val="00FC0DB2"/>
    <w:rsid w:val="00FC1391"/>
    <w:rsid w:val="00FC373D"/>
    <w:rsid w:val="00FC400C"/>
    <w:rsid w:val="00FC4371"/>
    <w:rsid w:val="00FC4408"/>
    <w:rsid w:val="00FC52B5"/>
    <w:rsid w:val="00FC5687"/>
    <w:rsid w:val="00FC56D3"/>
    <w:rsid w:val="00FC5D67"/>
    <w:rsid w:val="00FC7359"/>
    <w:rsid w:val="00FC77C2"/>
    <w:rsid w:val="00FC7883"/>
    <w:rsid w:val="00FC7F6C"/>
    <w:rsid w:val="00FD139C"/>
    <w:rsid w:val="00FD13CE"/>
    <w:rsid w:val="00FD254D"/>
    <w:rsid w:val="00FD2C45"/>
    <w:rsid w:val="00FD2FCF"/>
    <w:rsid w:val="00FD3D7E"/>
    <w:rsid w:val="00FD452F"/>
    <w:rsid w:val="00FD4C9A"/>
    <w:rsid w:val="00FD5BF1"/>
    <w:rsid w:val="00FD6317"/>
    <w:rsid w:val="00FD6452"/>
    <w:rsid w:val="00FD677F"/>
    <w:rsid w:val="00FD67BE"/>
    <w:rsid w:val="00FD6A83"/>
    <w:rsid w:val="00FD7185"/>
    <w:rsid w:val="00FD750D"/>
    <w:rsid w:val="00FE1E73"/>
    <w:rsid w:val="00FE28FA"/>
    <w:rsid w:val="00FE3472"/>
    <w:rsid w:val="00FE4553"/>
    <w:rsid w:val="00FE686B"/>
    <w:rsid w:val="00FF0B28"/>
    <w:rsid w:val="00FF12EA"/>
    <w:rsid w:val="00FF1A94"/>
    <w:rsid w:val="00FF30AF"/>
    <w:rsid w:val="00FF3F75"/>
    <w:rsid w:val="00FF404B"/>
    <w:rsid w:val="00FF4343"/>
    <w:rsid w:val="00FF4417"/>
    <w:rsid w:val="00FF54FD"/>
    <w:rsid w:val="00FF5A17"/>
    <w:rsid w:val="00FF77F3"/>
    <w:rsid w:val="00FF7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75457"/>
    <o:shapelayout v:ext="edit">
      <o:idmap v:ext="edit" data="1"/>
    </o:shapelayout>
  </w:shapeDefaults>
  <w:decimalSymbol w:val=","/>
  <w:listSeparator w:val=";"/>
  <w15:chartTrackingRefBased/>
  <w15:docId w15:val="{93492AEC-8BA3-4BA3-BDC4-9FC53AD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4AED"/>
    <w:rPr>
      <w:sz w:val="24"/>
      <w:szCs w:val="24"/>
      <w:lang w:eastAsia="en-US"/>
    </w:rPr>
  </w:style>
  <w:style w:type="paragraph" w:styleId="Virsraksts1">
    <w:name w:val="heading 1"/>
    <w:aliases w:val="H1,Section Heading,heading1,Antraste 1,h1,Heading 1 Char,Section Heading Char,heading1 Char,Antraste 1 Char,h1 Char"/>
    <w:basedOn w:val="Parasts"/>
    <w:next w:val="Parasts"/>
    <w:autoRedefine/>
    <w:qFormat/>
    <w:rsid w:val="00801799"/>
    <w:pPr>
      <w:keepNext/>
      <w:numPr>
        <w:numId w:val="12"/>
      </w:numPr>
      <w:spacing w:before="240" w:after="60"/>
      <w:ind w:hanging="502"/>
      <w:outlineLvl w:val="0"/>
    </w:pPr>
    <w:rPr>
      <w:rFonts w:cs="Arial"/>
      <w:b/>
      <w:bCs/>
      <w:caps/>
      <w:color w:val="000000"/>
      <w:kern w:val="1"/>
    </w:rPr>
  </w:style>
  <w:style w:type="paragraph" w:styleId="Virsraksts2">
    <w:name w:val="heading 2"/>
    <w:basedOn w:val="Parasts"/>
    <w:next w:val="Parasts"/>
    <w:link w:val="Virsraksts2Rakstz"/>
    <w:qFormat/>
    <w:rsid w:val="00FA3B52"/>
    <w:pPr>
      <w:keepNext/>
      <w:numPr>
        <w:ilvl w:val="1"/>
        <w:numId w:val="1"/>
      </w:numPr>
      <w:spacing w:before="120" w:after="60"/>
      <w:ind w:left="578" w:hanging="578"/>
      <w:outlineLvl w:val="1"/>
    </w:pPr>
    <w:rPr>
      <w:rFonts w:cs="Arial"/>
      <w:b/>
      <w:bCs/>
      <w:iCs/>
      <w:color w:val="000000"/>
      <w:szCs w:val="28"/>
    </w:rPr>
  </w:style>
  <w:style w:type="paragraph" w:styleId="Virsraksts3">
    <w:name w:val="heading 3"/>
    <w:basedOn w:val="Parasts"/>
    <w:next w:val="Parasts"/>
    <w:qFormat/>
    <w:pPr>
      <w:keepNext/>
      <w:numPr>
        <w:ilvl w:val="2"/>
        <w:numId w:val="1"/>
      </w:numPr>
      <w:spacing w:before="240" w:after="60"/>
      <w:outlineLvl w:val="2"/>
    </w:pPr>
    <w:rPr>
      <w:rFonts w:cs="Arial"/>
      <w:b/>
      <w:bCs/>
      <w:sz w:val="26"/>
      <w:szCs w:val="26"/>
      <w:lang w:val="en-GB"/>
    </w:rPr>
  </w:style>
  <w:style w:type="paragraph" w:styleId="Virsraksts4">
    <w:name w:val="heading 4"/>
    <w:basedOn w:val="Parasts"/>
    <w:next w:val="Parasts"/>
    <w:qFormat/>
    <w:pPr>
      <w:keepNext/>
      <w:numPr>
        <w:ilvl w:val="3"/>
        <w:numId w:val="1"/>
      </w:numPr>
      <w:spacing w:before="240" w:after="60"/>
      <w:outlineLvl w:val="3"/>
    </w:pPr>
    <w:rPr>
      <w:b/>
      <w:bCs/>
      <w:sz w:val="28"/>
      <w:szCs w:val="28"/>
      <w:lang w:val="en-GB"/>
    </w:rPr>
  </w:style>
  <w:style w:type="paragraph" w:styleId="Virsraksts5">
    <w:name w:val="heading 5"/>
    <w:basedOn w:val="Parasts"/>
    <w:next w:val="Parasts"/>
    <w:qFormat/>
    <w:pPr>
      <w:numPr>
        <w:ilvl w:val="4"/>
        <w:numId w:val="1"/>
      </w:numPr>
      <w:spacing w:before="240" w:after="60"/>
      <w:outlineLvl w:val="4"/>
    </w:pPr>
    <w:rPr>
      <w:b/>
      <w:bCs/>
      <w:i/>
      <w:iCs/>
      <w:sz w:val="26"/>
      <w:szCs w:val="26"/>
      <w:lang w:val="en-GB"/>
    </w:rPr>
  </w:style>
  <w:style w:type="paragraph" w:styleId="Virsraksts6">
    <w:name w:val="heading 6"/>
    <w:basedOn w:val="Parasts"/>
    <w:next w:val="Parasts"/>
    <w:qFormat/>
    <w:pPr>
      <w:numPr>
        <w:ilvl w:val="5"/>
        <w:numId w:val="1"/>
      </w:numPr>
      <w:spacing w:before="240" w:after="60"/>
      <w:outlineLvl w:val="5"/>
    </w:pPr>
    <w:rPr>
      <w:b/>
      <w:bCs/>
      <w:sz w:val="22"/>
      <w:szCs w:val="22"/>
      <w:lang w:val="en-GB"/>
    </w:rPr>
  </w:style>
  <w:style w:type="paragraph" w:styleId="Virsraksts7">
    <w:name w:val="heading 7"/>
    <w:basedOn w:val="Parasts"/>
    <w:next w:val="Parasts"/>
    <w:qFormat/>
    <w:pPr>
      <w:numPr>
        <w:ilvl w:val="6"/>
        <w:numId w:val="1"/>
      </w:numPr>
      <w:spacing w:before="240" w:after="60"/>
      <w:outlineLvl w:val="6"/>
    </w:pPr>
    <w:rPr>
      <w:lang w:val="en-GB"/>
    </w:rPr>
  </w:style>
  <w:style w:type="paragraph" w:styleId="Virsraksts8">
    <w:name w:val="heading 8"/>
    <w:basedOn w:val="Parasts"/>
    <w:next w:val="Parasts"/>
    <w:qFormat/>
    <w:pPr>
      <w:numPr>
        <w:ilvl w:val="7"/>
        <w:numId w:val="1"/>
      </w:numPr>
      <w:spacing w:before="240" w:after="60"/>
      <w:outlineLvl w:val="7"/>
    </w:pPr>
    <w:rPr>
      <w:i/>
      <w:iCs/>
      <w:lang w:val="en-GB"/>
    </w:rPr>
  </w:style>
  <w:style w:type="paragraph" w:styleId="Virsraksts9">
    <w:name w:val="heading 9"/>
    <w:basedOn w:val="Parasts"/>
    <w:next w:val="Parasts"/>
    <w:qFormat/>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firstLine="540"/>
      <w:jc w:val="both"/>
    </w:pPr>
    <w:rPr>
      <w:sz w:val="28"/>
    </w:rPr>
  </w:style>
  <w:style w:type="character" w:styleId="Hipersaite">
    <w:name w:val="Hyperlink"/>
    <w:uiPriority w:val="99"/>
    <w:rPr>
      <w:color w:val="0000FF"/>
      <w:u w:val="single"/>
    </w:rPr>
  </w:style>
  <w:style w:type="paragraph" w:styleId="Saturs1">
    <w:name w:val="toc 1"/>
    <w:basedOn w:val="Parasts"/>
    <w:next w:val="Parasts"/>
    <w:autoRedefine/>
    <w:uiPriority w:val="39"/>
    <w:rsid w:val="00E046C1"/>
    <w:pPr>
      <w:tabs>
        <w:tab w:val="right" w:leader="dot" w:pos="9514"/>
      </w:tabs>
      <w:ind w:left="284" w:hanging="284"/>
    </w:pPr>
    <w:rPr>
      <w:rFonts w:ascii="Calibri" w:hAnsi="Calibri"/>
      <w:b/>
      <w:bCs/>
      <w:caps/>
      <w:sz w:val="20"/>
      <w:szCs w:val="20"/>
    </w:rPr>
  </w:style>
  <w:style w:type="paragraph" w:styleId="Saturs2">
    <w:name w:val="toc 2"/>
    <w:basedOn w:val="Parasts"/>
    <w:next w:val="Parasts"/>
    <w:autoRedefine/>
    <w:uiPriority w:val="39"/>
    <w:rsid w:val="002E5C2A"/>
    <w:pPr>
      <w:tabs>
        <w:tab w:val="right" w:leader="dot" w:pos="9514"/>
      </w:tabs>
      <w:ind w:left="851" w:hanging="567"/>
    </w:pPr>
    <w:rPr>
      <w:smallCaps/>
      <w:noProof/>
      <w:sz w:val="22"/>
      <w:szCs w:val="22"/>
      <w:lang w:eastAsia="lv-LV"/>
    </w:rPr>
  </w:style>
  <w:style w:type="paragraph" w:styleId="Pamatteksts">
    <w:name w:val="Body Text"/>
    <w:aliases w:val="Body Text1"/>
    <w:basedOn w:val="Parasts"/>
    <w:link w:val="PamattekstsRakstz"/>
    <w:uiPriority w:val="99"/>
    <w:pPr>
      <w:jc w:val="both"/>
    </w:pPr>
  </w:style>
  <w:style w:type="paragraph" w:styleId="Pamattekstaatkpe2">
    <w:name w:val="Body Text Indent 2"/>
    <w:basedOn w:val="Parasts"/>
    <w:pPr>
      <w:ind w:left="360"/>
      <w:jc w:val="both"/>
    </w:pPr>
    <w:rPr>
      <w:sz w:val="28"/>
    </w:r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en-GB"/>
    </w:rPr>
  </w:style>
  <w:style w:type="paragraph" w:customStyle="1" w:styleId="naisf">
    <w:name w:val="naisf"/>
    <w:basedOn w:val="Parasts"/>
    <w:pPr>
      <w:spacing w:before="100" w:beforeAutospacing="1" w:after="100" w:afterAutospacing="1"/>
      <w:jc w:val="both"/>
    </w:pPr>
    <w:rPr>
      <w:lang w:val="en-GB"/>
    </w:rPr>
  </w:style>
  <w:style w:type="paragraph" w:styleId="Pamatteksts3">
    <w:name w:val="Body Text 3"/>
    <w:basedOn w:val="Parasts"/>
    <w:pPr>
      <w:jc w:val="both"/>
    </w:pPr>
    <w:rPr>
      <w:b/>
      <w:bCs/>
      <w:sz w:val="28"/>
    </w:rPr>
  </w:style>
  <w:style w:type="paragraph" w:styleId="Pamatteksts2">
    <w:name w:val="Body Text 2"/>
    <w:basedOn w:val="Parasts"/>
    <w:link w:val="Pamatteksts2Rakstz"/>
    <w:rPr>
      <w:sz w:val="28"/>
    </w:rPr>
  </w:style>
  <w:style w:type="paragraph" w:styleId="Galvene">
    <w:name w:val="header"/>
    <w:basedOn w:val="Parasts"/>
    <w:link w:val="GalveneRakstz"/>
    <w:uiPriority w:val="99"/>
    <w:pPr>
      <w:tabs>
        <w:tab w:val="center" w:pos="4153"/>
        <w:tab w:val="right" w:pos="8306"/>
      </w:tabs>
    </w:pPr>
    <w:rPr>
      <w:lang w:val="en-GB"/>
    </w:rPr>
  </w:style>
  <w:style w:type="character" w:styleId="Lappusesnumurs">
    <w:name w:val="page number"/>
    <w:basedOn w:val="Noklusjumarindkopasfonts"/>
    <w:uiPriority w:val="99"/>
  </w:style>
  <w:style w:type="paragraph" w:styleId="Pamattekstaatkpe3">
    <w:name w:val="Body Text Indent 3"/>
    <w:basedOn w:val="Parasts"/>
    <w:pPr>
      <w:ind w:left="720"/>
      <w:jc w:val="both"/>
    </w:pPr>
  </w:style>
  <w:style w:type="character" w:styleId="Komentraatsauce">
    <w:name w:val="annotation reference"/>
    <w:uiPriority w:val="99"/>
    <w:semiHidden/>
    <w:rPr>
      <w:sz w:val="16"/>
      <w:szCs w:val="16"/>
    </w:rPr>
  </w:style>
  <w:style w:type="paragraph" w:styleId="Komentrateksts">
    <w:name w:val="annotation text"/>
    <w:basedOn w:val="Parasts"/>
    <w:link w:val="KomentratekstsRakstz"/>
    <w:uiPriority w:val="99"/>
    <w:semiHidden/>
    <w:rPr>
      <w:sz w:val="20"/>
      <w:szCs w:val="20"/>
    </w:rPr>
  </w:style>
  <w:style w:type="paragraph" w:customStyle="1" w:styleId="TableText">
    <w:name w:val="Table Text"/>
    <w:basedOn w:val="Parasts"/>
    <w:pPr>
      <w:jc w:val="both"/>
    </w:pPr>
    <w:rPr>
      <w:szCs w:val="20"/>
    </w:rPr>
  </w:style>
  <w:style w:type="paragraph" w:styleId="Beiguvresteksts">
    <w:name w:val="endnote text"/>
    <w:basedOn w:val="Parasts"/>
    <w:link w:val="BeiguvrestekstsRakstz"/>
    <w:uiPriority w:val="99"/>
    <w:semiHidden/>
    <w:rPr>
      <w:sz w:val="20"/>
      <w:szCs w:val="20"/>
    </w:rPr>
  </w:style>
  <w:style w:type="character" w:styleId="Beiguvresatsauce">
    <w:name w:val="endnote reference"/>
    <w:uiPriority w:val="99"/>
    <w:semiHidden/>
    <w:rPr>
      <w:vertAlign w:val="superscript"/>
    </w:rPr>
  </w:style>
  <w:style w:type="paragraph" w:styleId="Vresteksts">
    <w:name w:val="footnote text"/>
    <w:basedOn w:val="Parasts"/>
    <w:link w:val="VrestekstsRakstz"/>
    <w:semiHidden/>
    <w:rPr>
      <w:sz w:val="20"/>
      <w:szCs w:val="20"/>
    </w:rPr>
  </w:style>
  <w:style w:type="character" w:styleId="Vresatsauce">
    <w:name w:val="footnote reference"/>
    <w:semiHidden/>
    <w:rPr>
      <w:vertAlign w:val="superscript"/>
    </w:rPr>
  </w:style>
  <w:style w:type="paragraph" w:customStyle="1" w:styleId="Balonteksts1">
    <w:name w:val="Balonteksts1"/>
    <w:basedOn w:val="Parasts"/>
    <w:semiHidden/>
    <w:rPr>
      <w:rFonts w:ascii="Tahoma" w:hAnsi="Tahoma" w:cs="Tahoma"/>
      <w:sz w:val="16"/>
      <w:szCs w:val="16"/>
    </w:rPr>
  </w:style>
  <w:style w:type="paragraph" w:styleId="Saturs3">
    <w:name w:val="toc 3"/>
    <w:basedOn w:val="Parasts"/>
    <w:next w:val="Parasts"/>
    <w:autoRedefine/>
    <w:uiPriority w:val="39"/>
    <w:rsid w:val="00395E42"/>
    <w:pPr>
      <w:tabs>
        <w:tab w:val="right" w:leader="dot" w:pos="9514"/>
      </w:tabs>
      <w:ind w:left="142" w:firstLine="142"/>
    </w:pPr>
    <w:rPr>
      <w:rFonts w:ascii="Calibri" w:hAnsi="Calibri"/>
      <w:i/>
      <w:iCs/>
      <w:sz w:val="20"/>
      <w:szCs w:val="20"/>
    </w:rPr>
  </w:style>
  <w:style w:type="paragraph" w:styleId="Saturs4">
    <w:name w:val="toc 4"/>
    <w:basedOn w:val="Parasts"/>
    <w:next w:val="Parasts"/>
    <w:autoRedefine/>
    <w:semiHidden/>
    <w:pPr>
      <w:ind w:left="720"/>
    </w:pPr>
    <w:rPr>
      <w:rFonts w:ascii="Calibri" w:hAnsi="Calibri"/>
      <w:sz w:val="18"/>
      <w:szCs w:val="18"/>
    </w:rPr>
  </w:style>
  <w:style w:type="paragraph" w:styleId="Saturs5">
    <w:name w:val="toc 5"/>
    <w:basedOn w:val="Parasts"/>
    <w:next w:val="Parasts"/>
    <w:autoRedefine/>
    <w:semiHidden/>
    <w:pPr>
      <w:ind w:left="960"/>
    </w:pPr>
    <w:rPr>
      <w:rFonts w:ascii="Calibri" w:hAnsi="Calibri"/>
      <w:sz w:val="18"/>
      <w:szCs w:val="18"/>
    </w:rPr>
  </w:style>
  <w:style w:type="paragraph" w:styleId="Saturs6">
    <w:name w:val="toc 6"/>
    <w:basedOn w:val="Parasts"/>
    <w:next w:val="Parasts"/>
    <w:autoRedefine/>
    <w:semiHidden/>
    <w:pPr>
      <w:ind w:left="1200"/>
    </w:pPr>
    <w:rPr>
      <w:rFonts w:ascii="Calibri" w:hAnsi="Calibri"/>
      <w:sz w:val="18"/>
      <w:szCs w:val="18"/>
    </w:rPr>
  </w:style>
  <w:style w:type="paragraph" w:styleId="Saturs7">
    <w:name w:val="toc 7"/>
    <w:basedOn w:val="Parasts"/>
    <w:next w:val="Parasts"/>
    <w:autoRedefine/>
    <w:semiHidden/>
    <w:pPr>
      <w:ind w:left="1440"/>
    </w:pPr>
    <w:rPr>
      <w:rFonts w:ascii="Calibri" w:hAnsi="Calibri"/>
      <w:sz w:val="18"/>
      <w:szCs w:val="18"/>
    </w:rPr>
  </w:style>
  <w:style w:type="paragraph" w:styleId="Saturs8">
    <w:name w:val="toc 8"/>
    <w:basedOn w:val="Parasts"/>
    <w:next w:val="Parasts"/>
    <w:autoRedefine/>
    <w:pPr>
      <w:ind w:left="1680"/>
    </w:pPr>
    <w:rPr>
      <w:rFonts w:ascii="Calibri" w:hAnsi="Calibri"/>
      <w:sz w:val="18"/>
      <w:szCs w:val="18"/>
    </w:rPr>
  </w:style>
  <w:style w:type="paragraph" w:styleId="Saturs9">
    <w:name w:val="toc 9"/>
    <w:basedOn w:val="Parasts"/>
    <w:next w:val="Parasts"/>
    <w:autoRedefine/>
    <w:semiHidden/>
    <w:pPr>
      <w:ind w:left="1920"/>
    </w:pPr>
    <w:rPr>
      <w:rFonts w:ascii="Calibri" w:hAnsi="Calibri"/>
      <w:sz w:val="18"/>
      <w:szCs w:val="18"/>
    </w:rPr>
  </w:style>
  <w:style w:type="character" w:styleId="Izmantotahipersaite">
    <w:name w:val="FollowedHyperlink"/>
    <w:rPr>
      <w:color w:val="800080"/>
      <w:u w:val="single"/>
    </w:rPr>
  </w:style>
  <w:style w:type="paragraph" w:styleId="Nosaukums">
    <w:name w:val="Title"/>
    <w:basedOn w:val="Parasts"/>
    <w:link w:val="NosaukumsRakstz"/>
    <w:qFormat/>
    <w:pPr>
      <w:tabs>
        <w:tab w:val="left" w:pos="319"/>
      </w:tabs>
      <w:spacing w:before="120" w:after="120"/>
      <w:jc w:val="center"/>
    </w:pPr>
    <w:rPr>
      <w:b/>
      <w:sz w:val="28"/>
      <w:lang w:val="en-GB"/>
    </w:rPr>
  </w:style>
  <w:style w:type="paragraph" w:styleId="Paraststmeklis">
    <w:name w:val="Normal (Web)"/>
    <w:basedOn w:val="Parasts"/>
    <w:rsid w:val="00202D52"/>
    <w:pPr>
      <w:spacing w:before="100"/>
    </w:pPr>
    <w:rPr>
      <w:lang w:val="en-GB"/>
    </w:rPr>
  </w:style>
  <w:style w:type="paragraph" w:customStyle="1" w:styleId="txt1">
    <w:name w:val="txt1"/>
    <w:rsid w:val="00005C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Balonteksts">
    <w:name w:val="Balloon Text"/>
    <w:basedOn w:val="Parasts"/>
    <w:link w:val="BalontekstsRakstz"/>
    <w:uiPriority w:val="99"/>
    <w:semiHidden/>
    <w:rsid w:val="00524451"/>
    <w:rPr>
      <w:rFonts w:ascii="Tahoma" w:hAnsi="Tahoma" w:cs="Tahoma"/>
      <w:sz w:val="16"/>
      <w:szCs w:val="16"/>
    </w:rPr>
  </w:style>
  <w:style w:type="paragraph" w:customStyle="1" w:styleId="RakstzRakstz">
    <w:name w:val="Rakstz. Rakstz."/>
    <w:basedOn w:val="Parasts"/>
    <w:rsid w:val="001E64A7"/>
    <w:pPr>
      <w:spacing w:before="120" w:after="160" w:line="240" w:lineRule="exact"/>
      <w:ind w:firstLine="720"/>
      <w:jc w:val="both"/>
    </w:pPr>
    <w:rPr>
      <w:rFonts w:ascii="Verdana" w:hAnsi="Verdana"/>
      <w:sz w:val="20"/>
      <w:szCs w:val="20"/>
      <w:lang w:val="en-US"/>
    </w:rPr>
  </w:style>
  <w:style w:type="paragraph" w:customStyle="1" w:styleId="ListParagraph1">
    <w:name w:val="List Paragraph1"/>
    <w:basedOn w:val="Parasts"/>
    <w:qFormat/>
    <w:rsid w:val="00C72FC0"/>
    <w:pPr>
      <w:widowControl w:val="0"/>
      <w:suppressAutoHyphens/>
      <w:ind w:left="720"/>
      <w:contextualSpacing/>
    </w:pPr>
    <w:rPr>
      <w:lang w:eastAsia="ar-SA"/>
    </w:rPr>
  </w:style>
  <w:style w:type="table" w:styleId="Reatabula">
    <w:name w:val="Table Grid"/>
    <w:basedOn w:val="Parastatabula"/>
    <w:uiPriority w:val="59"/>
    <w:rsid w:val="00BA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796EAF"/>
    <w:rPr>
      <w:sz w:val="24"/>
      <w:szCs w:val="24"/>
      <w:lang w:val="en-GB" w:eastAsia="en-US" w:bidi="ar-SA"/>
    </w:rPr>
  </w:style>
  <w:style w:type="paragraph" w:styleId="Apakvirsraksts">
    <w:name w:val="Subtitle"/>
    <w:basedOn w:val="Parasts"/>
    <w:next w:val="Pamatteksts"/>
    <w:link w:val="ApakvirsrakstsRakstz"/>
    <w:qFormat/>
    <w:rsid w:val="0090291E"/>
    <w:pPr>
      <w:keepNext/>
      <w:suppressAutoHyphens/>
      <w:spacing w:before="240" w:after="120"/>
      <w:jc w:val="center"/>
    </w:pPr>
    <w:rPr>
      <w:rFonts w:ascii="Arial" w:eastAsia="Arial" w:hAnsi="Arial" w:cs="Tahoma"/>
      <w:i/>
      <w:iCs/>
      <w:sz w:val="28"/>
      <w:szCs w:val="28"/>
      <w:lang w:val="en-GB" w:eastAsia="ar-SA"/>
    </w:rPr>
  </w:style>
  <w:style w:type="character" w:customStyle="1" w:styleId="NosaukumsRakstz">
    <w:name w:val="Nosaukums Rakstz."/>
    <w:link w:val="Nosaukums"/>
    <w:rsid w:val="00F8780A"/>
    <w:rPr>
      <w:b/>
      <w:sz w:val="28"/>
      <w:szCs w:val="24"/>
      <w:lang w:val="en-GB" w:eastAsia="en-US" w:bidi="ar-SA"/>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8552EE"/>
    <w:rPr>
      <w:sz w:val="24"/>
      <w:szCs w:val="24"/>
      <w:lang w:val="en-GB" w:eastAsia="en-US" w:bidi="ar-SA"/>
    </w:rPr>
  </w:style>
  <w:style w:type="character" w:customStyle="1" w:styleId="SubtleEmphasis1">
    <w:name w:val="Subtle Emphasis1"/>
    <w:qFormat/>
    <w:rsid w:val="008552EE"/>
    <w:rPr>
      <w:i/>
      <w:iCs/>
      <w:color w:val="808080"/>
    </w:rPr>
  </w:style>
  <w:style w:type="paragraph" w:customStyle="1" w:styleId="bulletnew">
    <w:name w:val="bulletnew"/>
    <w:basedOn w:val="Parasts"/>
    <w:rsid w:val="009A101D"/>
    <w:pPr>
      <w:spacing w:after="120" w:line="280" w:lineRule="atLeast"/>
      <w:jc w:val="both"/>
    </w:pPr>
    <w:rPr>
      <w:rFonts w:ascii="Arial" w:hAnsi="Arial" w:cs="Arial"/>
      <w:spacing w:val="-1"/>
      <w:sz w:val="20"/>
      <w:szCs w:val="20"/>
      <w:lang w:eastAsia="lv-LV"/>
    </w:rPr>
  </w:style>
  <w:style w:type="paragraph" w:customStyle="1" w:styleId="Rindkopa">
    <w:name w:val="Rindkopa"/>
    <w:basedOn w:val="Parasts"/>
    <w:rsid w:val="00A22E84"/>
    <w:pPr>
      <w:suppressAutoHyphens/>
      <w:spacing w:line="100" w:lineRule="atLeast"/>
      <w:ind w:left="851"/>
      <w:jc w:val="both"/>
    </w:pPr>
    <w:rPr>
      <w:rFonts w:ascii="Arial" w:hAnsi="Arial" w:cs="Arial"/>
      <w:kern w:val="22"/>
      <w:sz w:val="20"/>
      <w:szCs w:val="20"/>
      <w:lang w:eastAsia="ar-SA"/>
    </w:rPr>
  </w:style>
  <w:style w:type="paragraph" w:customStyle="1" w:styleId="Paragrfs">
    <w:name w:val="Paragrāfs"/>
    <w:basedOn w:val="Parasts"/>
    <w:rsid w:val="00A22E84"/>
    <w:pPr>
      <w:suppressAutoHyphens/>
      <w:spacing w:line="100" w:lineRule="atLeast"/>
      <w:ind w:left="851" w:hanging="851"/>
      <w:jc w:val="both"/>
    </w:pPr>
    <w:rPr>
      <w:rFonts w:ascii="Arial" w:hAnsi="Arial" w:cs="Arial"/>
      <w:kern w:val="22"/>
      <w:sz w:val="20"/>
      <w:szCs w:val="20"/>
      <w:lang w:eastAsia="ar-SA"/>
    </w:rPr>
  </w:style>
  <w:style w:type="paragraph" w:customStyle="1" w:styleId="Punkts">
    <w:name w:val="Punkts"/>
    <w:basedOn w:val="Parasts"/>
    <w:rsid w:val="00BC0546"/>
    <w:pPr>
      <w:suppressAutoHyphens/>
      <w:spacing w:line="100" w:lineRule="atLeast"/>
      <w:ind w:left="851" w:hanging="851"/>
    </w:pPr>
    <w:rPr>
      <w:rFonts w:ascii="Arial" w:hAnsi="Arial" w:cs="Arial"/>
      <w:b/>
      <w:bCs/>
      <w:kern w:val="22"/>
      <w:sz w:val="20"/>
      <w:szCs w:val="20"/>
      <w:lang w:eastAsia="ar-SA"/>
    </w:rPr>
  </w:style>
  <w:style w:type="paragraph" w:customStyle="1" w:styleId="Apakpunkts">
    <w:name w:val="Apakšpunkts"/>
    <w:basedOn w:val="Parasts"/>
    <w:link w:val="ApakpunktsChar"/>
    <w:rsid w:val="001F7767"/>
    <w:pPr>
      <w:suppressAutoHyphens/>
      <w:spacing w:line="100" w:lineRule="atLeast"/>
      <w:ind w:left="851" w:hanging="851"/>
    </w:pPr>
    <w:rPr>
      <w:rFonts w:ascii="Arial" w:hAnsi="Arial" w:cs="Arial"/>
      <w:b/>
      <w:bCs/>
      <w:kern w:val="22"/>
      <w:sz w:val="20"/>
      <w:szCs w:val="20"/>
      <w:lang w:eastAsia="ar-SA"/>
    </w:rPr>
  </w:style>
  <w:style w:type="character" w:styleId="Izclums">
    <w:name w:val="Emphasis"/>
    <w:qFormat/>
    <w:rsid w:val="005666DE"/>
    <w:rPr>
      <w:i/>
      <w:iCs/>
    </w:rPr>
  </w:style>
  <w:style w:type="paragraph" w:customStyle="1" w:styleId="tvhtmlmktable">
    <w:name w:val="tv_html mk_table"/>
    <w:basedOn w:val="Parasts"/>
    <w:rsid w:val="00F2503F"/>
    <w:pPr>
      <w:spacing w:before="100" w:beforeAutospacing="1" w:after="100" w:afterAutospacing="1"/>
      <w:jc w:val="both"/>
    </w:pPr>
    <w:rPr>
      <w:color w:val="000000"/>
      <w:sz w:val="20"/>
      <w:szCs w:val="20"/>
      <w:lang w:eastAsia="lv-LV"/>
    </w:rPr>
  </w:style>
  <w:style w:type="paragraph" w:styleId="Komentratma">
    <w:name w:val="annotation subject"/>
    <w:basedOn w:val="Komentrateksts"/>
    <w:next w:val="Komentrateksts"/>
    <w:link w:val="KomentratmaRakstz"/>
    <w:uiPriority w:val="99"/>
    <w:semiHidden/>
    <w:rsid w:val="00792889"/>
    <w:rPr>
      <w:b/>
      <w:bCs/>
    </w:rPr>
  </w:style>
  <w:style w:type="character" w:customStyle="1" w:styleId="c1">
    <w:name w:val="c1"/>
    <w:rsid w:val="00045515"/>
  </w:style>
  <w:style w:type="paragraph" w:customStyle="1" w:styleId="CM2">
    <w:name w:val="CM2"/>
    <w:basedOn w:val="Parasts"/>
    <w:next w:val="Parasts"/>
    <w:uiPriority w:val="99"/>
    <w:rsid w:val="00FA2793"/>
    <w:pPr>
      <w:widowControl w:val="0"/>
      <w:autoSpaceDE w:val="0"/>
      <w:autoSpaceDN w:val="0"/>
      <w:adjustRightInd w:val="0"/>
      <w:spacing w:line="276" w:lineRule="atLeast"/>
    </w:pPr>
    <w:rPr>
      <w:lang w:eastAsia="lv-LV"/>
    </w:rPr>
  </w:style>
  <w:style w:type="paragraph" w:customStyle="1" w:styleId="CM3">
    <w:name w:val="CM3"/>
    <w:basedOn w:val="Parasts"/>
    <w:next w:val="Parasts"/>
    <w:uiPriority w:val="99"/>
    <w:rsid w:val="00E45428"/>
    <w:pPr>
      <w:widowControl w:val="0"/>
      <w:autoSpaceDE w:val="0"/>
      <w:autoSpaceDN w:val="0"/>
      <w:adjustRightInd w:val="0"/>
      <w:spacing w:line="276" w:lineRule="atLeast"/>
    </w:pPr>
    <w:rPr>
      <w:lang w:eastAsia="lv-LV"/>
    </w:rPr>
  </w:style>
  <w:style w:type="paragraph" w:customStyle="1" w:styleId="CM21">
    <w:name w:val="CM21"/>
    <w:basedOn w:val="Parasts"/>
    <w:next w:val="Parasts"/>
    <w:uiPriority w:val="99"/>
    <w:rsid w:val="00E45428"/>
    <w:pPr>
      <w:widowControl w:val="0"/>
      <w:autoSpaceDE w:val="0"/>
      <w:autoSpaceDN w:val="0"/>
      <w:adjustRightInd w:val="0"/>
    </w:pPr>
    <w:rPr>
      <w:lang w:eastAsia="lv-LV"/>
    </w:rPr>
  </w:style>
  <w:style w:type="paragraph" w:customStyle="1" w:styleId="CM10">
    <w:name w:val="CM10"/>
    <w:basedOn w:val="Parasts"/>
    <w:next w:val="Parasts"/>
    <w:uiPriority w:val="99"/>
    <w:rsid w:val="00BB0344"/>
    <w:pPr>
      <w:widowControl w:val="0"/>
      <w:autoSpaceDE w:val="0"/>
      <w:autoSpaceDN w:val="0"/>
      <w:adjustRightInd w:val="0"/>
      <w:spacing w:line="253" w:lineRule="atLeast"/>
    </w:pPr>
    <w:rPr>
      <w:lang w:eastAsia="lv-LV"/>
    </w:rPr>
  </w:style>
  <w:style w:type="paragraph" w:customStyle="1" w:styleId="Default">
    <w:name w:val="Default"/>
    <w:rsid w:val="00BB0344"/>
    <w:pPr>
      <w:widowControl w:val="0"/>
      <w:autoSpaceDE w:val="0"/>
      <w:autoSpaceDN w:val="0"/>
      <w:adjustRightInd w:val="0"/>
    </w:pPr>
    <w:rPr>
      <w:color w:val="000000"/>
      <w:sz w:val="24"/>
      <w:szCs w:val="24"/>
    </w:rPr>
  </w:style>
  <w:style w:type="paragraph" w:customStyle="1" w:styleId="labojumupamats1">
    <w:name w:val="labojumu_pamats1"/>
    <w:basedOn w:val="Parasts"/>
    <w:rsid w:val="00F92CA0"/>
    <w:pPr>
      <w:spacing w:before="45" w:line="360" w:lineRule="auto"/>
      <w:ind w:firstLine="300"/>
    </w:pPr>
    <w:rPr>
      <w:i/>
      <w:iCs/>
      <w:color w:val="414142"/>
      <w:sz w:val="20"/>
      <w:szCs w:val="20"/>
      <w:lang w:eastAsia="lv-LV"/>
    </w:rPr>
  </w:style>
  <w:style w:type="paragraph" w:styleId="Sarakstarindkopa">
    <w:name w:val="List Paragraph"/>
    <w:basedOn w:val="Parasts"/>
    <w:link w:val="SarakstarindkopaRakstz"/>
    <w:uiPriority w:val="99"/>
    <w:qFormat/>
    <w:rsid w:val="00335874"/>
    <w:pPr>
      <w:spacing w:after="200" w:line="276" w:lineRule="auto"/>
      <w:ind w:left="720"/>
      <w:contextualSpacing/>
    </w:pPr>
    <w:rPr>
      <w:rFonts w:ascii="Calibri" w:eastAsia="Calibri" w:hAnsi="Calibri"/>
      <w:sz w:val="22"/>
      <w:szCs w:val="22"/>
    </w:rPr>
  </w:style>
  <w:style w:type="paragraph" w:styleId="Prskatjums">
    <w:name w:val="Revision"/>
    <w:hidden/>
    <w:uiPriority w:val="99"/>
    <w:semiHidden/>
    <w:rsid w:val="00A76FAF"/>
    <w:rPr>
      <w:sz w:val="24"/>
      <w:szCs w:val="24"/>
      <w:lang w:eastAsia="en-US"/>
    </w:rPr>
  </w:style>
  <w:style w:type="table" w:customStyle="1" w:styleId="TableGrid1">
    <w:name w:val="Table Grid1"/>
    <w:basedOn w:val="Parastatabula"/>
    <w:next w:val="Reatabula"/>
    <w:rsid w:val="00A532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9467A"/>
    <w:pPr>
      <w:spacing w:before="100" w:beforeAutospacing="1" w:after="100" w:afterAutospacing="1"/>
    </w:pPr>
    <w:rPr>
      <w:lang w:eastAsia="lv-LV"/>
    </w:rPr>
  </w:style>
  <w:style w:type="character" w:customStyle="1" w:styleId="apple-converted-space">
    <w:name w:val="apple-converted-space"/>
    <w:rsid w:val="005E43B2"/>
  </w:style>
  <w:style w:type="character" w:customStyle="1" w:styleId="Virsraksts2Rakstz">
    <w:name w:val="Virsraksts 2 Rakstz."/>
    <w:link w:val="Virsraksts2"/>
    <w:rsid w:val="00FA3B52"/>
    <w:rPr>
      <w:rFonts w:cs="Arial"/>
      <w:b/>
      <w:bCs/>
      <w:iCs/>
      <w:color w:val="000000"/>
      <w:sz w:val="24"/>
      <w:szCs w:val="28"/>
      <w:lang w:eastAsia="en-US"/>
    </w:rPr>
  </w:style>
  <w:style w:type="paragraph" w:customStyle="1" w:styleId="Sarakstarindkopa1">
    <w:name w:val="Saraksta rindkopa1"/>
    <w:basedOn w:val="Parasts"/>
    <w:qFormat/>
    <w:rsid w:val="00253D9B"/>
    <w:pPr>
      <w:widowControl w:val="0"/>
      <w:suppressAutoHyphens/>
      <w:ind w:left="720"/>
      <w:contextualSpacing/>
    </w:pPr>
    <w:rPr>
      <w:lang w:eastAsia="ar-SA"/>
    </w:rPr>
  </w:style>
  <w:style w:type="character" w:styleId="Intensvsizclums">
    <w:name w:val="Intense Emphasis"/>
    <w:uiPriority w:val="21"/>
    <w:qFormat/>
    <w:rsid w:val="00ED346D"/>
    <w:rPr>
      <w:b/>
      <w:bCs/>
      <w:i/>
      <w:iCs/>
      <w:color w:val="4F81BD"/>
    </w:rPr>
  </w:style>
  <w:style w:type="character" w:customStyle="1" w:styleId="VrestekstsRakstz">
    <w:name w:val="Vēres teksts Rakstz."/>
    <w:link w:val="Vresteksts"/>
    <w:uiPriority w:val="99"/>
    <w:semiHidden/>
    <w:locked/>
    <w:rsid w:val="00821E73"/>
    <w:rPr>
      <w:lang w:eastAsia="en-US"/>
    </w:rPr>
  </w:style>
  <w:style w:type="paragraph" w:styleId="Bezatstarpm">
    <w:name w:val="No Spacing"/>
    <w:uiPriority w:val="99"/>
    <w:qFormat/>
    <w:rsid w:val="00821E73"/>
    <w:rPr>
      <w:sz w:val="24"/>
      <w:szCs w:val="24"/>
      <w:lang w:eastAsia="en-US"/>
    </w:rPr>
  </w:style>
  <w:style w:type="paragraph" w:styleId="Saturardtjavirsraksts">
    <w:name w:val="TOC Heading"/>
    <w:basedOn w:val="Virsraksts1"/>
    <w:next w:val="Parasts"/>
    <w:uiPriority w:val="39"/>
    <w:unhideWhenUsed/>
    <w:qFormat/>
    <w:rsid w:val="004E7DE1"/>
    <w:pPr>
      <w:keepLines/>
      <w:spacing w:after="0" w:line="259" w:lineRule="auto"/>
      <w:outlineLvl w:val="9"/>
    </w:pPr>
    <w:rPr>
      <w:rFonts w:ascii="Calibri Light" w:hAnsi="Calibri Light" w:cs="Times New Roman"/>
      <w:b w:val="0"/>
      <w:bCs w:val="0"/>
      <w:color w:val="2E74B5"/>
      <w:kern w:val="0"/>
      <w:sz w:val="32"/>
      <w:szCs w:val="32"/>
      <w:lang w:eastAsia="lv-LV"/>
    </w:rPr>
  </w:style>
  <w:style w:type="character" w:customStyle="1" w:styleId="BalontekstsRakstz">
    <w:name w:val="Balonteksts Rakstz."/>
    <w:link w:val="Balonteksts"/>
    <w:uiPriority w:val="99"/>
    <w:semiHidden/>
    <w:rsid w:val="007B7325"/>
    <w:rPr>
      <w:rFonts w:ascii="Tahoma" w:hAnsi="Tahoma" w:cs="Tahoma"/>
      <w:sz w:val="16"/>
      <w:szCs w:val="16"/>
      <w:lang w:eastAsia="en-US"/>
    </w:rPr>
  </w:style>
  <w:style w:type="paragraph" w:customStyle="1" w:styleId="CharChar8">
    <w:name w:val="Char Char8"/>
    <w:basedOn w:val="Parasts"/>
    <w:uiPriority w:val="99"/>
    <w:rsid w:val="007B7325"/>
    <w:pPr>
      <w:spacing w:before="120" w:after="160" w:line="240" w:lineRule="exact"/>
      <w:ind w:firstLine="720"/>
      <w:jc w:val="both"/>
    </w:pPr>
    <w:rPr>
      <w:rFonts w:ascii="Verdana" w:hAnsi="Verdana"/>
      <w:sz w:val="20"/>
      <w:szCs w:val="20"/>
      <w:lang w:val="en-US"/>
    </w:rPr>
  </w:style>
  <w:style w:type="character" w:customStyle="1" w:styleId="BeiguvrestekstsRakstz">
    <w:name w:val="Beigu vēres teksts Rakstz."/>
    <w:link w:val="Beiguvresteksts"/>
    <w:uiPriority w:val="99"/>
    <w:semiHidden/>
    <w:rsid w:val="007B7325"/>
    <w:rPr>
      <w:lang w:eastAsia="en-US"/>
    </w:rPr>
  </w:style>
  <w:style w:type="character" w:customStyle="1" w:styleId="ApakpunktsChar">
    <w:name w:val="Apakšpunkts Char"/>
    <w:link w:val="Apakpunkts"/>
    <w:rsid w:val="001E3AF4"/>
    <w:rPr>
      <w:rFonts w:ascii="Arial" w:hAnsi="Arial" w:cs="Arial"/>
      <w:b/>
      <w:bCs/>
      <w:kern w:val="22"/>
      <w:lang w:eastAsia="ar-SA"/>
    </w:rPr>
  </w:style>
  <w:style w:type="character" w:customStyle="1" w:styleId="ApakvirsrakstsRakstz">
    <w:name w:val="Apakšvirsraksts Rakstz."/>
    <w:link w:val="Apakvirsraksts"/>
    <w:rsid w:val="00714F39"/>
    <w:rPr>
      <w:rFonts w:ascii="Arial" w:eastAsia="Arial" w:hAnsi="Arial" w:cs="Tahoma"/>
      <w:i/>
      <w:iCs/>
      <w:sz w:val="28"/>
      <w:szCs w:val="28"/>
      <w:lang w:val="en-GB" w:eastAsia="ar-SA"/>
    </w:rPr>
  </w:style>
  <w:style w:type="paragraph" w:customStyle="1" w:styleId="Parasts1">
    <w:name w:val="Parasts1"/>
    <w:qFormat/>
    <w:rsid w:val="00340AC2"/>
    <w:rPr>
      <w:sz w:val="24"/>
      <w:lang w:val="en-US"/>
    </w:rPr>
  </w:style>
  <w:style w:type="character" w:customStyle="1" w:styleId="Izsmalcintsizclums1">
    <w:name w:val="Izsmalcināts izcēlums1"/>
    <w:qFormat/>
    <w:rsid w:val="00340AC2"/>
    <w:rPr>
      <w:i/>
      <w:iCs/>
      <w:color w:val="808080"/>
    </w:rPr>
  </w:style>
  <w:style w:type="paragraph" w:customStyle="1" w:styleId="Pamattekstaatkpe31">
    <w:name w:val="Pamatteksta atkāpe 31"/>
    <w:basedOn w:val="Parasts"/>
    <w:rsid w:val="00360B05"/>
    <w:pPr>
      <w:ind w:firstLine="360"/>
      <w:jc w:val="both"/>
    </w:pPr>
    <w:rPr>
      <w:rFonts w:eastAsia="Calibri"/>
      <w:lang w:eastAsia="ar-SA"/>
    </w:rPr>
  </w:style>
  <w:style w:type="character" w:styleId="Izteiksmgs">
    <w:name w:val="Strong"/>
    <w:basedOn w:val="Noklusjumarindkopasfonts"/>
    <w:qFormat/>
    <w:rsid w:val="00B0682F"/>
    <w:rPr>
      <w:b/>
      <w:bCs/>
    </w:rPr>
  </w:style>
  <w:style w:type="paragraph" w:customStyle="1" w:styleId="RakstzCharCharRakstzCharCharRakstzCharCharRakstz">
    <w:name w:val="Rakstz. Char Char Rakstz. Char Char Rakstz. Char Char Rakstz."/>
    <w:basedOn w:val="Parasts"/>
    <w:rsid w:val="00D73C05"/>
    <w:pPr>
      <w:spacing w:after="160" w:line="240" w:lineRule="exact"/>
    </w:pPr>
    <w:rPr>
      <w:rFonts w:ascii="Tahoma" w:hAnsi="Tahoma"/>
      <w:sz w:val="20"/>
      <w:szCs w:val="20"/>
      <w:lang w:val="en-US"/>
    </w:rPr>
  </w:style>
  <w:style w:type="numbering" w:customStyle="1" w:styleId="Bezsaraksta1">
    <w:name w:val="Bez saraksta1"/>
    <w:next w:val="Bezsaraksta"/>
    <w:uiPriority w:val="99"/>
    <w:semiHidden/>
    <w:unhideWhenUsed/>
    <w:rsid w:val="00C70352"/>
  </w:style>
  <w:style w:type="character" w:customStyle="1" w:styleId="KomentratekstsRakstz">
    <w:name w:val="Komentāra teksts Rakstz."/>
    <w:basedOn w:val="Noklusjumarindkopasfonts"/>
    <w:link w:val="Komentrateksts"/>
    <w:uiPriority w:val="99"/>
    <w:semiHidden/>
    <w:rsid w:val="00C70352"/>
    <w:rPr>
      <w:lang w:eastAsia="en-US"/>
    </w:rPr>
  </w:style>
  <w:style w:type="numbering" w:customStyle="1" w:styleId="Bezsaraksta2">
    <w:name w:val="Bez saraksta2"/>
    <w:next w:val="Bezsaraksta"/>
    <w:uiPriority w:val="99"/>
    <w:semiHidden/>
    <w:unhideWhenUsed/>
    <w:rsid w:val="0050296A"/>
  </w:style>
  <w:style w:type="paragraph" w:customStyle="1" w:styleId="Blockquote">
    <w:name w:val="Blockquote"/>
    <w:basedOn w:val="Parasts"/>
    <w:rsid w:val="0050296A"/>
    <w:pPr>
      <w:widowControl w:val="0"/>
      <w:spacing w:before="100" w:after="100"/>
      <w:ind w:left="360" w:right="360"/>
    </w:pPr>
    <w:rPr>
      <w:szCs w:val="20"/>
      <w:lang w:eastAsia="lv-LV"/>
    </w:rPr>
  </w:style>
  <w:style w:type="paragraph" w:styleId="Alfabtiskaisrdtjs1">
    <w:name w:val="index 1"/>
    <w:basedOn w:val="Parasts"/>
    <w:next w:val="Parasts"/>
    <w:autoRedefine/>
    <w:rsid w:val="0050296A"/>
    <w:pPr>
      <w:ind w:left="240" w:hanging="240"/>
    </w:pPr>
  </w:style>
  <w:style w:type="paragraph" w:styleId="Alfabtiskrdtjavirsraksts">
    <w:name w:val="index heading"/>
    <w:basedOn w:val="Parasts"/>
    <w:next w:val="Alfabtiskaisrdtjs1"/>
    <w:rsid w:val="0050296A"/>
    <w:rPr>
      <w:sz w:val="20"/>
      <w:szCs w:val="20"/>
      <w:lang w:eastAsia="lv-LV"/>
    </w:rPr>
  </w:style>
  <w:style w:type="paragraph" w:customStyle="1" w:styleId="DefinitionTerm">
    <w:name w:val="Definition Term"/>
    <w:basedOn w:val="Parasts"/>
    <w:next w:val="Parasts"/>
    <w:rsid w:val="0050296A"/>
    <w:rPr>
      <w:snapToGrid w:val="0"/>
      <w:szCs w:val="20"/>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50296A"/>
    <w:pPr>
      <w:spacing w:before="120" w:after="160" w:line="240" w:lineRule="exact"/>
      <w:ind w:firstLine="720"/>
      <w:jc w:val="both"/>
    </w:pPr>
    <w:rPr>
      <w:rFonts w:ascii="Verdana" w:hAnsi="Verdana"/>
      <w:sz w:val="20"/>
      <w:szCs w:val="20"/>
    </w:rPr>
  </w:style>
  <w:style w:type="paragraph" w:customStyle="1" w:styleId="CharCharCharCharCharCharCharCharRakstzRakstzRakstz">
    <w:name w:val="Char Char Char Char Char Char Char Char Rakstz. Rakstz. Rakstz."/>
    <w:basedOn w:val="Parasts"/>
    <w:rsid w:val="0050296A"/>
    <w:pPr>
      <w:spacing w:after="160" w:line="240" w:lineRule="exact"/>
    </w:pPr>
    <w:rPr>
      <w:rFonts w:ascii="Tahoma" w:hAnsi="Tahoma"/>
      <w:sz w:val="20"/>
      <w:szCs w:val="20"/>
    </w:rPr>
  </w:style>
  <w:style w:type="paragraph" w:customStyle="1" w:styleId="3rdlevelsubprovision">
    <w:name w:val="3rd level (subprovision)"/>
    <w:basedOn w:val="Parasts"/>
    <w:rsid w:val="0050296A"/>
    <w:pPr>
      <w:overflowPunct w:val="0"/>
      <w:autoSpaceDE w:val="0"/>
      <w:autoSpaceDN w:val="0"/>
      <w:adjustRightInd w:val="0"/>
      <w:spacing w:after="120"/>
      <w:jc w:val="both"/>
      <w:textAlignment w:val="baseline"/>
    </w:pPr>
    <w:rPr>
      <w:rFonts w:eastAsia="MS Mincho"/>
      <w:sz w:val="28"/>
      <w:szCs w:val="28"/>
    </w:rPr>
  </w:style>
  <w:style w:type="character" w:customStyle="1" w:styleId="Pamatteksts2Rakstz">
    <w:name w:val="Pamatteksts 2 Rakstz."/>
    <w:link w:val="Pamatteksts2"/>
    <w:rsid w:val="0050296A"/>
    <w:rPr>
      <w:sz w:val="28"/>
      <w:szCs w:val="24"/>
      <w:lang w:eastAsia="en-US"/>
    </w:rPr>
  </w:style>
  <w:style w:type="character" w:customStyle="1" w:styleId="SarakstarindkopaRakstz">
    <w:name w:val="Saraksta rindkopa Rakstz."/>
    <w:link w:val="Sarakstarindkopa"/>
    <w:uiPriority w:val="34"/>
    <w:rsid w:val="0050296A"/>
    <w:rPr>
      <w:rFonts w:ascii="Calibri" w:eastAsia="Calibri" w:hAnsi="Calibri"/>
      <w:sz w:val="22"/>
      <w:szCs w:val="22"/>
      <w:lang w:eastAsia="en-US"/>
    </w:rPr>
  </w:style>
  <w:style w:type="character" w:customStyle="1" w:styleId="mw-headline">
    <w:name w:val="mw-headline"/>
    <w:basedOn w:val="Noklusjumarindkopasfonts"/>
    <w:rsid w:val="0050296A"/>
  </w:style>
  <w:style w:type="character" w:customStyle="1" w:styleId="KomentratmaRakstz">
    <w:name w:val="Komentāra tēma Rakstz."/>
    <w:link w:val="Komentratma"/>
    <w:uiPriority w:val="99"/>
    <w:semiHidden/>
    <w:rsid w:val="00AA3705"/>
    <w:rPr>
      <w:b/>
      <w:bCs/>
      <w:lang w:eastAsia="en-US"/>
    </w:rPr>
  </w:style>
  <w:style w:type="character" w:customStyle="1" w:styleId="PamattekstsRakstz">
    <w:name w:val="Pamatteksts Rakstz."/>
    <w:aliases w:val="Body Text1 Rakstz."/>
    <w:link w:val="Pamatteksts"/>
    <w:uiPriority w:val="99"/>
    <w:rsid w:val="00AA3705"/>
    <w:rPr>
      <w:sz w:val="24"/>
      <w:szCs w:val="24"/>
      <w:lang w:eastAsia="en-US"/>
    </w:rPr>
  </w:style>
  <w:style w:type="table" w:customStyle="1" w:styleId="Reatabula1">
    <w:name w:val="Režģa tabula1"/>
    <w:basedOn w:val="Parastatabula"/>
    <w:next w:val="Reatabula"/>
    <w:uiPriority w:val="39"/>
    <w:rsid w:val="003329E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776">
      <w:bodyDiv w:val="1"/>
      <w:marLeft w:val="0"/>
      <w:marRight w:val="0"/>
      <w:marTop w:val="0"/>
      <w:marBottom w:val="0"/>
      <w:divBdr>
        <w:top w:val="none" w:sz="0" w:space="0" w:color="auto"/>
        <w:left w:val="none" w:sz="0" w:space="0" w:color="auto"/>
        <w:bottom w:val="none" w:sz="0" w:space="0" w:color="auto"/>
        <w:right w:val="none" w:sz="0" w:space="0" w:color="auto"/>
      </w:divBdr>
    </w:div>
    <w:div w:id="100809717">
      <w:bodyDiv w:val="1"/>
      <w:marLeft w:val="0"/>
      <w:marRight w:val="0"/>
      <w:marTop w:val="0"/>
      <w:marBottom w:val="0"/>
      <w:divBdr>
        <w:top w:val="none" w:sz="0" w:space="0" w:color="auto"/>
        <w:left w:val="none" w:sz="0" w:space="0" w:color="auto"/>
        <w:bottom w:val="none" w:sz="0" w:space="0" w:color="auto"/>
        <w:right w:val="none" w:sz="0" w:space="0" w:color="auto"/>
      </w:divBdr>
      <w:divsChild>
        <w:div w:id="1251308225">
          <w:marLeft w:val="0"/>
          <w:marRight w:val="0"/>
          <w:marTop w:val="0"/>
          <w:marBottom w:val="0"/>
          <w:divBdr>
            <w:top w:val="none" w:sz="0" w:space="0" w:color="auto"/>
            <w:left w:val="none" w:sz="0" w:space="0" w:color="auto"/>
            <w:bottom w:val="none" w:sz="0" w:space="0" w:color="auto"/>
            <w:right w:val="none" w:sz="0" w:space="0" w:color="auto"/>
          </w:divBdr>
          <w:divsChild>
            <w:div w:id="1011183209">
              <w:marLeft w:val="0"/>
              <w:marRight w:val="0"/>
              <w:marTop w:val="0"/>
              <w:marBottom w:val="0"/>
              <w:divBdr>
                <w:top w:val="none" w:sz="0" w:space="0" w:color="auto"/>
                <w:left w:val="none" w:sz="0" w:space="0" w:color="auto"/>
                <w:bottom w:val="none" w:sz="0" w:space="0" w:color="auto"/>
                <w:right w:val="none" w:sz="0" w:space="0" w:color="auto"/>
              </w:divBdr>
              <w:divsChild>
                <w:div w:id="1098134463">
                  <w:marLeft w:val="0"/>
                  <w:marRight w:val="0"/>
                  <w:marTop w:val="0"/>
                  <w:marBottom w:val="0"/>
                  <w:divBdr>
                    <w:top w:val="none" w:sz="0" w:space="0" w:color="auto"/>
                    <w:left w:val="none" w:sz="0" w:space="0" w:color="auto"/>
                    <w:bottom w:val="none" w:sz="0" w:space="0" w:color="auto"/>
                    <w:right w:val="none" w:sz="0" w:space="0" w:color="auto"/>
                  </w:divBdr>
                  <w:divsChild>
                    <w:div w:id="215748003">
                      <w:marLeft w:val="0"/>
                      <w:marRight w:val="0"/>
                      <w:marTop w:val="0"/>
                      <w:marBottom w:val="0"/>
                      <w:divBdr>
                        <w:top w:val="none" w:sz="0" w:space="0" w:color="auto"/>
                        <w:left w:val="none" w:sz="0" w:space="0" w:color="auto"/>
                        <w:bottom w:val="none" w:sz="0" w:space="0" w:color="auto"/>
                        <w:right w:val="none" w:sz="0" w:space="0" w:color="auto"/>
                      </w:divBdr>
                      <w:divsChild>
                        <w:div w:id="1290018119">
                          <w:marLeft w:val="0"/>
                          <w:marRight w:val="0"/>
                          <w:marTop w:val="0"/>
                          <w:marBottom w:val="0"/>
                          <w:divBdr>
                            <w:top w:val="none" w:sz="0" w:space="0" w:color="auto"/>
                            <w:left w:val="none" w:sz="0" w:space="0" w:color="auto"/>
                            <w:bottom w:val="none" w:sz="0" w:space="0" w:color="auto"/>
                            <w:right w:val="none" w:sz="0" w:space="0" w:color="auto"/>
                          </w:divBdr>
                          <w:divsChild>
                            <w:div w:id="77944848">
                              <w:marLeft w:val="150"/>
                              <w:marRight w:val="150"/>
                              <w:marTop w:val="480"/>
                              <w:marBottom w:val="0"/>
                              <w:divBdr>
                                <w:top w:val="single" w:sz="6" w:space="28" w:color="D4D4D4"/>
                                <w:left w:val="none" w:sz="0" w:space="0" w:color="auto"/>
                                <w:bottom w:val="none" w:sz="0" w:space="0" w:color="auto"/>
                                <w:right w:val="none" w:sz="0" w:space="0" w:color="auto"/>
                              </w:divBdr>
                            </w:div>
                            <w:div w:id="81724894">
                              <w:marLeft w:val="0"/>
                              <w:marRight w:val="0"/>
                              <w:marTop w:val="240"/>
                              <w:marBottom w:val="0"/>
                              <w:divBdr>
                                <w:top w:val="none" w:sz="0" w:space="0" w:color="auto"/>
                                <w:left w:val="none" w:sz="0" w:space="0" w:color="auto"/>
                                <w:bottom w:val="none" w:sz="0" w:space="0" w:color="auto"/>
                                <w:right w:val="none" w:sz="0" w:space="0" w:color="auto"/>
                              </w:divBdr>
                            </w:div>
                            <w:div w:id="542526534">
                              <w:marLeft w:val="0"/>
                              <w:marRight w:val="0"/>
                              <w:marTop w:val="240"/>
                              <w:marBottom w:val="0"/>
                              <w:divBdr>
                                <w:top w:val="none" w:sz="0" w:space="0" w:color="auto"/>
                                <w:left w:val="none" w:sz="0" w:space="0" w:color="auto"/>
                                <w:bottom w:val="none" w:sz="0" w:space="0" w:color="auto"/>
                                <w:right w:val="none" w:sz="0" w:space="0" w:color="auto"/>
                              </w:divBdr>
                            </w:div>
                            <w:div w:id="573861193">
                              <w:marLeft w:val="0"/>
                              <w:marRight w:val="0"/>
                              <w:marTop w:val="240"/>
                              <w:marBottom w:val="0"/>
                              <w:divBdr>
                                <w:top w:val="none" w:sz="0" w:space="0" w:color="auto"/>
                                <w:left w:val="none" w:sz="0" w:space="0" w:color="auto"/>
                                <w:bottom w:val="none" w:sz="0" w:space="0" w:color="auto"/>
                                <w:right w:val="none" w:sz="0" w:space="0" w:color="auto"/>
                              </w:divBdr>
                            </w:div>
                            <w:div w:id="648680558">
                              <w:marLeft w:val="150"/>
                              <w:marRight w:val="150"/>
                              <w:marTop w:val="480"/>
                              <w:marBottom w:val="0"/>
                              <w:divBdr>
                                <w:top w:val="single" w:sz="6" w:space="28" w:color="D4D4D4"/>
                                <w:left w:val="none" w:sz="0" w:space="0" w:color="auto"/>
                                <w:bottom w:val="none" w:sz="0" w:space="0" w:color="auto"/>
                                <w:right w:val="none" w:sz="0" w:space="0" w:color="auto"/>
                              </w:divBdr>
                            </w:div>
                            <w:div w:id="1090657274">
                              <w:marLeft w:val="150"/>
                              <w:marRight w:val="150"/>
                              <w:marTop w:val="480"/>
                              <w:marBottom w:val="0"/>
                              <w:divBdr>
                                <w:top w:val="single" w:sz="6" w:space="28" w:color="D4D4D4"/>
                                <w:left w:val="none" w:sz="0" w:space="0" w:color="auto"/>
                                <w:bottom w:val="none" w:sz="0" w:space="0" w:color="auto"/>
                                <w:right w:val="none" w:sz="0" w:space="0" w:color="auto"/>
                              </w:divBdr>
                            </w:div>
                            <w:div w:id="1269972894">
                              <w:marLeft w:val="0"/>
                              <w:marRight w:val="0"/>
                              <w:marTop w:val="240"/>
                              <w:marBottom w:val="0"/>
                              <w:divBdr>
                                <w:top w:val="none" w:sz="0" w:space="0" w:color="auto"/>
                                <w:left w:val="none" w:sz="0" w:space="0" w:color="auto"/>
                                <w:bottom w:val="none" w:sz="0" w:space="0" w:color="auto"/>
                                <w:right w:val="none" w:sz="0" w:space="0" w:color="auto"/>
                              </w:divBdr>
                            </w:div>
                            <w:div w:id="1672485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8379">
      <w:bodyDiv w:val="1"/>
      <w:marLeft w:val="0"/>
      <w:marRight w:val="0"/>
      <w:marTop w:val="0"/>
      <w:marBottom w:val="0"/>
      <w:divBdr>
        <w:top w:val="none" w:sz="0" w:space="0" w:color="auto"/>
        <w:left w:val="none" w:sz="0" w:space="0" w:color="auto"/>
        <w:bottom w:val="none" w:sz="0" w:space="0" w:color="auto"/>
        <w:right w:val="none" w:sz="0" w:space="0" w:color="auto"/>
      </w:divBdr>
      <w:divsChild>
        <w:div w:id="1949583214">
          <w:marLeft w:val="150"/>
          <w:marRight w:val="150"/>
          <w:marTop w:val="480"/>
          <w:marBottom w:val="0"/>
          <w:divBdr>
            <w:top w:val="single" w:sz="6" w:space="28" w:color="D4D4D4"/>
            <w:left w:val="none" w:sz="0" w:space="0" w:color="auto"/>
            <w:bottom w:val="none" w:sz="0" w:space="0" w:color="auto"/>
            <w:right w:val="none" w:sz="0" w:space="0" w:color="auto"/>
          </w:divBdr>
        </w:div>
        <w:div w:id="1966155761">
          <w:marLeft w:val="0"/>
          <w:marRight w:val="0"/>
          <w:marTop w:val="400"/>
          <w:marBottom w:val="0"/>
          <w:divBdr>
            <w:top w:val="none" w:sz="0" w:space="0" w:color="auto"/>
            <w:left w:val="none" w:sz="0" w:space="0" w:color="auto"/>
            <w:bottom w:val="none" w:sz="0" w:space="0" w:color="auto"/>
            <w:right w:val="none" w:sz="0" w:space="0" w:color="auto"/>
          </w:divBdr>
        </w:div>
        <w:div w:id="703865062">
          <w:marLeft w:val="0"/>
          <w:marRight w:val="0"/>
          <w:marTop w:val="240"/>
          <w:marBottom w:val="0"/>
          <w:divBdr>
            <w:top w:val="none" w:sz="0" w:space="0" w:color="auto"/>
            <w:left w:val="none" w:sz="0" w:space="0" w:color="auto"/>
            <w:bottom w:val="none" w:sz="0" w:space="0" w:color="auto"/>
            <w:right w:val="none" w:sz="0" w:space="0" w:color="auto"/>
          </w:divBdr>
        </w:div>
        <w:div w:id="820853658">
          <w:marLeft w:val="0"/>
          <w:marRight w:val="0"/>
          <w:marTop w:val="240"/>
          <w:marBottom w:val="0"/>
          <w:divBdr>
            <w:top w:val="none" w:sz="0" w:space="0" w:color="auto"/>
            <w:left w:val="none" w:sz="0" w:space="0" w:color="auto"/>
            <w:bottom w:val="none" w:sz="0" w:space="0" w:color="auto"/>
            <w:right w:val="none" w:sz="0" w:space="0" w:color="auto"/>
          </w:divBdr>
        </w:div>
      </w:divsChild>
    </w:div>
    <w:div w:id="361323659">
      <w:bodyDiv w:val="1"/>
      <w:marLeft w:val="45"/>
      <w:marRight w:val="45"/>
      <w:marTop w:val="90"/>
      <w:marBottom w:val="90"/>
      <w:divBdr>
        <w:top w:val="none" w:sz="0" w:space="0" w:color="auto"/>
        <w:left w:val="none" w:sz="0" w:space="0" w:color="auto"/>
        <w:bottom w:val="none" w:sz="0" w:space="0" w:color="auto"/>
        <w:right w:val="none" w:sz="0" w:space="0" w:color="auto"/>
      </w:divBdr>
      <w:divsChild>
        <w:div w:id="46682934">
          <w:marLeft w:val="0"/>
          <w:marRight w:val="0"/>
          <w:marTop w:val="240"/>
          <w:marBottom w:val="0"/>
          <w:divBdr>
            <w:top w:val="none" w:sz="0" w:space="0" w:color="auto"/>
            <w:left w:val="none" w:sz="0" w:space="0" w:color="auto"/>
            <w:bottom w:val="none" w:sz="0" w:space="0" w:color="auto"/>
            <w:right w:val="none" w:sz="0" w:space="0" w:color="auto"/>
          </w:divBdr>
        </w:div>
        <w:div w:id="640188344">
          <w:marLeft w:val="0"/>
          <w:marRight w:val="0"/>
          <w:marTop w:val="240"/>
          <w:marBottom w:val="0"/>
          <w:divBdr>
            <w:top w:val="none" w:sz="0" w:space="0" w:color="auto"/>
            <w:left w:val="none" w:sz="0" w:space="0" w:color="auto"/>
            <w:bottom w:val="none" w:sz="0" w:space="0" w:color="auto"/>
            <w:right w:val="none" w:sz="0" w:space="0" w:color="auto"/>
          </w:divBdr>
        </w:div>
        <w:div w:id="815073145">
          <w:marLeft w:val="0"/>
          <w:marRight w:val="0"/>
          <w:marTop w:val="240"/>
          <w:marBottom w:val="0"/>
          <w:divBdr>
            <w:top w:val="none" w:sz="0" w:space="0" w:color="auto"/>
            <w:left w:val="none" w:sz="0" w:space="0" w:color="auto"/>
            <w:bottom w:val="none" w:sz="0" w:space="0" w:color="auto"/>
            <w:right w:val="none" w:sz="0" w:space="0" w:color="auto"/>
          </w:divBdr>
        </w:div>
        <w:div w:id="966087029">
          <w:marLeft w:val="0"/>
          <w:marRight w:val="0"/>
          <w:marTop w:val="480"/>
          <w:marBottom w:val="0"/>
          <w:divBdr>
            <w:top w:val="single" w:sz="8" w:space="28" w:color="000000"/>
            <w:left w:val="none" w:sz="0" w:space="0" w:color="auto"/>
            <w:bottom w:val="none" w:sz="0" w:space="0" w:color="auto"/>
            <w:right w:val="none" w:sz="0" w:space="0" w:color="auto"/>
          </w:divBdr>
        </w:div>
        <w:div w:id="1065451106">
          <w:marLeft w:val="0"/>
          <w:marRight w:val="0"/>
          <w:marTop w:val="240"/>
          <w:marBottom w:val="0"/>
          <w:divBdr>
            <w:top w:val="none" w:sz="0" w:space="0" w:color="auto"/>
            <w:left w:val="none" w:sz="0" w:space="0" w:color="auto"/>
            <w:bottom w:val="none" w:sz="0" w:space="0" w:color="auto"/>
            <w:right w:val="none" w:sz="0" w:space="0" w:color="auto"/>
          </w:divBdr>
        </w:div>
        <w:div w:id="1136870475">
          <w:marLeft w:val="0"/>
          <w:marRight w:val="0"/>
          <w:marTop w:val="480"/>
          <w:marBottom w:val="0"/>
          <w:divBdr>
            <w:top w:val="single" w:sz="8" w:space="28" w:color="000000"/>
            <w:left w:val="none" w:sz="0" w:space="0" w:color="auto"/>
            <w:bottom w:val="none" w:sz="0" w:space="0" w:color="auto"/>
            <w:right w:val="none" w:sz="0" w:space="0" w:color="auto"/>
          </w:divBdr>
        </w:div>
        <w:div w:id="1223055688">
          <w:marLeft w:val="0"/>
          <w:marRight w:val="0"/>
          <w:marTop w:val="480"/>
          <w:marBottom w:val="0"/>
          <w:divBdr>
            <w:top w:val="single" w:sz="8" w:space="28" w:color="000000"/>
            <w:left w:val="none" w:sz="0" w:space="0" w:color="auto"/>
            <w:bottom w:val="none" w:sz="0" w:space="0" w:color="auto"/>
            <w:right w:val="none" w:sz="0" w:space="0" w:color="auto"/>
          </w:divBdr>
        </w:div>
        <w:div w:id="1352994524">
          <w:marLeft w:val="0"/>
          <w:marRight w:val="0"/>
          <w:marTop w:val="240"/>
          <w:marBottom w:val="0"/>
          <w:divBdr>
            <w:top w:val="none" w:sz="0" w:space="0" w:color="auto"/>
            <w:left w:val="none" w:sz="0" w:space="0" w:color="auto"/>
            <w:bottom w:val="none" w:sz="0" w:space="0" w:color="auto"/>
            <w:right w:val="none" w:sz="0" w:space="0" w:color="auto"/>
          </w:divBdr>
        </w:div>
        <w:div w:id="1613197322">
          <w:marLeft w:val="0"/>
          <w:marRight w:val="0"/>
          <w:marTop w:val="240"/>
          <w:marBottom w:val="0"/>
          <w:divBdr>
            <w:top w:val="none" w:sz="0" w:space="0" w:color="auto"/>
            <w:left w:val="none" w:sz="0" w:space="0" w:color="auto"/>
            <w:bottom w:val="none" w:sz="0" w:space="0" w:color="auto"/>
            <w:right w:val="none" w:sz="0" w:space="0" w:color="auto"/>
          </w:divBdr>
        </w:div>
      </w:divsChild>
    </w:div>
    <w:div w:id="637802710">
      <w:bodyDiv w:val="1"/>
      <w:marLeft w:val="0"/>
      <w:marRight w:val="0"/>
      <w:marTop w:val="0"/>
      <w:marBottom w:val="0"/>
      <w:divBdr>
        <w:top w:val="none" w:sz="0" w:space="0" w:color="auto"/>
        <w:left w:val="none" w:sz="0" w:space="0" w:color="auto"/>
        <w:bottom w:val="none" w:sz="0" w:space="0" w:color="auto"/>
        <w:right w:val="none" w:sz="0" w:space="0" w:color="auto"/>
      </w:divBdr>
    </w:div>
    <w:div w:id="781342852">
      <w:bodyDiv w:val="1"/>
      <w:marLeft w:val="0"/>
      <w:marRight w:val="0"/>
      <w:marTop w:val="0"/>
      <w:marBottom w:val="0"/>
      <w:divBdr>
        <w:top w:val="none" w:sz="0" w:space="0" w:color="auto"/>
        <w:left w:val="none" w:sz="0" w:space="0" w:color="auto"/>
        <w:bottom w:val="none" w:sz="0" w:space="0" w:color="auto"/>
        <w:right w:val="none" w:sz="0" w:space="0" w:color="auto"/>
      </w:divBdr>
    </w:div>
    <w:div w:id="819928633">
      <w:bodyDiv w:val="1"/>
      <w:marLeft w:val="0"/>
      <w:marRight w:val="0"/>
      <w:marTop w:val="0"/>
      <w:marBottom w:val="0"/>
      <w:divBdr>
        <w:top w:val="none" w:sz="0" w:space="0" w:color="auto"/>
        <w:left w:val="none" w:sz="0" w:space="0" w:color="auto"/>
        <w:bottom w:val="none" w:sz="0" w:space="0" w:color="auto"/>
        <w:right w:val="none" w:sz="0" w:space="0" w:color="auto"/>
      </w:divBdr>
    </w:div>
    <w:div w:id="1014843076">
      <w:bodyDiv w:val="1"/>
      <w:marLeft w:val="0"/>
      <w:marRight w:val="0"/>
      <w:marTop w:val="0"/>
      <w:marBottom w:val="0"/>
      <w:divBdr>
        <w:top w:val="none" w:sz="0" w:space="0" w:color="auto"/>
        <w:left w:val="none" w:sz="0" w:space="0" w:color="auto"/>
        <w:bottom w:val="none" w:sz="0" w:space="0" w:color="auto"/>
        <w:right w:val="none" w:sz="0" w:space="0" w:color="auto"/>
      </w:divBdr>
      <w:divsChild>
        <w:div w:id="1590457049">
          <w:marLeft w:val="150"/>
          <w:marRight w:val="150"/>
          <w:marTop w:val="480"/>
          <w:marBottom w:val="0"/>
          <w:divBdr>
            <w:top w:val="single" w:sz="6" w:space="28" w:color="D4D4D4"/>
            <w:left w:val="none" w:sz="0" w:space="0" w:color="auto"/>
            <w:bottom w:val="none" w:sz="0" w:space="0" w:color="auto"/>
            <w:right w:val="none" w:sz="0" w:space="0" w:color="auto"/>
          </w:divBdr>
        </w:div>
        <w:div w:id="112790303">
          <w:marLeft w:val="0"/>
          <w:marRight w:val="0"/>
          <w:marTop w:val="400"/>
          <w:marBottom w:val="0"/>
          <w:divBdr>
            <w:top w:val="none" w:sz="0" w:space="0" w:color="auto"/>
            <w:left w:val="none" w:sz="0" w:space="0" w:color="auto"/>
            <w:bottom w:val="none" w:sz="0" w:space="0" w:color="auto"/>
            <w:right w:val="none" w:sz="0" w:space="0" w:color="auto"/>
          </w:divBdr>
        </w:div>
        <w:div w:id="850873462">
          <w:marLeft w:val="0"/>
          <w:marRight w:val="0"/>
          <w:marTop w:val="240"/>
          <w:marBottom w:val="0"/>
          <w:divBdr>
            <w:top w:val="none" w:sz="0" w:space="0" w:color="auto"/>
            <w:left w:val="none" w:sz="0" w:space="0" w:color="auto"/>
            <w:bottom w:val="none" w:sz="0" w:space="0" w:color="auto"/>
            <w:right w:val="none" w:sz="0" w:space="0" w:color="auto"/>
          </w:divBdr>
        </w:div>
        <w:div w:id="1595824055">
          <w:marLeft w:val="0"/>
          <w:marRight w:val="0"/>
          <w:marTop w:val="240"/>
          <w:marBottom w:val="0"/>
          <w:divBdr>
            <w:top w:val="none" w:sz="0" w:space="0" w:color="auto"/>
            <w:left w:val="none" w:sz="0" w:space="0" w:color="auto"/>
            <w:bottom w:val="none" w:sz="0" w:space="0" w:color="auto"/>
            <w:right w:val="none" w:sz="0" w:space="0" w:color="auto"/>
          </w:divBdr>
        </w:div>
      </w:divsChild>
    </w:div>
    <w:div w:id="1445542370">
      <w:bodyDiv w:val="1"/>
      <w:marLeft w:val="0"/>
      <w:marRight w:val="0"/>
      <w:marTop w:val="0"/>
      <w:marBottom w:val="0"/>
      <w:divBdr>
        <w:top w:val="none" w:sz="0" w:space="0" w:color="auto"/>
        <w:left w:val="none" w:sz="0" w:space="0" w:color="auto"/>
        <w:bottom w:val="none" w:sz="0" w:space="0" w:color="auto"/>
        <w:right w:val="none" w:sz="0" w:space="0" w:color="auto"/>
      </w:divBdr>
      <w:divsChild>
        <w:div w:id="2136481879">
          <w:marLeft w:val="150"/>
          <w:marRight w:val="150"/>
          <w:marTop w:val="480"/>
          <w:marBottom w:val="0"/>
          <w:divBdr>
            <w:top w:val="single" w:sz="6" w:space="28" w:color="D4D4D4"/>
            <w:left w:val="none" w:sz="0" w:space="0" w:color="auto"/>
            <w:bottom w:val="none" w:sz="0" w:space="0" w:color="auto"/>
            <w:right w:val="none" w:sz="0" w:space="0" w:color="auto"/>
          </w:divBdr>
        </w:div>
        <w:div w:id="1304196944">
          <w:marLeft w:val="0"/>
          <w:marRight w:val="0"/>
          <w:marTop w:val="400"/>
          <w:marBottom w:val="0"/>
          <w:divBdr>
            <w:top w:val="none" w:sz="0" w:space="0" w:color="auto"/>
            <w:left w:val="none" w:sz="0" w:space="0" w:color="auto"/>
            <w:bottom w:val="none" w:sz="0" w:space="0" w:color="auto"/>
            <w:right w:val="none" w:sz="0" w:space="0" w:color="auto"/>
          </w:divBdr>
        </w:div>
        <w:div w:id="1266497005">
          <w:marLeft w:val="0"/>
          <w:marRight w:val="0"/>
          <w:marTop w:val="240"/>
          <w:marBottom w:val="0"/>
          <w:divBdr>
            <w:top w:val="none" w:sz="0" w:space="0" w:color="auto"/>
            <w:left w:val="none" w:sz="0" w:space="0" w:color="auto"/>
            <w:bottom w:val="none" w:sz="0" w:space="0" w:color="auto"/>
            <w:right w:val="none" w:sz="0" w:space="0" w:color="auto"/>
          </w:divBdr>
        </w:div>
        <w:div w:id="1264923490">
          <w:marLeft w:val="0"/>
          <w:marRight w:val="0"/>
          <w:marTop w:val="240"/>
          <w:marBottom w:val="0"/>
          <w:divBdr>
            <w:top w:val="none" w:sz="0" w:space="0" w:color="auto"/>
            <w:left w:val="none" w:sz="0" w:space="0" w:color="auto"/>
            <w:bottom w:val="none" w:sz="0" w:space="0" w:color="auto"/>
            <w:right w:val="none" w:sz="0" w:space="0" w:color="auto"/>
          </w:divBdr>
        </w:div>
      </w:divsChild>
    </w:div>
    <w:div w:id="1625038077">
      <w:bodyDiv w:val="1"/>
      <w:marLeft w:val="0"/>
      <w:marRight w:val="0"/>
      <w:marTop w:val="0"/>
      <w:marBottom w:val="0"/>
      <w:divBdr>
        <w:top w:val="none" w:sz="0" w:space="0" w:color="auto"/>
        <w:left w:val="none" w:sz="0" w:space="0" w:color="auto"/>
        <w:bottom w:val="none" w:sz="0" w:space="0" w:color="auto"/>
        <w:right w:val="none" w:sz="0" w:space="0" w:color="auto"/>
      </w:divBdr>
    </w:div>
    <w:div w:id="1651789935">
      <w:bodyDiv w:val="1"/>
      <w:marLeft w:val="0"/>
      <w:marRight w:val="0"/>
      <w:marTop w:val="0"/>
      <w:marBottom w:val="0"/>
      <w:divBdr>
        <w:top w:val="none" w:sz="0" w:space="0" w:color="auto"/>
        <w:left w:val="none" w:sz="0" w:space="0" w:color="auto"/>
        <w:bottom w:val="none" w:sz="0" w:space="0" w:color="auto"/>
        <w:right w:val="none" w:sz="0" w:space="0" w:color="auto"/>
      </w:divBdr>
    </w:div>
    <w:div w:id="2115050070">
      <w:bodyDiv w:val="1"/>
      <w:marLeft w:val="0"/>
      <w:marRight w:val="0"/>
      <w:marTop w:val="0"/>
      <w:marBottom w:val="0"/>
      <w:divBdr>
        <w:top w:val="none" w:sz="0" w:space="0" w:color="auto"/>
        <w:left w:val="none" w:sz="0" w:space="0" w:color="auto"/>
        <w:bottom w:val="none" w:sz="0" w:space="0" w:color="auto"/>
        <w:right w:val="none" w:sz="0" w:space="0" w:color="auto"/>
      </w:divBdr>
      <w:divsChild>
        <w:div w:id="1061950849">
          <w:marLeft w:val="0"/>
          <w:marRight w:val="0"/>
          <w:marTop w:val="300"/>
          <w:marBottom w:val="0"/>
          <w:divBdr>
            <w:top w:val="none" w:sz="0" w:space="0" w:color="auto"/>
            <w:left w:val="single" w:sz="6" w:space="0" w:color="E5E5E5"/>
            <w:bottom w:val="none" w:sz="0" w:space="0" w:color="auto"/>
            <w:right w:val="single" w:sz="6" w:space="0" w:color="E5E5E5"/>
          </w:divBdr>
          <w:divsChild>
            <w:div w:id="96411859">
              <w:marLeft w:val="0"/>
              <w:marRight w:val="0"/>
              <w:marTop w:val="0"/>
              <w:marBottom w:val="0"/>
              <w:divBdr>
                <w:top w:val="none" w:sz="0" w:space="0" w:color="auto"/>
                <w:left w:val="none" w:sz="0" w:space="0" w:color="auto"/>
                <w:bottom w:val="none" w:sz="0" w:space="0" w:color="auto"/>
                <w:right w:val="none" w:sz="0" w:space="0" w:color="auto"/>
              </w:divBdr>
              <w:divsChild>
                <w:div w:id="1069377720">
                  <w:marLeft w:val="0"/>
                  <w:marRight w:val="0"/>
                  <w:marTop w:val="0"/>
                  <w:marBottom w:val="0"/>
                  <w:divBdr>
                    <w:top w:val="none" w:sz="0" w:space="0" w:color="auto"/>
                    <w:left w:val="none" w:sz="0" w:space="0" w:color="auto"/>
                    <w:bottom w:val="none" w:sz="0" w:space="0" w:color="auto"/>
                    <w:right w:val="none" w:sz="0" w:space="0" w:color="auto"/>
                  </w:divBdr>
                  <w:divsChild>
                    <w:div w:id="548297606">
                      <w:marLeft w:val="0"/>
                      <w:marRight w:val="0"/>
                      <w:marTop w:val="0"/>
                      <w:marBottom w:val="0"/>
                      <w:divBdr>
                        <w:top w:val="none" w:sz="0" w:space="0" w:color="auto"/>
                        <w:left w:val="none" w:sz="0" w:space="0" w:color="auto"/>
                        <w:bottom w:val="none" w:sz="0" w:space="0" w:color="auto"/>
                        <w:right w:val="none" w:sz="0" w:space="0" w:color="auto"/>
                      </w:divBdr>
                      <w:divsChild>
                        <w:div w:id="12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606C-AC56-4B3A-8E9D-6673E3ED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1950</Words>
  <Characters>14804</Characters>
  <Application>Microsoft Office Word</Application>
  <DocSecurity>0</DocSecurity>
  <Lines>123</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EmicoVero</Company>
  <LinksUpToDate>false</LinksUpToDate>
  <CharactersWithSpaces>16721</CharactersWithSpaces>
  <SharedDoc>false</SharedDoc>
  <HLinks>
    <vt:vector size="366" baseType="variant">
      <vt:variant>
        <vt:i4>1703982</vt:i4>
      </vt:variant>
      <vt:variant>
        <vt:i4>306</vt:i4>
      </vt:variant>
      <vt:variant>
        <vt:i4>0</vt:i4>
      </vt:variant>
      <vt:variant>
        <vt:i4>5</vt:i4>
      </vt:variant>
      <vt:variant>
        <vt:lpwstr>mailto:dome@aluksne.lv</vt:lpwstr>
      </vt:variant>
      <vt:variant>
        <vt:lpwstr/>
      </vt:variant>
      <vt:variant>
        <vt:i4>5570600</vt:i4>
      </vt:variant>
      <vt:variant>
        <vt:i4>303</vt:i4>
      </vt:variant>
      <vt:variant>
        <vt:i4>0</vt:i4>
      </vt:variant>
      <vt:variant>
        <vt:i4>5</vt:i4>
      </vt:variant>
      <vt:variant>
        <vt:lpwstr>mailto:anda.lejasblusa@aluksne.lv</vt:lpwstr>
      </vt:variant>
      <vt:variant>
        <vt:lpwstr/>
      </vt:variant>
      <vt:variant>
        <vt:i4>6750261</vt:i4>
      </vt:variant>
      <vt:variant>
        <vt:i4>300</vt:i4>
      </vt:variant>
      <vt:variant>
        <vt:i4>0</vt:i4>
      </vt:variant>
      <vt:variant>
        <vt:i4>5</vt:i4>
      </vt:variant>
      <vt:variant>
        <vt:lpwstr>http://likumi.lv/doc.php?id=133536</vt:lpwstr>
      </vt:variant>
      <vt:variant>
        <vt:lpwstr>p39.1</vt:lpwstr>
      </vt:variant>
      <vt:variant>
        <vt:i4>6750261</vt:i4>
      </vt:variant>
      <vt:variant>
        <vt:i4>297</vt:i4>
      </vt:variant>
      <vt:variant>
        <vt:i4>0</vt:i4>
      </vt:variant>
      <vt:variant>
        <vt:i4>5</vt:i4>
      </vt:variant>
      <vt:variant>
        <vt:lpwstr>http://likumi.lv/doc.php?id=133536</vt:lpwstr>
      </vt:variant>
      <vt:variant>
        <vt:lpwstr>p39.1</vt:lpwstr>
      </vt:variant>
      <vt:variant>
        <vt:i4>6225946</vt:i4>
      </vt:variant>
      <vt:variant>
        <vt:i4>291</vt:i4>
      </vt:variant>
      <vt:variant>
        <vt:i4>0</vt:i4>
      </vt:variant>
      <vt:variant>
        <vt:i4>5</vt:i4>
      </vt:variant>
      <vt:variant>
        <vt:lpwstr>https://bis.gov.lv/bisp/</vt:lpwstr>
      </vt:variant>
      <vt:variant>
        <vt:lpwstr/>
      </vt:variant>
      <vt:variant>
        <vt:i4>4653151</vt:i4>
      </vt:variant>
      <vt:variant>
        <vt:i4>288</vt:i4>
      </vt:variant>
      <vt:variant>
        <vt:i4>0</vt:i4>
      </vt:variant>
      <vt:variant>
        <vt:i4>5</vt:i4>
      </vt:variant>
      <vt:variant>
        <vt:lpwstr>http://www.ur.gov.lv/</vt:lpwstr>
      </vt:variant>
      <vt:variant>
        <vt:lpwstr/>
      </vt:variant>
      <vt:variant>
        <vt:i4>1638464</vt:i4>
      </vt:variant>
      <vt:variant>
        <vt:i4>285</vt:i4>
      </vt:variant>
      <vt:variant>
        <vt:i4>0</vt:i4>
      </vt:variant>
      <vt:variant>
        <vt:i4>5</vt:i4>
      </vt:variant>
      <vt:variant>
        <vt:lpwstr>http://www.iub.gov.lv/lv/node/587</vt:lpwstr>
      </vt:variant>
      <vt:variant>
        <vt:lpwstr/>
      </vt:variant>
      <vt:variant>
        <vt:i4>6225946</vt:i4>
      </vt:variant>
      <vt:variant>
        <vt:i4>282</vt:i4>
      </vt:variant>
      <vt:variant>
        <vt:i4>0</vt:i4>
      </vt:variant>
      <vt:variant>
        <vt:i4>5</vt:i4>
      </vt:variant>
      <vt:variant>
        <vt:lpwstr>https://bis.gov.lv/bisp/</vt:lpwstr>
      </vt:variant>
      <vt:variant>
        <vt:lpwstr/>
      </vt:variant>
      <vt:variant>
        <vt:i4>6225946</vt:i4>
      </vt:variant>
      <vt:variant>
        <vt:i4>279</vt:i4>
      </vt:variant>
      <vt:variant>
        <vt:i4>0</vt:i4>
      </vt:variant>
      <vt:variant>
        <vt:i4>5</vt:i4>
      </vt:variant>
      <vt:variant>
        <vt:lpwstr>https://bis.gov.lv/bisp/</vt:lpwstr>
      </vt:variant>
      <vt:variant>
        <vt:lpwstr/>
      </vt:variant>
      <vt:variant>
        <vt:i4>4653151</vt:i4>
      </vt:variant>
      <vt:variant>
        <vt:i4>276</vt:i4>
      </vt:variant>
      <vt:variant>
        <vt:i4>0</vt:i4>
      </vt:variant>
      <vt:variant>
        <vt:i4>5</vt:i4>
      </vt:variant>
      <vt:variant>
        <vt:lpwstr>http://www.ur.gov.lv/</vt:lpwstr>
      </vt:variant>
      <vt:variant>
        <vt:lpwstr/>
      </vt:variant>
      <vt:variant>
        <vt:i4>6946913</vt:i4>
      </vt:variant>
      <vt:variant>
        <vt:i4>273</vt:i4>
      </vt:variant>
      <vt:variant>
        <vt:i4>0</vt:i4>
      </vt:variant>
      <vt:variant>
        <vt:i4>5</vt:i4>
      </vt:variant>
      <vt:variant>
        <vt:lpwstr>http://www.aluksne.lv/</vt:lpwstr>
      </vt:variant>
      <vt:variant>
        <vt:lpwstr/>
      </vt:variant>
      <vt:variant>
        <vt:i4>6946913</vt:i4>
      </vt:variant>
      <vt:variant>
        <vt:i4>270</vt:i4>
      </vt:variant>
      <vt:variant>
        <vt:i4>0</vt:i4>
      </vt:variant>
      <vt:variant>
        <vt:i4>5</vt:i4>
      </vt:variant>
      <vt:variant>
        <vt:lpwstr>http://www.aluksne.lv/</vt:lpwstr>
      </vt:variant>
      <vt:variant>
        <vt:lpwstr/>
      </vt:variant>
      <vt:variant>
        <vt:i4>1703982</vt:i4>
      </vt:variant>
      <vt:variant>
        <vt:i4>267</vt:i4>
      </vt:variant>
      <vt:variant>
        <vt:i4>0</vt:i4>
      </vt:variant>
      <vt:variant>
        <vt:i4>5</vt:i4>
      </vt:variant>
      <vt:variant>
        <vt:lpwstr>mailto:dome@aluksne.lv</vt:lpwstr>
      </vt:variant>
      <vt:variant>
        <vt:lpwstr/>
      </vt:variant>
      <vt:variant>
        <vt:i4>6946913</vt:i4>
      </vt:variant>
      <vt:variant>
        <vt:i4>264</vt:i4>
      </vt:variant>
      <vt:variant>
        <vt:i4>0</vt:i4>
      </vt:variant>
      <vt:variant>
        <vt:i4>5</vt:i4>
      </vt:variant>
      <vt:variant>
        <vt:lpwstr>http://www.aluksne.lv/</vt:lpwstr>
      </vt:variant>
      <vt:variant>
        <vt:lpwstr/>
      </vt:variant>
      <vt:variant>
        <vt:i4>6946913</vt:i4>
      </vt:variant>
      <vt:variant>
        <vt:i4>261</vt:i4>
      </vt:variant>
      <vt:variant>
        <vt:i4>0</vt:i4>
      </vt:variant>
      <vt:variant>
        <vt:i4>5</vt:i4>
      </vt:variant>
      <vt:variant>
        <vt:lpwstr>http://www.aluksne.lv/</vt:lpwstr>
      </vt:variant>
      <vt:variant>
        <vt:lpwstr/>
      </vt:variant>
      <vt:variant>
        <vt:i4>6553600</vt:i4>
      </vt:variant>
      <vt:variant>
        <vt:i4>258</vt:i4>
      </vt:variant>
      <vt:variant>
        <vt:i4>0</vt:i4>
      </vt:variant>
      <vt:variant>
        <vt:i4>5</vt:i4>
      </vt:variant>
      <vt:variant>
        <vt:lpwstr>mailto:ilona.kalnina@aluksne.lv</vt:lpwstr>
      </vt:variant>
      <vt:variant>
        <vt:lpwstr/>
      </vt:variant>
      <vt:variant>
        <vt:i4>1703982</vt:i4>
      </vt:variant>
      <vt:variant>
        <vt:i4>255</vt:i4>
      </vt:variant>
      <vt:variant>
        <vt:i4>0</vt:i4>
      </vt:variant>
      <vt:variant>
        <vt:i4>5</vt:i4>
      </vt:variant>
      <vt:variant>
        <vt:lpwstr>mailto:dome@aluksne.lv</vt:lpwstr>
      </vt:variant>
      <vt:variant>
        <vt:lpwstr/>
      </vt:variant>
      <vt:variant>
        <vt:i4>1966140</vt:i4>
      </vt:variant>
      <vt:variant>
        <vt:i4>248</vt:i4>
      </vt:variant>
      <vt:variant>
        <vt:i4>0</vt:i4>
      </vt:variant>
      <vt:variant>
        <vt:i4>5</vt:i4>
      </vt:variant>
      <vt:variant>
        <vt:lpwstr/>
      </vt:variant>
      <vt:variant>
        <vt:lpwstr>_Toc454198552</vt:lpwstr>
      </vt:variant>
      <vt:variant>
        <vt:i4>1966140</vt:i4>
      </vt:variant>
      <vt:variant>
        <vt:i4>242</vt:i4>
      </vt:variant>
      <vt:variant>
        <vt:i4>0</vt:i4>
      </vt:variant>
      <vt:variant>
        <vt:i4>5</vt:i4>
      </vt:variant>
      <vt:variant>
        <vt:lpwstr/>
      </vt:variant>
      <vt:variant>
        <vt:lpwstr>_Toc454198551</vt:lpwstr>
      </vt:variant>
      <vt:variant>
        <vt:i4>1966140</vt:i4>
      </vt:variant>
      <vt:variant>
        <vt:i4>236</vt:i4>
      </vt:variant>
      <vt:variant>
        <vt:i4>0</vt:i4>
      </vt:variant>
      <vt:variant>
        <vt:i4>5</vt:i4>
      </vt:variant>
      <vt:variant>
        <vt:lpwstr/>
      </vt:variant>
      <vt:variant>
        <vt:lpwstr>_Toc454198550</vt:lpwstr>
      </vt:variant>
      <vt:variant>
        <vt:i4>2031676</vt:i4>
      </vt:variant>
      <vt:variant>
        <vt:i4>230</vt:i4>
      </vt:variant>
      <vt:variant>
        <vt:i4>0</vt:i4>
      </vt:variant>
      <vt:variant>
        <vt:i4>5</vt:i4>
      </vt:variant>
      <vt:variant>
        <vt:lpwstr/>
      </vt:variant>
      <vt:variant>
        <vt:lpwstr>_Toc454198549</vt:lpwstr>
      </vt:variant>
      <vt:variant>
        <vt:i4>2031676</vt:i4>
      </vt:variant>
      <vt:variant>
        <vt:i4>224</vt:i4>
      </vt:variant>
      <vt:variant>
        <vt:i4>0</vt:i4>
      </vt:variant>
      <vt:variant>
        <vt:i4>5</vt:i4>
      </vt:variant>
      <vt:variant>
        <vt:lpwstr/>
      </vt:variant>
      <vt:variant>
        <vt:lpwstr>_Toc454198548</vt:lpwstr>
      </vt:variant>
      <vt:variant>
        <vt:i4>2031676</vt:i4>
      </vt:variant>
      <vt:variant>
        <vt:i4>218</vt:i4>
      </vt:variant>
      <vt:variant>
        <vt:i4>0</vt:i4>
      </vt:variant>
      <vt:variant>
        <vt:i4>5</vt:i4>
      </vt:variant>
      <vt:variant>
        <vt:lpwstr/>
      </vt:variant>
      <vt:variant>
        <vt:lpwstr>_Toc454198547</vt:lpwstr>
      </vt:variant>
      <vt:variant>
        <vt:i4>2031676</vt:i4>
      </vt:variant>
      <vt:variant>
        <vt:i4>212</vt:i4>
      </vt:variant>
      <vt:variant>
        <vt:i4>0</vt:i4>
      </vt:variant>
      <vt:variant>
        <vt:i4>5</vt:i4>
      </vt:variant>
      <vt:variant>
        <vt:lpwstr/>
      </vt:variant>
      <vt:variant>
        <vt:lpwstr>_Toc454198546</vt:lpwstr>
      </vt:variant>
      <vt:variant>
        <vt:i4>2031676</vt:i4>
      </vt:variant>
      <vt:variant>
        <vt:i4>206</vt:i4>
      </vt:variant>
      <vt:variant>
        <vt:i4>0</vt:i4>
      </vt:variant>
      <vt:variant>
        <vt:i4>5</vt:i4>
      </vt:variant>
      <vt:variant>
        <vt:lpwstr/>
      </vt:variant>
      <vt:variant>
        <vt:lpwstr>_Toc454198545</vt:lpwstr>
      </vt:variant>
      <vt:variant>
        <vt:i4>2031676</vt:i4>
      </vt:variant>
      <vt:variant>
        <vt:i4>200</vt:i4>
      </vt:variant>
      <vt:variant>
        <vt:i4>0</vt:i4>
      </vt:variant>
      <vt:variant>
        <vt:i4>5</vt:i4>
      </vt:variant>
      <vt:variant>
        <vt:lpwstr/>
      </vt:variant>
      <vt:variant>
        <vt:lpwstr>_Toc454198544</vt:lpwstr>
      </vt:variant>
      <vt:variant>
        <vt:i4>2031676</vt:i4>
      </vt:variant>
      <vt:variant>
        <vt:i4>194</vt:i4>
      </vt:variant>
      <vt:variant>
        <vt:i4>0</vt:i4>
      </vt:variant>
      <vt:variant>
        <vt:i4>5</vt:i4>
      </vt:variant>
      <vt:variant>
        <vt:lpwstr/>
      </vt:variant>
      <vt:variant>
        <vt:lpwstr>_Toc454198543</vt:lpwstr>
      </vt:variant>
      <vt:variant>
        <vt:i4>2031676</vt:i4>
      </vt:variant>
      <vt:variant>
        <vt:i4>188</vt:i4>
      </vt:variant>
      <vt:variant>
        <vt:i4>0</vt:i4>
      </vt:variant>
      <vt:variant>
        <vt:i4>5</vt:i4>
      </vt:variant>
      <vt:variant>
        <vt:lpwstr/>
      </vt:variant>
      <vt:variant>
        <vt:lpwstr>_Toc454198542</vt:lpwstr>
      </vt:variant>
      <vt:variant>
        <vt:i4>2031676</vt:i4>
      </vt:variant>
      <vt:variant>
        <vt:i4>182</vt:i4>
      </vt:variant>
      <vt:variant>
        <vt:i4>0</vt:i4>
      </vt:variant>
      <vt:variant>
        <vt:i4>5</vt:i4>
      </vt:variant>
      <vt:variant>
        <vt:lpwstr/>
      </vt:variant>
      <vt:variant>
        <vt:lpwstr>_Toc454198541</vt:lpwstr>
      </vt:variant>
      <vt:variant>
        <vt:i4>2031676</vt:i4>
      </vt:variant>
      <vt:variant>
        <vt:i4>176</vt:i4>
      </vt:variant>
      <vt:variant>
        <vt:i4>0</vt:i4>
      </vt:variant>
      <vt:variant>
        <vt:i4>5</vt:i4>
      </vt:variant>
      <vt:variant>
        <vt:lpwstr/>
      </vt:variant>
      <vt:variant>
        <vt:lpwstr>_Toc454198540</vt:lpwstr>
      </vt:variant>
      <vt:variant>
        <vt:i4>1572924</vt:i4>
      </vt:variant>
      <vt:variant>
        <vt:i4>170</vt:i4>
      </vt:variant>
      <vt:variant>
        <vt:i4>0</vt:i4>
      </vt:variant>
      <vt:variant>
        <vt:i4>5</vt:i4>
      </vt:variant>
      <vt:variant>
        <vt:lpwstr/>
      </vt:variant>
      <vt:variant>
        <vt:lpwstr>_Toc454198539</vt:lpwstr>
      </vt:variant>
      <vt:variant>
        <vt:i4>1572924</vt:i4>
      </vt:variant>
      <vt:variant>
        <vt:i4>164</vt:i4>
      </vt:variant>
      <vt:variant>
        <vt:i4>0</vt:i4>
      </vt:variant>
      <vt:variant>
        <vt:i4>5</vt:i4>
      </vt:variant>
      <vt:variant>
        <vt:lpwstr/>
      </vt:variant>
      <vt:variant>
        <vt:lpwstr>_Toc454198538</vt:lpwstr>
      </vt:variant>
      <vt:variant>
        <vt:i4>1572924</vt:i4>
      </vt:variant>
      <vt:variant>
        <vt:i4>158</vt:i4>
      </vt:variant>
      <vt:variant>
        <vt:i4>0</vt:i4>
      </vt:variant>
      <vt:variant>
        <vt:i4>5</vt:i4>
      </vt:variant>
      <vt:variant>
        <vt:lpwstr/>
      </vt:variant>
      <vt:variant>
        <vt:lpwstr>_Toc454198537</vt:lpwstr>
      </vt:variant>
      <vt:variant>
        <vt:i4>1572924</vt:i4>
      </vt:variant>
      <vt:variant>
        <vt:i4>152</vt:i4>
      </vt:variant>
      <vt:variant>
        <vt:i4>0</vt:i4>
      </vt:variant>
      <vt:variant>
        <vt:i4>5</vt:i4>
      </vt:variant>
      <vt:variant>
        <vt:lpwstr/>
      </vt:variant>
      <vt:variant>
        <vt:lpwstr>_Toc454198536</vt:lpwstr>
      </vt:variant>
      <vt:variant>
        <vt:i4>1572924</vt:i4>
      </vt:variant>
      <vt:variant>
        <vt:i4>146</vt:i4>
      </vt:variant>
      <vt:variant>
        <vt:i4>0</vt:i4>
      </vt:variant>
      <vt:variant>
        <vt:i4>5</vt:i4>
      </vt:variant>
      <vt:variant>
        <vt:lpwstr/>
      </vt:variant>
      <vt:variant>
        <vt:lpwstr>_Toc454198535</vt:lpwstr>
      </vt:variant>
      <vt:variant>
        <vt:i4>1572924</vt:i4>
      </vt:variant>
      <vt:variant>
        <vt:i4>140</vt:i4>
      </vt:variant>
      <vt:variant>
        <vt:i4>0</vt:i4>
      </vt:variant>
      <vt:variant>
        <vt:i4>5</vt:i4>
      </vt:variant>
      <vt:variant>
        <vt:lpwstr/>
      </vt:variant>
      <vt:variant>
        <vt:lpwstr>_Toc454198534</vt:lpwstr>
      </vt:variant>
      <vt:variant>
        <vt:i4>1572924</vt:i4>
      </vt:variant>
      <vt:variant>
        <vt:i4>134</vt:i4>
      </vt:variant>
      <vt:variant>
        <vt:i4>0</vt:i4>
      </vt:variant>
      <vt:variant>
        <vt:i4>5</vt:i4>
      </vt:variant>
      <vt:variant>
        <vt:lpwstr/>
      </vt:variant>
      <vt:variant>
        <vt:lpwstr>_Toc454198533</vt:lpwstr>
      </vt:variant>
      <vt:variant>
        <vt:i4>1572924</vt:i4>
      </vt:variant>
      <vt:variant>
        <vt:i4>128</vt:i4>
      </vt:variant>
      <vt:variant>
        <vt:i4>0</vt:i4>
      </vt:variant>
      <vt:variant>
        <vt:i4>5</vt:i4>
      </vt:variant>
      <vt:variant>
        <vt:lpwstr/>
      </vt:variant>
      <vt:variant>
        <vt:lpwstr>_Toc454198532</vt:lpwstr>
      </vt:variant>
      <vt:variant>
        <vt:i4>1572924</vt:i4>
      </vt:variant>
      <vt:variant>
        <vt:i4>122</vt:i4>
      </vt:variant>
      <vt:variant>
        <vt:i4>0</vt:i4>
      </vt:variant>
      <vt:variant>
        <vt:i4>5</vt:i4>
      </vt:variant>
      <vt:variant>
        <vt:lpwstr/>
      </vt:variant>
      <vt:variant>
        <vt:lpwstr>_Toc454198531</vt:lpwstr>
      </vt:variant>
      <vt:variant>
        <vt:i4>1572924</vt:i4>
      </vt:variant>
      <vt:variant>
        <vt:i4>116</vt:i4>
      </vt:variant>
      <vt:variant>
        <vt:i4>0</vt:i4>
      </vt:variant>
      <vt:variant>
        <vt:i4>5</vt:i4>
      </vt:variant>
      <vt:variant>
        <vt:lpwstr/>
      </vt:variant>
      <vt:variant>
        <vt:lpwstr>_Toc454198530</vt:lpwstr>
      </vt:variant>
      <vt:variant>
        <vt:i4>1638460</vt:i4>
      </vt:variant>
      <vt:variant>
        <vt:i4>110</vt:i4>
      </vt:variant>
      <vt:variant>
        <vt:i4>0</vt:i4>
      </vt:variant>
      <vt:variant>
        <vt:i4>5</vt:i4>
      </vt:variant>
      <vt:variant>
        <vt:lpwstr/>
      </vt:variant>
      <vt:variant>
        <vt:lpwstr>_Toc454198529</vt:lpwstr>
      </vt:variant>
      <vt:variant>
        <vt:i4>1638460</vt:i4>
      </vt:variant>
      <vt:variant>
        <vt:i4>104</vt:i4>
      </vt:variant>
      <vt:variant>
        <vt:i4>0</vt:i4>
      </vt:variant>
      <vt:variant>
        <vt:i4>5</vt:i4>
      </vt:variant>
      <vt:variant>
        <vt:lpwstr/>
      </vt:variant>
      <vt:variant>
        <vt:lpwstr>_Toc454198528</vt:lpwstr>
      </vt:variant>
      <vt:variant>
        <vt:i4>1638460</vt:i4>
      </vt:variant>
      <vt:variant>
        <vt:i4>98</vt:i4>
      </vt:variant>
      <vt:variant>
        <vt:i4>0</vt:i4>
      </vt:variant>
      <vt:variant>
        <vt:i4>5</vt:i4>
      </vt:variant>
      <vt:variant>
        <vt:lpwstr/>
      </vt:variant>
      <vt:variant>
        <vt:lpwstr>_Toc454198527</vt:lpwstr>
      </vt:variant>
      <vt:variant>
        <vt:i4>1638460</vt:i4>
      </vt:variant>
      <vt:variant>
        <vt:i4>92</vt:i4>
      </vt:variant>
      <vt:variant>
        <vt:i4>0</vt:i4>
      </vt:variant>
      <vt:variant>
        <vt:i4>5</vt:i4>
      </vt:variant>
      <vt:variant>
        <vt:lpwstr/>
      </vt:variant>
      <vt:variant>
        <vt:lpwstr>_Toc454198526</vt:lpwstr>
      </vt:variant>
      <vt:variant>
        <vt:i4>1638460</vt:i4>
      </vt:variant>
      <vt:variant>
        <vt:i4>86</vt:i4>
      </vt:variant>
      <vt:variant>
        <vt:i4>0</vt:i4>
      </vt:variant>
      <vt:variant>
        <vt:i4>5</vt:i4>
      </vt:variant>
      <vt:variant>
        <vt:lpwstr/>
      </vt:variant>
      <vt:variant>
        <vt:lpwstr>_Toc454198525</vt:lpwstr>
      </vt:variant>
      <vt:variant>
        <vt:i4>1638460</vt:i4>
      </vt:variant>
      <vt:variant>
        <vt:i4>80</vt:i4>
      </vt:variant>
      <vt:variant>
        <vt:i4>0</vt:i4>
      </vt:variant>
      <vt:variant>
        <vt:i4>5</vt:i4>
      </vt:variant>
      <vt:variant>
        <vt:lpwstr/>
      </vt:variant>
      <vt:variant>
        <vt:lpwstr>_Toc454198524</vt:lpwstr>
      </vt:variant>
      <vt:variant>
        <vt:i4>1638460</vt:i4>
      </vt:variant>
      <vt:variant>
        <vt:i4>74</vt:i4>
      </vt:variant>
      <vt:variant>
        <vt:i4>0</vt:i4>
      </vt:variant>
      <vt:variant>
        <vt:i4>5</vt:i4>
      </vt:variant>
      <vt:variant>
        <vt:lpwstr/>
      </vt:variant>
      <vt:variant>
        <vt:lpwstr>_Toc454198523</vt:lpwstr>
      </vt:variant>
      <vt:variant>
        <vt:i4>1638460</vt:i4>
      </vt:variant>
      <vt:variant>
        <vt:i4>68</vt:i4>
      </vt:variant>
      <vt:variant>
        <vt:i4>0</vt:i4>
      </vt:variant>
      <vt:variant>
        <vt:i4>5</vt:i4>
      </vt:variant>
      <vt:variant>
        <vt:lpwstr/>
      </vt:variant>
      <vt:variant>
        <vt:lpwstr>_Toc454198522</vt:lpwstr>
      </vt:variant>
      <vt:variant>
        <vt:i4>1638460</vt:i4>
      </vt:variant>
      <vt:variant>
        <vt:i4>62</vt:i4>
      </vt:variant>
      <vt:variant>
        <vt:i4>0</vt:i4>
      </vt:variant>
      <vt:variant>
        <vt:i4>5</vt:i4>
      </vt:variant>
      <vt:variant>
        <vt:lpwstr/>
      </vt:variant>
      <vt:variant>
        <vt:lpwstr>_Toc454198521</vt:lpwstr>
      </vt:variant>
      <vt:variant>
        <vt:i4>1638460</vt:i4>
      </vt:variant>
      <vt:variant>
        <vt:i4>56</vt:i4>
      </vt:variant>
      <vt:variant>
        <vt:i4>0</vt:i4>
      </vt:variant>
      <vt:variant>
        <vt:i4>5</vt:i4>
      </vt:variant>
      <vt:variant>
        <vt:lpwstr/>
      </vt:variant>
      <vt:variant>
        <vt:lpwstr>_Toc454198520</vt:lpwstr>
      </vt:variant>
      <vt:variant>
        <vt:i4>1703996</vt:i4>
      </vt:variant>
      <vt:variant>
        <vt:i4>50</vt:i4>
      </vt:variant>
      <vt:variant>
        <vt:i4>0</vt:i4>
      </vt:variant>
      <vt:variant>
        <vt:i4>5</vt:i4>
      </vt:variant>
      <vt:variant>
        <vt:lpwstr/>
      </vt:variant>
      <vt:variant>
        <vt:lpwstr>_Toc454198519</vt:lpwstr>
      </vt:variant>
      <vt:variant>
        <vt:i4>1703996</vt:i4>
      </vt:variant>
      <vt:variant>
        <vt:i4>44</vt:i4>
      </vt:variant>
      <vt:variant>
        <vt:i4>0</vt:i4>
      </vt:variant>
      <vt:variant>
        <vt:i4>5</vt:i4>
      </vt:variant>
      <vt:variant>
        <vt:lpwstr/>
      </vt:variant>
      <vt:variant>
        <vt:lpwstr>_Toc454198518</vt:lpwstr>
      </vt:variant>
      <vt:variant>
        <vt:i4>1703996</vt:i4>
      </vt:variant>
      <vt:variant>
        <vt:i4>38</vt:i4>
      </vt:variant>
      <vt:variant>
        <vt:i4>0</vt:i4>
      </vt:variant>
      <vt:variant>
        <vt:i4>5</vt:i4>
      </vt:variant>
      <vt:variant>
        <vt:lpwstr/>
      </vt:variant>
      <vt:variant>
        <vt:lpwstr>_Toc454198517</vt:lpwstr>
      </vt:variant>
      <vt:variant>
        <vt:i4>1703996</vt:i4>
      </vt:variant>
      <vt:variant>
        <vt:i4>32</vt:i4>
      </vt:variant>
      <vt:variant>
        <vt:i4>0</vt:i4>
      </vt:variant>
      <vt:variant>
        <vt:i4>5</vt:i4>
      </vt:variant>
      <vt:variant>
        <vt:lpwstr/>
      </vt:variant>
      <vt:variant>
        <vt:lpwstr>_Toc454198516</vt:lpwstr>
      </vt:variant>
      <vt:variant>
        <vt:i4>1703996</vt:i4>
      </vt:variant>
      <vt:variant>
        <vt:i4>26</vt:i4>
      </vt:variant>
      <vt:variant>
        <vt:i4>0</vt:i4>
      </vt:variant>
      <vt:variant>
        <vt:i4>5</vt:i4>
      </vt:variant>
      <vt:variant>
        <vt:lpwstr/>
      </vt:variant>
      <vt:variant>
        <vt:lpwstr>_Toc454198515</vt:lpwstr>
      </vt:variant>
      <vt:variant>
        <vt:i4>1703996</vt:i4>
      </vt:variant>
      <vt:variant>
        <vt:i4>20</vt:i4>
      </vt:variant>
      <vt:variant>
        <vt:i4>0</vt:i4>
      </vt:variant>
      <vt:variant>
        <vt:i4>5</vt:i4>
      </vt:variant>
      <vt:variant>
        <vt:lpwstr/>
      </vt:variant>
      <vt:variant>
        <vt:lpwstr>_Toc454198514</vt:lpwstr>
      </vt:variant>
      <vt:variant>
        <vt:i4>1703996</vt:i4>
      </vt:variant>
      <vt:variant>
        <vt:i4>14</vt:i4>
      </vt:variant>
      <vt:variant>
        <vt:i4>0</vt:i4>
      </vt:variant>
      <vt:variant>
        <vt:i4>5</vt:i4>
      </vt:variant>
      <vt:variant>
        <vt:lpwstr/>
      </vt:variant>
      <vt:variant>
        <vt:lpwstr>_Toc454198513</vt:lpwstr>
      </vt:variant>
      <vt:variant>
        <vt:i4>1703996</vt:i4>
      </vt:variant>
      <vt:variant>
        <vt:i4>8</vt:i4>
      </vt:variant>
      <vt:variant>
        <vt:i4>0</vt:i4>
      </vt:variant>
      <vt:variant>
        <vt:i4>5</vt:i4>
      </vt:variant>
      <vt:variant>
        <vt:lpwstr/>
      </vt:variant>
      <vt:variant>
        <vt:lpwstr>_Toc454198512</vt:lpwstr>
      </vt:variant>
      <vt:variant>
        <vt:i4>1703996</vt:i4>
      </vt:variant>
      <vt:variant>
        <vt:i4>2</vt:i4>
      </vt:variant>
      <vt:variant>
        <vt:i4>0</vt:i4>
      </vt:variant>
      <vt:variant>
        <vt:i4>5</vt:i4>
      </vt:variant>
      <vt:variant>
        <vt:lpwstr/>
      </vt:variant>
      <vt:variant>
        <vt:lpwstr>_Toc454198511</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ainars</dc:creator>
  <cp:keywords/>
  <cp:lastModifiedBy>Ilona KALNIŅA</cp:lastModifiedBy>
  <cp:revision>3</cp:revision>
  <cp:lastPrinted>2017-10-11T11:54:00Z</cp:lastPrinted>
  <dcterms:created xsi:type="dcterms:W3CDTF">2017-10-11T11:54:00Z</dcterms:created>
  <dcterms:modified xsi:type="dcterms:W3CDTF">2017-10-11T11:55:00Z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1950637948</vt:i4>
  </property>
</Properties>
</file>