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023" w:rsidRDefault="00E04023" w:rsidP="00E04023">
      <w:pPr>
        <w:jc w:val="center"/>
        <w:rPr>
          <w:b/>
        </w:rPr>
      </w:pPr>
      <w:r>
        <w:rPr>
          <w:b/>
        </w:rPr>
        <w:t xml:space="preserve">Noslēgtie līgumi (bez Publisko iepirkumu likuma) normu piemērošanas </w:t>
      </w:r>
    </w:p>
    <w:p w:rsidR="00E04023" w:rsidRDefault="00E04023" w:rsidP="00E04023">
      <w:pPr>
        <w:jc w:val="center"/>
        <w:rPr>
          <w:b/>
        </w:rPr>
      </w:pPr>
      <w:r>
        <w:rPr>
          <w:b/>
        </w:rPr>
        <w:t>Alūksnes Mūzikas skola</w:t>
      </w:r>
    </w:p>
    <w:p w:rsidR="00E04023" w:rsidRDefault="00E04023" w:rsidP="00E04023">
      <w:pPr>
        <w:jc w:val="center"/>
        <w:rPr>
          <w:b/>
        </w:rPr>
      </w:pPr>
      <w:r>
        <w:rPr>
          <w:b/>
        </w:rPr>
        <w:t>2017. gads</w:t>
      </w:r>
    </w:p>
    <w:p w:rsidR="00E04023" w:rsidRDefault="00E04023" w:rsidP="00E04023">
      <w:pPr>
        <w:jc w:val="center"/>
        <w:rPr>
          <w:b/>
        </w:rPr>
      </w:pPr>
    </w:p>
    <w:tbl>
      <w:tblPr>
        <w:tblW w:w="1024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04"/>
        <w:gridCol w:w="2627"/>
        <w:gridCol w:w="1440"/>
        <w:gridCol w:w="1663"/>
        <w:gridCol w:w="1476"/>
        <w:gridCol w:w="1435"/>
      </w:tblGrid>
      <w:tr w:rsidR="00E04023" w:rsidTr="008354D9">
        <w:trPr>
          <w:trHeight w:val="115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23" w:rsidRDefault="00E04023" w:rsidP="008354D9">
            <w:pPr>
              <w:rPr>
                <w:b/>
              </w:rPr>
            </w:pPr>
            <w:r>
              <w:rPr>
                <w:b/>
              </w:rPr>
              <w:t>Līguma veids</w:t>
            </w:r>
          </w:p>
          <w:p w:rsidR="00E04023" w:rsidRDefault="00E04023" w:rsidP="008354D9">
            <w:pPr>
              <w:rPr>
                <w:b/>
              </w:rPr>
            </w:pPr>
            <w:r>
              <w:rPr>
                <w:b/>
              </w:rPr>
              <w:t>(būvdarbi, preces vai pakalpojumi)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23" w:rsidRDefault="00E04023" w:rsidP="008354D9">
            <w:pPr>
              <w:rPr>
                <w:b/>
              </w:rPr>
            </w:pPr>
            <w:r>
              <w:rPr>
                <w:b/>
              </w:rPr>
              <w:t>Līguma priekšmets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23" w:rsidRDefault="00E04023" w:rsidP="008354D9">
            <w:pPr>
              <w:rPr>
                <w:b/>
              </w:rPr>
            </w:pPr>
            <w:r>
              <w:rPr>
                <w:b/>
              </w:rPr>
              <w:t>Līguma noslēgšanas datums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23" w:rsidRDefault="00E04023" w:rsidP="008354D9">
            <w:pPr>
              <w:rPr>
                <w:b/>
              </w:rPr>
            </w:pPr>
            <w:r>
              <w:rPr>
                <w:b/>
              </w:rPr>
              <w:t>Piegādātāja nosaukums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23" w:rsidRDefault="00E04023" w:rsidP="008354D9">
            <w:pPr>
              <w:rPr>
                <w:b/>
              </w:rPr>
            </w:pPr>
            <w:r>
              <w:rPr>
                <w:b/>
              </w:rPr>
              <w:t>Līgumcena (bez PVN)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023" w:rsidRDefault="00E04023" w:rsidP="008354D9">
            <w:pPr>
              <w:rPr>
                <w:b/>
              </w:rPr>
            </w:pPr>
            <w:r>
              <w:rPr>
                <w:b/>
              </w:rPr>
              <w:t>Līguma izpildes termiņš</w:t>
            </w:r>
          </w:p>
        </w:tc>
      </w:tr>
      <w:tr w:rsidR="00E04023" w:rsidTr="008354D9">
        <w:trPr>
          <w:trHeight w:val="2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902F64" w:rsidRDefault="00E04023" w:rsidP="008354D9">
            <w:r>
              <w:t>Pakalpojums</w:t>
            </w:r>
            <w:r w:rsidRPr="00902F64"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Default="00E04023" w:rsidP="008354D9">
            <w:pPr>
              <w:rPr>
                <w:b/>
              </w:rPr>
            </w:pPr>
            <w:r>
              <w:t>Skolas teritorijas kopšanas darbi un attīrīšana no sniega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902F64" w:rsidRDefault="00E04023" w:rsidP="008354D9">
            <w:r>
              <w:t>04.01.2017.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545298" w:rsidRDefault="00E04023" w:rsidP="008354D9">
            <w:r>
              <w:t>Natālija</w:t>
            </w:r>
            <w:r w:rsidRPr="00545298">
              <w:t xml:space="preserve"> LOTAŅUK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545298" w:rsidRDefault="00E04023" w:rsidP="008354D9">
            <w:r w:rsidRPr="00545298">
              <w:t>51,81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545298" w:rsidRDefault="00E04023" w:rsidP="008354D9">
            <w:r w:rsidRPr="00545298">
              <w:t>05.01.2017. līdz 09.01.2017.</w:t>
            </w:r>
          </w:p>
        </w:tc>
      </w:tr>
      <w:tr w:rsidR="00E04023" w:rsidTr="008354D9">
        <w:trPr>
          <w:trHeight w:val="2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902F64" w:rsidRDefault="00E04023" w:rsidP="008354D9">
            <w:r>
              <w:t>Pakalpojums</w:t>
            </w:r>
            <w:r w:rsidRPr="00902F64">
              <w:t xml:space="preserve"> 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Default="00E04023" w:rsidP="008354D9">
            <w:r>
              <w:t>Par apsardzes pakalpojuma sniegšanu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902F64" w:rsidRDefault="00E04023" w:rsidP="008354D9">
            <w:r w:rsidRPr="00902F64">
              <w:t>01.02.2017.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4462A8" w:rsidRDefault="00E04023" w:rsidP="008354D9">
            <w:r w:rsidRPr="004462A8">
              <w:t>SIA “</w:t>
            </w:r>
            <w:proofErr w:type="spellStart"/>
            <w:r w:rsidRPr="004462A8">
              <w:t>Mega</w:t>
            </w:r>
            <w:proofErr w:type="spellEnd"/>
            <w:r w:rsidRPr="004462A8">
              <w:t xml:space="preserve"> Sargs”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4462A8" w:rsidRDefault="00E04023" w:rsidP="008354D9">
            <w:r w:rsidRPr="004462A8">
              <w:t>40,00 mēnesī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545298" w:rsidRDefault="00E04023" w:rsidP="008354D9">
            <w:r w:rsidRPr="00545298">
              <w:t>31.01.2018.</w:t>
            </w:r>
          </w:p>
        </w:tc>
      </w:tr>
      <w:tr w:rsidR="00E04023" w:rsidTr="008354D9">
        <w:trPr>
          <w:trHeight w:val="2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902F64" w:rsidRDefault="00E04023" w:rsidP="008354D9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Default="00E04023" w:rsidP="008354D9">
            <w:r>
              <w:t>Par ugunsdrošības signalizācijas iekārtu tehniskajām apkopēm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902F64" w:rsidRDefault="00E04023" w:rsidP="008354D9">
            <w:r w:rsidRPr="00902F64">
              <w:t>01.02.2017.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4462A8" w:rsidRDefault="00E04023" w:rsidP="008354D9">
            <w:r w:rsidRPr="004462A8">
              <w:t>SIA “JB Serviss”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4462A8" w:rsidRDefault="00E04023" w:rsidP="008354D9">
            <w:r w:rsidRPr="004462A8">
              <w:t>29,00 mēnesī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4462A8" w:rsidRDefault="00E04023" w:rsidP="008354D9">
            <w:r w:rsidRPr="004462A8">
              <w:t>Noslēgts uz 3 gadiem</w:t>
            </w:r>
          </w:p>
        </w:tc>
      </w:tr>
      <w:tr w:rsidR="00E04023" w:rsidTr="008354D9">
        <w:trPr>
          <w:trHeight w:val="2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902F64" w:rsidRDefault="00E04023" w:rsidP="008354D9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Default="00E04023" w:rsidP="008354D9">
            <w:r>
              <w:t>Konsultanta pakalpojumi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902F64" w:rsidRDefault="00E04023" w:rsidP="008354D9">
            <w:r>
              <w:t>28.02.2017.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4462A8" w:rsidRDefault="00E04023" w:rsidP="008354D9">
            <w:r>
              <w:t xml:space="preserve"> Imalda PABIĀNA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4462A8" w:rsidRDefault="00E04023" w:rsidP="008354D9">
            <w:r>
              <w:t>35,00 ( 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4462A8" w:rsidRDefault="00E04023" w:rsidP="008354D9">
            <w:r>
              <w:t>01.03.2017.</w:t>
            </w:r>
          </w:p>
        </w:tc>
      </w:tr>
      <w:tr w:rsidR="00E04023" w:rsidTr="008354D9">
        <w:trPr>
          <w:trHeight w:val="2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902F64" w:rsidRDefault="00E04023" w:rsidP="008354D9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Default="00E04023" w:rsidP="008354D9">
            <w:r>
              <w:t>Autoratlīdzība par konkursa – koncertu cikla “Talants Latvijai” norises režiju un vadīšanu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902F64" w:rsidRDefault="00E04023" w:rsidP="008354D9">
            <w:r>
              <w:t>09.03.2017.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4462A8" w:rsidRDefault="00E04023" w:rsidP="008354D9">
            <w:proofErr w:type="spellStart"/>
            <w:r>
              <w:t>Sandija</w:t>
            </w:r>
            <w:proofErr w:type="spellEnd"/>
            <w:r>
              <w:t xml:space="preserve"> DOVGĀNE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4462A8" w:rsidRDefault="00E04023" w:rsidP="008354D9">
            <w:r>
              <w:t>35,00 ( 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23" w:rsidRPr="004462A8" w:rsidRDefault="00E04023" w:rsidP="008354D9">
            <w:r>
              <w:t xml:space="preserve">09.03.2017. līdz 11.03.2017. </w:t>
            </w:r>
          </w:p>
        </w:tc>
      </w:tr>
      <w:tr w:rsidR="008071AF" w:rsidTr="008354D9">
        <w:trPr>
          <w:trHeight w:val="225"/>
        </w:trPr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891557" w:rsidRDefault="008071AF" w:rsidP="008071AF">
            <w:bookmarkStart w:id="0" w:name="_GoBack" w:colFirst="0" w:colLast="0"/>
            <w:r w:rsidRPr="00891557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891557" w:rsidRDefault="008071AF" w:rsidP="008071AF">
            <w:r w:rsidRPr="00891557">
              <w:t>Kopētāja tehniskā apkope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891557" w:rsidRDefault="008071AF" w:rsidP="008071AF">
            <w:r w:rsidRPr="00891557">
              <w:t>22.03.2017.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891557" w:rsidRDefault="008071AF" w:rsidP="008071AF">
            <w:proofErr w:type="spellStart"/>
            <w:r w:rsidRPr="00891557">
              <w:t>Inter</w:t>
            </w:r>
            <w:proofErr w:type="spellEnd"/>
            <w:r w:rsidRPr="00891557">
              <w:t xml:space="preserve"> - Rīga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891557" w:rsidRDefault="008071AF" w:rsidP="008071AF">
            <w:r w:rsidRPr="00891557">
              <w:t xml:space="preserve">Apkope 1x3 </w:t>
            </w:r>
            <w:proofErr w:type="spellStart"/>
            <w:r w:rsidRPr="00891557">
              <w:t>mēn</w:t>
            </w:r>
            <w:proofErr w:type="spellEnd"/>
            <w:r w:rsidRPr="00891557">
              <w:t>. 48,17 (Ar PVN) un remonti saskaņā ar piestādīto rēķinu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891557" w:rsidRDefault="008071AF" w:rsidP="008071AF">
            <w:r w:rsidRPr="00891557">
              <w:t>Līdz līguma saistību izpildei</w:t>
            </w:r>
          </w:p>
        </w:tc>
      </w:tr>
      <w:bookmarkEnd w:id="0"/>
      <w:tr w:rsidR="008071AF" w:rsidTr="008354D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AF" w:rsidRPr="000D7C2C" w:rsidRDefault="008071AF" w:rsidP="008071AF">
            <w:r w:rsidRPr="000D7C2C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AF" w:rsidRPr="000D7C2C" w:rsidRDefault="008071AF" w:rsidP="008071AF">
            <w:r w:rsidRPr="000D7C2C">
              <w:t xml:space="preserve">Autoratlīdzības līgums </w:t>
            </w:r>
          </w:p>
          <w:p w:rsidR="008071AF" w:rsidRPr="000D7C2C" w:rsidRDefault="008071AF" w:rsidP="008071AF">
            <w:r>
              <w:t>(</w:t>
            </w:r>
            <w:r w:rsidRPr="000D7C2C">
              <w:t>Skolas “Pavasara koncerts” foto hronikas izveide</w:t>
            </w:r>
            <w:r>
              <w:t>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AF" w:rsidRPr="000D7C2C" w:rsidRDefault="008071AF" w:rsidP="008071AF">
            <w:pPr>
              <w:jc w:val="center"/>
            </w:pPr>
            <w:r w:rsidRPr="000D7C2C">
              <w:t>21.04.2017.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AF" w:rsidRPr="000D7C2C" w:rsidRDefault="008071AF" w:rsidP="008071AF">
            <w:r w:rsidRPr="000D7C2C">
              <w:t>Viesturs REĶIS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AF" w:rsidRPr="000D7C2C" w:rsidRDefault="008071AF" w:rsidP="008071AF">
            <w:pPr>
              <w:jc w:val="center"/>
            </w:pPr>
            <w:r w:rsidRPr="000D7C2C">
              <w:t>70,00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71AF" w:rsidRPr="000D7C2C" w:rsidRDefault="008071AF" w:rsidP="008071AF">
            <w:pPr>
              <w:jc w:val="center"/>
            </w:pPr>
            <w:r w:rsidRPr="000D7C2C">
              <w:t>28.04.2017.</w:t>
            </w:r>
          </w:p>
        </w:tc>
      </w:tr>
      <w:tr w:rsidR="008071AF" w:rsidTr="008354D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r w:rsidRPr="000D7C2C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pPr>
              <w:rPr>
                <w:i/>
              </w:rPr>
            </w:pPr>
            <w:r w:rsidRPr="000D7C2C">
              <w:t>Autoratlīdzības līgums (</w:t>
            </w:r>
            <w:r>
              <w:t xml:space="preserve">izlaiduma </w:t>
            </w:r>
            <w:r w:rsidRPr="000D7C2C">
              <w:t>foto hronikas izveide)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pPr>
              <w:jc w:val="center"/>
            </w:pPr>
            <w:r w:rsidRPr="000D7C2C">
              <w:t>17.05.2017.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r w:rsidRPr="000D7C2C">
              <w:t>Viesturs REĶIS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pPr>
              <w:jc w:val="center"/>
            </w:pPr>
            <w:r w:rsidRPr="000D7C2C">
              <w:t>80,00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pPr>
              <w:jc w:val="center"/>
            </w:pPr>
            <w:r w:rsidRPr="000D7C2C">
              <w:t>22.05.2017.</w:t>
            </w:r>
          </w:p>
        </w:tc>
      </w:tr>
      <w:tr w:rsidR="008071AF" w:rsidTr="008354D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r w:rsidRPr="000D7C2C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 w:rsidRPr="000D7C2C">
              <w:t>Autoratlīdzības līgums</w:t>
            </w:r>
          </w:p>
          <w:p w:rsidR="008071AF" w:rsidRPr="000D7C2C" w:rsidRDefault="008071AF" w:rsidP="008071AF">
            <w:pPr>
              <w:rPr>
                <w:i/>
              </w:rPr>
            </w:pPr>
            <w:r w:rsidRPr="000D7C2C">
              <w:t>(foto hronikas izveide)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pPr>
              <w:jc w:val="center"/>
            </w:pPr>
            <w:r w:rsidRPr="000D7C2C">
              <w:t>31.08.2017.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r w:rsidRPr="000D7C2C">
              <w:t>Viesturs REĶIS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pPr>
              <w:jc w:val="center"/>
            </w:pPr>
            <w:r w:rsidRPr="000D7C2C">
              <w:t>75,00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pPr>
              <w:jc w:val="center"/>
            </w:pPr>
            <w:r w:rsidRPr="000D7C2C">
              <w:t>05.09.2017.</w:t>
            </w:r>
          </w:p>
        </w:tc>
      </w:tr>
      <w:tr w:rsidR="008071AF" w:rsidTr="008354D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pPr>
              <w:jc w:val="center"/>
            </w:pPr>
            <w:r w:rsidRPr="000D7C2C"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r w:rsidRPr="000D7C2C">
              <w:t>Pagaidu lokālās siltumenerģijas nodrošināšana (līdz centrālās apkures pieslēgšanai)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pPr>
              <w:jc w:val="center"/>
            </w:pPr>
            <w:r w:rsidRPr="000D7C2C">
              <w:t>18.09.2017.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r w:rsidRPr="000D7C2C">
              <w:t>Ivars APSE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pPr>
              <w:jc w:val="center"/>
            </w:pPr>
            <w:r w:rsidRPr="000D7C2C">
              <w:t>181,00 (iesk</w:t>
            </w:r>
            <w:r>
              <w:t>.</w:t>
            </w:r>
            <w:r w:rsidRPr="000D7C2C">
              <w:t xml:space="preserve">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pPr>
              <w:jc w:val="center"/>
            </w:pPr>
            <w:r w:rsidRPr="000D7C2C">
              <w:t>02.10.2017.</w:t>
            </w:r>
          </w:p>
        </w:tc>
      </w:tr>
      <w:tr w:rsidR="008071AF" w:rsidTr="008354D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Preču iegāde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24.10.2017.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Certes.LV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3333,92 (ar PVN)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 w:rsidRPr="00CB322B">
              <w:t>Līdz līguma saistību izpildei</w:t>
            </w:r>
          </w:p>
        </w:tc>
      </w:tr>
      <w:tr w:rsidR="008071AF" w:rsidTr="008354D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902F64" w:rsidRDefault="008071AF" w:rsidP="008071AF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Konsultanta pakalpojumi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902F64" w:rsidRDefault="008071AF" w:rsidP="008071AF">
            <w:r>
              <w:t>31.10.2017.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4462A8" w:rsidRDefault="008071AF" w:rsidP="008071AF">
            <w:r>
              <w:t>Ilze MAZKALNE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4462A8" w:rsidRDefault="008071AF" w:rsidP="008071AF">
            <w:r>
              <w:t>35,00 ( 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4462A8" w:rsidRDefault="008071AF" w:rsidP="008071AF">
            <w:r>
              <w:t>01.11.2017.</w:t>
            </w:r>
          </w:p>
        </w:tc>
      </w:tr>
      <w:tr w:rsidR="008071AF" w:rsidTr="008354D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Par sadzīves atkritumu apkalpošanu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08.11.2017.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Pilsētvides serviss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Saskaņā ar noteikto tarifu Alūksnes novada pašvaldībā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 w:rsidRPr="00CB322B">
              <w:t>Līdz līguma saistību izpildei</w:t>
            </w:r>
          </w:p>
        </w:tc>
      </w:tr>
      <w:tr w:rsidR="008071AF" w:rsidTr="008354D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Konsultanta pakalpojumi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04.12.2017.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Imalda PABIĀNA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35,00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05.12.2017.</w:t>
            </w:r>
          </w:p>
        </w:tc>
      </w:tr>
      <w:tr w:rsidR="008071AF" w:rsidTr="008354D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Uzņēmuma līgums (</w:t>
            </w:r>
            <w:proofErr w:type="spellStart"/>
            <w:r>
              <w:t>Datordizainera</w:t>
            </w:r>
            <w:proofErr w:type="spellEnd"/>
            <w:r>
              <w:t xml:space="preserve"> vizuālais noformējums)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18.12.2017.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Raivis DUĻBINSKIS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60,00 (iesk. nodokļus)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22.12.2017.</w:t>
            </w:r>
          </w:p>
        </w:tc>
      </w:tr>
      <w:tr w:rsidR="008071AF" w:rsidTr="008354D9"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Pakalpojums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Nedzīvojamo telpu noma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18.12.2017.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Default="008071AF" w:rsidP="008071AF">
            <w:r>
              <w:t>Latvijas autoceļu uzturētājs,</w:t>
            </w:r>
          </w:p>
          <w:p w:rsidR="008071AF" w:rsidRDefault="008071AF" w:rsidP="008071AF">
            <w:r>
              <w:t>Alūksnes ceļu rajons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D7C2C" w:rsidRDefault="008071AF" w:rsidP="008071AF">
            <w:r w:rsidRPr="000D7C2C">
              <w:t>443,83 mēnesī</w:t>
            </w:r>
          </w:p>
          <w:p w:rsidR="008071AF" w:rsidRPr="00334F05" w:rsidRDefault="008071AF" w:rsidP="008071AF">
            <w:pPr>
              <w:rPr>
                <w:b/>
              </w:rPr>
            </w:pPr>
            <w:r w:rsidRPr="000D7C2C">
              <w:t>(ar PVN);</w:t>
            </w:r>
            <w:r>
              <w:t xml:space="preserve"> Par izlietoto elektroenerģiju atbilstoši patērētajām </w:t>
            </w:r>
            <w:proofErr w:type="spellStart"/>
            <w:r>
              <w:t>kw</w:t>
            </w:r>
            <w:proofErr w:type="spellEnd"/>
            <w:r>
              <w:t>/h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1AF" w:rsidRPr="000E0583" w:rsidRDefault="008071AF" w:rsidP="008071AF">
            <w:r w:rsidRPr="004462A8">
              <w:t>Noslēgts uz 3 gadiem</w:t>
            </w:r>
            <w:r>
              <w:t xml:space="preserve"> </w:t>
            </w:r>
            <w:r w:rsidRPr="000D7C2C">
              <w:rPr>
                <w:sz w:val="22"/>
                <w:szCs w:val="22"/>
              </w:rPr>
              <w:t>(17.12.2020.)</w:t>
            </w:r>
          </w:p>
        </w:tc>
      </w:tr>
    </w:tbl>
    <w:p w:rsidR="00A010D7" w:rsidRDefault="00A010D7"/>
    <w:sectPr w:rsidR="00A010D7" w:rsidSect="00761E12">
      <w:pgSz w:w="11906" w:h="16838" w:code="9"/>
      <w:pgMar w:top="851" w:right="1226" w:bottom="1440" w:left="1320" w:header="284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006AAB"/>
    <w:multiLevelType w:val="hybridMultilevel"/>
    <w:tmpl w:val="E20EBF80"/>
    <w:lvl w:ilvl="0" w:tplc="042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858"/>
    <w:rsid w:val="006C2858"/>
    <w:rsid w:val="008071AF"/>
    <w:rsid w:val="00A010D7"/>
    <w:rsid w:val="00A47FB3"/>
    <w:rsid w:val="00AD52CE"/>
    <w:rsid w:val="00BE0E15"/>
    <w:rsid w:val="00D265CC"/>
    <w:rsid w:val="00E04023"/>
    <w:rsid w:val="00EB7DCE"/>
    <w:rsid w:val="00FA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790D3A-0BC9-497B-B47D-15D418247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47F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aratkpi">
    <w:name w:val="Body Text Indent"/>
    <w:basedOn w:val="Parasts"/>
    <w:link w:val="PamattekstsaratkpiRakstz"/>
    <w:rsid w:val="00FA1C47"/>
    <w:pPr>
      <w:ind w:left="5040" w:hanging="5040"/>
    </w:pPr>
    <w:rPr>
      <w:sz w:val="28"/>
      <w:lang w:eastAsia="en-US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FA1C47"/>
    <w:rPr>
      <w:rFonts w:ascii="Times New Roman" w:eastAsia="Times New Roman" w:hAnsi="Times New Roman" w:cs="Times New Roman"/>
      <w:sz w:val="28"/>
      <w:szCs w:val="24"/>
    </w:rPr>
  </w:style>
  <w:style w:type="paragraph" w:styleId="Sarakstarindkopa">
    <w:name w:val="List Paragraph"/>
    <w:basedOn w:val="Parasts"/>
    <w:uiPriority w:val="34"/>
    <w:qFormat/>
    <w:rsid w:val="00FA1C47"/>
    <w:pPr>
      <w:ind w:left="720"/>
    </w:pPr>
    <w:rPr>
      <w:lang w:val="en-US" w:eastAsia="en-US"/>
    </w:rPr>
  </w:style>
  <w:style w:type="paragraph" w:customStyle="1" w:styleId="RakstzRakstz">
    <w:name w:val="Rakstz. Rakstz."/>
    <w:basedOn w:val="Parasts"/>
    <w:rsid w:val="00A47FB3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1576</Words>
  <Characters>899</Characters>
  <Application>Microsoft Office Word</Application>
  <DocSecurity>0</DocSecurity>
  <Lines>7</Lines>
  <Paragraphs>4</Paragraphs>
  <ScaleCrop>false</ScaleCrop>
  <Company/>
  <LinksUpToDate>false</LinksUpToDate>
  <CharactersWithSpaces>2471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Jurijs DROZDOVS</cp:lastModifiedBy>
  <cp:revision>10</cp:revision>
  <dcterms:created xsi:type="dcterms:W3CDTF">2015-10-16T09:12:00Z</dcterms:created>
  <dcterms:modified xsi:type="dcterms:W3CDTF">2018-01-04T06:17:00Z</dcterms:modified>
</cp:coreProperties>
</file>