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C24" w:rsidRPr="00356073" w:rsidRDefault="002F0C24" w:rsidP="002F0C24">
      <w:pPr>
        <w:spacing w:after="0" w:line="240" w:lineRule="auto"/>
        <w:jc w:val="center"/>
        <w:rPr>
          <w:rFonts w:ascii="Times New Roman" w:eastAsia="Times New Roman" w:hAnsi="Times New Roman" w:cs="Times New Roman"/>
          <w:sz w:val="20"/>
          <w:szCs w:val="20"/>
          <w:lang w:eastAsia="lv-LV"/>
        </w:rPr>
      </w:pPr>
      <w:r w:rsidRPr="00356073">
        <w:rPr>
          <w:rFonts w:ascii="Times New Roman" w:eastAsia="Times New Roman" w:hAnsi="Times New Roman" w:cs="Times New Roman"/>
          <w:i/>
          <w:noProof/>
          <w:sz w:val="24"/>
          <w:szCs w:val="24"/>
          <w:lang w:eastAsia="lv-LV"/>
        </w:rPr>
        <w:drawing>
          <wp:inline distT="0" distB="0" distL="0" distR="0" wp14:anchorId="5936D89A" wp14:editId="28207B84">
            <wp:extent cx="584200" cy="730250"/>
            <wp:effectExtent l="0" t="0" r="635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0" cy="730250"/>
                    </a:xfrm>
                    <a:prstGeom prst="rect">
                      <a:avLst/>
                    </a:prstGeom>
                    <a:noFill/>
                    <a:ln>
                      <a:noFill/>
                    </a:ln>
                  </pic:spPr>
                </pic:pic>
              </a:graphicData>
            </a:graphic>
          </wp:inline>
        </w:drawing>
      </w:r>
    </w:p>
    <w:p w:rsidR="002F0C24" w:rsidRPr="00356073" w:rsidRDefault="002F0C24" w:rsidP="002F0C24">
      <w:pPr>
        <w:spacing w:after="0" w:line="240" w:lineRule="auto"/>
        <w:jc w:val="center"/>
        <w:rPr>
          <w:rFonts w:ascii="Times New Roman" w:eastAsia="Times New Roman" w:hAnsi="Times New Roman" w:cs="Times New Roman"/>
          <w:i/>
          <w:sz w:val="24"/>
          <w:szCs w:val="24"/>
        </w:rPr>
      </w:pPr>
    </w:p>
    <w:p w:rsidR="002F0C24" w:rsidRPr="00356073" w:rsidRDefault="002F0C24" w:rsidP="002F0C24">
      <w:pPr>
        <w:spacing w:after="0" w:line="240" w:lineRule="auto"/>
        <w:jc w:val="center"/>
        <w:rPr>
          <w:rFonts w:ascii="Times New Roman" w:eastAsia="Times New Roman" w:hAnsi="Times New Roman" w:cs="Times New Roman"/>
          <w:b/>
          <w:sz w:val="24"/>
          <w:szCs w:val="20"/>
        </w:rPr>
      </w:pPr>
      <w:r w:rsidRPr="00356073">
        <w:rPr>
          <w:rFonts w:ascii="Times New Roman" w:eastAsia="Times New Roman" w:hAnsi="Times New Roman" w:cs="Times New Roman"/>
          <w:b/>
          <w:sz w:val="24"/>
          <w:szCs w:val="20"/>
        </w:rPr>
        <w:t>LATVIJAS REPUBLIKA</w:t>
      </w:r>
    </w:p>
    <w:p w:rsidR="002F0C24" w:rsidRPr="00356073" w:rsidRDefault="002F0C24" w:rsidP="002F0C24">
      <w:pPr>
        <w:keepNext/>
        <w:spacing w:before="240" w:after="60" w:line="240" w:lineRule="auto"/>
        <w:jc w:val="center"/>
        <w:outlineLvl w:val="0"/>
        <w:rPr>
          <w:rFonts w:ascii="Times New Roman" w:eastAsia="Times New Roman" w:hAnsi="Times New Roman" w:cs="Times New Roman"/>
          <w:b/>
          <w:bCs/>
          <w:kern w:val="32"/>
          <w:sz w:val="28"/>
          <w:szCs w:val="28"/>
          <w:lang w:eastAsia="lv-LV"/>
        </w:rPr>
      </w:pPr>
      <w:r w:rsidRPr="00356073">
        <w:rPr>
          <w:rFonts w:ascii="Times New Roman" w:eastAsia="Times New Roman" w:hAnsi="Times New Roman" w:cs="Times New Roman"/>
          <w:b/>
          <w:bCs/>
          <w:kern w:val="32"/>
          <w:sz w:val="28"/>
          <w:szCs w:val="28"/>
          <w:lang w:eastAsia="lv-LV"/>
        </w:rPr>
        <w:t>ALŪKSNES NOVADA PAŠVALDĪBA</w:t>
      </w:r>
    </w:p>
    <w:p w:rsidR="002F0C24" w:rsidRPr="00356073" w:rsidRDefault="002F0C24" w:rsidP="002F0C24">
      <w:pPr>
        <w:spacing w:after="0" w:line="240" w:lineRule="auto"/>
        <w:jc w:val="center"/>
        <w:rPr>
          <w:rFonts w:ascii="Times New Roman" w:eastAsia="Times New Roman" w:hAnsi="Times New Roman" w:cs="Times New Roman"/>
          <w:sz w:val="16"/>
          <w:szCs w:val="20"/>
        </w:rPr>
      </w:pPr>
      <w:r w:rsidRPr="00356073">
        <w:rPr>
          <w:rFonts w:ascii="Times New Roman" w:eastAsia="Times New Roman" w:hAnsi="Times New Roman" w:cs="Times New Roman"/>
          <w:sz w:val="16"/>
          <w:szCs w:val="20"/>
        </w:rPr>
        <w:t>Nodokļu maksātāja reģistrācijas kods  90000018622</w:t>
      </w:r>
    </w:p>
    <w:p w:rsidR="002F0C24" w:rsidRPr="00356073" w:rsidRDefault="002F0C24" w:rsidP="002F0C24">
      <w:pPr>
        <w:spacing w:after="0" w:line="240" w:lineRule="auto"/>
        <w:jc w:val="center"/>
        <w:rPr>
          <w:rFonts w:ascii="Times New Roman" w:eastAsia="Times New Roman" w:hAnsi="Times New Roman" w:cs="Times New Roman"/>
          <w:sz w:val="16"/>
          <w:szCs w:val="20"/>
        </w:rPr>
      </w:pPr>
      <w:r w:rsidRPr="00356073">
        <w:rPr>
          <w:rFonts w:ascii="Times New Roman" w:eastAsia="Times New Roman" w:hAnsi="Times New Roman" w:cs="Times New Roman"/>
          <w:sz w:val="16"/>
          <w:szCs w:val="20"/>
        </w:rPr>
        <w:t>DĀRZA IELĀ 11, ALŪKSNĒ, ALŪKSNES NOVADĀ, LV – 4301, TĀLRUNIS 64381496, FAKSS 64381150,</w:t>
      </w:r>
    </w:p>
    <w:p w:rsidR="002F0C24" w:rsidRPr="00356073" w:rsidRDefault="002F0C24" w:rsidP="002F0C24">
      <w:pPr>
        <w:spacing w:after="0" w:line="240" w:lineRule="auto"/>
        <w:jc w:val="center"/>
        <w:rPr>
          <w:rFonts w:ascii="Times New Roman" w:eastAsia="Times New Roman" w:hAnsi="Times New Roman" w:cs="Times New Roman"/>
          <w:sz w:val="16"/>
          <w:szCs w:val="20"/>
        </w:rPr>
      </w:pPr>
      <w:r w:rsidRPr="00356073">
        <w:rPr>
          <w:rFonts w:ascii="Times New Roman" w:eastAsia="Times New Roman" w:hAnsi="Times New Roman" w:cs="Times New Roman"/>
          <w:sz w:val="16"/>
          <w:szCs w:val="20"/>
        </w:rPr>
        <w:t>E-PASTS: dome@aluksne.lv</w:t>
      </w:r>
    </w:p>
    <w:p w:rsidR="002F0C24" w:rsidRPr="00356073" w:rsidRDefault="002F0C24" w:rsidP="002F0C24">
      <w:pPr>
        <w:pBdr>
          <w:bottom w:val="single" w:sz="4" w:space="1" w:color="auto"/>
        </w:pBdr>
        <w:spacing w:after="0" w:line="240" w:lineRule="auto"/>
        <w:jc w:val="center"/>
        <w:rPr>
          <w:rFonts w:ascii="Times New Roman" w:eastAsia="Times New Roman" w:hAnsi="Times New Roman" w:cs="Times New Roman"/>
          <w:sz w:val="20"/>
          <w:szCs w:val="20"/>
        </w:rPr>
      </w:pPr>
      <w:r w:rsidRPr="00356073">
        <w:rPr>
          <w:rFonts w:ascii="Times New Roman" w:eastAsia="Times New Roman" w:hAnsi="Times New Roman" w:cs="Times New Roman"/>
          <w:sz w:val="16"/>
          <w:szCs w:val="20"/>
        </w:rPr>
        <w:t>A/S „SEB banka”, KODS  UNLALV2X, KONTS</w:t>
      </w:r>
      <w:r w:rsidRPr="00356073">
        <w:rPr>
          <w:rFonts w:ascii="Times New Roman" w:eastAsia="Times New Roman" w:hAnsi="Times New Roman" w:cs="Times New Roman"/>
          <w:sz w:val="20"/>
          <w:szCs w:val="20"/>
        </w:rPr>
        <w:t xml:space="preserve"> </w:t>
      </w:r>
      <w:r w:rsidRPr="00356073">
        <w:rPr>
          <w:rFonts w:ascii="Times New Roman" w:eastAsia="Times New Roman" w:hAnsi="Times New Roman" w:cs="Times New Roman"/>
          <w:sz w:val="16"/>
          <w:szCs w:val="20"/>
        </w:rPr>
        <w:t xml:space="preserve">Nr.LV58UNLA0025004130335 </w:t>
      </w:r>
    </w:p>
    <w:p w:rsidR="002F0C24" w:rsidRPr="00356073" w:rsidRDefault="002F0C24" w:rsidP="002F0C24">
      <w:pPr>
        <w:spacing w:after="0" w:line="240" w:lineRule="auto"/>
        <w:jc w:val="center"/>
        <w:rPr>
          <w:rFonts w:ascii="Times New Roman" w:eastAsia="Times New Roman" w:hAnsi="Times New Roman" w:cs="Times New Roman"/>
          <w:b/>
          <w:sz w:val="24"/>
          <w:szCs w:val="24"/>
          <w:lang w:eastAsia="lv-LV"/>
        </w:rPr>
      </w:pPr>
    </w:p>
    <w:p w:rsidR="002F0C24" w:rsidRPr="00356073" w:rsidRDefault="002F0C24" w:rsidP="002F0C24">
      <w:pPr>
        <w:spacing w:after="0" w:line="240" w:lineRule="auto"/>
        <w:jc w:val="center"/>
        <w:rPr>
          <w:rFonts w:ascii="Times New Roman" w:eastAsia="Times New Roman" w:hAnsi="Times New Roman" w:cs="Times New Roman"/>
          <w:sz w:val="24"/>
          <w:szCs w:val="24"/>
          <w:lang w:eastAsia="lv-LV"/>
        </w:rPr>
      </w:pPr>
      <w:r w:rsidRPr="00356073">
        <w:rPr>
          <w:rFonts w:ascii="Times New Roman" w:eastAsia="Times New Roman" w:hAnsi="Times New Roman" w:cs="Times New Roman"/>
          <w:b/>
          <w:sz w:val="24"/>
          <w:szCs w:val="24"/>
          <w:lang w:eastAsia="lv-LV"/>
        </w:rPr>
        <w:t xml:space="preserve">SAISTOŠIE NOTEIKUMI </w:t>
      </w:r>
    </w:p>
    <w:p w:rsidR="002F0C24" w:rsidRPr="00356073" w:rsidRDefault="002F0C24" w:rsidP="002F0C24">
      <w:pPr>
        <w:spacing w:after="0" w:line="240" w:lineRule="auto"/>
        <w:jc w:val="center"/>
        <w:rPr>
          <w:rFonts w:ascii="Times New Roman" w:eastAsia="Times New Roman" w:hAnsi="Times New Roman" w:cs="Times New Roman"/>
          <w:sz w:val="24"/>
          <w:szCs w:val="24"/>
          <w:lang w:eastAsia="lv-LV"/>
        </w:rPr>
      </w:pPr>
      <w:r w:rsidRPr="00356073">
        <w:rPr>
          <w:rFonts w:ascii="Times New Roman" w:eastAsia="Times New Roman" w:hAnsi="Times New Roman" w:cs="Times New Roman"/>
          <w:sz w:val="24"/>
          <w:szCs w:val="24"/>
          <w:lang w:eastAsia="lv-LV"/>
        </w:rPr>
        <w:t>Alūksnē</w:t>
      </w:r>
    </w:p>
    <w:p w:rsidR="002F0C24" w:rsidRPr="00356073" w:rsidRDefault="002F0C24" w:rsidP="002F0C24">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b/>
          <w:sz w:val="24"/>
          <w:szCs w:val="24"/>
        </w:rPr>
      </w:pPr>
      <w:r w:rsidRPr="00356073">
        <w:rPr>
          <w:rFonts w:ascii="Times New Roman" w:eastAsia="Times New Roman" w:hAnsi="Times New Roman" w:cs="Times New Roman"/>
          <w:sz w:val="24"/>
          <w:szCs w:val="24"/>
        </w:rPr>
        <w:t>2018. gada 22. martā</w:t>
      </w: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sz w:val="24"/>
          <w:szCs w:val="24"/>
        </w:rPr>
        <w:tab/>
        <w:t xml:space="preserve">  </w:t>
      </w: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b/>
          <w:sz w:val="24"/>
          <w:szCs w:val="24"/>
        </w:rPr>
        <w:t>Nr.</w:t>
      </w:r>
      <w:r w:rsidR="000264CA" w:rsidRPr="002B5244">
        <w:rPr>
          <w:rFonts w:ascii="Times New Roman" w:eastAsia="Times New Roman" w:hAnsi="Times New Roman" w:cs="Times New Roman"/>
          <w:b/>
          <w:sz w:val="24"/>
          <w:szCs w:val="24"/>
        </w:rPr>
        <w:t>6</w:t>
      </w:r>
      <w:r w:rsidRPr="00356073">
        <w:rPr>
          <w:rFonts w:ascii="Times New Roman" w:eastAsia="Times New Roman" w:hAnsi="Times New Roman" w:cs="Times New Roman"/>
          <w:b/>
          <w:sz w:val="24"/>
          <w:szCs w:val="24"/>
        </w:rPr>
        <w:t>/2018</w:t>
      </w:r>
    </w:p>
    <w:p w:rsidR="002F0C24" w:rsidRPr="00356073" w:rsidRDefault="002F0C24" w:rsidP="002F0C24">
      <w:pPr>
        <w:widowControl w:val="0"/>
        <w:tabs>
          <w:tab w:val="left" w:pos="0"/>
        </w:tabs>
        <w:suppressAutoHyphens/>
        <w:autoSpaceDN w:val="0"/>
        <w:spacing w:after="0" w:line="240" w:lineRule="auto"/>
        <w:textAlignment w:val="baseline"/>
        <w:rPr>
          <w:rFonts w:ascii="Times New Roman" w:eastAsia="Times New Roman" w:hAnsi="Times New Roman" w:cs="Times New Roman"/>
          <w:sz w:val="24"/>
          <w:szCs w:val="24"/>
        </w:rPr>
      </w:pP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sz w:val="24"/>
          <w:szCs w:val="24"/>
        </w:rPr>
        <w:tab/>
      </w:r>
    </w:p>
    <w:p w:rsidR="002F0C24" w:rsidRPr="00356073" w:rsidRDefault="002F0C24" w:rsidP="002F0C24">
      <w:pPr>
        <w:widowControl w:val="0"/>
        <w:tabs>
          <w:tab w:val="left" w:pos="0"/>
        </w:tabs>
        <w:suppressAutoHyphens/>
        <w:autoSpaceDN w:val="0"/>
        <w:spacing w:after="0" w:line="240" w:lineRule="auto"/>
        <w:ind w:left="720"/>
        <w:jc w:val="right"/>
        <w:textAlignment w:val="baseline"/>
        <w:rPr>
          <w:rFonts w:ascii="Times New Roman" w:eastAsia="Times New Roman" w:hAnsi="Times New Roman" w:cs="Times New Roman"/>
          <w:sz w:val="24"/>
          <w:szCs w:val="24"/>
        </w:rPr>
      </w:pPr>
      <w:r w:rsidRPr="00356073">
        <w:rPr>
          <w:rFonts w:ascii="Times New Roman" w:eastAsia="Times New Roman" w:hAnsi="Times New Roman" w:cs="Times New Roman"/>
          <w:sz w:val="24"/>
          <w:szCs w:val="24"/>
        </w:rPr>
        <w:t>APSTIPRINĀTI</w:t>
      </w:r>
    </w:p>
    <w:p w:rsidR="002F0C24" w:rsidRPr="00356073" w:rsidRDefault="002F0C24" w:rsidP="002F0C24">
      <w:pPr>
        <w:widowControl w:val="0"/>
        <w:tabs>
          <w:tab w:val="left" w:pos="0"/>
        </w:tabs>
        <w:suppressAutoHyphens/>
        <w:autoSpaceDN w:val="0"/>
        <w:spacing w:after="0" w:line="240" w:lineRule="auto"/>
        <w:ind w:left="720"/>
        <w:jc w:val="right"/>
        <w:textAlignment w:val="baseline"/>
        <w:rPr>
          <w:rFonts w:ascii="Times New Roman" w:eastAsia="Times New Roman" w:hAnsi="Times New Roman" w:cs="Times New Roman"/>
          <w:sz w:val="24"/>
          <w:szCs w:val="24"/>
        </w:rPr>
      </w:pPr>
      <w:r w:rsidRPr="00356073">
        <w:rPr>
          <w:rFonts w:ascii="Times New Roman" w:eastAsia="Times New Roman" w:hAnsi="Times New Roman" w:cs="Times New Roman"/>
          <w:sz w:val="24"/>
          <w:szCs w:val="24"/>
        </w:rPr>
        <w:t xml:space="preserve">ar Alūksnes novada domes     </w:t>
      </w:r>
    </w:p>
    <w:p w:rsidR="002F0C24" w:rsidRPr="00356073" w:rsidRDefault="002F0C24" w:rsidP="002F0C24">
      <w:pPr>
        <w:widowControl w:val="0"/>
        <w:tabs>
          <w:tab w:val="left" w:pos="0"/>
        </w:tabs>
        <w:suppressAutoHyphens/>
        <w:autoSpaceDN w:val="0"/>
        <w:spacing w:after="0" w:line="240" w:lineRule="auto"/>
        <w:ind w:left="720"/>
        <w:jc w:val="right"/>
        <w:textAlignment w:val="baseline"/>
        <w:rPr>
          <w:rFonts w:ascii="Times New Roman" w:eastAsia="Times New Roman" w:hAnsi="Times New Roman" w:cs="Times New Roman"/>
          <w:sz w:val="24"/>
          <w:szCs w:val="24"/>
          <w:lang w:eastAsia="lv-LV"/>
        </w:rPr>
      </w:pPr>
      <w:r w:rsidRPr="00356073">
        <w:rPr>
          <w:rFonts w:ascii="Times New Roman" w:eastAsia="Times New Roman" w:hAnsi="Times New Roman" w:cs="Times New Roman"/>
          <w:sz w:val="24"/>
          <w:szCs w:val="24"/>
        </w:rPr>
        <w:t>22.03.2018.  lēmumu Nr</w:t>
      </w:r>
      <w:r w:rsidRPr="00356073">
        <w:rPr>
          <w:rFonts w:ascii="Times New Roman" w:eastAsia="Times New Roman" w:hAnsi="Times New Roman" w:cs="Times New Roman"/>
          <w:color w:val="000000"/>
          <w:sz w:val="24"/>
          <w:szCs w:val="24"/>
        </w:rPr>
        <w:t xml:space="preserve">. </w:t>
      </w:r>
      <w:r w:rsidR="000264CA">
        <w:rPr>
          <w:rFonts w:ascii="Times New Roman" w:eastAsia="Times New Roman" w:hAnsi="Times New Roman" w:cs="Times New Roman"/>
          <w:color w:val="000000"/>
          <w:sz w:val="24"/>
          <w:szCs w:val="24"/>
        </w:rPr>
        <w:t>93</w:t>
      </w:r>
    </w:p>
    <w:p w:rsidR="002F0C24" w:rsidRDefault="002F0C24" w:rsidP="002F0C24">
      <w:pPr>
        <w:jc w:val="right"/>
        <w:rPr>
          <w:rFonts w:ascii="Times New Roman" w:eastAsia="Times New Roman" w:hAnsi="Times New Roman" w:cs="Times New Roman"/>
          <w:sz w:val="24"/>
          <w:szCs w:val="24"/>
        </w:rPr>
      </w:pPr>
      <w:r w:rsidRPr="00356073">
        <w:rPr>
          <w:rFonts w:ascii="Times New Roman" w:eastAsia="Times New Roman" w:hAnsi="Times New Roman" w:cs="Times New Roman"/>
          <w:sz w:val="24"/>
          <w:szCs w:val="24"/>
        </w:rPr>
        <w:t>(protokols Nr.4</w:t>
      </w:r>
      <w:r w:rsidRPr="00356073">
        <w:rPr>
          <w:rFonts w:ascii="Times New Roman" w:eastAsia="Times New Roman" w:hAnsi="Times New Roman" w:cs="Times New Roman"/>
          <w:color w:val="000000"/>
          <w:sz w:val="24"/>
          <w:szCs w:val="24"/>
        </w:rPr>
        <w:t xml:space="preserve">, </w:t>
      </w:r>
      <w:r w:rsidR="000264CA">
        <w:rPr>
          <w:rFonts w:ascii="Times New Roman" w:eastAsia="Times New Roman" w:hAnsi="Times New Roman" w:cs="Times New Roman"/>
          <w:color w:val="000000"/>
          <w:sz w:val="24"/>
          <w:szCs w:val="24"/>
        </w:rPr>
        <w:t>20</w:t>
      </w:r>
      <w:r w:rsidRPr="00356073">
        <w:rPr>
          <w:rFonts w:ascii="Times New Roman" w:eastAsia="Times New Roman" w:hAnsi="Times New Roman" w:cs="Times New Roman"/>
          <w:color w:val="000000"/>
          <w:sz w:val="24"/>
          <w:szCs w:val="24"/>
        </w:rPr>
        <w:t>.</w:t>
      </w:r>
      <w:r w:rsidRPr="00356073">
        <w:rPr>
          <w:rFonts w:ascii="Times New Roman" w:eastAsia="Times New Roman" w:hAnsi="Times New Roman" w:cs="Times New Roman"/>
          <w:sz w:val="24"/>
          <w:szCs w:val="24"/>
        </w:rPr>
        <w:t>punkts)</w:t>
      </w:r>
    </w:p>
    <w:p w:rsidR="002F0C24" w:rsidRPr="002F0C24" w:rsidRDefault="002F0C24" w:rsidP="002F0C24">
      <w:pPr>
        <w:spacing w:after="0" w:line="240" w:lineRule="auto"/>
        <w:jc w:val="center"/>
        <w:rPr>
          <w:rFonts w:ascii="Times New Roman" w:eastAsia="Times New Roman" w:hAnsi="Times New Roman" w:cs="Times New Roman"/>
          <w:b/>
          <w:bCs/>
          <w:sz w:val="24"/>
          <w:szCs w:val="24"/>
          <w:lang w:val="en-GB"/>
        </w:rPr>
      </w:pPr>
      <w:r w:rsidRPr="002F0C24">
        <w:rPr>
          <w:rFonts w:ascii="Times New Roman" w:eastAsia="Times New Roman" w:hAnsi="Times New Roman" w:cs="Times New Roman"/>
          <w:b/>
          <w:bCs/>
          <w:sz w:val="24"/>
          <w:szCs w:val="24"/>
        </w:rPr>
        <w:t xml:space="preserve">Par maznodrošinātas </w:t>
      </w:r>
      <w:bookmarkStart w:id="0" w:name="_Hlk505170152"/>
      <w:r w:rsidRPr="002F0C24">
        <w:rPr>
          <w:rFonts w:ascii="Times New Roman" w:eastAsia="Times New Roman" w:hAnsi="Times New Roman" w:cs="Times New Roman"/>
          <w:b/>
          <w:bCs/>
          <w:sz w:val="24"/>
          <w:szCs w:val="24"/>
        </w:rPr>
        <w:t xml:space="preserve">personas (ģimenes) </w:t>
      </w:r>
    </w:p>
    <w:p w:rsidR="002F0C24" w:rsidRPr="002F0C24" w:rsidRDefault="002F0C24" w:rsidP="002F0C24">
      <w:pPr>
        <w:spacing w:after="0" w:line="240" w:lineRule="auto"/>
        <w:jc w:val="center"/>
        <w:rPr>
          <w:rFonts w:ascii="Times New Roman" w:eastAsia="Times New Roman" w:hAnsi="Times New Roman" w:cs="Times New Roman"/>
          <w:szCs w:val="28"/>
          <w:lang w:val="en-GB"/>
        </w:rPr>
      </w:pPr>
      <w:r w:rsidRPr="002F0C24">
        <w:rPr>
          <w:rFonts w:ascii="Times New Roman" w:eastAsia="Times New Roman" w:hAnsi="Times New Roman" w:cs="Times New Roman"/>
          <w:b/>
          <w:bCs/>
          <w:sz w:val="24"/>
          <w:szCs w:val="24"/>
        </w:rPr>
        <w:t>statusa noteikšanu Alūksnes novadā</w:t>
      </w:r>
      <w:r w:rsidRPr="002F0C24">
        <w:rPr>
          <w:rFonts w:ascii="Times New Roman" w:eastAsia="Times New Roman" w:hAnsi="Times New Roman" w:cs="Times New Roman"/>
          <w:b/>
          <w:bCs/>
          <w:sz w:val="24"/>
          <w:szCs w:val="28"/>
          <w:lang w:val="en-GB" w:eastAsia="lv-LV"/>
        </w:rPr>
        <w:t xml:space="preserve"> </w:t>
      </w:r>
    </w:p>
    <w:bookmarkEnd w:id="0"/>
    <w:p w:rsidR="002F0C24" w:rsidRPr="002F0C24" w:rsidRDefault="002F0C24" w:rsidP="002F0C24">
      <w:pPr>
        <w:spacing w:after="0" w:line="240" w:lineRule="auto"/>
        <w:rPr>
          <w:rFonts w:ascii="Times New Roman" w:eastAsia="Times New Roman" w:hAnsi="Times New Roman" w:cs="Times New Roman"/>
          <w:szCs w:val="24"/>
        </w:rPr>
      </w:pPr>
    </w:p>
    <w:p w:rsidR="002F0C24" w:rsidRPr="002F0C24" w:rsidRDefault="002F0C24" w:rsidP="002F0C24">
      <w:pPr>
        <w:spacing w:after="0" w:line="240" w:lineRule="auto"/>
        <w:ind w:left="3402" w:hanging="720"/>
        <w:jc w:val="right"/>
        <w:rPr>
          <w:rFonts w:ascii="Times New Roman" w:eastAsia="Times New Roman" w:hAnsi="Times New Roman" w:cs="Times New Roman"/>
          <w:i/>
          <w:iCs/>
          <w:color w:val="000000"/>
          <w:sz w:val="24"/>
          <w:szCs w:val="28"/>
        </w:rPr>
      </w:pPr>
      <w:r w:rsidRPr="002F0C24">
        <w:rPr>
          <w:rFonts w:ascii="Times New Roman" w:eastAsia="Times New Roman" w:hAnsi="Times New Roman" w:cs="Times New Roman"/>
          <w:i/>
          <w:iCs/>
          <w:color w:val="000000"/>
          <w:sz w:val="24"/>
          <w:szCs w:val="28"/>
        </w:rPr>
        <w:tab/>
      </w:r>
      <w:r w:rsidRPr="002F0C24">
        <w:rPr>
          <w:rFonts w:ascii="Times New Roman" w:eastAsia="Times New Roman" w:hAnsi="Times New Roman" w:cs="Times New Roman"/>
          <w:i/>
          <w:iCs/>
          <w:sz w:val="24"/>
          <w:szCs w:val="28"/>
        </w:rPr>
        <w:t xml:space="preserve">Izdoti saskaņā ar likuma “Par pašvaldībām” </w:t>
      </w:r>
      <w:r w:rsidRPr="002F0C24">
        <w:rPr>
          <w:rFonts w:ascii="Times New Roman" w:eastAsia="Times New Roman" w:hAnsi="Times New Roman" w:cs="Times New Roman"/>
          <w:i/>
          <w:iCs/>
          <w:color w:val="000000"/>
          <w:sz w:val="24"/>
          <w:szCs w:val="28"/>
        </w:rPr>
        <w:t>43.</w:t>
      </w:r>
      <w:r>
        <w:rPr>
          <w:rFonts w:ascii="Times New Roman" w:eastAsia="Times New Roman" w:hAnsi="Times New Roman" w:cs="Times New Roman"/>
          <w:i/>
          <w:iCs/>
          <w:color w:val="000000"/>
          <w:sz w:val="24"/>
          <w:szCs w:val="28"/>
        </w:rPr>
        <w:t xml:space="preserve"> </w:t>
      </w:r>
      <w:r w:rsidRPr="002F0C24">
        <w:rPr>
          <w:rFonts w:ascii="Times New Roman" w:eastAsia="Times New Roman" w:hAnsi="Times New Roman" w:cs="Times New Roman"/>
          <w:i/>
          <w:iCs/>
          <w:color w:val="000000"/>
          <w:sz w:val="24"/>
          <w:szCs w:val="28"/>
        </w:rPr>
        <w:t>panta trešo daļu un likuma “Par palīdzību dzīvokļa jautājumu risināšanā” 14.</w:t>
      </w:r>
      <w:r>
        <w:rPr>
          <w:rFonts w:ascii="Times New Roman" w:eastAsia="Times New Roman" w:hAnsi="Times New Roman" w:cs="Times New Roman"/>
          <w:i/>
          <w:iCs/>
          <w:color w:val="000000"/>
          <w:sz w:val="24"/>
          <w:szCs w:val="28"/>
        </w:rPr>
        <w:t xml:space="preserve"> </w:t>
      </w:r>
      <w:r w:rsidRPr="002F0C24">
        <w:rPr>
          <w:rFonts w:ascii="Times New Roman" w:eastAsia="Times New Roman" w:hAnsi="Times New Roman" w:cs="Times New Roman"/>
          <w:i/>
          <w:iCs/>
          <w:color w:val="000000"/>
          <w:sz w:val="24"/>
          <w:szCs w:val="28"/>
        </w:rPr>
        <w:t>panta sesto daļu</w:t>
      </w:r>
    </w:p>
    <w:p w:rsidR="002F0C24" w:rsidRPr="002F0C24" w:rsidRDefault="002F0C24" w:rsidP="002F0C24">
      <w:pPr>
        <w:spacing w:after="0" w:line="240" w:lineRule="auto"/>
        <w:rPr>
          <w:rFonts w:ascii="Times New Roman" w:eastAsia="Times New Roman" w:hAnsi="Times New Roman" w:cs="Times New Roman"/>
          <w:sz w:val="24"/>
          <w:szCs w:val="24"/>
        </w:rPr>
      </w:pPr>
    </w:p>
    <w:p w:rsidR="002F0C24" w:rsidRPr="002F0C24" w:rsidRDefault="002F0C24" w:rsidP="002F0C24">
      <w:pPr>
        <w:spacing w:after="0" w:line="240" w:lineRule="auto"/>
        <w:jc w:val="center"/>
        <w:rPr>
          <w:rFonts w:ascii="Times New Roman" w:eastAsia="Times New Roman" w:hAnsi="Times New Roman" w:cs="Times New Roman"/>
          <w:b/>
          <w:bCs/>
          <w:color w:val="000000"/>
          <w:sz w:val="24"/>
          <w:szCs w:val="28"/>
        </w:rPr>
      </w:pPr>
      <w:r w:rsidRPr="002F0C24">
        <w:rPr>
          <w:rFonts w:ascii="Times New Roman" w:eastAsia="Times New Roman" w:hAnsi="Times New Roman" w:cs="Times New Roman"/>
          <w:b/>
          <w:bCs/>
          <w:color w:val="000000"/>
          <w:sz w:val="24"/>
          <w:szCs w:val="28"/>
        </w:rPr>
        <w:t>I. Vispārīgie noteikumi</w:t>
      </w:r>
    </w:p>
    <w:p w:rsidR="002F0C24" w:rsidRPr="002F0C24" w:rsidRDefault="002F0C24" w:rsidP="002F0C24">
      <w:pPr>
        <w:spacing w:after="0" w:line="240" w:lineRule="auto"/>
        <w:jc w:val="center"/>
        <w:rPr>
          <w:rFonts w:ascii="Times New Roman" w:eastAsia="Times New Roman" w:hAnsi="Times New Roman" w:cs="Times New Roman"/>
          <w:b/>
          <w:bCs/>
          <w:color w:val="000000"/>
          <w:sz w:val="28"/>
          <w:szCs w:val="28"/>
        </w:rPr>
      </w:pPr>
    </w:p>
    <w:p w:rsidR="002F0C24" w:rsidRPr="002F0C24" w:rsidRDefault="002F0C24" w:rsidP="002F0C24">
      <w:pPr>
        <w:numPr>
          <w:ilvl w:val="0"/>
          <w:numId w:val="1"/>
        </w:numPr>
        <w:spacing w:after="0" w:line="240" w:lineRule="auto"/>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Noteikumi nosaka:</w:t>
      </w:r>
    </w:p>
    <w:p w:rsidR="002F0C24" w:rsidRPr="002F0C24" w:rsidRDefault="002F0C24" w:rsidP="002F0C24">
      <w:pPr>
        <w:numPr>
          <w:ilvl w:val="1"/>
          <w:numId w:val="1"/>
        </w:numPr>
        <w:tabs>
          <w:tab w:val="num" w:pos="1080"/>
        </w:tabs>
        <w:spacing w:after="0" w:line="240" w:lineRule="auto"/>
        <w:ind w:left="1080"/>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ienākumu un materiālā stāvokļa līmeni, kuru nepārsniedzot, ģimene, kas sastāv no laulātajiem vai personām, kurām ir kopēji izdevumi pamatvajadzību nodrošināšanai un kuras mitinās vienā mājoklī, vai atsevišķi dzīvojoša persona (turpmāk tekstā – persona (ģimene)) tiek atzīta par maznodrošinātu Alūksnes novadā;</w:t>
      </w:r>
    </w:p>
    <w:p w:rsidR="002F0C24" w:rsidRPr="002F0C24" w:rsidRDefault="002F0C24" w:rsidP="002F0C24">
      <w:pPr>
        <w:numPr>
          <w:ilvl w:val="1"/>
          <w:numId w:val="1"/>
        </w:numPr>
        <w:tabs>
          <w:tab w:val="num" w:pos="1080"/>
        </w:tabs>
        <w:spacing w:after="0" w:line="240" w:lineRule="auto"/>
        <w:ind w:left="1080"/>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 xml:space="preserve">kārtību, kādā novērtējami personas (ģimenes) ienākumi un materiālais stāvoklis </w:t>
      </w:r>
    </w:p>
    <w:p w:rsidR="002F0C24" w:rsidRPr="002F0C24" w:rsidRDefault="002F0C24" w:rsidP="002F0C24">
      <w:pPr>
        <w:tabs>
          <w:tab w:val="num" w:pos="5606"/>
        </w:tabs>
        <w:spacing w:after="0" w:line="240" w:lineRule="auto"/>
        <w:ind w:left="1080"/>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personas (ģimenes) atzīšanai par maznodrošinātu.</w:t>
      </w:r>
    </w:p>
    <w:p w:rsidR="002F0C24" w:rsidRPr="002F0C24" w:rsidRDefault="002F0C24" w:rsidP="002F0C24">
      <w:pPr>
        <w:numPr>
          <w:ilvl w:val="0"/>
          <w:numId w:val="1"/>
        </w:numPr>
        <w:spacing w:after="0" w:line="240" w:lineRule="auto"/>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Maznodrošinātas personas (ģimenes) statusu nosaka personai (ģimenei), kura deklarējusi savu dzīvesvietu un dzīvo Alūksnes novada administratīvajā teritorijā.</w:t>
      </w:r>
    </w:p>
    <w:p w:rsidR="002F0C24" w:rsidRPr="002F0C24" w:rsidRDefault="002F0C24" w:rsidP="002F0C24">
      <w:pPr>
        <w:spacing w:after="0" w:line="240" w:lineRule="auto"/>
        <w:jc w:val="center"/>
        <w:rPr>
          <w:rFonts w:ascii="Times New Roman" w:eastAsia="Times New Roman" w:hAnsi="Times New Roman" w:cs="Times New Roman"/>
          <w:b/>
          <w:bCs/>
          <w:color w:val="000000"/>
          <w:sz w:val="28"/>
          <w:szCs w:val="28"/>
          <w:lang w:eastAsia="lv-LV"/>
        </w:rPr>
      </w:pPr>
    </w:p>
    <w:p w:rsidR="002F0C24" w:rsidRPr="002F0C24" w:rsidRDefault="002F0C24" w:rsidP="002F0C24">
      <w:pPr>
        <w:spacing w:after="0" w:line="240" w:lineRule="auto"/>
        <w:jc w:val="center"/>
        <w:rPr>
          <w:rFonts w:ascii="Times New Roman" w:eastAsia="Times New Roman" w:hAnsi="Times New Roman" w:cs="Times New Roman"/>
          <w:b/>
          <w:bCs/>
          <w:color w:val="000000"/>
          <w:sz w:val="24"/>
          <w:szCs w:val="28"/>
          <w:lang w:eastAsia="lv-LV"/>
        </w:rPr>
      </w:pPr>
      <w:r w:rsidRPr="002F0C24">
        <w:rPr>
          <w:rFonts w:ascii="Times New Roman" w:eastAsia="Times New Roman" w:hAnsi="Times New Roman" w:cs="Times New Roman"/>
          <w:b/>
          <w:bCs/>
          <w:color w:val="000000"/>
          <w:sz w:val="24"/>
          <w:szCs w:val="28"/>
          <w:lang w:eastAsia="lv-LV"/>
        </w:rPr>
        <w:t>II. Ienākumu un materiālā stāvokļa līmenis, kuru nepārsniedzot, persona (ģimene) atzīstama par maznodrošinātu</w:t>
      </w:r>
    </w:p>
    <w:p w:rsidR="002F0C24" w:rsidRPr="002F0C24" w:rsidRDefault="002F0C24" w:rsidP="002F0C24">
      <w:pPr>
        <w:spacing w:after="0" w:line="240" w:lineRule="auto"/>
        <w:jc w:val="center"/>
        <w:rPr>
          <w:rFonts w:ascii="Times New Roman" w:eastAsia="Times New Roman" w:hAnsi="Times New Roman" w:cs="Times New Roman"/>
          <w:b/>
          <w:bCs/>
          <w:color w:val="000000"/>
          <w:sz w:val="28"/>
          <w:szCs w:val="28"/>
          <w:lang w:eastAsia="lv-LV"/>
        </w:rPr>
      </w:pPr>
    </w:p>
    <w:p w:rsidR="002F0C24" w:rsidRPr="002F0C24" w:rsidRDefault="002F0C24" w:rsidP="002F0C24">
      <w:pPr>
        <w:numPr>
          <w:ilvl w:val="0"/>
          <w:numId w:val="1"/>
        </w:numPr>
        <w:tabs>
          <w:tab w:val="num" w:pos="9433"/>
        </w:tabs>
        <w:spacing w:after="0" w:line="240" w:lineRule="auto"/>
        <w:contextualSpacing/>
        <w:jc w:val="both"/>
        <w:rPr>
          <w:rFonts w:ascii="Times New Roman" w:eastAsia="Times New Roman" w:hAnsi="Times New Roman" w:cs="Times New Roman"/>
          <w:sz w:val="24"/>
          <w:szCs w:val="24"/>
          <w:lang w:eastAsia="lv-LV"/>
        </w:rPr>
      </w:pPr>
      <w:r w:rsidRPr="002F0C24">
        <w:rPr>
          <w:rFonts w:ascii="Times New Roman" w:eastAsia="Times New Roman" w:hAnsi="Times New Roman" w:cs="Times New Roman"/>
          <w:color w:val="000000"/>
          <w:sz w:val="24"/>
          <w:szCs w:val="24"/>
          <w:lang w:eastAsia="lv-LV"/>
        </w:rPr>
        <w:t>Persona (ģimene) atzīstama par maznodrošinātu, ja tās vidējie ienākumi mēnesī uz katru ģimenes locekli pēdējo trīs mēnešu laikā nepārsniedz 60%</w:t>
      </w:r>
      <w:r w:rsidRPr="002F0C24">
        <w:rPr>
          <w:rFonts w:ascii="Times New Roman" w:eastAsia="Times New Roman" w:hAnsi="Times New Roman" w:cs="Times New Roman"/>
          <w:color w:val="FF0000"/>
          <w:sz w:val="24"/>
          <w:szCs w:val="24"/>
          <w:lang w:eastAsia="lv-LV"/>
        </w:rPr>
        <w:t xml:space="preserve"> </w:t>
      </w:r>
      <w:r w:rsidRPr="002F0C24">
        <w:rPr>
          <w:rFonts w:ascii="Times New Roman" w:eastAsia="Times New Roman" w:hAnsi="Times New Roman" w:cs="Times New Roman"/>
          <w:sz w:val="24"/>
          <w:szCs w:val="24"/>
          <w:lang w:eastAsia="lv-LV"/>
        </w:rPr>
        <w:t>(sešdesmit procenti)</w:t>
      </w:r>
      <w:r w:rsidRPr="002F0C24">
        <w:rPr>
          <w:rFonts w:ascii="Times New Roman" w:eastAsia="Times New Roman" w:hAnsi="Times New Roman" w:cs="Times New Roman"/>
          <w:color w:val="000000"/>
          <w:sz w:val="24"/>
          <w:szCs w:val="24"/>
          <w:lang w:eastAsia="lv-LV"/>
        </w:rPr>
        <w:t xml:space="preserve"> no attiecīgā gada 1.janvārī spēkā esošās minimālās darba algas apmēra valstī.</w:t>
      </w:r>
    </w:p>
    <w:p w:rsidR="002F0C24" w:rsidRPr="002F0C24" w:rsidRDefault="002F0C24" w:rsidP="002F0C24">
      <w:pPr>
        <w:spacing w:after="0" w:line="240" w:lineRule="auto"/>
        <w:jc w:val="center"/>
        <w:rPr>
          <w:rFonts w:ascii="Times New Roman" w:eastAsia="Times New Roman" w:hAnsi="Times New Roman" w:cs="Times New Roman"/>
          <w:b/>
          <w:sz w:val="28"/>
          <w:szCs w:val="28"/>
          <w:lang w:eastAsia="lv-LV"/>
        </w:rPr>
      </w:pPr>
    </w:p>
    <w:p w:rsidR="002F0C24" w:rsidRPr="002F0C24" w:rsidRDefault="002F0C24" w:rsidP="002F0C24">
      <w:pPr>
        <w:spacing w:after="0" w:line="240" w:lineRule="auto"/>
        <w:jc w:val="center"/>
        <w:rPr>
          <w:rFonts w:ascii="Times New Roman" w:eastAsia="Times New Roman" w:hAnsi="Times New Roman" w:cs="Times New Roman"/>
          <w:b/>
          <w:sz w:val="24"/>
          <w:szCs w:val="28"/>
          <w:lang w:eastAsia="lv-LV"/>
        </w:rPr>
      </w:pPr>
      <w:r w:rsidRPr="002F0C24">
        <w:rPr>
          <w:rFonts w:ascii="Times New Roman" w:eastAsia="Times New Roman" w:hAnsi="Times New Roman" w:cs="Times New Roman"/>
          <w:b/>
          <w:sz w:val="24"/>
          <w:szCs w:val="28"/>
          <w:lang w:eastAsia="lv-LV"/>
        </w:rPr>
        <w:t>III. Ienākumu un materiālā stāvokļa novērtēšana</w:t>
      </w:r>
    </w:p>
    <w:p w:rsidR="002F0C24" w:rsidRPr="002F0C24" w:rsidRDefault="002F0C24" w:rsidP="002F0C24">
      <w:pPr>
        <w:spacing w:after="0" w:line="240" w:lineRule="auto"/>
        <w:jc w:val="center"/>
        <w:rPr>
          <w:rFonts w:ascii="Times New Roman" w:eastAsia="Times New Roman" w:hAnsi="Times New Roman" w:cs="Times New Roman"/>
          <w:b/>
          <w:sz w:val="28"/>
          <w:szCs w:val="28"/>
          <w:lang w:eastAsia="lv-LV"/>
        </w:rPr>
      </w:pPr>
    </w:p>
    <w:p w:rsidR="002F0C24" w:rsidRPr="002F0C24" w:rsidRDefault="002F0C24" w:rsidP="002F0C24">
      <w:pPr>
        <w:numPr>
          <w:ilvl w:val="0"/>
          <w:numId w:val="1"/>
        </w:numPr>
        <w:spacing w:after="0" w:line="240" w:lineRule="auto"/>
        <w:jc w:val="both"/>
        <w:rPr>
          <w:rFonts w:ascii="Times New Roman" w:eastAsia="Times New Roman" w:hAnsi="Times New Roman" w:cs="Times New Roman"/>
          <w:sz w:val="24"/>
          <w:szCs w:val="24"/>
          <w:lang w:eastAsia="lv-LV"/>
        </w:rPr>
      </w:pPr>
      <w:r w:rsidRPr="002F0C24">
        <w:rPr>
          <w:rFonts w:ascii="Times New Roman" w:eastAsia="Times New Roman" w:hAnsi="Times New Roman" w:cs="Times New Roman"/>
          <w:color w:val="000000"/>
          <w:sz w:val="24"/>
          <w:szCs w:val="24"/>
          <w:lang w:eastAsia="lv-LV"/>
        </w:rPr>
        <w:t xml:space="preserve">Personas (ģimenes) ienākumus un materiālā stāvokļa atbilstību šajos noteikumos noteiktajam līmenim novērtē un ne vēlāk kā mēneša laikā pieņem lēmumu par personas </w:t>
      </w:r>
      <w:r w:rsidRPr="002F0C24">
        <w:rPr>
          <w:rFonts w:ascii="Times New Roman" w:eastAsia="Times New Roman" w:hAnsi="Times New Roman" w:cs="Times New Roman"/>
          <w:color w:val="000000"/>
          <w:sz w:val="24"/>
          <w:szCs w:val="24"/>
          <w:lang w:eastAsia="lv-LV"/>
        </w:rPr>
        <w:lastRenderedPageBreak/>
        <w:t xml:space="preserve">(ģimenes) atbilstību maznodrošinātas personas (ģimenes) statusam Alūksnes novada Sociālo lietu pārvalde (turpmāk – Pārvalde). </w:t>
      </w:r>
    </w:p>
    <w:p w:rsidR="002F0C24" w:rsidRPr="002F0C24" w:rsidRDefault="002F0C24" w:rsidP="002F0C24">
      <w:pPr>
        <w:numPr>
          <w:ilvl w:val="0"/>
          <w:numId w:val="1"/>
        </w:numPr>
        <w:spacing w:after="0" w:line="240" w:lineRule="auto"/>
        <w:jc w:val="both"/>
        <w:rPr>
          <w:rFonts w:ascii="Times New Roman" w:eastAsia="Times New Roman" w:hAnsi="Times New Roman" w:cs="Times New Roman"/>
          <w:sz w:val="24"/>
          <w:szCs w:val="24"/>
          <w:lang w:eastAsia="lv-LV"/>
        </w:rPr>
      </w:pPr>
      <w:r w:rsidRPr="002F0C24">
        <w:rPr>
          <w:rFonts w:ascii="Times New Roman" w:eastAsia="Times New Roman" w:hAnsi="Times New Roman" w:cs="Times New Roman"/>
          <w:sz w:val="24"/>
          <w:szCs w:val="24"/>
          <w:lang w:eastAsia="lv-LV"/>
        </w:rPr>
        <w:t>Gadījumos, ja personas (ģimenes) vidējie ienākumi pārsniedz šo noteikumu II. daļā minēto ienākumu līmeni, vai nav ievēroti citi šajos noteikumos minētie nosacījumi, Pārvalde pieņem lēmumu par atteikumu piešķirt maznodrošinātas personas (ģimenes) statusu.</w:t>
      </w:r>
    </w:p>
    <w:p w:rsidR="002F0C24" w:rsidRPr="002F0C24" w:rsidRDefault="002F0C24" w:rsidP="002F0C24">
      <w:pPr>
        <w:numPr>
          <w:ilvl w:val="0"/>
          <w:numId w:val="1"/>
        </w:numPr>
        <w:spacing w:after="0" w:line="240" w:lineRule="auto"/>
        <w:jc w:val="both"/>
        <w:rPr>
          <w:rFonts w:ascii="Times New Roman" w:eastAsia="Times New Roman" w:hAnsi="Times New Roman" w:cs="Times New Roman"/>
          <w:bCs/>
          <w:i/>
          <w:iCs/>
          <w:sz w:val="20"/>
          <w:szCs w:val="20"/>
        </w:rPr>
      </w:pPr>
      <w:r w:rsidRPr="002F0C24">
        <w:rPr>
          <w:rFonts w:ascii="Times New Roman" w:eastAsia="Times New Roman" w:hAnsi="Times New Roman" w:cs="Times New Roman"/>
          <w:sz w:val="24"/>
          <w:szCs w:val="28"/>
        </w:rPr>
        <w:t>Pārvalde maznodrošinātas personas (ģimenes) statusa noteikšanā piemēro Ministru kabineta 2010. gada 30. marta noteikumos Nr.299 “Noteikumi par ģimenes vai atsevišķi dzīvojošas personas atzīšanu par trūcīgu” noteikto kārtību ienākumu un materiālā stāvokļa novērtēšanai</w:t>
      </w:r>
      <w:r w:rsidRPr="002F0C24">
        <w:rPr>
          <w:rFonts w:ascii="Times New Roman" w:eastAsia="Times New Roman" w:hAnsi="Times New Roman" w:cs="Times New Roman"/>
          <w:i/>
          <w:sz w:val="20"/>
          <w:szCs w:val="20"/>
        </w:rPr>
        <w:t>.</w:t>
      </w:r>
    </w:p>
    <w:p w:rsidR="002F0C24" w:rsidRPr="002F0C24" w:rsidRDefault="002F0C24" w:rsidP="002F0C24">
      <w:pPr>
        <w:numPr>
          <w:ilvl w:val="0"/>
          <w:numId w:val="1"/>
        </w:numPr>
        <w:spacing w:after="0" w:line="240" w:lineRule="auto"/>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 xml:space="preserve">Persona, kura pieprasa maznodrošinātas personas (ģimenes) statusu, iesniedz Pārvaldē iesniegumu, ienākumu un materiālā stāvokļa deklarāciju (turpmāk tekstā – deklarācija), dokumentus, kas apliecina deklarācijā norādīto ziņu patiesumu, par visām personām, kurām ir kopēji izdevumi par uzturu un kuras mitinās vienā mājoklī, kā arī par atsevišķi dzīvojošu ģimenes locekli. </w:t>
      </w:r>
    </w:p>
    <w:p w:rsidR="002F0C24" w:rsidRPr="002F0C24" w:rsidRDefault="002F0C24" w:rsidP="002F0C24">
      <w:pPr>
        <w:numPr>
          <w:ilvl w:val="0"/>
          <w:numId w:val="1"/>
        </w:numPr>
        <w:spacing w:after="0" w:line="240" w:lineRule="auto"/>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Parakstot šo noteikumu 7. punktā minēto iesniegumu, pilngadīgie ģimenes locekļi pilnvaro vienu līdziesniedzēju, kurš veiks nepieciešamās darbības ģimenes materiālās situācijas novērtēšanai.</w:t>
      </w:r>
    </w:p>
    <w:p w:rsidR="002F0C24" w:rsidRPr="002F0C24" w:rsidRDefault="002F0C24" w:rsidP="002F0C24">
      <w:pPr>
        <w:numPr>
          <w:ilvl w:val="0"/>
          <w:numId w:val="1"/>
        </w:numPr>
        <w:spacing w:after="0" w:line="240" w:lineRule="auto"/>
        <w:ind w:left="714" w:hanging="357"/>
        <w:jc w:val="both"/>
        <w:rPr>
          <w:rFonts w:ascii="Times New Roman" w:eastAsia="Times New Roman" w:hAnsi="Times New Roman" w:cs="Times New Roman"/>
          <w:sz w:val="24"/>
          <w:szCs w:val="24"/>
          <w:lang w:eastAsia="lv-LV"/>
        </w:rPr>
      </w:pPr>
      <w:r w:rsidRPr="002F0C24">
        <w:rPr>
          <w:rFonts w:ascii="Times New Roman" w:eastAsia="Times New Roman" w:hAnsi="Times New Roman" w:cs="Times New Roman"/>
          <w:sz w:val="24"/>
          <w:szCs w:val="24"/>
          <w:lang w:eastAsia="lv-LV"/>
        </w:rPr>
        <w:t>Pārvalde pārbauda deklarācijā sniegtās ziņas, izmantojot valsts un pašvaldību institūciju informāciju, novērtē dzīves apstākļus (izņemot gadījumus, kad personai nav noteiktas dzīvesvietas).</w:t>
      </w:r>
    </w:p>
    <w:p w:rsidR="002F0C24" w:rsidRPr="002F0C24" w:rsidRDefault="002F0C24" w:rsidP="002F0C24">
      <w:pPr>
        <w:spacing w:after="0" w:line="240" w:lineRule="auto"/>
        <w:ind w:left="357"/>
        <w:jc w:val="both"/>
        <w:rPr>
          <w:rFonts w:ascii="Times New Roman" w:eastAsia="Times New Roman" w:hAnsi="Times New Roman" w:cs="Times New Roman"/>
          <w:sz w:val="24"/>
          <w:szCs w:val="24"/>
          <w:lang w:eastAsia="lv-LV"/>
        </w:rPr>
      </w:pPr>
    </w:p>
    <w:p w:rsidR="002F0C24" w:rsidRPr="002F0C24" w:rsidRDefault="002F0C24" w:rsidP="002F0C24">
      <w:pPr>
        <w:spacing w:after="0" w:line="240" w:lineRule="auto"/>
        <w:jc w:val="center"/>
        <w:rPr>
          <w:rFonts w:ascii="Times New Roman" w:eastAsia="Times New Roman" w:hAnsi="Times New Roman" w:cs="Times New Roman"/>
          <w:b/>
          <w:sz w:val="24"/>
          <w:szCs w:val="28"/>
        </w:rPr>
      </w:pPr>
      <w:r w:rsidRPr="002F0C24">
        <w:rPr>
          <w:rFonts w:ascii="Times New Roman" w:eastAsia="Times New Roman" w:hAnsi="Times New Roman" w:cs="Times New Roman"/>
          <w:b/>
          <w:sz w:val="24"/>
          <w:szCs w:val="28"/>
        </w:rPr>
        <w:t xml:space="preserve">IV. Maznodrošinātas personas (ģimenes) </w:t>
      </w:r>
      <w:r w:rsidRPr="002F0C24">
        <w:rPr>
          <w:rFonts w:ascii="Times New Roman" w:eastAsia="Times New Roman" w:hAnsi="Times New Roman" w:cs="Times New Roman"/>
          <w:b/>
          <w:bCs/>
          <w:color w:val="000000"/>
          <w:sz w:val="24"/>
          <w:szCs w:val="28"/>
        </w:rPr>
        <w:t>statusa piešķiršana</w:t>
      </w:r>
    </w:p>
    <w:p w:rsidR="002F0C24" w:rsidRPr="002F0C24" w:rsidRDefault="002F0C24" w:rsidP="002F0C24">
      <w:pPr>
        <w:spacing w:after="0" w:line="240" w:lineRule="auto"/>
        <w:jc w:val="center"/>
        <w:rPr>
          <w:rFonts w:ascii="Times New Roman" w:eastAsia="Times New Roman" w:hAnsi="Times New Roman" w:cs="Times New Roman"/>
          <w:b/>
          <w:sz w:val="28"/>
          <w:szCs w:val="28"/>
        </w:rPr>
      </w:pPr>
    </w:p>
    <w:p w:rsidR="002F0C24" w:rsidRPr="002F0C24" w:rsidRDefault="002F0C24" w:rsidP="002F0C24">
      <w:pPr>
        <w:numPr>
          <w:ilvl w:val="0"/>
          <w:numId w:val="1"/>
        </w:numPr>
        <w:spacing w:after="0" w:line="240" w:lineRule="auto"/>
        <w:jc w:val="both"/>
        <w:rPr>
          <w:rFonts w:ascii="Times New Roman" w:eastAsia="Times New Roman" w:hAnsi="Times New Roman" w:cs="Times New Roman"/>
          <w:bCs/>
          <w:i/>
          <w:iCs/>
          <w:sz w:val="20"/>
          <w:szCs w:val="20"/>
        </w:rPr>
      </w:pPr>
      <w:r w:rsidRPr="002F0C24">
        <w:rPr>
          <w:rFonts w:ascii="Times New Roman" w:eastAsia="Times New Roman" w:hAnsi="Times New Roman" w:cs="Times New Roman"/>
          <w:sz w:val="24"/>
          <w:szCs w:val="28"/>
        </w:rPr>
        <w:t xml:space="preserve">Maznodrošinātas personas (ģimenes) statuss tiek piešķirts par laika posmu, par kādu atbilstoši normatīvajos </w:t>
      </w:r>
      <w:smartTag w:uri="schemas-tilde-lv/tildestengine" w:element="veidnes">
        <w:smartTagPr>
          <w:attr w:name="text" w:val="aktos"/>
          <w:attr w:name="id" w:val="-1"/>
          <w:attr w:name="baseform" w:val="akt|s"/>
        </w:smartTagPr>
        <w:r w:rsidRPr="002F0C24">
          <w:rPr>
            <w:rFonts w:ascii="Times New Roman" w:eastAsia="Times New Roman" w:hAnsi="Times New Roman" w:cs="Times New Roman"/>
            <w:sz w:val="24"/>
            <w:szCs w:val="28"/>
          </w:rPr>
          <w:t>aktos</w:t>
        </w:r>
      </w:smartTag>
      <w:r w:rsidRPr="002F0C24">
        <w:rPr>
          <w:rFonts w:ascii="Times New Roman" w:eastAsia="Times New Roman" w:hAnsi="Times New Roman" w:cs="Times New Roman"/>
          <w:sz w:val="24"/>
          <w:szCs w:val="28"/>
        </w:rPr>
        <w:t xml:space="preserve"> noteiktajai kārtībai nosaka trūcīgas ģimenes (personas) statusu.</w:t>
      </w:r>
    </w:p>
    <w:p w:rsidR="002F0C24" w:rsidRPr="002F0C24" w:rsidRDefault="002F0C24" w:rsidP="002F0C24">
      <w:pPr>
        <w:numPr>
          <w:ilvl w:val="0"/>
          <w:numId w:val="1"/>
        </w:numPr>
        <w:spacing w:after="0" w:line="240" w:lineRule="auto"/>
        <w:contextualSpacing/>
        <w:jc w:val="both"/>
        <w:rPr>
          <w:rFonts w:ascii="Times New Roman" w:eastAsia="Times New Roman" w:hAnsi="Times New Roman" w:cs="Times New Roman"/>
          <w:sz w:val="24"/>
          <w:szCs w:val="24"/>
        </w:rPr>
      </w:pPr>
      <w:r w:rsidRPr="002F0C24">
        <w:rPr>
          <w:rFonts w:ascii="Times New Roman" w:eastAsia="Times New Roman" w:hAnsi="Times New Roman" w:cs="Times New Roman"/>
          <w:color w:val="000000"/>
          <w:sz w:val="24"/>
          <w:szCs w:val="24"/>
        </w:rPr>
        <w:t xml:space="preserve">Pārvalde </w:t>
      </w:r>
      <w:r w:rsidRPr="002F0C24">
        <w:rPr>
          <w:rFonts w:ascii="Times New Roman" w:eastAsia="Times New Roman" w:hAnsi="Times New Roman" w:cs="Times New Roman"/>
          <w:sz w:val="24"/>
          <w:szCs w:val="24"/>
        </w:rPr>
        <w:t>izsniedz izziņu par atbilstību maznodrošinātas personas (ģimenes) statusam (pielikumā).</w:t>
      </w:r>
    </w:p>
    <w:p w:rsidR="002F0C24" w:rsidRPr="002F0C24" w:rsidRDefault="002F0C24" w:rsidP="002F0C24">
      <w:pPr>
        <w:numPr>
          <w:ilvl w:val="0"/>
          <w:numId w:val="1"/>
        </w:numPr>
        <w:spacing w:after="0" w:line="240" w:lineRule="auto"/>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Maznodrošinātas personas (ģimenes) statusu var piešķirt atkārtoti, vēlreiz veicot šo noteikumu III. daļā minētās darbības.</w:t>
      </w:r>
    </w:p>
    <w:p w:rsidR="002F0C24" w:rsidRPr="002F0C24" w:rsidRDefault="002F0C24" w:rsidP="002F0C24">
      <w:pPr>
        <w:spacing w:after="0" w:line="240" w:lineRule="auto"/>
        <w:jc w:val="both"/>
        <w:rPr>
          <w:rFonts w:ascii="Times New Roman" w:eastAsia="Times New Roman" w:hAnsi="Times New Roman" w:cs="Times New Roman"/>
          <w:sz w:val="24"/>
          <w:szCs w:val="24"/>
        </w:rPr>
      </w:pPr>
    </w:p>
    <w:p w:rsidR="002F0C24" w:rsidRPr="002F0C24" w:rsidRDefault="002F0C24" w:rsidP="002F0C24">
      <w:pPr>
        <w:spacing w:after="0" w:line="240" w:lineRule="auto"/>
        <w:jc w:val="center"/>
        <w:rPr>
          <w:rFonts w:ascii="Times New Roman" w:eastAsia="Times New Roman" w:hAnsi="Times New Roman" w:cs="Times New Roman"/>
          <w:b/>
          <w:bCs/>
          <w:color w:val="000000"/>
          <w:sz w:val="24"/>
          <w:szCs w:val="28"/>
        </w:rPr>
      </w:pPr>
      <w:r w:rsidRPr="002F0C24">
        <w:rPr>
          <w:rFonts w:ascii="Times New Roman" w:eastAsia="Times New Roman" w:hAnsi="Times New Roman" w:cs="Times New Roman"/>
          <w:b/>
          <w:bCs/>
          <w:color w:val="000000"/>
          <w:sz w:val="24"/>
          <w:szCs w:val="28"/>
        </w:rPr>
        <w:t>V. Pārvaldes lēmuma pārsūdzēšanas kārtība</w:t>
      </w:r>
    </w:p>
    <w:p w:rsidR="002F0C24" w:rsidRPr="002F0C24" w:rsidRDefault="002F0C24" w:rsidP="002F0C24">
      <w:pPr>
        <w:spacing w:after="0" w:line="240" w:lineRule="auto"/>
        <w:jc w:val="center"/>
        <w:rPr>
          <w:rFonts w:ascii="Times New Roman" w:eastAsia="Times New Roman" w:hAnsi="Times New Roman" w:cs="Times New Roman"/>
          <w:b/>
          <w:bCs/>
          <w:color w:val="000000"/>
          <w:sz w:val="28"/>
          <w:szCs w:val="28"/>
        </w:rPr>
      </w:pPr>
    </w:p>
    <w:p w:rsidR="002F0C24" w:rsidRPr="002F0C24" w:rsidRDefault="002F0C24" w:rsidP="002F0C24">
      <w:pPr>
        <w:numPr>
          <w:ilvl w:val="0"/>
          <w:numId w:val="1"/>
        </w:numPr>
        <w:spacing w:after="0" w:line="240" w:lineRule="auto"/>
        <w:jc w:val="both"/>
        <w:rPr>
          <w:rFonts w:ascii="Times New Roman" w:eastAsia="Times New Roman" w:hAnsi="Times New Roman" w:cs="Times New Roman"/>
          <w:sz w:val="24"/>
          <w:szCs w:val="28"/>
        </w:rPr>
      </w:pPr>
      <w:r w:rsidRPr="002F0C24">
        <w:rPr>
          <w:rFonts w:ascii="Times New Roman" w:eastAsia="Times New Roman" w:hAnsi="Times New Roman" w:cs="Times New Roman"/>
          <w:bCs/>
          <w:sz w:val="24"/>
          <w:szCs w:val="28"/>
        </w:rPr>
        <w:t>Pārvaldes lēmumu par atbilstību maznodrošinātas personas (ģimenes) statusam vai par atteikumu piešķirt maznodrošinātas personas (ģimenes) statusu var apstrīdēt Alūksnes novada domē. Alūksnes novada domes lēmumu var pārsūdzēt Administratīvā procesa likumā noteiktajā kārtībā.</w:t>
      </w:r>
      <w:r w:rsidRPr="002F0C24">
        <w:rPr>
          <w:rFonts w:ascii="Times New Roman" w:eastAsia="Times New Roman" w:hAnsi="Times New Roman" w:cs="Times New Roman"/>
          <w:sz w:val="24"/>
          <w:szCs w:val="28"/>
        </w:rPr>
        <w:t xml:space="preserve"> </w:t>
      </w:r>
    </w:p>
    <w:p w:rsidR="002F0C24" w:rsidRPr="002F0C24" w:rsidRDefault="002F0C24" w:rsidP="002F0C24">
      <w:pPr>
        <w:spacing w:after="0" w:line="240" w:lineRule="auto"/>
        <w:ind w:left="720" w:hanging="437"/>
        <w:jc w:val="both"/>
        <w:rPr>
          <w:rFonts w:ascii="Times New Roman" w:eastAsia="Times New Roman" w:hAnsi="Times New Roman" w:cs="Times New Roman"/>
          <w:bCs/>
          <w:i/>
          <w:iCs/>
          <w:sz w:val="20"/>
          <w:szCs w:val="20"/>
        </w:rPr>
      </w:pPr>
    </w:p>
    <w:p w:rsidR="002F0C24" w:rsidRPr="002F0C24" w:rsidRDefault="002F0C24" w:rsidP="002F0C24">
      <w:pPr>
        <w:spacing w:after="0" w:line="240" w:lineRule="auto"/>
        <w:jc w:val="center"/>
        <w:rPr>
          <w:rFonts w:ascii="Times New Roman" w:eastAsia="Times New Roman" w:hAnsi="Times New Roman" w:cs="Times New Roman"/>
          <w:b/>
          <w:bCs/>
          <w:sz w:val="24"/>
          <w:szCs w:val="28"/>
        </w:rPr>
      </w:pPr>
      <w:r w:rsidRPr="002F0C24">
        <w:rPr>
          <w:rFonts w:ascii="Times New Roman" w:eastAsia="Times New Roman" w:hAnsi="Times New Roman" w:cs="Times New Roman"/>
          <w:b/>
          <w:bCs/>
          <w:sz w:val="24"/>
          <w:szCs w:val="28"/>
        </w:rPr>
        <w:t>VI. Noslēguma jautājumi</w:t>
      </w:r>
    </w:p>
    <w:p w:rsidR="002F0C24" w:rsidRPr="002F0C24" w:rsidRDefault="002F0C24" w:rsidP="002F0C24">
      <w:pPr>
        <w:spacing w:after="0" w:line="240" w:lineRule="auto"/>
        <w:jc w:val="center"/>
        <w:rPr>
          <w:rFonts w:ascii="Times New Roman" w:eastAsia="Times New Roman" w:hAnsi="Times New Roman" w:cs="Times New Roman"/>
          <w:b/>
          <w:bCs/>
          <w:sz w:val="28"/>
          <w:szCs w:val="28"/>
        </w:rPr>
      </w:pPr>
    </w:p>
    <w:p w:rsidR="002F0C24" w:rsidRPr="002F0C24" w:rsidRDefault="002F0C24" w:rsidP="002F0C24">
      <w:pPr>
        <w:numPr>
          <w:ilvl w:val="0"/>
          <w:numId w:val="2"/>
        </w:numPr>
        <w:spacing w:after="120" w:line="240" w:lineRule="auto"/>
        <w:jc w:val="both"/>
        <w:rPr>
          <w:rFonts w:ascii="Times New Roman" w:eastAsia="Times New Roman" w:hAnsi="Times New Roman" w:cs="Times New Roman"/>
          <w:bCs/>
          <w:sz w:val="24"/>
          <w:szCs w:val="24"/>
        </w:rPr>
      </w:pPr>
      <w:r w:rsidRPr="002F0C24">
        <w:rPr>
          <w:rFonts w:ascii="Times New Roman" w:eastAsia="Times New Roman" w:hAnsi="Times New Roman" w:cs="Times New Roman"/>
          <w:bCs/>
          <w:sz w:val="24"/>
          <w:szCs w:val="24"/>
        </w:rPr>
        <w:t>Atzīt par spēku zaudējušiem Alūksnes novada domes 17.09.2009. saistošos noteikumus Nr.8/2009 “Par maznodrošinātas personas (ģimenes) statusa noteikšanu Alūksnes novadā”.</w:t>
      </w:r>
    </w:p>
    <w:p w:rsidR="002F0C24" w:rsidRPr="002F0C24" w:rsidRDefault="002F0C24" w:rsidP="002F0C24">
      <w:pPr>
        <w:numPr>
          <w:ilvl w:val="0"/>
          <w:numId w:val="2"/>
        </w:numPr>
        <w:spacing w:after="120" w:line="240" w:lineRule="auto"/>
        <w:jc w:val="both"/>
        <w:rPr>
          <w:rFonts w:ascii="Times New Roman" w:eastAsia="Times New Roman" w:hAnsi="Times New Roman" w:cs="Times New Roman"/>
          <w:bCs/>
          <w:sz w:val="24"/>
          <w:szCs w:val="24"/>
        </w:rPr>
      </w:pPr>
      <w:r w:rsidRPr="002F0C24">
        <w:rPr>
          <w:rFonts w:ascii="Times New Roman" w:eastAsia="Times New Roman" w:hAnsi="Times New Roman" w:cs="Times New Roman"/>
          <w:bCs/>
          <w:sz w:val="24"/>
          <w:szCs w:val="24"/>
        </w:rPr>
        <w:t>Līdz 2018.gada 31.maijam iestāde, kura atbilstoši šiem noteikumiem izskata personas (ģimenes) iesniegumu un noteikumos paredzētajos gadījumos pieņem lēmumu, ir Alūksnes novada Sociālais dienests.</w:t>
      </w:r>
    </w:p>
    <w:p w:rsidR="002F0C24" w:rsidRPr="002F0C24" w:rsidRDefault="002F0C24" w:rsidP="002F0C24">
      <w:pPr>
        <w:spacing w:after="120" w:line="240" w:lineRule="auto"/>
        <w:jc w:val="both"/>
        <w:rPr>
          <w:rFonts w:ascii="Times New Roman" w:eastAsia="Times New Roman" w:hAnsi="Times New Roman" w:cs="Times New Roman"/>
          <w:bCs/>
          <w:sz w:val="24"/>
          <w:szCs w:val="24"/>
        </w:rPr>
      </w:pPr>
    </w:p>
    <w:p w:rsidR="002F0C24" w:rsidRPr="002F0C24" w:rsidRDefault="002F0C24" w:rsidP="002F0C24">
      <w:pPr>
        <w:spacing w:after="120" w:line="240" w:lineRule="auto"/>
        <w:ind w:left="300"/>
        <w:jc w:val="both"/>
        <w:rPr>
          <w:rFonts w:ascii="Times New Roman" w:eastAsia="Times New Roman" w:hAnsi="Times New Roman" w:cs="Times New Roman"/>
          <w:bCs/>
          <w:sz w:val="24"/>
          <w:szCs w:val="24"/>
        </w:rPr>
      </w:pPr>
      <w:r w:rsidRPr="002F0C24">
        <w:rPr>
          <w:rFonts w:ascii="Times New Roman" w:eastAsia="Times New Roman" w:hAnsi="Times New Roman" w:cs="Times New Roman"/>
          <w:bCs/>
          <w:sz w:val="24"/>
          <w:szCs w:val="24"/>
        </w:rPr>
        <w:t>Domes priekšsēdētājs</w:t>
      </w:r>
      <w:r w:rsidRPr="002F0C24">
        <w:rPr>
          <w:rFonts w:ascii="Times New Roman" w:eastAsia="Times New Roman" w:hAnsi="Times New Roman" w:cs="Times New Roman"/>
          <w:bCs/>
          <w:sz w:val="24"/>
          <w:szCs w:val="24"/>
        </w:rPr>
        <w:tab/>
      </w:r>
      <w:r w:rsidRPr="002F0C24">
        <w:rPr>
          <w:rFonts w:ascii="Times New Roman" w:eastAsia="Times New Roman" w:hAnsi="Times New Roman" w:cs="Times New Roman"/>
          <w:bCs/>
          <w:sz w:val="24"/>
          <w:szCs w:val="24"/>
        </w:rPr>
        <w:tab/>
      </w:r>
      <w:r w:rsidRPr="002F0C24">
        <w:rPr>
          <w:rFonts w:ascii="Times New Roman" w:eastAsia="Times New Roman" w:hAnsi="Times New Roman" w:cs="Times New Roman"/>
          <w:bCs/>
          <w:sz w:val="24"/>
          <w:szCs w:val="24"/>
        </w:rPr>
        <w:tab/>
      </w:r>
      <w:r w:rsidRPr="002F0C24">
        <w:rPr>
          <w:rFonts w:ascii="Times New Roman" w:eastAsia="Times New Roman" w:hAnsi="Times New Roman" w:cs="Times New Roman"/>
          <w:bCs/>
          <w:sz w:val="24"/>
          <w:szCs w:val="24"/>
        </w:rPr>
        <w:tab/>
      </w:r>
      <w:r w:rsidRPr="002F0C24">
        <w:rPr>
          <w:rFonts w:ascii="Times New Roman" w:eastAsia="Times New Roman" w:hAnsi="Times New Roman" w:cs="Times New Roman"/>
          <w:bCs/>
          <w:sz w:val="24"/>
          <w:szCs w:val="24"/>
        </w:rPr>
        <w:tab/>
      </w:r>
      <w:r w:rsidRPr="002F0C24">
        <w:rPr>
          <w:rFonts w:ascii="Times New Roman" w:eastAsia="Times New Roman" w:hAnsi="Times New Roman" w:cs="Times New Roman"/>
          <w:bCs/>
          <w:sz w:val="24"/>
          <w:szCs w:val="24"/>
        </w:rPr>
        <w:tab/>
        <w:t xml:space="preserve">            A.DUKULIS</w:t>
      </w:r>
    </w:p>
    <w:p w:rsidR="002F0C24" w:rsidRPr="002F0C24" w:rsidRDefault="002F0C24" w:rsidP="002F0C24">
      <w:pPr>
        <w:spacing w:after="0" w:line="240" w:lineRule="auto"/>
        <w:jc w:val="both"/>
        <w:rPr>
          <w:rFonts w:ascii="Times New Roman" w:eastAsia="Times New Roman" w:hAnsi="Times New Roman" w:cs="Tahoma"/>
          <w:iCs/>
          <w:sz w:val="24"/>
          <w:szCs w:val="24"/>
        </w:rPr>
      </w:pPr>
    </w:p>
    <w:p w:rsidR="002F0C24" w:rsidRPr="002F0C24" w:rsidRDefault="002F0C24" w:rsidP="002F0C24">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2F0C24">
        <w:rPr>
          <w:rFonts w:ascii="Times New Roman" w:eastAsia="Times New Roman" w:hAnsi="Times New Roman" w:cs="Times New Roman"/>
          <w:sz w:val="24"/>
          <w:szCs w:val="24"/>
        </w:rPr>
        <w:t>Pielikums</w:t>
      </w:r>
    </w:p>
    <w:p w:rsidR="002F0C24" w:rsidRPr="002F0C24" w:rsidRDefault="002F0C24" w:rsidP="002F0C24">
      <w:pPr>
        <w:spacing w:after="0" w:line="240" w:lineRule="auto"/>
        <w:jc w:val="right"/>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Alūksnes novada pašvaldības</w:t>
      </w:r>
    </w:p>
    <w:p w:rsidR="002F0C24" w:rsidRPr="002F0C24" w:rsidRDefault="002F0C24" w:rsidP="002F0C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22.03</w:t>
      </w:r>
      <w:r w:rsidRPr="002F0C24">
        <w:rPr>
          <w:rFonts w:ascii="Times New Roman" w:eastAsia="Times New Roman" w:hAnsi="Times New Roman" w:cs="Times New Roman"/>
          <w:sz w:val="24"/>
          <w:szCs w:val="24"/>
        </w:rPr>
        <w:t xml:space="preserve">.2018. saistošajiem noteikumiem Nr. </w:t>
      </w:r>
      <w:r w:rsidR="00E838F3" w:rsidRPr="00E838F3">
        <w:rPr>
          <w:rFonts w:ascii="Times New Roman" w:eastAsia="Times New Roman" w:hAnsi="Times New Roman" w:cs="Times New Roman"/>
          <w:sz w:val="24"/>
          <w:szCs w:val="24"/>
        </w:rPr>
        <w:t>6</w:t>
      </w:r>
      <w:r w:rsidRPr="002F0C24">
        <w:rPr>
          <w:rFonts w:ascii="Times New Roman" w:eastAsia="Times New Roman" w:hAnsi="Times New Roman" w:cs="Times New Roman"/>
          <w:sz w:val="24"/>
          <w:szCs w:val="24"/>
        </w:rPr>
        <w:t>/2018</w:t>
      </w:r>
    </w:p>
    <w:p w:rsidR="002F0C24" w:rsidRPr="002F0C24" w:rsidRDefault="002F0C24" w:rsidP="002F0C24">
      <w:pPr>
        <w:spacing w:after="0" w:line="240" w:lineRule="auto"/>
        <w:jc w:val="right"/>
        <w:rPr>
          <w:rFonts w:ascii="Times New Roman" w:eastAsia="Times New Roman" w:hAnsi="Times New Roman" w:cs="Times New Roman"/>
          <w:bCs/>
          <w:sz w:val="24"/>
          <w:szCs w:val="24"/>
        </w:rPr>
      </w:pPr>
      <w:r w:rsidRPr="002F0C24">
        <w:rPr>
          <w:rFonts w:ascii="Times New Roman" w:eastAsia="Times New Roman" w:hAnsi="Times New Roman" w:cs="Times New Roman"/>
          <w:bCs/>
          <w:sz w:val="24"/>
          <w:szCs w:val="24"/>
        </w:rPr>
        <w:t xml:space="preserve">“Par maznodrošinātas personas (ģimenes) </w:t>
      </w:r>
    </w:p>
    <w:p w:rsidR="002F0C24" w:rsidRPr="002F0C24" w:rsidRDefault="002F0C24" w:rsidP="002F0C24">
      <w:pPr>
        <w:spacing w:after="0" w:line="240" w:lineRule="auto"/>
        <w:jc w:val="right"/>
        <w:rPr>
          <w:rFonts w:ascii="Times New Roman" w:eastAsia="Times New Roman" w:hAnsi="Times New Roman" w:cs="Times New Roman"/>
          <w:sz w:val="24"/>
          <w:szCs w:val="24"/>
          <w:lang w:val="en-GB"/>
        </w:rPr>
      </w:pPr>
      <w:r w:rsidRPr="002F0C24">
        <w:rPr>
          <w:rFonts w:ascii="Times New Roman" w:eastAsia="Times New Roman" w:hAnsi="Times New Roman" w:cs="Times New Roman"/>
          <w:bCs/>
          <w:sz w:val="24"/>
          <w:szCs w:val="24"/>
        </w:rPr>
        <w:t>statusa noteikšanu Alūksnes novadā”</w:t>
      </w:r>
    </w:p>
    <w:p w:rsidR="002F0C24" w:rsidRPr="002F0C24" w:rsidRDefault="002F0C24" w:rsidP="002F0C24">
      <w:pPr>
        <w:spacing w:after="0" w:line="240" w:lineRule="auto"/>
        <w:jc w:val="right"/>
        <w:rPr>
          <w:rFonts w:ascii="Times New Roman" w:eastAsia="Times New Roman" w:hAnsi="Times New Roman" w:cs="Times New Roman"/>
          <w:sz w:val="20"/>
          <w:szCs w:val="20"/>
        </w:rPr>
      </w:pPr>
    </w:p>
    <w:p w:rsidR="002F0C24" w:rsidRPr="002F0C24" w:rsidRDefault="002F0C24" w:rsidP="002F0C24">
      <w:pPr>
        <w:spacing w:after="0" w:line="240" w:lineRule="auto"/>
        <w:rPr>
          <w:rFonts w:ascii="Times New Roman" w:eastAsia="Times New Roman" w:hAnsi="Times New Roman" w:cs="Times New Roman"/>
          <w:sz w:val="20"/>
          <w:szCs w:val="20"/>
        </w:rPr>
      </w:pPr>
    </w:p>
    <w:p w:rsidR="002F0C24" w:rsidRPr="002F0C24" w:rsidRDefault="002F0C24" w:rsidP="002F0C24">
      <w:pPr>
        <w:spacing w:after="0" w:line="240" w:lineRule="auto"/>
        <w:jc w:val="center"/>
        <w:rPr>
          <w:rFonts w:ascii="Times New Roman" w:eastAsia="Times New Roman" w:hAnsi="Times New Roman" w:cs="Times New Roman"/>
          <w:sz w:val="24"/>
          <w:szCs w:val="20"/>
        </w:rPr>
      </w:pPr>
      <w:r w:rsidRPr="002F0C24">
        <w:rPr>
          <w:rFonts w:ascii="Times New Roman" w:eastAsia="Times New Roman" w:hAnsi="Times New Roman" w:cs="Times New Roman"/>
          <w:b/>
          <w:bCs/>
          <w:sz w:val="24"/>
          <w:szCs w:val="20"/>
        </w:rPr>
        <w:tab/>
      </w:r>
      <w:r w:rsidRPr="002F0C24">
        <w:rPr>
          <w:rFonts w:ascii="Times New Roman" w:eastAsia="Times New Roman" w:hAnsi="Times New Roman" w:cs="Times New Roman"/>
          <w:sz w:val="24"/>
          <w:szCs w:val="20"/>
        </w:rPr>
        <w:tab/>
      </w:r>
      <w:r w:rsidRPr="002F0C24">
        <w:rPr>
          <w:rFonts w:ascii="Times New Roman" w:eastAsia="Times New Roman" w:hAnsi="Times New Roman" w:cs="Times New Roman"/>
          <w:sz w:val="24"/>
          <w:szCs w:val="20"/>
        </w:rPr>
        <w:tab/>
      </w:r>
      <w:r w:rsidRPr="002F0C24">
        <w:rPr>
          <w:rFonts w:ascii="Times New Roman" w:eastAsia="Times New Roman" w:hAnsi="Times New Roman" w:cs="Times New Roman"/>
          <w:sz w:val="24"/>
          <w:szCs w:val="20"/>
        </w:rPr>
        <w:tab/>
      </w:r>
      <w:r w:rsidRPr="002F0C24">
        <w:rPr>
          <w:rFonts w:ascii="Times New Roman" w:eastAsia="Times New Roman" w:hAnsi="Times New Roman" w:cs="Times New Roman"/>
          <w:sz w:val="24"/>
          <w:szCs w:val="20"/>
        </w:rPr>
        <w:tab/>
      </w:r>
      <w:r w:rsidRPr="002F0C24">
        <w:rPr>
          <w:rFonts w:ascii="Times New Roman" w:eastAsia="Times New Roman" w:hAnsi="Times New Roman" w:cs="Times New Roman"/>
          <w:sz w:val="24"/>
          <w:szCs w:val="20"/>
        </w:rPr>
        <w:tab/>
      </w:r>
      <w:r w:rsidRPr="002F0C24">
        <w:rPr>
          <w:rFonts w:ascii="Times New Roman" w:eastAsia="Times New Roman" w:hAnsi="Times New Roman" w:cs="Times New Roman"/>
          <w:sz w:val="24"/>
          <w:szCs w:val="20"/>
        </w:rPr>
        <w:tab/>
      </w:r>
    </w:p>
    <w:p w:rsidR="002F0C24" w:rsidRPr="002F0C24" w:rsidRDefault="002F0C24" w:rsidP="002F0C24">
      <w:pPr>
        <w:spacing w:after="0" w:line="240" w:lineRule="auto"/>
        <w:jc w:val="center"/>
        <w:rPr>
          <w:rFonts w:ascii="Times New Roman" w:eastAsia="Times New Roman" w:hAnsi="Times New Roman" w:cs="Times New Roman"/>
          <w:b/>
          <w:sz w:val="24"/>
          <w:szCs w:val="24"/>
        </w:rPr>
      </w:pPr>
      <w:smartTag w:uri="schemas-tilde-lv/tildestengine" w:element="veidnes">
        <w:smartTagPr>
          <w:attr w:name="text" w:val="IZZIŅA&#10;"/>
          <w:attr w:name="baseform" w:val="izziņa"/>
          <w:attr w:name="id" w:val="-1"/>
        </w:smartTagPr>
        <w:r w:rsidRPr="002F0C24">
          <w:rPr>
            <w:rFonts w:ascii="Times New Roman" w:eastAsia="Times New Roman" w:hAnsi="Times New Roman" w:cs="Times New Roman"/>
            <w:b/>
            <w:sz w:val="24"/>
            <w:szCs w:val="24"/>
          </w:rPr>
          <w:t>IZZIŅA</w:t>
        </w:r>
      </w:smartTag>
    </w:p>
    <w:p w:rsidR="002F0C24" w:rsidRPr="002F0C24" w:rsidRDefault="002F0C24" w:rsidP="002F0C24">
      <w:pPr>
        <w:spacing w:after="0" w:line="240" w:lineRule="auto"/>
        <w:jc w:val="center"/>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Alūksnē</w:t>
      </w:r>
    </w:p>
    <w:p w:rsidR="002F0C24" w:rsidRPr="002F0C24" w:rsidRDefault="002F0C24" w:rsidP="002F0C24">
      <w:pPr>
        <w:spacing w:after="0" w:line="240" w:lineRule="auto"/>
        <w:jc w:val="center"/>
        <w:rPr>
          <w:rFonts w:ascii="Times New Roman" w:eastAsia="Times New Roman" w:hAnsi="Times New Roman" w:cs="Times New Roman"/>
          <w:b/>
          <w:sz w:val="24"/>
          <w:szCs w:val="24"/>
        </w:rPr>
      </w:pPr>
      <w:r w:rsidRPr="002F0C24">
        <w:rPr>
          <w:rFonts w:ascii="Times New Roman" w:eastAsia="Times New Roman" w:hAnsi="Times New Roman" w:cs="Times New Roman"/>
          <w:b/>
          <w:sz w:val="24"/>
          <w:szCs w:val="24"/>
        </w:rPr>
        <w:t>par atbilstību maznodrošinātas personas (ģimenes) statusam</w:t>
      </w:r>
    </w:p>
    <w:p w:rsidR="002F0C24" w:rsidRPr="002F0C24" w:rsidRDefault="002F0C24" w:rsidP="002F0C24">
      <w:pPr>
        <w:spacing w:after="0" w:line="240" w:lineRule="auto"/>
        <w:jc w:val="center"/>
        <w:rPr>
          <w:rFonts w:ascii="Times New Roman" w:eastAsia="Times New Roman" w:hAnsi="Times New Roman" w:cs="Times New Roman"/>
          <w:b/>
          <w:sz w:val="24"/>
          <w:szCs w:val="24"/>
        </w:rPr>
      </w:pPr>
    </w:p>
    <w:p w:rsidR="002F0C24" w:rsidRPr="002F0C24" w:rsidRDefault="002F0C24" w:rsidP="002F0C24">
      <w:pPr>
        <w:spacing w:after="0" w:line="240" w:lineRule="auto"/>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 xml:space="preserve">___. ___. 20__. </w:t>
      </w:r>
      <w:r w:rsidRPr="002F0C24">
        <w:rPr>
          <w:rFonts w:ascii="Times New Roman" w:eastAsia="Times New Roman" w:hAnsi="Times New Roman" w:cs="Times New Roman"/>
          <w:sz w:val="24"/>
          <w:szCs w:val="24"/>
        </w:rPr>
        <w:tab/>
      </w:r>
      <w:r w:rsidRPr="002F0C24">
        <w:rPr>
          <w:rFonts w:ascii="Times New Roman" w:eastAsia="Times New Roman" w:hAnsi="Times New Roman" w:cs="Times New Roman"/>
          <w:sz w:val="24"/>
          <w:szCs w:val="24"/>
        </w:rPr>
        <w:tab/>
      </w:r>
      <w:r w:rsidRPr="002F0C24">
        <w:rPr>
          <w:rFonts w:ascii="Times New Roman" w:eastAsia="Times New Roman" w:hAnsi="Times New Roman" w:cs="Times New Roman"/>
          <w:sz w:val="24"/>
          <w:szCs w:val="24"/>
        </w:rPr>
        <w:tab/>
      </w:r>
      <w:r w:rsidRPr="002F0C24">
        <w:rPr>
          <w:rFonts w:ascii="Times New Roman" w:eastAsia="Times New Roman" w:hAnsi="Times New Roman" w:cs="Times New Roman"/>
          <w:sz w:val="24"/>
          <w:szCs w:val="24"/>
        </w:rPr>
        <w:tab/>
      </w:r>
      <w:r w:rsidRPr="002F0C24">
        <w:rPr>
          <w:rFonts w:ascii="Times New Roman" w:eastAsia="Times New Roman" w:hAnsi="Times New Roman" w:cs="Times New Roman"/>
          <w:sz w:val="24"/>
          <w:szCs w:val="24"/>
        </w:rPr>
        <w:tab/>
      </w:r>
      <w:r w:rsidRPr="002F0C24">
        <w:rPr>
          <w:rFonts w:ascii="Times New Roman" w:eastAsia="Times New Roman" w:hAnsi="Times New Roman" w:cs="Times New Roman"/>
          <w:sz w:val="24"/>
          <w:szCs w:val="24"/>
        </w:rPr>
        <w:tab/>
      </w:r>
      <w:r w:rsidRPr="002F0C24">
        <w:rPr>
          <w:rFonts w:ascii="Times New Roman" w:eastAsia="Times New Roman" w:hAnsi="Times New Roman" w:cs="Times New Roman"/>
          <w:sz w:val="24"/>
          <w:szCs w:val="24"/>
        </w:rPr>
        <w:tab/>
      </w:r>
      <w:r w:rsidRPr="002F0C24">
        <w:rPr>
          <w:rFonts w:ascii="Times New Roman" w:eastAsia="Times New Roman" w:hAnsi="Times New Roman" w:cs="Times New Roman"/>
          <w:sz w:val="24"/>
          <w:szCs w:val="24"/>
        </w:rPr>
        <w:tab/>
        <w:t xml:space="preserve">            Nr. ___</w:t>
      </w:r>
    </w:p>
    <w:p w:rsidR="002F0C24" w:rsidRPr="002F0C24" w:rsidRDefault="002F0C24" w:rsidP="002F0C24">
      <w:pPr>
        <w:spacing w:after="0" w:line="240" w:lineRule="auto"/>
        <w:jc w:val="both"/>
        <w:rPr>
          <w:rFonts w:ascii="Times New Roman" w:eastAsia="Times New Roman" w:hAnsi="Times New Roman" w:cs="Times New Roman"/>
          <w:sz w:val="24"/>
          <w:szCs w:val="24"/>
        </w:rPr>
      </w:pPr>
    </w:p>
    <w:p w:rsidR="002F0C24" w:rsidRPr="002F0C24" w:rsidRDefault="002F0C24" w:rsidP="002F0C24">
      <w:pPr>
        <w:spacing w:after="0" w:line="240" w:lineRule="auto"/>
        <w:jc w:val="both"/>
        <w:rPr>
          <w:rFonts w:ascii="Times New Roman" w:eastAsia="Times New Roman" w:hAnsi="Times New Roman" w:cs="Times New Roman"/>
          <w:sz w:val="24"/>
          <w:szCs w:val="24"/>
        </w:rPr>
      </w:pPr>
    </w:p>
    <w:p w:rsidR="002F0C24" w:rsidRPr="002F0C24" w:rsidRDefault="002F0C24" w:rsidP="002F0C24">
      <w:pPr>
        <w:spacing w:after="0" w:line="240" w:lineRule="auto"/>
        <w:ind w:firstLine="720"/>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 xml:space="preserve">Alūksnes novada Sociālo lietu pārvalde apliecina, ka ģimenei vai atsevišķi dzīvojošai personai, kuras deklarētā dzīvesvieta ir Alūksnes novada administratīvajā teritorijā,________________________________________________________________, </w:t>
      </w:r>
    </w:p>
    <w:p w:rsidR="002F0C24" w:rsidRPr="002F0C24" w:rsidRDefault="002F0C24" w:rsidP="002F0C24">
      <w:pPr>
        <w:spacing w:after="0" w:line="240" w:lineRule="auto"/>
        <w:jc w:val="center"/>
        <w:rPr>
          <w:rFonts w:ascii="Times New Roman" w:eastAsia="Times New Roman" w:hAnsi="Times New Roman" w:cs="Times New Roman"/>
          <w:sz w:val="20"/>
          <w:szCs w:val="20"/>
        </w:rPr>
      </w:pPr>
      <w:r w:rsidRPr="002F0C24">
        <w:rPr>
          <w:rFonts w:ascii="Times New Roman" w:eastAsia="Times New Roman" w:hAnsi="Times New Roman" w:cs="Times New Roman"/>
          <w:sz w:val="20"/>
          <w:szCs w:val="20"/>
        </w:rPr>
        <w:t>(adrese)</w:t>
      </w:r>
    </w:p>
    <w:p w:rsidR="002F0C24" w:rsidRPr="002F0C24" w:rsidRDefault="002F0C24" w:rsidP="002F0C24">
      <w:pPr>
        <w:spacing w:after="0" w:line="240" w:lineRule="auto"/>
        <w:jc w:val="both"/>
        <w:rPr>
          <w:rFonts w:ascii="Times New Roman" w:eastAsia="Times New Roman" w:hAnsi="Times New Roman" w:cs="Times New Roman"/>
          <w:sz w:val="24"/>
          <w:szCs w:val="24"/>
        </w:rPr>
      </w:pPr>
    </w:p>
    <w:p w:rsidR="002F0C24" w:rsidRPr="002F0C24" w:rsidRDefault="002F0C24" w:rsidP="002F0C24">
      <w:pPr>
        <w:spacing w:after="0" w:line="240" w:lineRule="auto"/>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un kuras sastāvā ir šādi ģimenes locekļi:</w:t>
      </w:r>
    </w:p>
    <w:p w:rsidR="002F0C24" w:rsidRPr="002F0C24" w:rsidRDefault="002F0C24" w:rsidP="002F0C24">
      <w:pPr>
        <w:spacing w:after="0" w:line="240" w:lineRule="auto"/>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 _____________________</w:t>
      </w:r>
    </w:p>
    <w:p w:rsidR="002F0C24" w:rsidRPr="002F0C24" w:rsidRDefault="002F0C24" w:rsidP="002F0C24">
      <w:pPr>
        <w:spacing w:after="0" w:line="240" w:lineRule="auto"/>
        <w:jc w:val="both"/>
        <w:rPr>
          <w:rFonts w:ascii="Times New Roman" w:eastAsia="Times New Roman" w:hAnsi="Times New Roman" w:cs="Times New Roman"/>
          <w:sz w:val="20"/>
          <w:szCs w:val="20"/>
        </w:rPr>
      </w:pPr>
      <w:r w:rsidRPr="002F0C24">
        <w:rPr>
          <w:rFonts w:ascii="Times New Roman" w:eastAsia="Times New Roman" w:hAnsi="Times New Roman" w:cs="Times New Roman"/>
          <w:sz w:val="24"/>
          <w:szCs w:val="24"/>
        </w:rPr>
        <w:t xml:space="preserve">  </w:t>
      </w:r>
      <w:r w:rsidRPr="002F0C24">
        <w:rPr>
          <w:rFonts w:ascii="Times New Roman" w:eastAsia="Times New Roman" w:hAnsi="Times New Roman" w:cs="Times New Roman"/>
          <w:sz w:val="20"/>
          <w:szCs w:val="20"/>
        </w:rPr>
        <w:t>(vārds, uzvārds) (personas kods)</w:t>
      </w:r>
    </w:p>
    <w:p w:rsidR="002F0C24" w:rsidRPr="002F0C24" w:rsidRDefault="002F0C24" w:rsidP="002F0C24">
      <w:pPr>
        <w:spacing w:after="0" w:line="240" w:lineRule="auto"/>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 _____________________</w:t>
      </w:r>
    </w:p>
    <w:p w:rsidR="002F0C24" w:rsidRPr="002F0C24" w:rsidRDefault="002F0C24" w:rsidP="002F0C24">
      <w:pPr>
        <w:spacing w:after="0" w:line="240" w:lineRule="auto"/>
        <w:jc w:val="both"/>
        <w:rPr>
          <w:rFonts w:ascii="Times New Roman" w:eastAsia="Times New Roman" w:hAnsi="Times New Roman" w:cs="Times New Roman"/>
          <w:sz w:val="20"/>
          <w:szCs w:val="20"/>
        </w:rPr>
      </w:pPr>
      <w:r w:rsidRPr="002F0C24">
        <w:rPr>
          <w:rFonts w:ascii="Times New Roman" w:eastAsia="Times New Roman" w:hAnsi="Times New Roman" w:cs="Times New Roman"/>
          <w:sz w:val="20"/>
          <w:szCs w:val="20"/>
        </w:rPr>
        <w:t xml:space="preserve">   (vārds, uzvārds) (personas kods)</w:t>
      </w:r>
    </w:p>
    <w:p w:rsidR="002F0C24" w:rsidRPr="002F0C24" w:rsidRDefault="002F0C24" w:rsidP="002F0C24">
      <w:pPr>
        <w:spacing w:after="0" w:line="240" w:lineRule="auto"/>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 _____________________</w:t>
      </w:r>
    </w:p>
    <w:p w:rsidR="002F0C24" w:rsidRPr="002F0C24" w:rsidRDefault="002F0C24" w:rsidP="002F0C24">
      <w:pPr>
        <w:spacing w:after="0" w:line="240" w:lineRule="auto"/>
        <w:jc w:val="both"/>
        <w:rPr>
          <w:rFonts w:ascii="Times New Roman" w:eastAsia="Times New Roman" w:hAnsi="Times New Roman" w:cs="Times New Roman"/>
          <w:sz w:val="20"/>
          <w:szCs w:val="20"/>
        </w:rPr>
      </w:pPr>
      <w:r w:rsidRPr="002F0C24">
        <w:rPr>
          <w:rFonts w:ascii="Times New Roman" w:eastAsia="Times New Roman" w:hAnsi="Times New Roman" w:cs="Times New Roman"/>
          <w:sz w:val="20"/>
          <w:szCs w:val="20"/>
        </w:rPr>
        <w:t xml:space="preserve">   (vārds, uzvārds) (personas kods)</w:t>
      </w:r>
    </w:p>
    <w:p w:rsidR="002F0C24" w:rsidRPr="002F0C24" w:rsidRDefault="002F0C24" w:rsidP="002F0C24">
      <w:pPr>
        <w:spacing w:after="0" w:line="240" w:lineRule="auto"/>
        <w:jc w:val="both"/>
        <w:rPr>
          <w:rFonts w:ascii="Times New Roman" w:eastAsia="Times New Roman" w:hAnsi="Times New Roman" w:cs="Times New Roman"/>
          <w:sz w:val="20"/>
          <w:szCs w:val="20"/>
        </w:rPr>
      </w:pPr>
    </w:p>
    <w:p w:rsidR="002F0C24" w:rsidRPr="002F0C24" w:rsidRDefault="002F0C24" w:rsidP="002F0C24">
      <w:pPr>
        <w:spacing w:after="0" w:line="240" w:lineRule="auto"/>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piešķirts maznodrošinātas personas (ģimenes) statuss atbilstoši Alūksnes novada pašvaldības 22.03.2018. saistošajiem noteikumiem Nr._/2018_</w:t>
      </w:r>
      <w:r w:rsidRPr="002F0C24">
        <w:rPr>
          <w:rFonts w:ascii="Times New Roman" w:eastAsia="Times New Roman" w:hAnsi="Times New Roman" w:cs="Times New Roman"/>
          <w:sz w:val="24"/>
          <w:szCs w:val="28"/>
        </w:rPr>
        <w:t>“</w:t>
      </w:r>
      <w:r w:rsidRPr="002F0C24">
        <w:rPr>
          <w:rFonts w:ascii="Times New Roman" w:eastAsia="Times New Roman" w:hAnsi="Times New Roman" w:cs="Times New Roman"/>
          <w:sz w:val="24"/>
          <w:szCs w:val="24"/>
        </w:rPr>
        <w:t>Par maznodrošinātas personas (ģimenes) statusa noteikšanu Alūksnes novadā”.</w:t>
      </w:r>
    </w:p>
    <w:p w:rsidR="002F0C24" w:rsidRPr="002F0C24" w:rsidRDefault="002F0C24" w:rsidP="002F0C24">
      <w:pPr>
        <w:spacing w:after="0" w:line="240" w:lineRule="auto"/>
        <w:jc w:val="both"/>
        <w:rPr>
          <w:rFonts w:ascii="Times New Roman" w:eastAsia="Times New Roman" w:hAnsi="Times New Roman" w:cs="Times New Roman"/>
          <w:sz w:val="24"/>
          <w:szCs w:val="24"/>
        </w:rPr>
      </w:pPr>
    </w:p>
    <w:p w:rsidR="002F0C24" w:rsidRPr="002F0C24" w:rsidRDefault="002F0C24" w:rsidP="002F0C24">
      <w:pPr>
        <w:spacing w:after="0" w:line="240" w:lineRule="auto"/>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Maznodrošinātas personas (ģimenes) statuss piešķirts uz laiku no __. __. 20__. līdz __. _ 20____.</w:t>
      </w:r>
    </w:p>
    <w:p w:rsidR="002F0C24" w:rsidRPr="002F0C24" w:rsidRDefault="002F0C24" w:rsidP="002F0C24">
      <w:pPr>
        <w:spacing w:after="0" w:line="240" w:lineRule="auto"/>
        <w:jc w:val="both"/>
        <w:rPr>
          <w:rFonts w:ascii="Times New Roman" w:eastAsia="Times New Roman" w:hAnsi="Times New Roman" w:cs="Times New Roman"/>
          <w:sz w:val="24"/>
          <w:szCs w:val="24"/>
        </w:rPr>
      </w:pPr>
    </w:p>
    <w:p w:rsidR="002F0C24" w:rsidRPr="002F0C24" w:rsidRDefault="002F0C24" w:rsidP="002F0C24">
      <w:pPr>
        <w:spacing w:after="0" w:line="240" w:lineRule="auto"/>
        <w:jc w:val="both"/>
        <w:rPr>
          <w:rFonts w:ascii="Times New Roman" w:eastAsia="Times New Roman" w:hAnsi="Times New Roman" w:cs="Times New Roman"/>
          <w:sz w:val="24"/>
          <w:szCs w:val="24"/>
        </w:rPr>
      </w:pPr>
    </w:p>
    <w:p w:rsidR="002F0C24" w:rsidRPr="002F0C24" w:rsidRDefault="002F0C24" w:rsidP="002F0C24">
      <w:pPr>
        <w:spacing w:after="0" w:line="240" w:lineRule="auto"/>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 xml:space="preserve">Alūksnes novada </w:t>
      </w:r>
    </w:p>
    <w:p w:rsidR="002F0C24" w:rsidRPr="002F0C24" w:rsidRDefault="002F0C24" w:rsidP="002F0C24">
      <w:pPr>
        <w:spacing w:after="0" w:line="240" w:lineRule="auto"/>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 xml:space="preserve">Sociālo lietu pārvaldes vadītājs </w:t>
      </w:r>
      <w:r w:rsidRPr="002F0C24">
        <w:rPr>
          <w:rFonts w:ascii="Times New Roman" w:eastAsia="Times New Roman" w:hAnsi="Times New Roman" w:cs="Times New Roman"/>
          <w:sz w:val="24"/>
          <w:szCs w:val="24"/>
        </w:rPr>
        <w:tab/>
        <w:t xml:space="preserve">________________         </w:t>
      </w:r>
      <w:r w:rsidRPr="002F0C24">
        <w:rPr>
          <w:rFonts w:ascii="Times New Roman" w:eastAsia="Times New Roman" w:hAnsi="Times New Roman" w:cs="Times New Roman"/>
          <w:sz w:val="24"/>
          <w:szCs w:val="24"/>
        </w:rPr>
        <w:tab/>
        <w:t xml:space="preserve"> ______________                  </w:t>
      </w:r>
      <w:r w:rsidRPr="002F0C24">
        <w:rPr>
          <w:rFonts w:ascii="Times New Roman" w:eastAsia="Times New Roman" w:hAnsi="Times New Roman" w:cs="Times New Roman"/>
          <w:sz w:val="24"/>
          <w:szCs w:val="24"/>
        </w:rPr>
        <w:tab/>
      </w:r>
    </w:p>
    <w:p w:rsidR="002F0C24" w:rsidRPr="002F0C24" w:rsidRDefault="002F0C24" w:rsidP="002F0C24">
      <w:pPr>
        <w:spacing w:after="0" w:line="240" w:lineRule="auto"/>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 xml:space="preserve"> </w:t>
      </w:r>
    </w:p>
    <w:p w:rsidR="002F0C24" w:rsidRPr="002F0C24" w:rsidRDefault="002F0C24" w:rsidP="002F0C24">
      <w:pPr>
        <w:spacing w:after="0" w:line="240" w:lineRule="auto"/>
        <w:jc w:val="both"/>
        <w:rPr>
          <w:rFonts w:ascii="Times New Roman" w:eastAsia="Times New Roman" w:hAnsi="Times New Roman" w:cs="Times New Roman"/>
          <w:sz w:val="20"/>
          <w:szCs w:val="20"/>
        </w:rPr>
      </w:pPr>
    </w:p>
    <w:p w:rsidR="002F0C24" w:rsidRPr="002F0C24" w:rsidRDefault="002F0C24" w:rsidP="002F0C24">
      <w:pPr>
        <w:spacing w:after="0" w:line="240" w:lineRule="auto"/>
        <w:jc w:val="both"/>
        <w:rPr>
          <w:rFonts w:ascii="Times New Roman" w:eastAsia="Times New Roman" w:hAnsi="Times New Roman" w:cs="Times New Roman"/>
          <w:sz w:val="20"/>
          <w:szCs w:val="20"/>
        </w:rPr>
      </w:pPr>
      <w:r w:rsidRPr="002F0C24">
        <w:rPr>
          <w:rFonts w:ascii="Times New Roman" w:eastAsia="Times New Roman" w:hAnsi="Times New Roman" w:cs="Times New Roman"/>
          <w:sz w:val="20"/>
          <w:szCs w:val="20"/>
        </w:rPr>
        <w:t>(sagatavotāja uzvārds un</w:t>
      </w:r>
    </w:p>
    <w:p w:rsidR="002F0C24" w:rsidRPr="002F0C24" w:rsidRDefault="002F0C24" w:rsidP="002F0C24">
      <w:pPr>
        <w:spacing w:after="0" w:line="240" w:lineRule="auto"/>
        <w:jc w:val="both"/>
        <w:rPr>
          <w:rFonts w:ascii="Times New Roman" w:eastAsia="Times New Roman" w:hAnsi="Times New Roman" w:cs="Times New Roman"/>
          <w:sz w:val="20"/>
          <w:szCs w:val="20"/>
        </w:rPr>
      </w:pPr>
      <w:r w:rsidRPr="002F0C24">
        <w:rPr>
          <w:rFonts w:ascii="Times New Roman" w:eastAsia="Times New Roman" w:hAnsi="Times New Roman" w:cs="Times New Roman"/>
          <w:sz w:val="20"/>
          <w:szCs w:val="20"/>
        </w:rPr>
        <w:t xml:space="preserve"> Pārvaldes tālruņa numurs)</w:t>
      </w:r>
    </w:p>
    <w:p w:rsidR="002F0C24" w:rsidRPr="002F0C24" w:rsidRDefault="002F0C24" w:rsidP="002F0C24">
      <w:pPr>
        <w:spacing w:after="0" w:line="240" w:lineRule="auto"/>
        <w:rPr>
          <w:rFonts w:ascii="Times New Roman" w:eastAsia="Times New Roman" w:hAnsi="Times New Roman" w:cs="Times New Roman"/>
          <w:sz w:val="24"/>
          <w:szCs w:val="24"/>
        </w:rPr>
      </w:pPr>
    </w:p>
    <w:p w:rsidR="002F0C24" w:rsidRPr="002F0C24" w:rsidRDefault="002F0C24" w:rsidP="002F0C24">
      <w:pPr>
        <w:spacing w:after="0" w:line="240" w:lineRule="auto"/>
        <w:rPr>
          <w:rFonts w:ascii="Times New Roman" w:eastAsia="Times New Roman" w:hAnsi="Times New Roman" w:cs="Times New Roman"/>
          <w:sz w:val="24"/>
          <w:szCs w:val="24"/>
        </w:rPr>
      </w:pPr>
    </w:p>
    <w:p w:rsidR="002F0C24" w:rsidRPr="002F0C24" w:rsidRDefault="002F0C24" w:rsidP="002F0C24">
      <w:pPr>
        <w:spacing w:after="0" w:line="240" w:lineRule="auto"/>
        <w:rPr>
          <w:rFonts w:ascii="Times New Roman" w:eastAsia="Times New Roman" w:hAnsi="Times New Roman" w:cs="Times New Roman"/>
          <w:sz w:val="24"/>
          <w:szCs w:val="24"/>
        </w:rPr>
      </w:pPr>
    </w:p>
    <w:p w:rsidR="002F0C24" w:rsidRPr="002F0C24" w:rsidRDefault="002F0C24" w:rsidP="002F0C24">
      <w:pPr>
        <w:spacing w:after="0" w:line="240" w:lineRule="auto"/>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 xml:space="preserve">Domes  priekšsēdētājs </w:t>
      </w:r>
      <w:r w:rsidRPr="002F0C24">
        <w:rPr>
          <w:rFonts w:ascii="Times New Roman" w:eastAsia="Times New Roman" w:hAnsi="Times New Roman" w:cs="Times New Roman"/>
          <w:sz w:val="24"/>
          <w:szCs w:val="24"/>
        </w:rPr>
        <w:tab/>
      </w:r>
      <w:r w:rsidRPr="002F0C24">
        <w:rPr>
          <w:rFonts w:ascii="Times New Roman" w:eastAsia="Times New Roman" w:hAnsi="Times New Roman" w:cs="Times New Roman"/>
          <w:sz w:val="24"/>
          <w:szCs w:val="24"/>
        </w:rPr>
        <w:tab/>
      </w:r>
      <w:r w:rsidRPr="002F0C24">
        <w:rPr>
          <w:rFonts w:ascii="Times New Roman" w:eastAsia="Times New Roman" w:hAnsi="Times New Roman" w:cs="Times New Roman"/>
          <w:sz w:val="24"/>
          <w:szCs w:val="24"/>
        </w:rPr>
        <w:tab/>
      </w:r>
      <w:r w:rsidRPr="002F0C24">
        <w:rPr>
          <w:rFonts w:ascii="Times New Roman" w:eastAsia="Times New Roman" w:hAnsi="Times New Roman" w:cs="Times New Roman"/>
          <w:sz w:val="24"/>
          <w:szCs w:val="24"/>
        </w:rPr>
        <w:tab/>
      </w:r>
      <w:r w:rsidRPr="002F0C24">
        <w:rPr>
          <w:rFonts w:ascii="Times New Roman" w:eastAsia="Times New Roman" w:hAnsi="Times New Roman" w:cs="Times New Roman"/>
          <w:sz w:val="24"/>
          <w:szCs w:val="24"/>
        </w:rPr>
        <w:tab/>
        <w:t xml:space="preserve">            </w:t>
      </w:r>
      <w:r w:rsidRPr="002F0C24">
        <w:rPr>
          <w:rFonts w:ascii="Times New Roman" w:eastAsia="Times New Roman" w:hAnsi="Times New Roman" w:cs="Times New Roman"/>
          <w:sz w:val="24"/>
          <w:szCs w:val="24"/>
        </w:rPr>
        <w:tab/>
        <w:t xml:space="preserve"> A.DUKULIS</w:t>
      </w:r>
    </w:p>
    <w:p w:rsidR="002F0C24" w:rsidRPr="002F0C24" w:rsidRDefault="002F0C24" w:rsidP="002F0C24">
      <w:pPr>
        <w:spacing w:after="0" w:line="240" w:lineRule="auto"/>
        <w:jc w:val="both"/>
        <w:rPr>
          <w:rFonts w:ascii="Times New Roman" w:eastAsia="Times New Roman" w:hAnsi="Times New Roman" w:cs="Times New Roman"/>
          <w:sz w:val="24"/>
          <w:szCs w:val="24"/>
          <w:lang w:eastAsia="lv-LV"/>
        </w:rPr>
      </w:pPr>
    </w:p>
    <w:p w:rsidR="002F0C24" w:rsidRDefault="002F0C24">
      <w:pPr>
        <w:spacing w:after="160" w:line="259"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2F0C24" w:rsidRPr="002F0C24" w:rsidRDefault="002F0C24" w:rsidP="002F0C24">
      <w:pPr>
        <w:spacing w:after="0" w:line="240" w:lineRule="auto"/>
        <w:jc w:val="both"/>
        <w:rPr>
          <w:rFonts w:ascii="Times New Roman" w:eastAsia="Times New Roman" w:hAnsi="Times New Roman" w:cs="Times New Roman"/>
          <w:sz w:val="24"/>
          <w:szCs w:val="24"/>
          <w:lang w:eastAsia="lv-LV"/>
        </w:rPr>
      </w:pPr>
    </w:p>
    <w:p w:rsidR="002F0C24" w:rsidRPr="002F0C24" w:rsidRDefault="002F0C24" w:rsidP="002F0C24">
      <w:pPr>
        <w:spacing w:after="0" w:line="240" w:lineRule="auto"/>
        <w:jc w:val="center"/>
        <w:rPr>
          <w:rFonts w:ascii="Times New Roman" w:eastAsia="Calibri" w:hAnsi="Times New Roman" w:cs="Times New Roman"/>
          <w:color w:val="000000"/>
          <w:sz w:val="24"/>
          <w:szCs w:val="24"/>
          <w:lang w:eastAsia="lv-LV"/>
        </w:rPr>
      </w:pPr>
      <w:r w:rsidRPr="002F0C24">
        <w:rPr>
          <w:rFonts w:ascii="Times New Roman" w:eastAsia="Calibri" w:hAnsi="Times New Roman" w:cs="Times New Roman"/>
          <w:b/>
          <w:sz w:val="24"/>
          <w:szCs w:val="24"/>
          <w:lang w:eastAsia="lv-LV"/>
        </w:rPr>
        <w:t>Alūksnes novada domes saistošo noteikumu projekta</w:t>
      </w:r>
      <w:r w:rsidRPr="002F0C24">
        <w:rPr>
          <w:rFonts w:ascii="Times New Roman" w:eastAsia="Calibri" w:hAnsi="Times New Roman" w:cs="Times New Roman"/>
          <w:color w:val="000000"/>
          <w:sz w:val="24"/>
          <w:szCs w:val="24"/>
          <w:lang w:eastAsia="lv-LV"/>
        </w:rPr>
        <w:t xml:space="preserve"> </w:t>
      </w:r>
      <w:r w:rsidRPr="002F0C24">
        <w:rPr>
          <w:rFonts w:ascii="Times New Roman" w:eastAsia="Calibri" w:hAnsi="Times New Roman" w:cs="Times New Roman"/>
          <w:b/>
          <w:sz w:val="24"/>
          <w:szCs w:val="24"/>
          <w:lang w:eastAsia="lv-LV"/>
        </w:rPr>
        <w:t>“Par maznodrošinātas personas (ģimenes) statusa noteikšanu Alūksnes novadā” paskaidrojuma raksts</w:t>
      </w:r>
    </w:p>
    <w:p w:rsidR="002F0C24" w:rsidRPr="002F0C24" w:rsidRDefault="002F0C24" w:rsidP="002F0C24">
      <w:pPr>
        <w:spacing w:after="0" w:line="240" w:lineRule="auto"/>
        <w:jc w:val="both"/>
        <w:rPr>
          <w:rFonts w:ascii="Times New Roman" w:eastAsia="Calibri" w:hAnsi="Times New Roman" w:cs="Times New Roman"/>
          <w:b/>
          <w:sz w:val="24"/>
          <w:szCs w:val="24"/>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662"/>
      </w:tblGrid>
      <w:tr w:rsidR="002F0C24" w:rsidRPr="002F0C24" w:rsidTr="00FD3752">
        <w:tc>
          <w:tcPr>
            <w:tcW w:w="2547" w:type="dxa"/>
            <w:tcBorders>
              <w:top w:val="single" w:sz="4" w:space="0" w:color="auto"/>
              <w:left w:val="single" w:sz="4" w:space="0" w:color="auto"/>
              <w:bottom w:val="single" w:sz="4" w:space="0" w:color="auto"/>
              <w:right w:val="single" w:sz="4" w:space="0" w:color="auto"/>
            </w:tcBorders>
            <w:hideMark/>
          </w:tcPr>
          <w:p w:rsidR="002F0C24" w:rsidRPr="002F0C24" w:rsidRDefault="002F0C24" w:rsidP="002F0C24">
            <w:pPr>
              <w:spacing w:after="0"/>
              <w:jc w:val="center"/>
              <w:rPr>
                <w:rFonts w:ascii="Times New Roman" w:eastAsia="Times New Roman" w:hAnsi="Times New Roman" w:cs="Times New Roman"/>
                <w:b/>
                <w:sz w:val="24"/>
                <w:szCs w:val="24"/>
              </w:rPr>
            </w:pPr>
            <w:r w:rsidRPr="002F0C24">
              <w:rPr>
                <w:rFonts w:ascii="Times New Roman" w:eastAsia="Calibri" w:hAnsi="Times New Roman" w:cs="Times New Roman"/>
                <w:b/>
                <w:sz w:val="24"/>
                <w:szCs w:val="24"/>
              </w:rPr>
              <w:t>Paskaidrojuma raksta sadaļas</w:t>
            </w:r>
          </w:p>
        </w:tc>
        <w:tc>
          <w:tcPr>
            <w:tcW w:w="6662" w:type="dxa"/>
            <w:tcBorders>
              <w:top w:val="single" w:sz="4" w:space="0" w:color="auto"/>
              <w:left w:val="single" w:sz="4" w:space="0" w:color="auto"/>
              <w:bottom w:val="single" w:sz="4" w:space="0" w:color="auto"/>
              <w:right w:val="single" w:sz="4" w:space="0" w:color="auto"/>
            </w:tcBorders>
            <w:hideMark/>
          </w:tcPr>
          <w:p w:rsidR="002F0C24" w:rsidRPr="002F0C24" w:rsidRDefault="002F0C24" w:rsidP="002F0C24">
            <w:pPr>
              <w:spacing w:after="0"/>
              <w:jc w:val="center"/>
              <w:rPr>
                <w:rFonts w:ascii="Times New Roman" w:eastAsia="Times New Roman" w:hAnsi="Times New Roman" w:cs="Times New Roman"/>
                <w:b/>
                <w:sz w:val="24"/>
                <w:szCs w:val="24"/>
              </w:rPr>
            </w:pPr>
            <w:r w:rsidRPr="002F0C24">
              <w:rPr>
                <w:rFonts w:ascii="Times New Roman" w:eastAsia="Calibri" w:hAnsi="Times New Roman" w:cs="Times New Roman"/>
                <w:b/>
                <w:sz w:val="24"/>
                <w:szCs w:val="24"/>
              </w:rPr>
              <w:t>Informācija</w:t>
            </w:r>
          </w:p>
        </w:tc>
      </w:tr>
      <w:tr w:rsidR="002F0C24" w:rsidRPr="002F0C24" w:rsidTr="00FD3752">
        <w:trPr>
          <w:trHeight w:val="1481"/>
        </w:trPr>
        <w:tc>
          <w:tcPr>
            <w:tcW w:w="2547" w:type="dxa"/>
            <w:tcBorders>
              <w:top w:val="single" w:sz="4" w:space="0" w:color="auto"/>
              <w:left w:val="single" w:sz="4" w:space="0" w:color="auto"/>
              <w:bottom w:val="single" w:sz="4" w:space="0" w:color="auto"/>
              <w:right w:val="single" w:sz="4" w:space="0" w:color="auto"/>
            </w:tcBorders>
            <w:hideMark/>
          </w:tcPr>
          <w:p w:rsidR="002F0C24" w:rsidRPr="002F0C24" w:rsidRDefault="002F0C24" w:rsidP="002F0C24">
            <w:pPr>
              <w:spacing w:after="0"/>
              <w:rPr>
                <w:rFonts w:ascii="Times New Roman" w:eastAsia="Times New Roman" w:hAnsi="Times New Roman" w:cs="Times New Roman"/>
                <w:sz w:val="24"/>
                <w:szCs w:val="24"/>
              </w:rPr>
            </w:pPr>
            <w:r w:rsidRPr="002F0C24">
              <w:rPr>
                <w:rFonts w:ascii="Times New Roman" w:eastAsia="Calibri" w:hAnsi="Times New Roman" w:cs="Times New Roman"/>
                <w:sz w:val="24"/>
                <w:szCs w:val="24"/>
              </w:rPr>
              <w:t xml:space="preserve">1. Projekta nepieciešamības pamatojums </w:t>
            </w:r>
          </w:p>
        </w:tc>
        <w:tc>
          <w:tcPr>
            <w:tcW w:w="6662" w:type="dxa"/>
            <w:tcBorders>
              <w:top w:val="single" w:sz="4" w:space="0" w:color="auto"/>
              <w:left w:val="single" w:sz="4" w:space="0" w:color="auto"/>
              <w:bottom w:val="single" w:sz="4" w:space="0" w:color="auto"/>
              <w:right w:val="single" w:sz="4" w:space="0" w:color="auto"/>
            </w:tcBorders>
            <w:hideMark/>
          </w:tcPr>
          <w:p w:rsidR="002F0C24" w:rsidRPr="002F0C24" w:rsidRDefault="002F0C24" w:rsidP="002F0C24">
            <w:pPr>
              <w:spacing w:after="0"/>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Šobrīd Alūksnes novada pašvaldībā ir spēkā 2009. gada 17. septembra saistošie noteikumi Nr. 8/2009 “Par maznodrošinātas personas (ģimenes) statusa noteikšanu Alūksnes novadā”.</w:t>
            </w:r>
          </w:p>
          <w:p w:rsidR="002F0C24" w:rsidRPr="002F0C24" w:rsidRDefault="002F0C24" w:rsidP="002F0C24">
            <w:pPr>
              <w:spacing w:after="0"/>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 xml:space="preserve">Jauni saistošie noteikumi “Par maznodrošinātas personas (ģimenes) </w:t>
            </w:r>
          </w:p>
          <w:p w:rsidR="002F0C24" w:rsidRPr="002F0C24" w:rsidRDefault="002F0C24" w:rsidP="002F0C24">
            <w:pPr>
              <w:spacing w:after="0"/>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statusa noteikšanu Alūksnes novadā” nepieciešami, lai aktualizētu nosacījumus ienākumu un materiālā stāvokļa novērtēšanai atbilstoši Ministru kabineta normatīvo aktu prasībām, kā arī radītu līdzīgus kritērijus ienākumu un materiālā stāvokļa novērtēšanai ar kritērijiem, kādi ir noteikti trūcīgas personas (ģimenes) statusa piešķiršanai. Saistošo noteikumu grozījumus sagatavot nav lietderīgi, jo esošajos saistošajos noteikumos ir būtiski liels grozījumu normu apjoms.</w:t>
            </w:r>
          </w:p>
          <w:p w:rsidR="002F0C24" w:rsidRPr="002F0C24" w:rsidRDefault="002F0C24" w:rsidP="002F0C24">
            <w:pPr>
              <w:spacing w:after="0"/>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lang w:eastAsia="lv-LV"/>
              </w:rPr>
              <w:t>Alūksnes novada dome ar 22.03.2018. lēmumu Nr. … nolēmusi reorganizēt Alūksnes novada Sociālo dienestu un Sociālās aprūpes centru “Alūksne”, šīs iestādes apvienot un izveidot jaunu iestādi ar nosaukumu “Alūksnes novada Sociālo lietu pārvalde”. Līdz ar to šajos noteikumos nepieciešams norādīt iestādes, kas pieņem lēmumu saistošajos noteikumos noteiktajos gadījumos, nosaukumu – līdz 2018.gada 31.maijam esošo iestādes nosaukumu – Alūksnes novada Sociālais dienests, un no 2018.gada 1.jūnija – Alūksnes novada Sociālo lietu pārvalde.</w:t>
            </w:r>
          </w:p>
        </w:tc>
      </w:tr>
      <w:tr w:rsidR="002F0C24" w:rsidRPr="002F0C24" w:rsidTr="00FD3752">
        <w:trPr>
          <w:trHeight w:val="1271"/>
        </w:trPr>
        <w:tc>
          <w:tcPr>
            <w:tcW w:w="2547" w:type="dxa"/>
            <w:tcBorders>
              <w:top w:val="single" w:sz="4" w:space="0" w:color="auto"/>
              <w:left w:val="single" w:sz="4" w:space="0" w:color="auto"/>
              <w:bottom w:val="single" w:sz="4" w:space="0" w:color="auto"/>
              <w:right w:val="single" w:sz="4" w:space="0" w:color="auto"/>
            </w:tcBorders>
            <w:hideMark/>
          </w:tcPr>
          <w:p w:rsidR="002F0C24" w:rsidRPr="002F0C24" w:rsidRDefault="002F0C24" w:rsidP="002F0C24">
            <w:pPr>
              <w:spacing w:after="0"/>
              <w:rPr>
                <w:rFonts w:ascii="Times New Roman" w:eastAsia="Times New Roman" w:hAnsi="Times New Roman" w:cs="Times New Roman"/>
                <w:sz w:val="24"/>
                <w:szCs w:val="24"/>
              </w:rPr>
            </w:pPr>
            <w:r w:rsidRPr="002F0C24">
              <w:rPr>
                <w:rFonts w:ascii="Times New Roman" w:eastAsia="Calibri" w:hAnsi="Times New Roman" w:cs="Times New Roman"/>
                <w:sz w:val="24"/>
                <w:szCs w:val="24"/>
              </w:rPr>
              <w:t>2. Īss saistošo noteikumu projekta satura izklāsts</w:t>
            </w:r>
          </w:p>
        </w:tc>
        <w:tc>
          <w:tcPr>
            <w:tcW w:w="6662" w:type="dxa"/>
            <w:tcBorders>
              <w:top w:val="single" w:sz="4" w:space="0" w:color="auto"/>
              <w:left w:val="single" w:sz="4" w:space="0" w:color="auto"/>
              <w:bottom w:val="single" w:sz="4" w:space="0" w:color="auto"/>
              <w:right w:val="single" w:sz="4" w:space="0" w:color="auto"/>
            </w:tcBorders>
          </w:tcPr>
          <w:p w:rsidR="002F0C24" w:rsidRPr="002F0C24" w:rsidRDefault="002F0C24" w:rsidP="002F0C24">
            <w:pPr>
              <w:tabs>
                <w:tab w:val="left" w:pos="472"/>
              </w:tabs>
              <w:spacing w:after="0"/>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 xml:space="preserve">Saistošo noteikumu projektā: </w:t>
            </w:r>
          </w:p>
          <w:p w:rsidR="002F0C24" w:rsidRPr="002F0C24" w:rsidRDefault="002F0C24" w:rsidP="002F0C24">
            <w:pPr>
              <w:numPr>
                <w:ilvl w:val="0"/>
                <w:numId w:val="3"/>
              </w:numPr>
              <w:tabs>
                <w:tab w:val="left" w:pos="472"/>
              </w:tabs>
              <w:spacing w:after="0" w:line="240" w:lineRule="auto"/>
              <w:ind w:left="171" w:hanging="141"/>
              <w:contextualSpacing/>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ietverts saistošo noteikumu izdošanas mērķis un vispārīgie</w:t>
            </w:r>
          </w:p>
          <w:p w:rsidR="002F0C24" w:rsidRPr="002F0C24" w:rsidRDefault="002F0C24" w:rsidP="002F0C24">
            <w:pPr>
              <w:tabs>
                <w:tab w:val="left" w:pos="472"/>
              </w:tabs>
              <w:spacing w:after="0"/>
              <w:ind w:left="171" w:hanging="141"/>
              <w:contextualSpacing/>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 xml:space="preserve">   jautājumi;</w:t>
            </w:r>
          </w:p>
          <w:p w:rsidR="002F0C24" w:rsidRPr="002F0C24" w:rsidRDefault="002F0C24" w:rsidP="002F0C24">
            <w:pPr>
              <w:numPr>
                <w:ilvl w:val="0"/>
                <w:numId w:val="3"/>
              </w:numPr>
              <w:tabs>
                <w:tab w:val="left" w:pos="472"/>
              </w:tabs>
              <w:spacing w:after="0" w:line="240" w:lineRule="auto"/>
              <w:ind w:left="171" w:hanging="141"/>
              <w:contextualSpacing/>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noteikts ienākumu un materiālā stāvokļa līmenis, kuru nepārsniedzot, persona (ģimene) atzīstama par maznodrošinātu – II. nodaļa;</w:t>
            </w:r>
          </w:p>
          <w:p w:rsidR="002F0C24" w:rsidRPr="002F0C24" w:rsidRDefault="002F0C24" w:rsidP="002F0C24">
            <w:pPr>
              <w:numPr>
                <w:ilvl w:val="0"/>
                <w:numId w:val="3"/>
              </w:numPr>
              <w:spacing w:after="0" w:line="240" w:lineRule="auto"/>
              <w:ind w:left="171" w:hanging="141"/>
              <w:contextualSpacing/>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 xml:space="preserve"> noteikta ienākumu un materiālā stāvokļa novērtēšanas kārtība – III. nodaļa;</w:t>
            </w:r>
          </w:p>
          <w:p w:rsidR="002F0C24" w:rsidRPr="002F0C24" w:rsidRDefault="002F0C24" w:rsidP="002F0C24">
            <w:pPr>
              <w:numPr>
                <w:ilvl w:val="0"/>
                <w:numId w:val="3"/>
              </w:numPr>
              <w:spacing w:after="0" w:line="240" w:lineRule="auto"/>
              <w:ind w:left="171" w:hanging="141"/>
              <w:contextualSpacing/>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noteikta maznodrošinātas personas (ģimenes) statusa piešķiršanas kārtība – IV. nodaļa;</w:t>
            </w:r>
          </w:p>
          <w:p w:rsidR="002F0C24" w:rsidRPr="002F0C24" w:rsidRDefault="002F0C24" w:rsidP="002F0C24">
            <w:pPr>
              <w:numPr>
                <w:ilvl w:val="0"/>
                <w:numId w:val="3"/>
              </w:numPr>
              <w:spacing w:after="0" w:line="240" w:lineRule="auto"/>
              <w:ind w:left="171" w:hanging="141"/>
              <w:contextualSpacing/>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noteikta lēmuma pārsūdzēšanas kārtība, iekļauta norāde par iestādes, kura atbilstoši šiem noteikumiem izskata personas (ģimenes) iesniegumu un pieņem lēmumu, nosaukumu, kurš tiek mainīts no 2018.gada 1.jūnija – V. un VI. nodaļa.</w:t>
            </w:r>
          </w:p>
        </w:tc>
      </w:tr>
      <w:tr w:rsidR="002F0C24" w:rsidRPr="002F0C24" w:rsidTr="00FD3752">
        <w:tc>
          <w:tcPr>
            <w:tcW w:w="2547" w:type="dxa"/>
            <w:tcBorders>
              <w:top w:val="single" w:sz="4" w:space="0" w:color="auto"/>
              <w:left w:val="single" w:sz="4" w:space="0" w:color="auto"/>
              <w:bottom w:val="single" w:sz="4" w:space="0" w:color="auto"/>
              <w:right w:val="single" w:sz="4" w:space="0" w:color="auto"/>
            </w:tcBorders>
            <w:hideMark/>
          </w:tcPr>
          <w:p w:rsidR="002F0C24" w:rsidRPr="002F0C24" w:rsidRDefault="002F0C24" w:rsidP="002F0C24">
            <w:pPr>
              <w:spacing w:after="0"/>
              <w:rPr>
                <w:rFonts w:ascii="Times New Roman" w:eastAsia="Times New Roman" w:hAnsi="Times New Roman" w:cs="Times New Roman"/>
                <w:sz w:val="24"/>
                <w:szCs w:val="24"/>
              </w:rPr>
            </w:pPr>
            <w:r w:rsidRPr="002F0C24">
              <w:rPr>
                <w:rFonts w:ascii="Times New Roman" w:eastAsia="Calibri" w:hAnsi="Times New Roman" w:cs="Times New Roman"/>
                <w:sz w:val="24"/>
                <w:szCs w:val="24"/>
              </w:rPr>
              <w:t xml:space="preserve">3. Informācija par plānoto projekta ietekmi uz pašvaldības budžetu </w:t>
            </w:r>
          </w:p>
        </w:tc>
        <w:tc>
          <w:tcPr>
            <w:tcW w:w="6662" w:type="dxa"/>
            <w:tcBorders>
              <w:top w:val="single" w:sz="4" w:space="0" w:color="auto"/>
              <w:left w:val="single" w:sz="4" w:space="0" w:color="auto"/>
              <w:bottom w:val="single" w:sz="4" w:space="0" w:color="auto"/>
              <w:right w:val="single" w:sz="4" w:space="0" w:color="auto"/>
            </w:tcBorders>
            <w:hideMark/>
          </w:tcPr>
          <w:p w:rsidR="002F0C24" w:rsidRPr="002F0C24" w:rsidRDefault="002F0C24" w:rsidP="002F0C24">
            <w:pPr>
              <w:spacing w:after="0"/>
              <w:jc w:val="both"/>
              <w:rPr>
                <w:rFonts w:ascii="Times New Roman" w:eastAsia="Times New Roman" w:hAnsi="Times New Roman" w:cs="Times New Roman"/>
                <w:sz w:val="24"/>
                <w:szCs w:val="24"/>
              </w:rPr>
            </w:pPr>
            <w:r w:rsidRPr="002F0C24">
              <w:rPr>
                <w:rFonts w:ascii="Times New Roman" w:eastAsia="Times New Roman" w:hAnsi="Times New Roman" w:cs="Times New Roman"/>
                <w:sz w:val="24"/>
                <w:szCs w:val="24"/>
              </w:rPr>
              <w:t>Tiešas ietekmes nav, netieši var ietekmēt, jo var palielināties klientu skaits Sociālajā dienestā, kas esošā pabalstu budžeta ietvaros var saņemt pabalstu veselības aprūpes pakalpojumu apmaksai, kā arī pašvaldībā var palielināties iedzīvotāju skaits, kuri kā maznodrošinātas personas (ģimenes) var saņemt nekustamā īpašuma nodokļa atlaidi.</w:t>
            </w:r>
          </w:p>
        </w:tc>
      </w:tr>
      <w:tr w:rsidR="002F0C24" w:rsidRPr="002F0C24" w:rsidTr="00FD3752">
        <w:tc>
          <w:tcPr>
            <w:tcW w:w="2547" w:type="dxa"/>
            <w:tcBorders>
              <w:top w:val="single" w:sz="4" w:space="0" w:color="auto"/>
              <w:left w:val="single" w:sz="4" w:space="0" w:color="auto"/>
              <w:bottom w:val="single" w:sz="4" w:space="0" w:color="auto"/>
              <w:right w:val="single" w:sz="4" w:space="0" w:color="auto"/>
            </w:tcBorders>
            <w:hideMark/>
          </w:tcPr>
          <w:p w:rsidR="002F0C24" w:rsidRPr="002F0C24" w:rsidRDefault="002F0C24" w:rsidP="002F0C24">
            <w:pPr>
              <w:spacing w:after="0"/>
              <w:rPr>
                <w:rFonts w:ascii="Times New Roman" w:eastAsia="Times New Roman" w:hAnsi="Times New Roman" w:cs="Times New Roman"/>
                <w:sz w:val="24"/>
                <w:szCs w:val="24"/>
              </w:rPr>
            </w:pPr>
            <w:r w:rsidRPr="002F0C24">
              <w:rPr>
                <w:rFonts w:ascii="Times New Roman" w:eastAsia="Calibri" w:hAnsi="Times New Roman" w:cs="Times New Roman"/>
                <w:sz w:val="24"/>
                <w:szCs w:val="24"/>
              </w:rPr>
              <w:lastRenderedPageBreak/>
              <w:t>4. Informācija par plānoto projekta ietekmi uz uzņēmējdarbības vidi pašvaldības teritorijā</w:t>
            </w:r>
          </w:p>
        </w:tc>
        <w:tc>
          <w:tcPr>
            <w:tcW w:w="6662" w:type="dxa"/>
            <w:tcBorders>
              <w:top w:val="single" w:sz="4" w:space="0" w:color="auto"/>
              <w:left w:val="single" w:sz="4" w:space="0" w:color="auto"/>
              <w:bottom w:val="single" w:sz="4" w:space="0" w:color="auto"/>
              <w:right w:val="single" w:sz="4" w:space="0" w:color="auto"/>
            </w:tcBorders>
            <w:hideMark/>
          </w:tcPr>
          <w:p w:rsidR="002F0C24" w:rsidRPr="002F0C24" w:rsidRDefault="002F0C24" w:rsidP="002F0C24">
            <w:pPr>
              <w:spacing w:after="0"/>
              <w:jc w:val="both"/>
              <w:rPr>
                <w:rFonts w:ascii="Times New Roman" w:eastAsia="Times New Roman" w:hAnsi="Times New Roman" w:cs="Times New Roman"/>
                <w:sz w:val="24"/>
                <w:szCs w:val="24"/>
              </w:rPr>
            </w:pPr>
            <w:r w:rsidRPr="002F0C24">
              <w:rPr>
                <w:rFonts w:ascii="Times New Roman" w:eastAsia="Calibri" w:hAnsi="Times New Roman" w:cs="Times New Roman"/>
                <w:sz w:val="24"/>
                <w:szCs w:val="24"/>
              </w:rPr>
              <w:t>Projekts šo jomu neskar</w:t>
            </w:r>
          </w:p>
        </w:tc>
      </w:tr>
      <w:tr w:rsidR="002F0C24" w:rsidRPr="002F0C24" w:rsidTr="00FD3752">
        <w:tc>
          <w:tcPr>
            <w:tcW w:w="2547" w:type="dxa"/>
            <w:tcBorders>
              <w:top w:val="single" w:sz="4" w:space="0" w:color="auto"/>
              <w:left w:val="single" w:sz="4" w:space="0" w:color="auto"/>
              <w:bottom w:val="single" w:sz="4" w:space="0" w:color="auto"/>
              <w:right w:val="single" w:sz="4" w:space="0" w:color="auto"/>
            </w:tcBorders>
            <w:hideMark/>
          </w:tcPr>
          <w:p w:rsidR="002F0C24" w:rsidRPr="002F0C24" w:rsidRDefault="002F0C24" w:rsidP="002F0C24">
            <w:pPr>
              <w:spacing w:after="0"/>
              <w:rPr>
                <w:rFonts w:ascii="Times New Roman" w:eastAsia="Times New Roman" w:hAnsi="Times New Roman" w:cs="Times New Roman"/>
                <w:sz w:val="24"/>
                <w:szCs w:val="24"/>
              </w:rPr>
            </w:pPr>
            <w:r w:rsidRPr="002F0C24">
              <w:rPr>
                <w:rFonts w:ascii="Times New Roman" w:eastAsia="Calibri" w:hAnsi="Times New Roman" w:cs="Times New Roman"/>
                <w:sz w:val="24"/>
                <w:szCs w:val="24"/>
              </w:rPr>
              <w:t>5. Informācija par administratīvajām procedūrām</w:t>
            </w:r>
          </w:p>
        </w:tc>
        <w:tc>
          <w:tcPr>
            <w:tcW w:w="6662" w:type="dxa"/>
            <w:tcBorders>
              <w:top w:val="single" w:sz="4" w:space="0" w:color="auto"/>
              <w:left w:val="single" w:sz="4" w:space="0" w:color="auto"/>
              <w:bottom w:val="single" w:sz="4" w:space="0" w:color="auto"/>
              <w:right w:val="single" w:sz="4" w:space="0" w:color="auto"/>
            </w:tcBorders>
            <w:hideMark/>
          </w:tcPr>
          <w:p w:rsidR="002F0C24" w:rsidRPr="002F0C24" w:rsidRDefault="002F0C24" w:rsidP="002F0C24">
            <w:pPr>
              <w:spacing w:after="0"/>
              <w:jc w:val="both"/>
              <w:rPr>
                <w:rFonts w:ascii="Times New Roman" w:eastAsia="Times New Roman" w:hAnsi="Times New Roman" w:cs="Times New Roman"/>
                <w:sz w:val="24"/>
                <w:szCs w:val="24"/>
              </w:rPr>
            </w:pPr>
            <w:r w:rsidRPr="002F0C24">
              <w:rPr>
                <w:rFonts w:ascii="Times New Roman" w:eastAsia="Calibri" w:hAnsi="Times New Roman" w:cs="Times New Roman"/>
                <w:sz w:val="24"/>
                <w:szCs w:val="24"/>
              </w:rPr>
              <w:t xml:space="preserve">Visas personas, kuras skar šo noteikumu piemērošana, var vērsties </w:t>
            </w:r>
            <w:r w:rsidRPr="002F0C24">
              <w:rPr>
                <w:rFonts w:ascii="Times New Roman" w:eastAsia="Calibri" w:hAnsi="Times New Roman" w:cs="Times New Roman"/>
                <w:iCs/>
                <w:sz w:val="24"/>
                <w:szCs w:val="24"/>
              </w:rPr>
              <w:t>Alūksnes novada Sociālajā dienestā (no 2018.gada 1.jūnija – Alūksnes novada Sociālo lietu pārvaldē), Lielā Ezera ielā 11, Alūksnē, Alūksnes novadā, vai</w:t>
            </w:r>
            <w:r w:rsidRPr="002F0C24">
              <w:rPr>
                <w:rFonts w:ascii="Times New Roman" w:eastAsia="Calibri" w:hAnsi="Times New Roman" w:cs="Times New Roman"/>
                <w:sz w:val="24"/>
                <w:szCs w:val="24"/>
              </w:rPr>
              <w:t xml:space="preserve"> Alūksnes novada pašvaldībā, Dārza ielā 11, Alūksnē, Alūksnes novadā.</w:t>
            </w:r>
          </w:p>
          <w:p w:rsidR="002F0C24" w:rsidRPr="002F0C24" w:rsidRDefault="002F0C24" w:rsidP="002F0C24">
            <w:pPr>
              <w:spacing w:after="0" w:line="240" w:lineRule="auto"/>
              <w:jc w:val="both"/>
              <w:rPr>
                <w:rFonts w:ascii="Times New Roman" w:eastAsia="Calibri" w:hAnsi="Times New Roman" w:cs="Times New Roman"/>
                <w:sz w:val="24"/>
                <w:szCs w:val="24"/>
              </w:rPr>
            </w:pPr>
            <w:r w:rsidRPr="002F0C24">
              <w:rPr>
                <w:rFonts w:ascii="Times New Roman" w:eastAsia="Calibri" w:hAnsi="Times New Roman" w:cs="Times New Roman"/>
                <w:sz w:val="24"/>
                <w:szCs w:val="24"/>
              </w:rPr>
              <w:t xml:space="preserve">Ja saistošo noteikumu projekts skar administratīvās procedūras, privātpersonas, pēc attiecīgā Alūksnes novada domes lēmuma saņemšanas, šo lēmumu var pārsūdzēt Administratīvajā rajona tiesā. </w:t>
            </w:r>
          </w:p>
          <w:p w:rsidR="002F0C24" w:rsidRPr="002F0C24" w:rsidRDefault="002F0C24" w:rsidP="002F0C24">
            <w:pPr>
              <w:spacing w:after="0" w:line="240" w:lineRule="auto"/>
              <w:jc w:val="both"/>
              <w:rPr>
                <w:rFonts w:ascii="Times New Roman" w:eastAsia="Times New Roman" w:hAnsi="Times New Roman" w:cs="Times New Roman"/>
                <w:sz w:val="24"/>
                <w:szCs w:val="24"/>
              </w:rPr>
            </w:pPr>
            <w:bookmarkStart w:id="1" w:name="_GoBack"/>
            <w:bookmarkEnd w:id="1"/>
            <w:r w:rsidRPr="002F0C24">
              <w:rPr>
                <w:rFonts w:ascii="Times New Roman" w:eastAsia="Calibri" w:hAnsi="Times New Roman" w:cs="Times New Roman"/>
                <w:color w:val="000000"/>
                <w:sz w:val="24"/>
                <w:szCs w:val="24"/>
              </w:rPr>
              <w:t xml:space="preserve">Saistošie noteikumi tiks publicēti Alūksnes novada pašvaldības laikrakstā „Alūksnes Novada Vēstis” un ievietoti Alūksnes novada pašvaldības interneta mājas lapā </w:t>
            </w:r>
            <w:hyperlink r:id="rId6" w:history="1">
              <w:r w:rsidRPr="002F0C24">
                <w:rPr>
                  <w:rFonts w:ascii="Times New Roman" w:eastAsia="Calibri" w:hAnsi="Times New Roman" w:cs="Times New Roman"/>
                  <w:sz w:val="24"/>
                  <w:szCs w:val="24"/>
                </w:rPr>
                <w:t>www.aluksne.lv</w:t>
              </w:r>
            </w:hyperlink>
            <w:r w:rsidRPr="002F0C24">
              <w:rPr>
                <w:rFonts w:ascii="Times New Roman" w:eastAsia="Calibri" w:hAnsi="Times New Roman" w:cs="Times New Roman"/>
                <w:sz w:val="24"/>
                <w:szCs w:val="24"/>
              </w:rPr>
              <w:t>.</w:t>
            </w:r>
          </w:p>
        </w:tc>
      </w:tr>
      <w:tr w:rsidR="002F0C24" w:rsidRPr="002F0C24" w:rsidTr="00FD3752">
        <w:tc>
          <w:tcPr>
            <w:tcW w:w="2547" w:type="dxa"/>
            <w:tcBorders>
              <w:top w:val="single" w:sz="4" w:space="0" w:color="auto"/>
              <w:left w:val="single" w:sz="4" w:space="0" w:color="auto"/>
              <w:bottom w:val="single" w:sz="4" w:space="0" w:color="auto"/>
              <w:right w:val="single" w:sz="4" w:space="0" w:color="auto"/>
            </w:tcBorders>
            <w:hideMark/>
          </w:tcPr>
          <w:p w:rsidR="002F0C24" w:rsidRPr="002F0C24" w:rsidRDefault="002F0C24" w:rsidP="002F0C24">
            <w:pPr>
              <w:spacing w:after="0"/>
              <w:rPr>
                <w:rFonts w:ascii="Times New Roman" w:eastAsia="Times New Roman" w:hAnsi="Times New Roman" w:cs="Times New Roman"/>
                <w:sz w:val="24"/>
                <w:szCs w:val="24"/>
              </w:rPr>
            </w:pPr>
            <w:r w:rsidRPr="002F0C24">
              <w:rPr>
                <w:rFonts w:ascii="Times New Roman" w:eastAsia="Calibri" w:hAnsi="Times New Roman" w:cs="Times New Roman"/>
                <w:sz w:val="24"/>
                <w:szCs w:val="24"/>
              </w:rPr>
              <w:t>6. Informācija par konsultācijām ar privātpersonām</w:t>
            </w:r>
          </w:p>
        </w:tc>
        <w:tc>
          <w:tcPr>
            <w:tcW w:w="6662" w:type="dxa"/>
            <w:tcBorders>
              <w:top w:val="single" w:sz="4" w:space="0" w:color="auto"/>
              <w:left w:val="single" w:sz="4" w:space="0" w:color="auto"/>
              <w:bottom w:val="single" w:sz="4" w:space="0" w:color="auto"/>
              <w:right w:val="single" w:sz="4" w:space="0" w:color="auto"/>
            </w:tcBorders>
            <w:hideMark/>
          </w:tcPr>
          <w:p w:rsidR="002F0C24" w:rsidRPr="002F0C24" w:rsidRDefault="002F0C24" w:rsidP="002F0C24">
            <w:pPr>
              <w:spacing w:after="0"/>
              <w:jc w:val="both"/>
              <w:rPr>
                <w:rFonts w:ascii="Times New Roman" w:eastAsia="Times New Roman" w:hAnsi="Times New Roman" w:cs="Times New Roman"/>
                <w:sz w:val="24"/>
                <w:szCs w:val="24"/>
              </w:rPr>
            </w:pPr>
            <w:r w:rsidRPr="002F0C24">
              <w:rPr>
                <w:rFonts w:ascii="Times New Roman" w:eastAsia="Calibri" w:hAnsi="Times New Roman" w:cs="Times New Roman"/>
                <w:sz w:val="24"/>
                <w:szCs w:val="24"/>
              </w:rPr>
              <w:t xml:space="preserve">Konsultācijas nav notikušas. </w:t>
            </w:r>
          </w:p>
        </w:tc>
      </w:tr>
    </w:tbl>
    <w:p w:rsidR="002F0C24" w:rsidRPr="002F0C24" w:rsidRDefault="002F0C24" w:rsidP="002F0C24">
      <w:pPr>
        <w:spacing w:after="0" w:line="240" w:lineRule="auto"/>
        <w:rPr>
          <w:rFonts w:ascii="Times New Roman" w:eastAsia="Calibri" w:hAnsi="Times New Roman" w:cs="Times New Roman"/>
          <w:b/>
          <w:color w:val="000000"/>
          <w:sz w:val="24"/>
          <w:szCs w:val="24"/>
          <w:lang w:eastAsia="lv-LV"/>
        </w:rPr>
      </w:pPr>
    </w:p>
    <w:p w:rsidR="002F0C24" w:rsidRPr="002F0C24" w:rsidRDefault="002F0C24" w:rsidP="002F0C24">
      <w:pPr>
        <w:tabs>
          <w:tab w:val="left" w:pos="0"/>
        </w:tabs>
        <w:spacing w:after="0" w:line="240" w:lineRule="auto"/>
        <w:jc w:val="both"/>
        <w:rPr>
          <w:rFonts w:ascii="Times New Roman" w:eastAsia="Calibri" w:hAnsi="Times New Roman" w:cs="Times New Roman"/>
          <w:sz w:val="24"/>
          <w:szCs w:val="24"/>
          <w:lang w:eastAsia="lv-LV"/>
        </w:rPr>
      </w:pPr>
    </w:p>
    <w:p w:rsidR="002F0C24" w:rsidRPr="002F0C24" w:rsidRDefault="002F0C24" w:rsidP="002F0C24">
      <w:pPr>
        <w:tabs>
          <w:tab w:val="left" w:pos="0"/>
        </w:tabs>
        <w:spacing w:after="0" w:line="240" w:lineRule="auto"/>
        <w:jc w:val="both"/>
        <w:rPr>
          <w:rFonts w:ascii="Times New Roman" w:eastAsia="Calibri" w:hAnsi="Times New Roman" w:cs="Times New Roman"/>
          <w:sz w:val="24"/>
          <w:szCs w:val="24"/>
          <w:lang w:eastAsia="lv-LV"/>
        </w:rPr>
      </w:pPr>
    </w:p>
    <w:p w:rsidR="002F0C24" w:rsidRPr="002F0C24" w:rsidRDefault="002F0C24" w:rsidP="002F0C24">
      <w:pPr>
        <w:spacing w:after="0" w:line="240" w:lineRule="auto"/>
        <w:jc w:val="both"/>
        <w:rPr>
          <w:rFonts w:ascii="Times New Roman" w:eastAsia="Calibri" w:hAnsi="Times New Roman" w:cs="Times New Roman"/>
          <w:sz w:val="24"/>
          <w:szCs w:val="24"/>
          <w:lang w:eastAsia="lv-LV"/>
        </w:rPr>
      </w:pPr>
      <w:r w:rsidRPr="002F0C24">
        <w:rPr>
          <w:rFonts w:ascii="Times New Roman" w:eastAsia="Calibri" w:hAnsi="Times New Roman" w:cs="Times New Roman"/>
          <w:color w:val="000000"/>
          <w:sz w:val="24"/>
          <w:szCs w:val="24"/>
          <w:lang w:eastAsia="lv-LV"/>
        </w:rPr>
        <w:t>Domes priekšsēdētājs</w:t>
      </w:r>
      <w:r w:rsidRPr="002F0C24">
        <w:rPr>
          <w:rFonts w:ascii="Times New Roman" w:eastAsia="Calibri" w:hAnsi="Times New Roman" w:cs="Times New Roman"/>
          <w:color w:val="000000"/>
          <w:sz w:val="24"/>
          <w:szCs w:val="24"/>
          <w:lang w:eastAsia="lv-LV"/>
        </w:rPr>
        <w:tab/>
      </w:r>
      <w:r w:rsidRPr="002F0C24">
        <w:rPr>
          <w:rFonts w:ascii="Times New Roman" w:eastAsia="Calibri" w:hAnsi="Times New Roman" w:cs="Times New Roman"/>
          <w:color w:val="000000"/>
          <w:sz w:val="24"/>
          <w:szCs w:val="24"/>
          <w:lang w:eastAsia="lv-LV"/>
        </w:rPr>
        <w:tab/>
      </w:r>
      <w:r w:rsidRPr="002F0C24">
        <w:rPr>
          <w:rFonts w:ascii="Times New Roman" w:eastAsia="Calibri" w:hAnsi="Times New Roman" w:cs="Times New Roman"/>
          <w:color w:val="000000"/>
          <w:sz w:val="24"/>
          <w:szCs w:val="24"/>
          <w:lang w:eastAsia="lv-LV"/>
        </w:rPr>
        <w:tab/>
      </w:r>
      <w:r w:rsidRPr="002F0C24">
        <w:rPr>
          <w:rFonts w:ascii="Times New Roman" w:eastAsia="Calibri" w:hAnsi="Times New Roman" w:cs="Times New Roman"/>
          <w:color w:val="000000"/>
          <w:sz w:val="24"/>
          <w:szCs w:val="24"/>
          <w:lang w:eastAsia="lv-LV"/>
        </w:rPr>
        <w:tab/>
      </w:r>
      <w:r w:rsidRPr="002F0C24">
        <w:rPr>
          <w:rFonts w:ascii="Times New Roman" w:eastAsia="Calibri" w:hAnsi="Times New Roman" w:cs="Times New Roman"/>
          <w:color w:val="000000"/>
          <w:sz w:val="24"/>
          <w:szCs w:val="24"/>
          <w:lang w:eastAsia="lv-LV"/>
        </w:rPr>
        <w:tab/>
      </w:r>
      <w:r w:rsidRPr="002F0C24">
        <w:rPr>
          <w:rFonts w:ascii="Times New Roman" w:eastAsia="Calibri" w:hAnsi="Times New Roman" w:cs="Times New Roman"/>
          <w:color w:val="000000"/>
          <w:sz w:val="24"/>
          <w:szCs w:val="24"/>
          <w:lang w:eastAsia="lv-LV"/>
        </w:rPr>
        <w:tab/>
        <w:t xml:space="preserve">                    A.DUKULIS</w:t>
      </w:r>
    </w:p>
    <w:p w:rsidR="002F0C24" w:rsidRPr="002F0C24" w:rsidRDefault="002F0C24" w:rsidP="002F0C24">
      <w:pPr>
        <w:spacing w:after="0" w:line="240" w:lineRule="auto"/>
        <w:rPr>
          <w:rFonts w:ascii="Times New Roman" w:eastAsia="Calibri" w:hAnsi="Times New Roman" w:cs="Times New Roman"/>
          <w:sz w:val="24"/>
          <w:szCs w:val="24"/>
          <w:lang w:eastAsia="lv-LV"/>
        </w:rPr>
      </w:pPr>
    </w:p>
    <w:p w:rsidR="002F0C24" w:rsidRPr="002F0C24" w:rsidRDefault="002F0C24" w:rsidP="002F0C24">
      <w:pPr>
        <w:rPr>
          <w:rFonts w:ascii="Times New Roman" w:hAnsi="Times New Roman"/>
          <w:sz w:val="24"/>
        </w:rPr>
      </w:pPr>
    </w:p>
    <w:p w:rsidR="002F0C24" w:rsidRPr="002F0C24" w:rsidRDefault="002F0C24" w:rsidP="002F0C24">
      <w:pPr>
        <w:rPr>
          <w:rFonts w:ascii="Times New Roman" w:hAnsi="Times New Roman"/>
          <w:sz w:val="24"/>
        </w:rPr>
      </w:pPr>
    </w:p>
    <w:p w:rsidR="002F0C24" w:rsidRDefault="002F0C24" w:rsidP="002F0C24">
      <w:pPr>
        <w:jc w:val="both"/>
        <w:rPr>
          <w:rFonts w:ascii="Times New Roman" w:eastAsia="Times New Roman" w:hAnsi="Times New Roman" w:cs="Times New Roman"/>
          <w:sz w:val="24"/>
          <w:szCs w:val="24"/>
        </w:rPr>
      </w:pPr>
    </w:p>
    <w:p w:rsidR="00991C3B" w:rsidRDefault="00991C3B"/>
    <w:sectPr w:rsidR="00991C3B"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42E9C"/>
    <w:multiLevelType w:val="hybridMultilevel"/>
    <w:tmpl w:val="4DA043D0"/>
    <w:lvl w:ilvl="0" w:tplc="F6967E56">
      <w:start w:val="14"/>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557B0C98"/>
    <w:multiLevelType w:val="hybridMultilevel"/>
    <w:tmpl w:val="B2EA6698"/>
    <w:lvl w:ilvl="0" w:tplc="48E84AF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874C81"/>
    <w:multiLevelType w:val="multilevel"/>
    <w:tmpl w:val="FA845AC8"/>
    <w:lvl w:ilvl="0">
      <w:start w:val="1"/>
      <w:numFmt w:val="decimal"/>
      <w:lvlText w:val="%1."/>
      <w:lvlJc w:val="left"/>
      <w:pPr>
        <w:tabs>
          <w:tab w:val="num" w:pos="720"/>
        </w:tabs>
        <w:ind w:left="720" w:hanging="360"/>
      </w:pPr>
      <w:rPr>
        <w:i w:val="0"/>
        <w:sz w:val="24"/>
        <w:szCs w:val="24"/>
      </w:rPr>
    </w:lvl>
    <w:lvl w:ilvl="1">
      <w:start w:val="1"/>
      <w:numFmt w:val="decimal"/>
      <w:isLgl/>
      <w:lvlText w:val="%1.%2."/>
      <w:lvlJc w:val="left"/>
      <w:pPr>
        <w:tabs>
          <w:tab w:val="num" w:pos="9433"/>
        </w:tabs>
        <w:ind w:left="9433" w:hanging="360"/>
      </w:pPr>
      <w:rPr>
        <w:i w:val="0"/>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24"/>
    <w:rsid w:val="000264CA"/>
    <w:rsid w:val="002B5244"/>
    <w:rsid w:val="002F0C24"/>
    <w:rsid w:val="004F7DD7"/>
    <w:rsid w:val="00991C3B"/>
    <w:rsid w:val="00E532EB"/>
    <w:rsid w:val="00E838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B5D4CBC"/>
  <w15:chartTrackingRefBased/>
  <w15:docId w15:val="{4FB068B8-8C6F-48E7-8853-4621B9E9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F0C24"/>
    <w:pPr>
      <w:spacing w:after="200" w:line="276"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2B524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B5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5972</Words>
  <Characters>3405</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5</cp:revision>
  <cp:lastPrinted>2018-03-15T12:33:00Z</cp:lastPrinted>
  <dcterms:created xsi:type="dcterms:W3CDTF">2018-03-13T13:51:00Z</dcterms:created>
  <dcterms:modified xsi:type="dcterms:W3CDTF">2018-03-16T13:00:00Z</dcterms:modified>
</cp:coreProperties>
</file>