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59" w:rsidRDefault="00B717D0" w:rsidP="00B717D0">
      <w:pPr>
        <w:spacing w:after="0"/>
        <w:jc w:val="right"/>
      </w:pPr>
      <w:r>
        <w:t>Pielikums zemes nomas līgumam</w:t>
      </w:r>
    </w:p>
    <w:p w:rsidR="00B717D0" w:rsidRDefault="00B717D0" w:rsidP="00B717D0">
      <w:pPr>
        <w:spacing w:after="0"/>
        <w:ind w:left="5760"/>
        <w:jc w:val="both"/>
      </w:pPr>
      <w:r>
        <w:t xml:space="preserve">  Nr.</w:t>
      </w:r>
    </w:p>
    <w:p w:rsidR="00B717D0" w:rsidRDefault="00B717D0" w:rsidP="00B717D0">
      <w:pPr>
        <w:spacing w:after="0"/>
        <w:jc w:val="both"/>
      </w:pPr>
    </w:p>
    <w:p w:rsidR="0070235E" w:rsidRDefault="0070235E" w:rsidP="00B717D0">
      <w:pPr>
        <w:spacing w:after="0"/>
        <w:jc w:val="center"/>
        <w:rPr>
          <w:sz w:val="28"/>
          <w:szCs w:val="28"/>
        </w:rPr>
      </w:pPr>
    </w:p>
    <w:p w:rsidR="0070235E" w:rsidRPr="00360C4D" w:rsidRDefault="00B717D0" w:rsidP="00B717D0">
      <w:pPr>
        <w:spacing w:after="0"/>
        <w:jc w:val="center"/>
        <w:rPr>
          <w:sz w:val="28"/>
          <w:szCs w:val="28"/>
        </w:rPr>
      </w:pPr>
      <w:r w:rsidRPr="00360C4D">
        <w:rPr>
          <w:sz w:val="28"/>
          <w:szCs w:val="28"/>
        </w:rPr>
        <w:t>Iznomājamā</w:t>
      </w:r>
      <w:r w:rsidR="0070235E" w:rsidRPr="00360C4D">
        <w:rPr>
          <w:sz w:val="28"/>
          <w:szCs w:val="28"/>
        </w:rPr>
        <w:t>s</w:t>
      </w:r>
      <w:r w:rsidRPr="00360C4D">
        <w:rPr>
          <w:sz w:val="28"/>
          <w:szCs w:val="28"/>
        </w:rPr>
        <w:t xml:space="preserve"> platība</w:t>
      </w:r>
      <w:r w:rsidR="0070235E" w:rsidRPr="00360C4D">
        <w:rPr>
          <w:sz w:val="28"/>
          <w:szCs w:val="28"/>
        </w:rPr>
        <w:t>s shēma</w:t>
      </w:r>
      <w:r w:rsidRPr="00360C4D">
        <w:rPr>
          <w:sz w:val="28"/>
          <w:szCs w:val="28"/>
        </w:rPr>
        <w:t xml:space="preserve"> – zemes </w:t>
      </w:r>
      <w:r w:rsidR="0070235E" w:rsidRPr="00360C4D">
        <w:rPr>
          <w:sz w:val="28"/>
          <w:szCs w:val="28"/>
        </w:rPr>
        <w:t>vienība, ar kadastra apzīmējumu</w:t>
      </w:r>
    </w:p>
    <w:p w:rsidR="00360C4D" w:rsidRPr="00360C4D" w:rsidRDefault="00B717D0" w:rsidP="00B717D0">
      <w:pPr>
        <w:spacing w:after="0"/>
        <w:jc w:val="center"/>
        <w:rPr>
          <w:sz w:val="28"/>
          <w:szCs w:val="28"/>
        </w:rPr>
      </w:pPr>
      <w:r w:rsidRPr="00360C4D">
        <w:rPr>
          <w:sz w:val="28"/>
          <w:szCs w:val="28"/>
        </w:rPr>
        <w:t>3652 00</w:t>
      </w:r>
      <w:r w:rsidR="00F039C7" w:rsidRPr="00360C4D">
        <w:rPr>
          <w:sz w:val="28"/>
          <w:szCs w:val="28"/>
        </w:rPr>
        <w:t>3</w:t>
      </w:r>
      <w:r w:rsidRPr="00360C4D">
        <w:rPr>
          <w:sz w:val="28"/>
          <w:szCs w:val="28"/>
        </w:rPr>
        <w:t xml:space="preserve"> 0</w:t>
      </w:r>
      <w:r w:rsidR="00F039C7" w:rsidRPr="00360C4D">
        <w:rPr>
          <w:sz w:val="28"/>
          <w:szCs w:val="28"/>
        </w:rPr>
        <w:t>1</w:t>
      </w:r>
      <w:r w:rsidRPr="00360C4D">
        <w:rPr>
          <w:sz w:val="28"/>
          <w:szCs w:val="28"/>
        </w:rPr>
        <w:t>24,</w:t>
      </w:r>
      <w:r w:rsidR="0070235E" w:rsidRPr="00360C4D">
        <w:rPr>
          <w:sz w:val="28"/>
          <w:szCs w:val="28"/>
        </w:rPr>
        <w:t xml:space="preserve"> </w:t>
      </w:r>
      <w:r w:rsidRPr="00360C4D">
        <w:rPr>
          <w:sz w:val="28"/>
          <w:szCs w:val="28"/>
        </w:rPr>
        <w:t>īpašumā “</w:t>
      </w:r>
      <w:proofErr w:type="spellStart"/>
      <w:r w:rsidR="00360C4D" w:rsidRPr="00360C4D">
        <w:rPr>
          <w:sz w:val="28"/>
          <w:szCs w:val="28"/>
        </w:rPr>
        <w:t>Starpgabali</w:t>
      </w:r>
      <w:proofErr w:type="spellEnd"/>
      <w:r w:rsidR="00360C4D" w:rsidRPr="00360C4D">
        <w:rPr>
          <w:sz w:val="28"/>
          <w:szCs w:val="28"/>
        </w:rPr>
        <w:t xml:space="preserve"> pašvaldībai piekritīgie”,</w:t>
      </w:r>
    </w:p>
    <w:p w:rsidR="0059455E" w:rsidRDefault="0070235E" w:rsidP="00B717D0">
      <w:pPr>
        <w:spacing w:after="0"/>
        <w:jc w:val="center"/>
        <w:rPr>
          <w:sz w:val="28"/>
          <w:szCs w:val="28"/>
        </w:rPr>
      </w:pPr>
      <w:r w:rsidRPr="00360C4D">
        <w:rPr>
          <w:sz w:val="28"/>
          <w:szCs w:val="28"/>
        </w:rPr>
        <w:t>kadastra Nr. 3652 005 0</w:t>
      </w:r>
      <w:r w:rsidR="00360C4D" w:rsidRPr="00360C4D">
        <w:rPr>
          <w:sz w:val="28"/>
          <w:szCs w:val="28"/>
        </w:rPr>
        <w:t>304</w:t>
      </w:r>
      <w:r w:rsidRPr="00360C4D">
        <w:rPr>
          <w:sz w:val="28"/>
          <w:szCs w:val="28"/>
        </w:rPr>
        <w:t>,</w:t>
      </w:r>
      <w:r w:rsidR="00360C4D" w:rsidRPr="00360C4D">
        <w:rPr>
          <w:sz w:val="28"/>
          <w:szCs w:val="28"/>
        </w:rPr>
        <w:t xml:space="preserve"> </w:t>
      </w:r>
      <w:r w:rsidR="0059455E" w:rsidRPr="00360C4D">
        <w:rPr>
          <w:sz w:val="28"/>
          <w:szCs w:val="28"/>
        </w:rPr>
        <w:t>Ilzenes pagastā,</w:t>
      </w:r>
      <w:r w:rsidRPr="00360C4D">
        <w:rPr>
          <w:sz w:val="28"/>
          <w:szCs w:val="28"/>
        </w:rPr>
        <w:t xml:space="preserve"> </w:t>
      </w:r>
      <w:r w:rsidR="0059455E" w:rsidRPr="00360C4D">
        <w:rPr>
          <w:sz w:val="28"/>
          <w:szCs w:val="28"/>
        </w:rPr>
        <w:t>Alūksnes novadā</w:t>
      </w:r>
      <w:bookmarkStart w:id="0" w:name="_GoBack"/>
      <w:bookmarkEnd w:id="0"/>
    </w:p>
    <w:p w:rsidR="0059455E" w:rsidRDefault="0059455E" w:rsidP="00B717D0">
      <w:pPr>
        <w:spacing w:after="0"/>
        <w:jc w:val="center"/>
        <w:rPr>
          <w:sz w:val="28"/>
          <w:szCs w:val="28"/>
        </w:rPr>
      </w:pPr>
    </w:p>
    <w:p w:rsidR="000E4F49" w:rsidRDefault="000E4F49" w:rsidP="00B717D0">
      <w:pPr>
        <w:spacing w:after="0"/>
        <w:jc w:val="center"/>
        <w:rPr>
          <w:sz w:val="28"/>
          <w:szCs w:val="28"/>
        </w:rPr>
      </w:pPr>
    </w:p>
    <w:p w:rsidR="0059455E" w:rsidRDefault="0070235E" w:rsidP="00B717D0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w:drawing>
          <wp:inline distT="0" distB="0" distL="0" distR="0">
            <wp:extent cx="5760085" cy="356489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zene_3652_003_012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55E" w:rsidRDefault="000E4F49" w:rsidP="000E4F49">
      <w:pPr>
        <w:spacing w:after="0"/>
        <w:jc w:val="right"/>
        <w:rPr>
          <w:szCs w:val="24"/>
        </w:rPr>
      </w:pPr>
      <w:r>
        <w:rPr>
          <w:szCs w:val="24"/>
        </w:rPr>
        <w:t xml:space="preserve"> Sagatavošanā izmantots portāls </w:t>
      </w:r>
      <w:hyperlink r:id="rId5" w:history="1">
        <w:r w:rsidRPr="00233329">
          <w:rPr>
            <w:rStyle w:val="Hipersaite"/>
            <w:szCs w:val="24"/>
          </w:rPr>
          <w:t>www.kadastrs.lv</w:t>
        </w:r>
      </w:hyperlink>
    </w:p>
    <w:p w:rsidR="000E4F49" w:rsidRDefault="000E4F49" w:rsidP="000E4F49">
      <w:pPr>
        <w:spacing w:after="0"/>
        <w:jc w:val="right"/>
        <w:rPr>
          <w:szCs w:val="24"/>
        </w:rPr>
      </w:pPr>
    </w:p>
    <w:p w:rsidR="000E4F49" w:rsidRDefault="000E4F49" w:rsidP="000E4F49">
      <w:pPr>
        <w:spacing w:after="0"/>
        <w:jc w:val="right"/>
        <w:rPr>
          <w:szCs w:val="24"/>
        </w:rPr>
      </w:pPr>
    </w:p>
    <w:p w:rsidR="000E4F49" w:rsidRDefault="000E4F49" w:rsidP="000E4F49">
      <w:pPr>
        <w:spacing w:after="0"/>
        <w:jc w:val="both"/>
        <w:rPr>
          <w:sz w:val="28"/>
          <w:szCs w:val="28"/>
        </w:rPr>
      </w:pPr>
      <w:r w:rsidRPr="000E4F49">
        <w:rPr>
          <w:sz w:val="28"/>
          <w:szCs w:val="28"/>
        </w:rPr>
        <w:t>Apzīmējumi:</w:t>
      </w:r>
    </w:p>
    <w:p w:rsidR="000E4F49" w:rsidRPr="000E4F49" w:rsidRDefault="000E4F49" w:rsidP="000E4F49">
      <w:pPr>
        <w:spacing w:after="0"/>
        <w:jc w:val="both"/>
        <w:rPr>
          <w:sz w:val="28"/>
          <w:szCs w:val="28"/>
        </w:rPr>
      </w:pPr>
      <w:r>
        <w:rPr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733425" cy="333375"/>
                <wp:effectExtent l="19050" t="19050" r="28575" b="28575"/>
                <wp:wrapSquare wrapText="bothSides"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3763D" id="Taisnstūris 3" o:spid="_x0000_s1026" style="position:absolute;margin-left:0;margin-top:14.6pt;width:57.75pt;height:26.2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" filled="f" strokecolor="#ed7d31 [3205]" strokeweight="3pt">
                <w10:wrap type="square" anchorx="margin"/>
              </v:rect>
            </w:pict>
          </mc:Fallback>
        </mc:AlternateContent>
      </w:r>
    </w:p>
    <w:p w:rsidR="000E4F49" w:rsidRDefault="000E4F49" w:rsidP="000E4F49">
      <w:pPr>
        <w:spacing w:after="0"/>
        <w:jc w:val="both"/>
        <w:rPr>
          <w:sz w:val="28"/>
          <w:szCs w:val="28"/>
        </w:rPr>
      </w:pPr>
      <w:r>
        <w:rPr>
          <w:szCs w:val="24"/>
        </w:rPr>
        <w:t xml:space="preserve"> </w:t>
      </w:r>
      <w:r w:rsidRPr="000E4F49">
        <w:rPr>
          <w:sz w:val="28"/>
          <w:szCs w:val="28"/>
        </w:rPr>
        <w:t xml:space="preserve">Iznomājamā platība </w:t>
      </w:r>
      <w:r w:rsidR="0070235E">
        <w:rPr>
          <w:sz w:val="28"/>
          <w:szCs w:val="28"/>
        </w:rPr>
        <w:t>1,8</w:t>
      </w:r>
      <w:r w:rsidRPr="000E4F49">
        <w:rPr>
          <w:sz w:val="28"/>
          <w:szCs w:val="28"/>
        </w:rPr>
        <w:t xml:space="preserve"> ha</w:t>
      </w:r>
    </w:p>
    <w:p w:rsidR="000E4F49" w:rsidRDefault="000E4F49" w:rsidP="000E4F49">
      <w:pPr>
        <w:spacing w:after="0"/>
        <w:jc w:val="both"/>
        <w:rPr>
          <w:sz w:val="28"/>
          <w:szCs w:val="28"/>
        </w:rPr>
      </w:pPr>
    </w:p>
    <w:p w:rsidR="000E4F49" w:rsidRDefault="000E4F49" w:rsidP="000E4F49">
      <w:pPr>
        <w:spacing w:after="0"/>
        <w:jc w:val="both"/>
        <w:rPr>
          <w:sz w:val="28"/>
          <w:szCs w:val="28"/>
        </w:rPr>
      </w:pPr>
    </w:p>
    <w:p w:rsidR="000E4F49" w:rsidRPr="000E4F49" w:rsidRDefault="000E4F49" w:rsidP="000E4F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Sagatavoja: Alūksnes novada pašvaldības kartogrāfe </w:t>
      </w:r>
      <w:proofErr w:type="spellStart"/>
      <w:r>
        <w:rPr>
          <w:sz w:val="28"/>
          <w:szCs w:val="28"/>
        </w:rPr>
        <w:t>A.Forstere</w:t>
      </w:r>
      <w:proofErr w:type="spellEnd"/>
      <w:r>
        <w:rPr>
          <w:sz w:val="28"/>
          <w:szCs w:val="28"/>
        </w:rPr>
        <w:t>, 10.05.2022.</w:t>
      </w:r>
    </w:p>
    <w:p w:rsidR="000E4F49" w:rsidRPr="000E4F49" w:rsidRDefault="000E4F49" w:rsidP="000E4F49">
      <w:pPr>
        <w:spacing w:after="0"/>
        <w:jc w:val="right"/>
        <w:rPr>
          <w:szCs w:val="24"/>
        </w:rPr>
      </w:pPr>
    </w:p>
    <w:sectPr w:rsidR="000E4F49" w:rsidRPr="000E4F49" w:rsidSect="00131CC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D0"/>
    <w:rsid w:val="000E4F49"/>
    <w:rsid w:val="00131CC3"/>
    <w:rsid w:val="00192859"/>
    <w:rsid w:val="00360C4D"/>
    <w:rsid w:val="0059455E"/>
    <w:rsid w:val="0070235E"/>
    <w:rsid w:val="00B717D0"/>
    <w:rsid w:val="00EC2157"/>
    <w:rsid w:val="00F0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8252D-2B82-4BDB-84BE-A4685DDC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0E4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dastrs.lv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FORSTERE</dc:creator>
  <cp:keywords/>
  <dc:description/>
  <cp:lastModifiedBy>Agnese FORSTERE</cp:lastModifiedBy>
  <cp:revision>5</cp:revision>
  <dcterms:created xsi:type="dcterms:W3CDTF">2022-05-10T05:40:00Z</dcterms:created>
  <dcterms:modified xsi:type="dcterms:W3CDTF">2022-05-10T06:32:00Z</dcterms:modified>
</cp:coreProperties>
</file>