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562D38">
        <w:rPr>
          <w:rFonts w:ascii="Times New Roman" w:eastAsia="Calibri" w:hAnsi="Times New Roman" w:cs="Times New Roman"/>
          <w:sz w:val="24"/>
          <w:szCs w:val="24"/>
          <w:lang w:eastAsia="lv-LV"/>
        </w:rPr>
        <w:t xml:space="preserve">Jaunie </w:t>
      </w:r>
      <w:proofErr w:type="spellStart"/>
      <w:r w:rsidR="00562D38">
        <w:rPr>
          <w:rFonts w:ascii="Times New Roman" w:eastAsia="Calibri" w:hAnsi="Times New Roman" w:cs="Times New Roman"/>
          <w:sz w:val="24"/>
          <w:szCs w:val="24"/>
          <w:lang w:eastAsia="lv-LV"/>
        </w:rPr>
        <w:t>Austriņi</w:t>
      </w:r>
      <w:proofErr w:type="spellEnd"/>
      <w:r w:rsidRPr="00B12E22">
        <w:rPr>
          <w:rFonts w:ascii="Times New Roman" w:eastAsia="Calibri" w:hAnsi="Times New Roman" w:cs="Times New Roman"/>
          <w:sz w:val="24"/>
          <w:szCs w:val="24"/>
          <w:lang w:eastAsia="lv-LV"/>
        </w:rPr>
        <w:t xml:space="preserve">”, </w:t>
      </w:r>
      <w:r w:rsidR="000C5DE3">
        <w:rPr>
          <w:rFonts w:ascii="Times New Roman" w:eastAsia="Calibri" w:hAnsi="Times New Roman" w:cs="Times New Roman"/>
          <w:sz w:val="24"/>
          <w:szCs w:val="24"/>
          <w:lang w:eastAsia="lv-LV"/>
        </w:rPr>
        <w:t>Mālupe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DB54E7">
        <w:rPr>
          <w:rFonts w:ascii="Times New Roman" w:eastAsia="Calibri" w:hAnsi="Times New Roman" w:cs="Times New Roman"/>
          <w:sz w:val="24"/>
          <w:szCs w:val="24"/>
          <w:lang w:eastAsia="lv-LV"/>
        </w:rPr>
        <w:t>3674</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02</w:t>
      </w:r>
      <w:r w:rsidR="007576D6">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245</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DB54E7">
        <w:rPr>
          <w:rFonts w:ascii="Times New Roman" w:eastAsia="Calibri" w:hAnsi="Times New Roman" w:cs="Times New Roman"/>
          <w:sz w:val="24"/>
          <w:szCs w:val="24"/>
          <w:lang w:eastAsia="lv-LV"/>
        </w:rPr>
        <w:t>2.33</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bookmarkStart w:id="0" w:name="_GoBack"/>
      <w:bookmarkEnd w:id="0"/>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Zemesgabals pie</w:t>
      </w:r>
      <w:r w:rsidR="00F1160E">
        <w:rPr>
          <w:rFonts w:ascii="Times New Roman" w:eastAsia="Calibri" w:hAnsi="Times New Roman" w:cs="Times New Roman"/>
          <w:sz w:val="24"/>
          <w:szCs w:val="24"/>
        </w:rPr>
        <w:t>der</w:t>
      </w:r>
      <w:r w:rsidRPr="00F279BA">
        <w:rPr>
          <w:rFonts w:ascii="Times New Roman" w:eastAsia="Calibri" w:hAnsi="Times New Roman" w:cs="Times New Roman"/>
          <w:sz w:val="24"/>
          <w:szCs w:val="24"/>
        </w:rPr>
        <w:t xml:space="preserve"> </w:t>
      </w:r>
      <w:r w:rsidRPr="00F279BA">
        <w:rPr>
          <w:rFonts w:ascii="Times New Roman" w:eastAsia="Times New Roman" w:hAnsi="Times New Roman" w:cs="Times New Roman"/>
          <w:sz w:val="24"/>
          <w:szCs w:val="24"/>
          <w:lang w:eastAsia="lv-LV"/>
        </w:rPr>
        <w:t xml:space="preserve">Alūksnes novada pašvaldībai saskaņā ar </w:t>
      </w:r>
      <w:r w:rsidR="00F1160E">
        <w:rPr>
          <w:rFonts w:ascii="Times New Roman" w:eastAsia="Times New Roman" w:hAnsi="Times New Roman" w:cs="Times New Roman"/>
          <w:sz w:val="24"/>
          <w:szCs w:val="24"/>
          <w:lang w:eastAsia="lv-LV"/>
        </w:rPr>
        <w:t>ierakstu Mālupes pagasta Zemesgrāmatas nodalījumā Nr. 100000639145.</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A4322C" w:rsidRDefault="00A4322C" w:rsidP="00A4322C">
      <w:pPr>
        <w:spacing w:after="0" w:line="252" w:lineRule="auto"/>
        <w:ind w:left="804"/>
        <w:jc w:val="both"/>
        <w:rPr>
          <w:rFonts w:ascii="Times New Roman" w:hAnsi="Times New Roman" w:cs="Times New Roman"/>
          <w:kern w:val="2"/>
          <w:sz w:val="24"/>
          <w:szCs w:val="24"/>
          <w14:ligatures w14:val="standardContextual"/>
        </w:rPr>
      </w:pPr>
      <w:r w:rsidRPr="00A4322C">
        <w:rPr>
          <w:rFonts w:ascii="Times New Roman" w:eastAsia="Calibri" w:hAnsi="Times New Roman" w:cs="Times New Roman"/>
          <w:sz w:val="24"/>
          <w:szCs w:val="24"/>
          <w:lang w:eastAsia="lv-LV"/>
        </w:rPr>
        <w:t xml:space="preserve">1.9.1. </w:t>
      </w:r>
      <w:r w:rsidRPr="00A4322C">
        <w:rPr>
          <w:rFonts w:ascii="Times New Roman" w:hAnsi="Times New Roman" w:cs="Times New Roman"/>
          <w:kern w:val="2"/>
          <w:sz w:val="24"/>
          <w:szCs w:val="24"/>
          <w14:ligatures w14:val="standardContextual"/>
        </w:rPr>
        <w:t>Ekspluatācijas aizsargjoslas teritorija ap ūdensvadu, kas atrodas līdz 2 metru dziļumam – 0.0149 ha;</w:t>
      </w:r>
    </w:p>
    <w:p w:rsidR="00A4322C" w:rsidRPr="00A4322C" w:rsidRDefault="00A4322C" w:rsidP="00A4322C">
      <w:pPr>
        <w:spacing w:after="0" w:line="252" w:lineRule="auto"/>
        <w:ind w:left="804"/>
        <w:jc w:val="both"/>
        <w:rPr>
          <w:rFonts w:ascii="Times New Roman" w:hAnsi="Times New Roman" w:cs="Times New Roman"/>
          <w:kern w:val="2"/>
          <w:sz w:val="24"/>
          <w:szCs w:val="24"/>
          <w14:ligatures w14:val="standardContextual"/>
        </w:rPr>
      </w:pPr>
      <w:r w:rsidRPr="00A4322C">
        <w:rPr>
          <w:rFonts w:ascii="Times New Roman" w:hAnsi="Times New Roman" w:cs="Times New Roman"/>
          <w:kern w:val="2"/>
          <w:sz w:val="24"/>
          <w:szCs w:val="24"/>
          <w14:ligatures w14:val="standardContextual"/>
        </w:rPr>
        <w:t xml:space="preserve">1.9.2. </w:t>
      </w:r>
      <w:r w:rsidRPr="00A4322C">
        <w:rPr>
          <w:rFonts w:ascii="Times New Roman" w:hAnsi="Times New Roman" w:cs="Times New Roman"/>
          <w:kern w:val="2"/>
          <w:sz w:val="24"/>
          <w:szCs w:val="24"/>
          <w14:ligatures w14:val="standardContextual"/>
        </w:rPr>
        <w:t>Sanitārās aizsargjoslas teritorija ap notekūdeņu attīrīšanas ietaisi ar atklātu notekūdeņu apstrādi un atklātiem dūņu laukiem – 2.1454 ha;</w:t>
      </w:r>
    </w:p>
    <w:p w:rsidR="00A4322C" w:rsidRPr="00A4322C" w:rsidRDefault="00A4322C" w:rsidP="00A4322C">
      <w:pPr>
        <w:spacing w:after="0" w:line="252" w:lineRule="auto"/>
        <w:ind w:left="804"/>
        <w:jc w:val="both"/>
        <w:rPr>
          <w:rFonts w:ascii="Times New Roman" w:hAnsi="Times New Roman" w:cs="Times New Roman"/>
          <w:kern w:val="2"/>
          <w:sz w:val="24"/>
          <w:szCs w:val="24"/>
          <w14:ligatures w14:val="standardContextual"/>
        </w:rPr>
      </w:pPr>
      <w:r w:rsidRPr="00A4322C">
        <w:rPr>
          <w:rFonts w:ascii="Times New Roman" w:hAnsi="Times New Roman" w:cs="Times New Roman"/>
          <w:kern w:val="2"/>
          <w:sz w:val="24"/>
          <w:szCs w:val="24"/>
          <w14:ligatures w14:val="standardContextual"/>
        </w:rPr>
        <w:t xml:space="preserve">1.9.3. </w:t>
      </w:r>
      <w:r w:rsidRPr="00A4322C">
        <w:rPr>
          <w:rFonts w:ascii="Times New Roman" w:hAnsi="Times New Roman" w:cs="Times New Roman"/>
          <w:kern w:val="2"/>
          <w:sz w:val="24"/>
          <w:szCs w:val="24"/>
          <w14:ligatures w14:val="standardContextual"/>
        </w:rPr>
        <w:t>Individuāli noteikta vides un dabas resursu aizsargjoslas teritorija ap vals</w:t>
      </w:r>
      <w:r w:rsidRPr="00A4322C">
        <w:rPr>
          <w:rFonts w:ascii="Times New Roman" w:hAnsi="Times New Roman" w:cs="Times New Roman"/>
          <w:kern w:val="2"/>
          <w:sz w:val="24"/>
          <w:szCs w:val="24"/>
          <w14:ligatures w14:val="standardContextual"/>
        </w:rPr>
        <w:t>ts vai vietēja</w:t>
      </w:r>
      <w:r w:rsidRPr="00A4322C">
        <w:rPr>
          <w:rFonts w:ascii="Times New Roman" w:hAnsi="Times New Roman" w:cs="Times New Roman"/>
          <w:kern w:val="2"/>
          <w:sz w:val="24"/>
          <w:szCs w:val="24"/>
          <w14:ligatures w14:val="standardContextual"/>
        </w:rPr>
        <w:t>s</w:t>
      </w:r>
      <w:r w:rsidRPr="00A4322C">
        <w:rPr>
          <w:rFonts w:ascii="Times New Roman" w:hAnsi="Times New Roman" w:cs="Times New Roman"/>
          <w:kern w:val="2"/>
          <w:sz w:val="24"/>
          <w:szCs w:val="24"/>
          <w14:ligatures w14:val="standardContextual"/>
        </w:rPr>
        <w:t xml:space="preserve"> </w:t>
      </w:r>
      <w:r w:rsidRPr="00A4322C">
        <w:rPr>
          <w:rFonts w:ascii="Times New Roman" w:hAnsi="Times New Roman" w:cs="Times New Roman"/>
          <w:kern w:val="2"/>
          <w:sz w:val="24"/>
          <w:szCs w:val="24"/>
          <w14:ligatures w14:val="standardContextual"/>
        </w:rPr>
        <w:t>nozīmes kultūras pieminekli – 0.2379 ha;</w:t>
      </w:r>
    </w:p>
    <w:p w:rsidR="00A4322C" w:rsidRPr="00A4322C" w:rsidRDefault="00A4322C" w:rsidP="00A4322C">
      <w:pPr>
        <w:spacing w:after="0"/>
        <w:ind w:left="851"/>
        <w:rPr>
          <w:rFonts w:ascii="Times New Roman" w:hAnsi="Times New Roman" w:cs="Times New Roman"/>
          <w:kern w:val="2"/>
          <w:sz w:val="24"/>
          <w:szCs w:val="24"/>
          <w14:ligatures w14:val="standardContextual"/>
        </w:rPr>
      </w:pPr>
      <w:r w:rsidRPr="00A4322C">
        <w:rPr>
          <w:rFonts w:ascii="Times New Roman" w:eastAsia="Calibri" w:hAnsi="Times New Roman" w:cs="Times New Roman"/>
          <w:bCs/>
          <w:sz w:val="24"/>
          <w:szCs w:val="24"/>
          <w:lang w:eastAsia="lv-LV"/>
        </w:rPr>
        <w:t xml:space="preserve">1.9.4. </w:t>
      </w:r>
      <w:r w:rsidRPr="00A4322C">
        <w:rPr>
          <w:rFonts w:ascii="Times New Roman" w:hAnsi="Times New Roman" w:cs="Times New Roman"/>
          <w:kern w:val="2"/>
          <w:sz w:val="24"/>
          <w:szCs w:val="24"/>
          <w14:ligatures w14:val="standardContextual"/>
        </w:rPr>
        <w:t>Ekspluatācijas aizsargjoslas teritorija ap elektrisko tīklu gaisvadu līniju pilsētās un ciemos ar nominālo spriegumu līdz 20 kilovoltiem – 0.0057 ha;</w:t>
      </w:r>
    </w:p>
    <w:p w:rsidR="00A4322C" w:rsidRPr="00A4322C" w:rsidRDefault="00A4322C" w:rsidP="00A4322C">
      <w:pPr>
        <w:spacing w:after="0"/>
        <w:ind w:left="851"/>
        <w:rPr>
          <w:rFonts w:ascii="Times New Roman" w:hAnsi="Times New Roman" w:cs="Times New Roman"/>
          <w:kern w:val="2"/>
          <w:sz w:val="24"/>
          <w:szCs w:val="24"/>
          <w14:ligatures w14:val="standardContextual"/>
        </w:rPr>
      </w:pPr>
      <w:r w:rsidRPr="00A4322C">
        <w:rPr>
          <w:rFonts w:ascii="Times New Roman" w:hAnsi="Times New Roman" w:cs="Times New Roman"/>
          <w:kern w:val="2"/>
          <w:sz w:val="24"/>
          <w:szCs w:val="24"/>
          <w14:ligatures w14:val="standardContextual"/>
        </w:rPr>
        <w:t xml:space="preserve">1.9.5. </w:t>
      </w:r>
      <w:r w:rsidRPr="00A4322C">
        <w:rPr>
          <w:rFonts w:ascii="Times New Roman" w:hAnsi="Times New Roman" w:cs="Times New Roman"/>
          <w:kern w:val="2"/>
          <w:sz w:val="24"/>
          <w:szCs w:val="24"/>
          <w14:ligatures w14:val="standardContextual"/>
        </w:rPr>
        <w:t>Ekspluatācijas aizsargjoslas teritorija ap elektrisko tīklu gaisvadu līniju pilsētās un ciemos ar nominālo spriegumu līdz 20 kilovoltiem – 0.0506 ha;</w:t>
      </w:r>
    </w:p>
    <w:p w:rsidR="00A4322C" w:rsidRPr="00A4322C" w:rsidRDefault="00A4322C" w:rsidP="00A4322C">
      <w:pPr>
        <w:spacing w:after="0"/>
        <w:ind w:left="851"/>
        <w:rPr>
          <w:rFonts w:ascii="Times New Roman" w:hAnsi="Times New Roman" w:cs="Times New Roman"/>
          <w:kern w:val="2"/>
          <w:sz w:val="24"/>
          <w:szCs w:val="24"/>
          <w14:ligatures w14:val="standardContextual"/>
        </w:rPr>
      </w:pPr>
      <w:r w:rsidRPr="00A4322C">
        <w:rPr>
          <w:rFonts w:ascii="Times New Roman" w:hAnsi="Times New Roman" w:cs="Times New Roman"/>
          <w:kern w:val="2"/>
          <w:sz w:val="24"/>
          <w:szCs w:val="24"/>
          <w14:ligatures w14:val="standardContextual"/>
        </w:rPr>
        <w:t xml:space="preserve">1.9.6. </w:t>
      </w:r>
      <w:r w:rsidRPr="00A4322C">
        <w:rPr>
          <w:rFonts w:ascii="Times New Roman" w:hAnsi="Times New Roman" w:cs="Times New Roman"/>
          <w:kern w:val="2"/>
          <w:sz w:val="24"/>
          <w:szCs w:val="24"/>
          <w14:ligatures w14:val="standardContextual"/>
        </w:rPr>
        <w:t>Pierobeža – 3,1748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lastRenderedPageBreak/>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lastRenderedPageBreak/>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lastRenderedPageBreak/>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A4" w:rsidRDefault="00AB63A4">
      <w:pPr>
        <w:spacing w:after="0" w:line="240" w:lineRule="auto"/>
      </w:pPr>
      <w:r>
        <w:separator/>
      </w:r>
    </w:p>
  </w:endnote>
  <w:endnote w:type="continuationSeparator" w:id="0">
    <w:p w:rsidR="00AB63A4" w:rsidRDefault="00AB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A4" w:rsidRDefault="00AB63A4">
      <w:pPr>
        <w:spacing w:after="0" w:line="240" w:lineRule="auto"/>
      </w:pPr>
      <w:r>
        <w:separator/>
      </w:r>
    </w:p>
  </w:footnote>
  <w:footnote w:type="continuationSeparator" w:id="0">
    <w:p w:rsidR="00AB63A4" w:rsidRDefault="00AB6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A4322C">
          <w:rPr>
            <w:noProof/>
          </w:rPr>
          <w:t>6</w:t>
        </w:r>
        <w:r>
          <w:rPr>
            <w:noProof/>
          </w:rPr>
          <w:fldChar w:fldCharType="end"/>
        </w:r>
      </w:p>
    </w:sdtContent>
  </w:sdt>
  <w:p w:rsidR="00AB0416" w:rsidRDefault="00AB63A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C2679"/>
    <w:rsid w:val="001F400C"/>
    <w:rsid w:val="00312712"/>
    <w:rsid w:val="003309F9"/>
    <w:rsid w:val="0037797F"/>
    <w:rsid w:val="003B25DD"/>
    <w:rsid w:val="003C0042"/>
    <w:rsid w:val="003F2D46"/>
    <w:rsid w:val="004A5536"/>
    <w:rsid w:val="00562D38"/>
    <w:rsid w:val="00577D7D"/>
    <w:rsid w:val="005D136D"/>
    <w:rsid w:val="005F1576"/>
    <w:rsid w:val="00672561"/>
    <w:rsid w:val="006B4350"/>
    <w:rsid w:val="006F0717"/>
    <w:rsid w:val="00740FFB"/>
    <w:rsid w:val="007576D6"/>
    <w:rsid w:val="007B6B23"/>
    <w:rsid w:val="00890C5B"/>
    <w:rsid w:val="008D6504"/>
    <w:rsid w:val="009615B2"/>
    <w:rsid w:val="00A4322C"/>
    <w:rsid w:val="00AB11BE"/>
    <w:rsid w:val="00AB63A4"/>
    <w:rsid w:val="00B12E22"/>
    <w:rsid w:val="00B37619"/>
    <w:rsid w:val="00C55C41"/>
    <w:rsid w:val="00C97EE6"/>
    <w:rsid w:val="00D14D67"/>
    <w:rsid w:val="00DB54E7"/>
    <w:rsid w:val="00DE5846"/>
    <w:rsid w:val="00E60C98"/>
    <w:rsid w:val="00F1160E"/>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9731</Words>
  <Characters>5548</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dcterms:created xsi:type="dcterms:W3CDTF">2025-01-15T08:02:00Z</dcterms:created>
  <dcterms:modified xsi:type="dcterms:W3CDTF">2025-01-15T09:32:00Z</dcterms:modified>
</cp:coreProperties>
</file>