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DB5E83">
        <w:rPr>
          <w:b/>
          <w:color w:val="000000"/>
          <w:sz w:val="24"/>
          <w:szCs w:val="24"/>
        </w:rPr>
        <w:t>OZOLAINE</w:t>
      </w:r>
      <w:r w:rsidR="00497315">
        <w:rPr>
          <w:b/>
          <w:caps/>
          <w:color w:val="000000"/>
          <w:sz w:val="24"/>
          <w:szCs w:val="24"/>
        </w:rPr>
        <w:t xml:space="preserve"> 1</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2E7135">
        <w:rPr>
          <w:sz w:val="24"/>
          <w:szCs w:val="24"/>
        </w:rPr>
        <w:t>Ozolaine</w:t>
      </w:r>
      <w:r w:rsidR="00B62F13">
        <w:rPr>
          <w:sz w:val="24"/>
          <w:szCs w:val="24"/>
        </w:rPr>
        <w:t xml:space="preserve"> 1</w:t>
      </w:r>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B62F13">
        <w:rPr>
          <w:sz w:val="24"/>
          <w:szCs w:val="24"/>
        </w:rPr>
        <w:t>8</w:t>
      </w:r>
      <w:r w:rsidR="009441D1">
        <w:rPr>
          <w:sz w:val="24"/>
          <w:szCs w:val="24"/>
        </w:rPr>
        <w:t xml:space="preserve"> </w:t>
      </w:r>
      <w:r w:rsidR="002E7135">
        <w:rPr>
          <w:sz w:val="24"/>
          <w:szCs w:val="24"/>
        </w:rPr>
        <w:t>0194</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2E7135">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2E7135">
              <w:rPr>
                <w:b/>
                <w:kern w:val="2"/>
                <w:sz w:val="24"/>
                <w:szCs w:val="24"/>
                <w14:ligatures w14:val="standardContextual"/>
              </w:rPr>
              <w:t>Ozolaine</w:t>
            </w:r>
            <w:r w:rsidR="00497315">
              <w:rPr>
                <w:b/>
                <w:kern w:val="2"/>
                <w:sz w:val="24"/>
                <w:szCs w:val="24"/>
                <w14:ligatures w14:val="standardContextual"/>
              </w:rPr>
              <w:t xml:space="preserve"> 1</w:t>
            </w:r>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6E4568">
              <w:rPr>
                <w:b/>
                <w:kern w:val="2"/>
                <w:sz w:val="24"/>
                <w:szCs w:val="24"/>
                <w14:ligatures w14:val="standardContextual"/>
              </w:rPr>
              <w:t>80 008</w:t>
            </w:r>
            <w:r w:rsidR="00414FC2">
              <w:rPr>
                <w:b/>
                <w:kern w:val="2"/>
                <w:sz w:val="24"/>
                <w:szCs w:val="24"/>
                <w14:ligatures w14:val="standardContextual"/>
              </w:rPr>
              <w:t xml:space="preserve"> 0</w:t>
            </w:r>
            <w:r w:rsidR="002E7135">
              <w:rPr>
                <w:b/>
                <w:kern w:val="2"/>
                <w:sz w:val="24"/>
                <w:szCs w:val="24"/>
                <w14:ligatures w14:val="standardContextual"/>
              </w:rPr>
              <w:t>194</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414FC2">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2E7135">
              <w:rPr>
                <w:kern w:val="2"/>
                <w:sz w:val="24"/>
                <w:szCs w:val="24"/>
                <w14:ligatures w14:val="standardContextual"/>
              </w:rPr>
              <w:t>8.38</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2E7135">
              <w:rPr>
                <w:b/>
                <w:kern w:val="2"/>
                <w:sz w:val="24"/>
                <w:szCs w:val="24"/>
                <w14:ligatures w14:val="standardContextual"/>
              </w:rPr>
              <w:t>6.2</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2E7135" w:rsidP="00595E2C">
            <w:pPr>
              <w:spacing w:line="240" w:lineRule="auto"/>
              <w:ind w:firstLine="0"/>
              <w:jc w:val="left"/>
              <w:rPr>
                <w:kern w:val="2"/>
                <w:sz w:val="24"/>
                <w:szCs w:val="24"/>
                <w14:ligatures w14:val="standardContextual"/>
              </w:rPr>
            </w:pPr>
            <w:r>
              <w:rPr>
                <w:b/>
                <w:kern w:val="2"/>
                <w:sz w:val="24"/>
                <w:szCs w:val="24"/>
                <w14:ligatures w14:val="standardContextual"/>
              </w:rPr>
              <w:t>378.2</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 simti septiņdesmit astoņ</w:t>
            </w:r>
            <w:r w:rsidR="00595E2C">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2</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32630C" w:rsidP="006E4568">
            <w:pPr>
              <w:spacing w:line="240" w:lineRule="auto"/>
              <w:ind w:firstLine="0"/>
              <w:rPr>
                <w:rFonts w:eastAsia="Calibri"/>
                <w:bCs/>
                <w:sz w:val="24"/>
                <w:szCs w:val="24"/>
                <w:lang w:eastAsia="lv-LV"/>
              </w:rPr>
            </w:pPr>
            <w:r>
              <w:rPr>
                <w:rFonts w:eastAsia="Calibri"/>
                <w:bCs/>
                <w:sz w:val="24"/>
                <w:szCs w:val="24"/>
                <w:lang w:eastAsia="lv-LV"/>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kadastrālās vērtības aprēķinam – 0.</w:t>
            </w:r>
            <w:r w:rsidR="00C51BEC">
              <w:rPr>
                <w:kern w:val="2"/>
                <w:sz w:val="24"/>
                <w:szCs w:val="24"/>
                <w14:ligatures w14:val="standardContextual"/>
              </w:rPr>
              <w:t>3502</w:t>
            </w:r>
            <w:r w:rsidR="006E4568" w:rsidRPr="00A4322C">
              <w:rPr>
                <w:kern w:val="2"/>
                <w:sz w:val="24"/>
                <w:szCs w:val="24"/>
                <w14:ligatures w14:val="standardContextual"/>
              </w:rPr>
              <w:t xml:space="preserve"> ha</w:t>
            </w:r>
            <w:r w:rsidR="00C51BEC">
              <w:rPr>
                <w:kern w:val="2"/>
                <w:sz w:val="24"/>
                <w:szCs w:val="24"/>
                <w14:ligatures w14:val="standardContextual"/>
              </w:rPr>
              <w:t>;</w:t>
            </w:r>
          </w:p>
          <w:p w:rsidR="006E4568" w:rsidRDefault="006E4568" w:rsidP="006E4568">
            <w:pPr>
              <w:spacing w:line="240" w:lineRule="auto"/>
              <w:ind w:firstLine="0"/>
              <w:rPr>
                <w:kern w:val="2"/>
                <w:sz w:val="24"/>
                <w:szCs w:val="24"/>
                <w14:ligatures w14:val="standardContextual"/>
              </w:rPr>
            </w:pPr>
            <w:r>
              <w:rPr>
                <w:rFonts w:eastAsia="Calibri"/>
                <w:bCs/>
                <w:sz w:val="24"/>
                <w:szCs w:val="24"/>
                <w:lang w:eastAsia="lv-LV"/>
              </w:rPr>
              <w:t xml:space="preserve">- </w:t>
            </w:r>
            <w:r w:rsidR="00C51BEC">
              <w:rPr>
                <w:kern w:val="2"/>
                <w:sz w:val="24"/>
                <w:szCs w:val="24"/>
                <w14:ligatures w14:val="standardContextual"/>
              </w:rPr>
              <w:t>Lauku zemei izvērtējamo apgrūtinājumu pārklājuma</w:t>
            </w:r>
            <w:r w:rsidR="00C51BEC" w:rsidRPr="00A4322C">
              <w:rPr>
                <w:kern w:val="2"/>
                <w:sz w:val="24"/>
                <w:szCs w:val="24"/>
                <w14:ligatures w14:val="standardContextual"/>
              </w:rPr>
              <w:t xml:space="preserve"> teritorija </w:t>
            </w:r>
            <w:r w:rsidR="00C51BEC">
              <w:rPr>
                <w:kern w:val="2"/>
                <w:sz w:val="24"/>
                <w:szCs w:val="24"/>
                <w14:ligatures w14:val="standardContextual"/>
              </w:rPr>
              <w:t>zemes kadastrālās vērtības aprēķinam – 0.1509</w:t>
            </w:r>
            <w:r w:rsidR="00C51BEC" w:rsidRPr="00A4322C">
              <w:rPr>
                <w:kern w:val="2"/>
                <w:sz w:val="24"/>
                <w:szCs w:val="24"/>
                <w14:ligatures w14:val="standardContextual"/>
              </w:rPr>
              <w:t xml:space="preserve"> ha</w:t>
            </w:r>
            <w:r w:rsidR="00C51BEC">
              <w:rPr>
                <w:kern w:val="2"/>
                <w:sz w:val="24"/>
                <w:szCs w:val="24"/>
                <w14:ligatures w14:val="standardContextual"/>
              </w:rPr>
              <w:t>;</w:t>
            </w:r>
          </w:p>
          <w:p w:rsidR="006E4568"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sidR="00C51BEC">
              <w:rPr>
                <w:kern w:val="2"/>
                <w:sz w:val="24"/>
                <w:szCs w:val="24"/>
                <w14:ligatures w14:val="standardContextual"/>
              </w:rPr>
              <w:t>3502</w:t>
            </w:r>
            <w:r w:rsidRPr="00A4322C">
              <w:rPr>
                <w:kern w:val="2"/>
                <w:sz w:val="24"/>
                <w:szCs w:val="24"/>
                <w14:ligatures w14:val="standardContextual"/>
              </w:rPr>
              <w:t xml:space="preserve"> ha;</w:t>
            </w:r>
          </w:p>
          <w:p w:rsidR="00CE0382" w:rsidRDefault="00C51BEC" w:rsidP="00C51BEC">
            <w:pPr>
              <w:spacing w:line="240" w:lineRule="auto"/>
              <w:ind w:firstLine="0"/>
              <w:rPr>
                <w:kern w:val="2"/>
                <w:sz w:val="24"/>
                <w:szCs w:val="24"/>
                <w14:ligatures w14:val="standardContextual"/>
              </w:rPr>
            </w:pPr>
            <w:r>
              <w:rPr>
                <w:kern w:val="2"/>
                <w:sz w:val="24"/>
                <w:szCs w:val="24"/>
                <w14:ligatures w14:val="standardContextual"/>
              </w:rPr>
              <w:t>- E</w:t>
            </w:r>
            <w:r w:rsidR="006E4568">
              <w:rPr>
                <w:kern w:val="2"/>
                <w:sz w:val="24"/>
                <w:szCs w:val="24"/>
                <w14:ligatures w14:val="standardContextual"/>
              </w:rPr>
              <w:t>kspluatācijas aizsargjoslas teritorija</w:t>
            </w:r>
            <w:r>
              <w:rPr>
                <w:kern w:val="2"/>
                <w:sz w:val="24"/>
                <w:szCs w:val="24"/>
                <w14:ligatures w14:val="standardContextual"/>
              </w:rPr>
              <w:t xml:space="preserve"> gar elektrisko tīklu gaisvadu līniju ārpus pilsētām un ciemiem</w:t>
            </w:r>
            <w:r w:rsidR="006E4568">
              <w:rPr>
                <w:kern w:val="2"/>
                <w:sz w:val="24"/>
                <w:szCs w:val="24"/>
                <w14:ligatures w14:val="standardContextual"/>
              </w:rPr>
              <w:t xml:space="preserve"> </w:t>
            </w:r>
            <w:r>
              <w:rPr>
                <w:kern w:val="2"/>
                <w:sz w:val="24"/>
                <w:szCs w:val="24"/>
                <w14:ligatures w14:val="standardContextual"/>
              </w:rPr>
              <w:t>ar nominālo spriegumu līdz 20 kilovoltiem</w:t>
            </w:r>
            <w:r w:rsidR="006E4568">
              <w:rPr>
                <w:kern w:val="2"/>
                <w:sz w:val="24"/>
                <w:szCs w:val="24"/>
                <w14:ligatures w14:val="standardContextual"/>
              </w:rPr>
              <w:t xml:space="preserve"> – 0.</w:t>
            </w:r>
            <w:r w:rsidR="00327B86">
              <w:rPr>
                <w:kern w:val="2"/>
                <w:sz w:val="24"/>
                <w:szCs w:val="24"/>
                <w14:ligatures w14:val="standardContextual"/>
              </w:rPr>
              <w:t>1509 ha;</w:t>
            </w:r>
          </w:p>
          <w:p w:rsidR="00327B86" w:rsidRPr="0022131D" w:rsidRDefault="00327B86" w:rsidP="00C51BEC">
            <w:pPr>
              <w:spacing w:line="240" w:lineRule="auto"/>
              <w:ind w:firstLine="0"/>
              <w:rPr>
                <w:kern w:val="2"/>
                <w:sz w:val="24"/>
                <w:szCs w:val="24"/>
                <w14:ligatures w14:val="standardContextual"/>
              </w:rPr>
            </w:pPr>
            <w:r>
              <w:rPr>
                <w:kern w:val="2"/>
                <w:sz w:val="24"/>
                <w:szCs w:val="24"/>
                <w14:ligatures w14:val="standardContextual"/>
              </w:rPr>
              <w:t>- Pierobeža 8.38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komisija nomas tiesību izsoļu un Publisko iepirkumu likumā noteikto iepirkumu organizēšanai Alūksnes novada pagastu apvienības pārvaldē (turpmāk – Komisija), saskaņā ar  Alūksnes novada pašvaldības izpilddirektora 07.01.2025. rīkojumu Nr. ANP/1-</w:t>
      </w:r>
      <w:r w:rsidR="002829AE">
        <w:rPr>
          <w:sz w:val="24"/>
          <w:szCs w:val="24"/>
        </w:rPr>
        <w:lastRenderedPageBreak/>
        <w:t xml:space="preserve">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8E6C1B" w:rsidRPr="00E51293">
        <w:rPr>
          <w:bCs/>
          <w:sz w:val="24"/>
          <w:szCs w:val="24"/>
          <w:u w:val="single"/>
        </w:rPr>
        <w:t>2</w:t>
      </w:r>
      <w:r w:rsidR="00E51293" w:rsidRPr="00E51293">
        <w:rPr>
          <w:bCs/>
          <w:sz w:val="24"/>
          <w:szCs w:val="24"/>
          <w:u w:val="single"/>
        </w:rPr>
        <w:t>6</w:t>
      </w:r>
      <w:r w:rsidR="008E6C1B" w:rsidRPr="00E51293">
        <w:rPr>
          <w:bCs/>
          <w:sz w:val="24"/>
          <w:szCs w:val="24"/>
          <w:u w:val="single"/>
        </w:rPr>
        <w:t>.februārī</w:t>
      </w:r>
      <w:r w:rsidR="00B85F19" w:rsidRPr="00E51293">
        <w:rPr>
          <w:bCs/>
          <w:sz w:val="24"/>
          <w:szCs w:val="24"/>
          <w:u w:val="single"/>
        </w:rPr>
        <w:t xml:space="preserve"> </w:t>
      </w:r>
      <w:r w:rsidR="00307AD6" w:rsidRPr="00E51293">
        <w:rPr>
          <w:bCs/>
          <w:sz w:val="24"/>
          <w:szCs w:val="24"/>
          <w:u w:val="single"/>
        </w:rPr>
        <w:t xml:space="preserve"> plkst. </w:t>
      </w:r>
      <w:r w:rsidR="004312C2" w:rsidRPr="00E51293">
        <w:rPr>
          <w:bCs/>
          <w:sz w:val="24"/>
          <w:szCs w:val="24"/>
          <w:u w:val="single"/>
        </w:rPr>
        <w:t>10.3</w:t>
      </w:r>
      <w:r w:rsidR="003A4EAF" w:rsidRPr="00E51293">
        <w:rPr>
          <w:bCs/>
          <w:sz w:val="24"/>
          <w:szCs w:val="24"/>
          <w:u w:val="single"/>
        </w:rPr>
        <w:t>0</w:t>
      </w:r>
      <w:r w:rsidR="00F458CD" w:rsidRPr="00E51293">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E51293">
        <w:rPr>
          <w:rFonts w:eastAsia="Calibri"/>
          <w:i/>
          <w:iCs/>
          <w:sz w:val="24"/>
          <w:szCs w:val="24"/>
          <w:lang w:eastAsia="lv-LV"/>
        </w:rPr>
        <w:t>25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51293">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lastRenderedPageBreak/>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lastRenderedPageBreak/>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4312C2" w:rsidRDefault="004312C2">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4312C2">
        <w:rPr>
          <w:rFonts w:eastAsia="Calibri"/>
          <w:b/>
          <w:sz w:val="24"/>
          <w:szCs w:val="24"/>
        </w:rPr>
        <w:t>Ozolaine</w:t>
      </w:r>
      <w:r w:rsidR="00F81119">
        <w:rPr>
          <w:rFonts w:eastAsia="Calibri"/>
          <w:b/>
          <w:sz w:val="24"/>
          <w:szCs w:val="24"/>
        </w:rPr>
        <w:t xml:space="preserve"> 1</w:t>
      </w:r>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4312C2" w:rsidP="00307AD6">
      <w:pPr>
        <w:spacing w:line="276" w:lineRule="auto"/>
        <w:ind w:firstLine="0"/>
        <w:jc w:val="center"/>
        <w:rPr>
          <w:rFonts w:eastAsia="Calibri"/>
          <w:b/>
          <w:sz w:val="24"/>
          <w:szCs w:val="24"/>
        </w:rPr>
      </w:pPr>
      <w:r>
        <w:rPr>
          <w:rFonts w:eastAsia="Calibri"/>
          <w:b/>
          <w:sz w:val="24"/>
          <w:szCs w:val="24"/>
        </w:rPr>
        <w:t>6.2</w:t>
      </w:r>
      <w:r w:rsidR="00307AD6">
        <w:rPr>
          <w:rFonts w:eastAsia="Calibri"/>
          <w:b/>
          <w:sz w:val="24"/>
          <w:szCs w:val="24"/>
        </w:rPr>
        <w:t xml:space="preserve"> ha platībā, kadastra numurs  </w:t>
      </w:r>
      <w:r w:rsidR="002829AE">
        <w:rPr>
          <w:b/>
          <w:sz w:val="24"/>
          <w:szCs w:val="24"/>
        </w:rPr>
        <w:t>36</w:t>
      </w:r>
      <w:r w:rsidR="00F81119">
        <w:rPr>
          <w:b/>
          <w:sz w:val="24"/>
          <w:szCs w:val="24"/>
        </w:rPr>
        <w:t>80 008</w:t>
      </w:r>
      <w:r w:rsidR="002829AE">
        <w:rPr>
          <w:b/>
          <w:sz w:val="24"/>
          <w:szCs w:val="24"/>
        </w:rPr>
        <w:t xml:space="preserve"> 0</w:t>
      </w:r>
      <w:r>
        <w:rPr>
          <w:b/>
          <w:sz w:val="24"/>
          <w:szCs w:val="24"/>
        </w:rPr>
        <w:t>194</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w:t>
      </w:r>
      <w:r w:rsidR="00F81119">
        <w:rPr>
          <w:b/>
          <w:sz w:val="24"/>
          <w:szCs w:val="24"/>
        </w:rPr>
        <w:t>8</w:t>
      </w:r>
      <w:r w:rsidR="00F5090D">
        <w:rPr>
          <w:b/>
          <w:sz w:val="24"/>
          <w:szCs w:val="24"/>
        </w:rPr>
        <w:t xml:space="preserve"> 0</w:t>
      </w:r>
      <w:r w:rsidR="004312C2">
        <w:rPr>
          <w:b/>
          <w:sz w:val="24"/>
          <w:szCs w:val="24"/>
        </w:rPr>
        <w:t>194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E51293">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4312C2">
        <w:rPr>
          <w:rFonts w:eastAsia="Calibri"/>
          <w:b/>
        </w:rPr>
        <w:t>plkst. 10.3</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312C2" w:rsidRDefault="004312C2" w:rsidP="004312C2">
      <w:pPr>
        <w:spacing w:line="276" w:lineRule="auto"/>
        <w:ind w:firstLine="0"/>
        <w:jc w:val="center"/>
        <w:rPr>
          <w:rFonts w:eastAsia="Calibri"/>
          <w:b/>
          <w:sz w:val="24"/>
          <w:szCs w:val="24"/>
        </w:rPr>
      </w:pPr>
      <w:r>
        <w:rPr>
          <w:rFonts w:eastAsia="Calibri"/>
          <w:b/>
          <w:sz w:val="24"/>
          <w:szCs w:val="24"/>
        </w:rPr>
        <w:t xml:space="preserve">  Zemesgabala daļas  “Ozolaine 1”,  Pededzes pagasts, Alūksnes novads,</w:t>
      </w:r>
    </w:p>
    <w:p w:rsidR="004312C2" w:rsidRDefault="004312C2" w:rsidP="004312C2">
      <w:pPr>
        <w:spacing w:line="276" w:lineRule="auto"/>
        <w:ind w:firstLine="0"/>
        <w:jc w:val="center"/>
        <w:rPr>
          <w:rFonts w:eastAsia="Calibri"/>
          <w:b/>
          <w:sz w:val="24"/>
          <w:szCs w:val="24"/>
        </w:rPr>
      </w:pPr>
      <w:r>
        <w:rPr>
          <w:rFonts w:eastAsia="Calibri"/>
          <w:b/>
          <w:sz w:val="24"/>
          <w:szCs w:val="24"/>
        </w:rPr>
        <w:t xml:space="preserve">6.2 ha platībā, kadastra numurs  </w:t>
      </w:r>
      <w:r>
        <w:rPr>
          <w:b/>
          <w:sz w:val="24"/>
          <w:szCs w:val="24"/>
        </w:rPr>
        <w:t>3680 008 0194,</w:t>
      </w:r>
    </w:p>
    <w:p w:rsidR="004312C2" w:rsidRDefault="004312C2" w:rsidP="004312C2">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3680 008 0194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312C2" w:rsidRDefault="004312C2" w:rsidP="004312C2">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bookmarkStart w:id="1" w:name="_GoBack"/>
      <w:bookmarkEnd w:id="1"/>
      <w:r>
        <w:rPr>
          <w:rFonts w:eastAsia="Calibri"/>
        </w:rPr>
        <w:t>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sidR="00E51293">
        <w:rPr>
          <w:rFonts w:eastAsia="Calibri"/>
          <w:b/>
        </w:rPr>
        <w:t>26</w:t>
      </w:r>
      <w:r>
        <w:rPr>
          <w:rFonts w:eastAsia="Calibri"/>
          <w:b/>
        </w:rPr>
        <w:t>.februārī</w:t>
      </w:r>
      <w:r w:rsidRPr="00B85F19">
        <w:rPr>
          <w:rFonts w:eastAsia="Calibri"/>
          <w:b/>
        </w:rPr>
        <w:t xml:space="preserve"> </w:t>
      </w:r>
      <w:r>
        <w:rPr>
          <w:rFonts w:eastAsia="Calibri"/>
          <w:b/>
        </w:rPr>
        <w:t>plkst. 10.30.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5368E"/>
    <w:rsid w:val="001A5DAF"/>
    <w:rsid w:val="001C35F3"/>
    <w:rsid w:val="00265999"/>
    <w:rsid w:val="002829AE"/>
    <w:rsid w:val="00286BE1"/>
    <w:rsid w:val="002E7135"/>
    <w:rsid w:val="00307AD6"/>
    <w:rsid w:val="00320233"/>
    <w:rsid w:val="0032630C"/>
    <w:rsid w:val="00327B86"/>
    <w:rsid w:val="003331CF"/>
    <w:rsid w:val="0037312B"/>
    <w:rsid w:val="003A4EAF"/>
    <w:rsid w:val="004137C0"/>
    <w:rsid w:val="00414FC2"/>
    <w:rsid w:val="004312C2"/>
    <w:rsid w:val="00436838"/>
    <w:rsid w:val="00462B81"/>
    <w:rsid w:val="00497315"/>
    <w:rsid w:val="004B5B19"/>
    <w:rsid w:val="004E41C1"/>
    <w:rsid w:val="00595E2C"/>
    <w:rsid w:val="005D136D"/>
    <w:rsid w:val="006345E3"/>
    <w:rsid w:val="00692D1D"/>
    <w:rsid w:val="006E4568"/>
    <w:rsid w:val="0088094B"/>
    <w:rsid w:val="008E6C1B"/>
    <w:rsid w:val="00931547"/>
    <w:rsid w:val="009441D1"/>
    <w:rsid w:val="00986FA0"/>
    <w:rsid w:val="0099694D"/>
    <w:rsid w:val="009D3CC8"/>
    <w:rsid w:val="00A83EB4"/>
    <w:rsid w:val="00AD3C2D"/>
    <w:rsid w:val="00B62F13"/>
    <w:rsid w:val="00B85F19"/>
    <w:rsid w:val="00B93699"/>
    <w:rsid w:val="00C51BEC"/>
    <w:rsid w:val="00CD0389"/>
    <w:rsid w:val="00CE0382"/>
    <w:rsid w:val="00CE04B3"/>
    <w:rsid w:val="00CF0AAC"/>
    <w:rsid w:val="00CF5721"/>
    <w:rsid w:val="00D3091E"/>
    <w:rsid w:val="00D53BAB"/>
    <w:rsid w:val="00D72DB1"/>
    <w:rsid w:val="00D9134F"/>
    <w:rsid w:val="00DB5E83"/>
    <w:rsid w:val="00E42EBE"/>
    <w:rsid w:val="00E51293"/>
    <w:rsid w:val="00E9689C"/>
    <w:rsid w:val="00EA1422"/>
    <w:rsid w:val="00ED605D"/>
    <w:rsid w:val="00EE3B45"/>
    <w:rsid w:val="00F458CD"/>
    <w:rsid w:val="00F5090D"/>
    <w:rsid w:val="00F81119"/>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10400</Words>
  <Characters>5929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2025-02-18T13:19:00Z</dcterms:created>
  <dcterms:modified xsi:type="dcterms:W3CDTF">2025-02-19T14:32:00Z</dcterms:modified>
</cp:coreProperties>
</file>