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88" w:rsidRPr="00B6524B" w:rsidRDefault="00CA4188" w:rsidP="00B6524B">
      <w:pPr>
        <w:jc w:val="right"/>
        <w:rPr>
          <w:caps/>
          <w:lang w:val="lv-LV"/>
        </w:rPr>
      </w:pPr>
      <w:bookmarkStart w:id="0" w:name="_Toc26600572"/>
      <w:bookmarkStart w:id="1" w:name="_Toc59188034"/>
      <w:r w:rsidRPr="00B6524B">
        <w:rPr>
          <w:b/>
          <w:bCs/>
          <w:caps/>
          <w:lang w:val="lv-LV"/>
        </w:rPr>
        <w:t xml:space="preserve">                      ApstiprinĀTS</w:t>
      </w:r>
    </w:p>
    <w:p w:rsidR="00CA4188" w:rsidRPr="00B6524B" w:rsidRDefault="00CA4188" w:rsidP="00B6524B">
      <w:pPr>
        <w:ind w:left="4320"/>
        <w:jc w:val="right"/>
        <w:rPr>
          <w:lang w:val="lv-LV"/>
        </w:rPr>
      </w:pPr>
      <w:r w:rsidRPr="00B6524B">
        <w:rPr>
          <w:lang w:val="lv-LV"/>
        </w:rPr>
        <w:t xml:space="preserve">ar Alsviķu, Ilzenes, Zeltiņu pagastu pārvalžu                                                                                                                                                     Iepirkuma komisijas </w:t>
      </w:r>
      <w:r w:rsidR="009C4734">
        <w:rPr>
          <w:lang w:val="lv-LV"/>
        </w:rPr>
        <w:t>14.04.2016.</w:t>
      </w:r>
      <w:r w:rsidRPr="00B6524B">
        <w:rPr>
          <w:lang w:val="lv-LV"/>
        </w:rPr>
        <w:t xml:space="preserve"> sēdes lēmumu</w:t>
      </w:r>
    </w:p>
    <w:p w:rsidR="00CA4188" w:rsidRPr="00B6524B" w:rsidRDefault="00CA4188" w:rsidP="00B6524B">
      <w:pPr>
        <w:jc w:val="right"/>
        <w:rPr>
          <w:lang w:val="lv-LV"/>
        </w:rPr>
      </w:pPr>
      <w:r w:rsidRPr="00B6524B">
        <w:rPr>
          <w:lang w:val="lv-LV"/>
        </w:rPr>
        <w:t xml:space="preserve">                                        (protokols Nr. 1, punkts Nr. 1)</w:t>
      </w:r>
    </w:p>
    <w:p w:rsidR="00CA4188" w:rsidRPr="00B6524B" w:rsidRDefault="00CA4188" w:rsidP="00B6524B">
      <w:pPr>
        <w:jc w:val="right"/>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jc w:val="center"/>
        <w:rPr>
          <w:caps/>
          <w:lang w:val="lv-LV"/>
        </w:rPr>
      </w:pPr>
      <w:r w:rsidRPr="00B6524B">
        <w:rPr>
          <w:caps/>
          <w:lang w:val="lv-LV"/>
        </w:rPr>
        <w:t>IEPIRKUMA</w:t>
      </w:r>
    </w:p>
    <w:p w:rsidR="00CA4188" w:rsidRPr="00B6524B" w:rsidRDefault="00CA4188" w:rsidP="00B6524B">
      <w:pPr>
        <w:jc w:val="center"/>
        <w:rPr>
          <w:b/>
          <w:bCs/>
          <w:caps/>
          <w:lang w:val="lv-LV"/>
        </w:rPr>
      </w:pPr>
    </w:p>
    <w:p w:rsidR="00CA4188" w:rsidRPr="00B6524B" w:rsidRDefault="00CA4188" w:rsidP="00B6524B">
      <w:pPr>
        <w:jc w:val="center"/>
        <w:rPr>
          <w:b/>
          <w:bCs/>
          <w:lang w:val="lv-LV"/>
        </w:rPr>
      </w:pPr>
      <w:proofErr w:type="spellStart"/>
      <w:r w:rsidRPr="00B6524B">
        <w:rPr>
          <w:b/>
          <w:bCs/>
          <w:lang w:val="lv-LV"/>
        </w:rPr>
        <w:t>Kokskaidu</w:t>
      </w:r>
      <w:proofErr w:type="spellEnd"/>
      <w:r w:rsidRPr="00B6524B">
        <w:rPr>
          <w:b/>
          <w:bCs/>
          <w:caps/>
          <w:lang w:val="lv-LV"/>
        </w:rPr>
        <w:t xml:space="preserve"> </w:t>
      </w:r>
      <w:r w:rsidRPr="00B6524B">
        <w:rPr>
          <w:b/>
          <w:bCs/>
          <w:lang w:val="lv-LV"/>
        </w:rPr>
        <w:t>granulu piegāde ar izkraušanu</w:t>
      </w:r>
    </w:p>
    <w:p w:rsidR="009C4734" w:rsidRPr="00D0179C" w:rsidRDefault="009C4734" w:rsidP="00B6524B">
      <w:pPr>
        <w:jc w:val="center"/>
        <w:rPr>
          <w:b/>
          <w:lang w:val="lv-LV"/>
        </w:rPr>
      </w:pPr>
      <w:r w:rsidRPr="00D0179C">
        <w:rPr>
          <w:b/>
          <w:lang w:val="lv-LV"/>
        </w:rPr>
        <w:t xml:space="preserve">Zeltiņu pagasta pārvaldei un struktūrvienībām </w:t>
      </w:r>
    </w:p>
    <w:p w:rsidR="00CA4188" w:rsidRPr="00B6524B" w:rsidRDefault="00CA4188" w:rsidP="00B6524B">
      <w:pPr>
        <w:jc w:val="center"/>
        <w:rPr>
          <w:caps/>
          <w:lang w:val="lv-LV"/>
        </w:rPr>
      </w:pPr>
      <w:r w:rsidRPr="00B6524B">
        <w:rPr>
          <w:caps/>
          <w:lang w:val="lv-LV"/>
        </w:rPr>
        <w:t>(</w:t>
      </w:r>
      <w:r w:rsidRPr="00B6524B">
        <w:rPr>
          <w:lang w:val="lv-LV"/>
        </w:rPr>
        <w:t>Identifikācijas</w:t>
      </w:r>
      <w:r w:rsidRPr="00B6524B">
        <w:rPr>
          <w:caps/>
          <w:lang w:val="lv-LV"/>
        </w:rPr>
        <w:t xml:space="preserve"> Nr. </w:t>
      </w:r>
      <w:r w:rsidR="009C4734">
        <w:rPr>
          <w:caps/>
          <w:lang w:val="lv-LV"/>
        </w:rPr>
        <w:t>Z</w:t>
      </w:r>
      <w:r w:rsidRPr="00B6524B">
        <w:rPr>
          <w:caps/>
          <w:lang w:val="lv-LV"/>
        </w:rPr>
        <w:t>pp 201</w:t>
      </w:r>
      <w:r w:rsidR="009C4734">
        <w:rPr>
          <w:caps/>
          <w:lang w:val="lv-LV"/>
        </w:rPr>
        <w:t>6</w:t>
      </w:r>
      <w:r w:rsidRPr="00B6524B">
        <w:rPr>
          <w:caps/>
          <w:lang w:val="lv-LV"/>
        </w:rPr>
        <w:t>/3)</w:t>
      </w:r>
    </w:p>
    <w:p w:rsidR="00CA4188" w:rsidRPr="00B6524B" w:rsidRDefault="00CA4188" w:rsidP="00B6524B">
      <w:pPr>
        <w:jc w:val="center"/>
        <w:rPr>
          <w:caps/>
          <w:lang w:val="lv-LV"/>
        </w:rPr>
      </w:pPr>
    </w:p>
    <w:p w:rsidR="00CA4188" w:rsidRPr="00B6524B" w:rsidRDefault="00CA4188" w:rsidP="00B6524B">
      <w:pPr>
        <w:jc w:val="center"/>
        <w:rPr>
          <w:caps/>
          <w:lang w:val="lv-LV"/>
        </w:rPr>
      </w:pPr>
      <w:r w:rsidRPr="00B6524B">
        <w:rPr>
          <w:caps/>
          <w:lang w:val="lv-LV"/>
        </w:rPr>
        <w:t>Noteikumi</w:t>
      </w:r>
    </w:p>
    <w:p w:rsidR="00CA4188" w:rsidRPr="00B6524B" w:rsidRDefault="00CA4188" w:rsidP="00B6524B">
      <w:pPr>
        <w:jc w:val="cente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CA4188" w:rsidP="00B6524B">
      <w:pPr>
        <w:rPr>
          <w:caps/>
          <w:lang w:val="lv-LV"/>
        </w:rPr>
      </w:pPr>
    </w:p>
    <w:p w:rsidR="00CA4188" w:rsidRPr="00B6524B" w:rsidRDefault="009C4734" w:rsidP="00B6524B">
      <w:pPr>
        <w:jc w:val="center"/>
        <w:rPr>
          <w:caps/>
          <w:lang w:val="lv-LV"/>
        </w:rPr>
      </w:pPr>
      <w:r>
        <w:rPr>
          <w:caps/>
          <w:lang w:val="lv-LV"/>
        </w:rPr>
        <w:t>ZELTIŅI</w:t>
      </w:r>
    </w:p>
    <w:p w:rsidR="00CA4188" w:rsidRPr="00B6524B" w:rsidRDefault="00CA4188" w:rsidP="00B6524B">
      <w:pPr>
        <w:jc w:val="center"/>
        <w:rPr>
          <w:caps/>
          <w:lang w:val="lv-LV"/>
        </w:rPr>
      </w:pPr>
      <w:r w:rsidRPr="00B6524B">
        <w:rPr>
          <w:caps/>
          <w:lang w:val="lv-LV"/>
        </w:rPr>
        <w:t>201</w:t>
      </w:r>
      <w:r w:rsidR="009C4734">
        <w:rPr>
          <w:caps/>
          <w:lang w:val="lv-LV"/>
        </w:rPr>
        <w:t>6</w:t>
      </w:r>
    </w:p>
    <w:p w:rsidR="00CA4188" w:rsidRPr="00B6524B" w:rsidRDefault="00CA4188" w:rsidP="00B6524B">
      <w:pPr>
        <w:pStyle w:val="Pamatteksts3"/>
        <w:spacing w:before="120" w:after="120"/>
        <w:jc w:val="left"/>
        <w:rPr>
          <w:rFonts w:ascii="Times New Roman" w:hAnsi="Times New Roman" w:cs="Times New Roman"/>
        </w:rPr>
      </w:pPr>
      <w:bookmarkStart w:id="2" w:name="_Toc26600573"/>
      <w:bookmarkStart w:id="3" w:name="_Toc59188035"/>
      <w:bookmarkEnd w:id="0"/>
      <w:bookmarkEnd w:id="1"/>
      <w:r w:rsidRPr="00B6524B">
        <w:rPr>
          <w:rFonts w:ascii="Times New Roman" w:hAnsi="Times New Roman" w:cs="Times New Roman"/>
          <w:caps/>
        </w:rPr>
        <w:lastRenderedPageBreak/>
        <w:t>Vispārīgie noteikumi</w:t>
      </w:r>
    </w:p>
    <w:p w:rsidR="00CA4188" w:rsidRPr="00B6524B" w:rsidRDefault="00CA4188" w:rsidP="00B6524B">
      <w:pPr>
        <w:rPr>
          <w:b/>
          <w:bCs/>
          <w:lang w:val="lv-LV"/>
        </w:rPr>
      </w:pPr>
      <w:r w:rsidRPr="00B6524B">
        <w:rPr>
          <w:b/>
          <w:bCs/>
          <w:lang w:val="lv-LV"/>
        </w:rPr>
        <w:t>1. Iepirkuma priekšmets</w:t>
      </w:r>
      <w:bookmarkEnd w:id="2"/>
      <w:bookmarkEnd w:id="3"/>
    </w:p>
    <w:p w:rsidR="00CA4188" w:rsidRPr="00B6524B" w:rsidRDefault="00CA4188" w:rsidP="006C527D">
      <w:pPr>
        <w:ind w:left="426" w:hanging="426"/>
        <w:jc w:val="both"/>
        <w:rPr>
          <w:lang w:val="lv-LV"/>
        </w:rPr>
      </w:pPr>
      <w:bookmarkStart w:id="4" w:name="_Toc26600574"/>
      <w:bookmarkStart w:id="5" w:name="_Toc59188036"/>
      <w:r w:rsidRPr="00B6524B">
        <w:rPr>
          <w:lang w:val="lv-LV"/>
        </w:rPr>
        <w:t xml:space="preserve">1.1. </w:t>
      </w:r>
      <w:r w:rsidR="009C4734">
        <w:rPr>
          <w:lang w:val="lv-LV"/>
        </w:rPr>
        <w:tab/>
        <w:t>Iepirkuma identifikācijas Nr. Z</w:t>
      </w:r>
      <w:r w:rsidRPr="00B6524B">
        <w:rPr>
          <w:lang w:val="lv-LV"/>
        </w:rPr>
        <w:t>PP  201</w:t>
      </w:r>
      <w:r w:rsidR="009C4734">
        <w:rPr>
          <w:lang w:val="lv-LV"/>
        </w:rPr>
        <w:t>6</w:t>
      </w:r>
      <w:r w:rsidRPr="00B6524B">
        <w:rPr>
          <w:lang w:val="lv-LV"/>
        </w:rPr>
        <w:t>/3</w:t>
      </w:r>
    </w:p>
    <w:p w:rsidR="009C4734" w:rsidRDefault="00CA4188" w:rsidP="006C527D">
      <w:pPr>
        <w:ind w:left="426" w:hanging="426"/>
        <w:jc w:val="both"/>
        <w:rPr>
          <w:lang w:val="lv-LV"/>
        </w:rPr>
      </w:pPr>
      <w:r w:rsidRPr="00B6524B">
        <w:rPr>
          <w:lang w:val="lv-LV"/>
        </w:rPr>
        <w:t xml:space="preserve">1.2. </w:t>
      </w:r>
      <w:r w:rsidRPr="00B6524B">
        <w:rPr>
          <w:lang w:val="lv-LV"/>
        </w:rPr>
        <w:tab/>
        <w:t xml:space="preserve">Pasūtītājs: </w:t>
      </w:r>
      <w:r w:rsidR="009C4734">
        <w:rPr>
          <w:lang w:val="lv-LV"/>
        </w:rPr>
        <w:t>Zeltiņu</w:t>
      </w:r>
      <w:r w:rsidRPr="00B6524B">
        <w:rPr>
          <w:lang w:val="lv-LV"/>
        </w:rPr>
        <w:t xml:space="preserve"> pagasta pārvalde</w:t>
      </w:r>
    </w:p>
    <w:p w:rsidR="00CA4188" w:rsidRPr="00B6524B" w:rsidRDefault="00392AF8" w:rsidP="006C527D">
      <w:pPr>
        <w:ind w:left="426" w:hanging="426"/>
        <w:jc w:val="both"/>
        <w:rPr>
          <w:lang w:val="lv-LV"/>
        </w:rPr>
      </w:pPr>
      <w:r>
        <w:rPr>
          <w:lang w:val="lv-LV"/>
        </w:rPr>
        <w:t xml:space="preserve">1.3. </w:t>
      </w:r>
      <w:r>
        <w:rPr>
          <w:lang w:val="lv-LV"/>
        </w:rPr>
        <w:tab/>
        <w:t>CPV kods: 03417000-6</w:t>
      </w:r>
      <w:bookmarkStart w:id="6" w:name="_GoBack"/>
      <w:bookmarkEnd w:id="6"/>
    </w:p>
    <w:p w:rsidR="00CA4188" w:rsidRPr="00B6524B" w:rsidRDefault="00CA4188" w:rsidP="006C527D">
      <w:pPr>
        <w:ind w:left="426" w:hanging="426"/>
        <w:jc w:val="both"/>
        <w:rPr>
          <w:lang w:val="lv-LV"/>
        </w:rPr>
      </w:pPr>
      <w:r w:rsidRPr="00B6524B">
        <w:rPr>
          <w:lang w:val="lv-LV"/>
        </w:rPr>
        <w:t xml:space="preserve">1.4. </w:t>
      </w:r>
      <w:r w:rsidRPr="00B6524B">
        <w:rPr>
          <w:lang w:val="lv-LV"/>
        </w:rPr>
        <w:tab/>
        <w:t xml:space="preserve">Iepirkuma priekšmets un apraksts: </w:t>
      </w:r>
      <w:r w:rsidRPr="009C4734">
        <w:rPr>
          <w:b/>
          <w:lang w:val="lv-LV"/>
        </w:rPr>
        <w:t>„</w:t>
      </w:r>
      <w:proofErr w:type="spellStart"/>
      <w:r w:rsidRPr="00B6524B">
        <w:rPr>
          <w:b/>
          <w:bCs/>
          <w:lang w:val="lv-LV"/>
        </w:rPr>
        <w:t>Kokskaidu</w:t>
      </w:r>
      <w:proofErr w:type="spellEnd"/>
      <w:r w:rsidRPr="00B6524B">
        <w:rPr>
          <w:b/>
          <w:bCs/>
          <w:lang w:val="lv-LV"/>
        </w:rPr>
        <w:t xml:space="preserve"> granulu iegāde ar piegādi un izkraušanu - 3</w:t>
      </w:r>
      <w:r w:rsidR="00D0179C">
        <w:rPr>
          <w:b/>
          <w:bCs/>
          <w:lang w:val="lv-LV"/>
        </w:rPr>
        <w:t>8</w:t>
      </w:r>
      <w:r w:rsidRPr="00B6524B">
        <w:rPr>
          <w:b/>
          <w:bCs/>
          <w:lang w:val="lv-LV"/>
        </w:rPr>
        <w:t xml:space="preserve"> tonnas  </w:t>
      </w:r>
      <w:r w:rsidR="009C4734">
        <w:rPr>
          <w:b/>
          <w:bCs/>
          <w:lang w:val="lv-LV"/>
        </w:rPr>
        <w:t>Zeltiņu pagasta pārvaldei un struktūrvienībām</w:t>
      </w:r>
      <w:r w:rsidRPr="00B6524B">
        <w:rPr>
          <w:b/>
          <w:bCs/>
          <w:lang w:val="lv-LV"/>
        </w:rPr>
        <w:t xml:space="preserve"> saskaņā ar „Tehnisko specifikāciju””</w:t>
      </w:r>
      <w:r w:rsidRPr="00B6524B">
        <w:rPr>
          <w:lang w:val="lv-LV"/>
        </w:rPr>
        <w:t>, (</w:t>
      </w:r>
      <w:r w:rsidR="009C4734">
        <w:rPr>
          <w:lang w:val="lv-LV"/>
        </w:rPr>
        <w:t>1.pielikums</w:t>
      </w:r>
      <w:r w:rsidRPr="00B6524B">
        <w:rPr>
          <w:lang w:val="lv-LV"/>
        </w:rPr>
        <w:t>).</w:t>
      </w:r>
    </w:p>
    <w:p w:rsidR="00CA4188" w:rsidRPr="00B6524B" w:rsidRDefault="00CA4188" w:rsidP="006C527D">
      <w:pPr>
        <w:ind w:left="426" w:hanging="426"/>
        <w:jc w:val="both"/>
        <w:rPr>
          <w:lang w:val="lv-LV"/>
        </w:rPr>
      </w:pPr>
      <w:r w:rsidRPr="00B6524B">
        <w:rPr>
          <w:lang w:val="lv-LV"/>
        </w:rPr>
        <w:t xml:space="preserve">1.5. Līguma izpildes laiks un vieta: </w:t>
      </w:r>
    </w:p>
    <w:p w:rsidR="00CA4188" w:rsidRPr="00B6524B" w:rsidRDefault="00CA4188" w:rsidP="006C527D">
      <w:pPr>
        <w:ind w:left="426"/>
        <w:rPr>
          <w:b/>
          <w:bCs/>
          <w:lang w:val="lv-LV"/>
        </w:rPr>
      </w:pPr>
      <w:r w:rsidRPr="00B6524B">
        <w:rPr>
          <w:lang w:val="lv-LV"/>
        </w:rPr>
        <w:t>1.5.1. Pare</w:t>
      </w:r>
      <w:bookmarkStart w:id="7" w:name="_Toc26600576"/>
      <w:bookmarkStart w:id="8" w:name="_Toc59188041"/>
      <w:r w:rsidRPr="00B6524B">
        <w:rPr>
          <w:lang w:val="lv-LV"/>
        </w:rPr>
        <w:t xml:space="preserve">dzamais līguma izpildes laiks: </w:t>
      </w:r>
      <w:r w:rsidRPr="00B6524B">
        <w:rPr>
          <w:b/>
          <w:bCs/>
          <w:lang w:val="lv-LV"/>
        </w:rPr>
        <w:t>201</w:t>
      </w:r>
      <w:r w:rsidR="009C4734">
        <w:rPr>
          <w:b/>
          <w:bCs/>
          <w:lang w:val="lv-LV"/>
        </w:rPr>
        <w:t>6</w:t>
      </w:r>
      <w:r w:rsidRPr="00B6524B">
        <w:rPr>
          <w:b/>
          <w:bCs/>
          <w:lang w:val="lv-LV"/>
        </w:rPr>
        <w:t>.gada</w:t>
      </w:r>
      <w:r w:rsidR="009C4734">
        <w:rPr>
          <w:b/>
          <w:bCs/>
          <w:lang w:val="lv-LV"/>
        </w:rPr>
        <w:t xml:space="preserve"> 1.oktobris </w:t>
      </w:r>
      <w:r w:rsidRPr="00B6524B">
        <w:rPr>
          <w:b/>
          <w:bCs/>
          <w:lang w:val="lv-LV"/>
        </w:rPr>
        <w:t>-</w:t>
      </w:r>
      <w:r w:rsidR="009C4734">
        <w:rPr>
          <w:b/>
          <w:bCs/>
          <w:lang w:val="lv-LV"/>
        </w:rPr>
        <w:t xml:space="preserve"> </w:t>
      </w:r>
      <w:r w:rsidRPr="00B6524B">
        <w:rPr>
          <w:b/>
          <w:bCs/>
          <w:lang w:val="lv-LV"/>
        </w:rPr>
        <w:t>201</w:t>
      </w:r>
      <w:r w:rsidR="009C4734">
        <w:rPr>
          <w:b/>
          <w:bCs/>
          <w:lang w:val="lv-LV"/>
        </w:rPr>
        <w:t>7</w:t>
      </w:r>
      <w:r w:rsidRPr="00B6524B">
        <w:rPr>
          <w:b/>
          <w:bCs/>
          <w:lang w:val="lv-LV"/>
        </w:rPr>
        <w:t>.gada 3</w:t>
      </w:r>
      <w:r w:rsidR="009C4734">
        <w:rPr>
          <w:b/>
          <w:bCs/>
          <w:lang w:val="lv-LV"/>
        </w:rPr>
        <w:t>0</w:t>
      </w:r>
      <w:r w:rsidRPr="00B6524B">
        <w:rPr>
          <w:b/>
          <w:bCs/>
          <w:lang w:val="lv-LV"/>
        </w:rPr>
        <w:t>.</w:t>
      </w:r>
      <w:r w:rsidR="009C4734">
        <w:rPr>
          <w:b/>
          <w:bCs/>
          <w:lang w:val="lv-LV"/>
        </w:rPr>
        <w:t>septembris</w:t>
      </w:r>
      <w:r w:rsidRPr="00B6524B">
        <w:rPr>
          <w:b/>
          <w:bCs/>
          <w:lang w:val="lv-LV"/>
        </w:rPr>
        <w:t>.</w:t>
      </w:r>
    </w:p>
    <w:p w:rsidR="00CA4188" w:rsidRPr="00B6524B" w:rsidRDefault="00CA4188" w:rsidP="006C527D">
      <w:pPr>
        <w:ind w:left="993" w:hanging="567"/>
        <w:jc w:val="both"/>
        <w:rPr>
          <w:b/>
          <w:bCs/>
          <w:lang w:val="lv-LV"/>
        </w:rPr>
      </w:pPr>
      <w:r w:rsidRPr="00B6524B">
        <w:rPr>
          <w:lang w:val="lv-LV"/>
        </w:rPr>
        <w:t xml:space="preserve">1.5.2. Līguma izpildes vieta </w:t>
      </w:r>
      <w:r w:rsidR="009C4734">
        <w:rPr>
          <w:b/>
          <w:bCs/>
          <w:lang w:val="lv-LV"/>
        </w:rPr>
        <w:t>Zeltiņu pagasta pārvalde</w:t>
      </w:r>
      <w:r w:rsidRPr="00B6524B">
        <w:rPr>
          <w:b/>
          <w:bCs/>
          <w:lang w:val="lv-LV"/>
        </w:rPr>
        <w:t>,</w:t>
      </w:r>
      <w:r w:rsidR="009C4734">
        <w:rPr>
          <w:b/>
          <w:bCs/>
          <w:lang w:val="lv-LV"/>
        </w:rPr>
        <w:t xml:space="preserve"> Zeltiņu tautas nams, Zeltiņu muzejs, </w:t>
      </w:r>
      <w:r w:rsidRPr="00B6524B">
        <w:rPr>
          <w:b/>
          <w:bCs/>
          <w:lang w:val="lv-LV"/>
        </w:rPr>
        <w:t xml:space="preserve"> </w:t>
      </w:r>
      <w:r w:rsidR="009C4734">
        <w:rPr>
          <w:b/>
          <w:bCs/>
          <w:lang w:val="lv-LV"/>
        </w:rPr>
        <w:t xml:space="preserve">Zeltiņu pagasts, Alūksnes </w:t>
      </w:r>
      <w:r w:rsidRPr="00B6524B">
        <w:rPr>
          <w:b/>
          <w:bCs/>
          <w:lang w:val="lv-LV"/>
        </w:rPr>
        <w:t>novads.</w:t>
      </w:r>
    </w:p>
    <w:p w:rsidR="00CA4188" w:rsidRPr="00B6524B" w:rsidRDefault="00CA4188" w:rsidP="006C527D">
      <w:pPr>
        <w:ind w:left="426" w:hanging="426"/>
        <w:jc w:val="both"/>
        <w:rPr>
          <w:lang w:val="lv-LV"/>
        </w:rPr>
      </w:pPr>
      <w:bookmarkStart w:id="9" w:name="_Toc26600578"/>
      <w:bookmarkStart w:id="10" w:name="_Toc59188042"/>
      <w:bookmarkEnd w:id="4"/>
      <w:bookmarkEnd w:id="5"/>
      <w:bookmarkEnd w:id="7"/>
      <w:bookmarkEnd w:id="8"/>
      <w:r w:rsidRPr="00B6524B">
        <w:rPr>
          <w:lang w:val="lv-LV"/>
        </w:rPr>
        <w:t>1.6. Apmaksa par piegādātām precēm</w:t>
      </w:r>
      <w:r w:rsidRPr="00B6524B">
        <w:rPr>
          <w:b/>
          <w:bCs/>
          <w:lang w:val="lv-LV"/>
        </w:rPr>
        <w:t xml:space="preserve"> </w:t>
      </w:r>
      <w:r w:rsidRPr="00B6524B">
        <w:rPr>
          <w:lang w:val="lv-LV"/>
        </w:rPr>
        <w:t>tiks samaksāta 10 (desmit) darba dienu laikā pēc rēķina iesniegšanas.</w:t>
      </w:r>
    </w:p>
    <w:p w:rsidR="00CA4188" w:rsidRPr="00B6524B" w:rsidRDefault="00CA4188" w:rsidP="00B6524B">
      <w:pPr>
        <w:rPr>
          <w:lang w:val="lv-LV"/>
        </w:rPr>
      </w:pPr>
    </w:p>
    <w:p w:rsidR="00CA4188" w:rsidRPr="00B6524B" w:rsidRDefault="00CA4188" w:rsidP="00B6524B">
      <w:pPr>
        <w:pStyle w:val="Virsraksts2"/>
        <w:keepNext w:val="0"/>
        <w:widowControl w:val="0"/>
        <w:numPr>
          <w:ilvl w:val="1"/>
          <w:numId w:val="0"/>
        </w:numPr>
        <w:tabs>
          <w:tab w:val="num" w:pos="567"/>
        </w:tabs>
        <w:autoSpaceDE w:val="0"/>
        <w:autoSpaceDN w:val="0"/>
        <w:ind w:left="567" w:hanging="567"/>
        <w:rPr>
          <w:b/>
          <w:bCs/>
          <w:lang w:val="lv-LV"/>
        </w:rPr>
      </w:pPr>
      <w:bookmarkStart w:id="11" w:name="OLE_LINK1"/>
      <w:bookmarkStart w:id="12" w:name="OLE_LINK2"/>
      <w:bookmarkEnd w:id="9"/>
      <w:bookmarkEnd w:id="10"/>
      <w:r w:rsidRPr="00B6524B">
        <w:rPr>
          <w:b/>
          <w:bCs/>
          <w:lang w:val="lv-LV"/>
        </w:rPr>
        <w:t>2. Pretendenta iespēja iepazīties ar iepirkuma noteikumiem un to saņemšana</w:t>
      </w:r>
    </w:p>
    <w:bookmarkEnd w:id="11"/>
    <w:bookmarkEnd w:id="12"/>
    <w:p w:rsidR="00CA4188" w:rsidRPr="00B6524B" w:rsidRDefault="00CA4188" w:rsidP="006C527D">
      <w:pPr>
        <w:pStyle w:val="Pamatteksts"/>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 xml:space="preserve">2.1. </w:t>
      </w:r>
      <w:r w:rsidRPr="00B6524B">
        <w:rPr>
          <w:rFonts w:ascii="Times New Roman" w:hAnsi="Times New Roman" w:cs="Times New Roman"/>
          <w:b w:val="0"/>
          <w:bCs w:val="0"/>
          <w:sz w:val="24"/>
          <w:szCs w:val="24"/>
          <w:u w:val="none"/>
        </w:rPr>
        <w:tab/>
        <w:t>Ar iepirkuma noteikumiem var iepazīties darba dienās no plkst. 9</w:t>
      </w:r>
      <w:r w:rsidRPr="00B6524B">
        <w:rPr>
          <w:rFonts w:ascii="Times New Roman" w:hAnsi="Times New Roman" w:cs="Times New Roman"/>
          <w:b w:val="0"/>
          <w:bCs w:val="0"/>
          <w:sz w:val="24"/>
          <w:szCs w:val="24"/>
          <w:u w:val="none"/>
          <w:vertAlign w:val="superscript"/>
        </w:rPr>
        <w:t>00</w:t>
      </w:r>
      <w:r w:rsidRPr="00B6524B">
        <w:rPr>
          <w:rFonts w:ascii="Times New Roman" w:hAnsi="Times New Roman" w:cs="Times New Roman"/>
          <w:b w:val="0"/>
          <w:bCs w:val="0"/>
          <w:sz w:val="24"/>
          <w:szCs w:val="24"/>
          <w:u w:val="none"/>
        </w:rPr>
        <w:t xml:space="preserve"> līdz 15</w:t>
      </w:r>
      <w:r w:rsidRPr="00B6524B">
        <w:rPr>
          <w:rFonts w:ascii="Times New Roman" w:hAnsi="Times New Roman" w:cs="Times New Roman"/>
          <w:b w:val="0"/>
          <w:bCs w:val="0"/>
          <w:sz w:val="24"/>
          <w:szCs w:val="24"/>
          <w:u w:val="none"/>
          <w:vertAlign w:val="superscript"/>
        </w:rPr>
        <w:t>00</w:t>
      </w:r>
      <w:r w:rsidRPr="00B6524B">
        <w:rPr>
          <w:rFonts w:ascii="Times New Roman" w:hAnsi="Times New Roman" w:cs="Times New Roman"/>
          <w:b w:val="0"/>
          <w:bCs w:val="0"/>
          <w:sz w:val="24"/>
          <w:szCs w:val="24"/>
          <w:u w:val="none"/>
        </w:rPr>
        <w:t xml:space="preserve"> </w:t>
      </w:r>
      <w:r w:rsidR="0043165D">
        <w:rPr>
          <w:rFonts w:ascii="Times New Roman" w:hAnsi="Times New Roman" w:cs="Times New Roman"/>
          <w:b w:val="0"/>
          <w:bCs w:val="0"/>
          <w:sz w:val="24"/>
          <w:szCs w:val="24"/>
          <w:u w:val="none"/>
        </w:rPr>
        <w:t>Zeltiņu</w:t>
      </w:r>
      <w:r w:rsidRPr="00B6524B">
        <w:rPr>
          <w:rFonts w:ascii="Times New Roman" w:hAnsi="Times New Roman" w:cs="Times New Roman"/>
          <w:b w:val="0"/>
          <w:bCs w:val="0"/>
          <w:sz w:val="24"/>
          <w:szCs w:val="24"/>
          <w:u w:val="none"/>
        </w:rPr>
        <w:t xml:space="preserve"> pagasta pārvaldē līdz 3.1.apakšpunktā minētā piedāvājuma iesniegšanas termiņa beigām. </w:t>
      </w:r>
    </w:p>
    <w:p w:rsidR="00CA4188" w:rsidRPr="00B6524B" w:rsidRDefault="00CA4188" w:rsidP="006C527D">
      <w:pPr>
        <w:pStyle w:val="Pamatteksts"/>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2.2.</w:t>
      </w:r>
      <w:r w:rsidRPr="00B6524B">
        <w:rPr>
          <w:rFonts w:ascii="Times New Roman" w:hAnsi="Times New Roman" w:cs="Times New Roman"/>
          <w:b w:val="0"/>
          <w:bCs w:val="0"/>
          <w:sz w:val="24"/>
          <w:szCs w:val="24"/>
          <w:u w:val="none"/>
        </w:rPr>
        <w:tab/>
        <w:t xml:space="preserve">Elektroniskā veidā iepirkuma dokumenti bez maksas pieejami pasūtītāja mājas lapā </w:t>
      </w:r>
      <w:r w:rsidRPr="00B6524B">
        <w:rPr>
          <w:rFonts w:ascii="Times New Roman" w:hAnsi="Times New Roman" w:cs="Times New Roman"/>
          <w:sz w:val="24"/>
          <w:szCs w:val="24"/>
          <w:u w:val="single"/>
        </w:rPr>
        <w:t>www.aluksne.lv</w:t>
      </w:r>
      <w:r w:rsidRPr="00B6524B">
        <w:rPr>
          <w:rFonts w:ascii="Times New Roman" w:hAnsi="Times New Roman" w:cs="Times New Roman"/>
          <w:b w:val="0"/>
          <w:bCs w:val="0"/>
          <w:sz w:val="24"/>
          <w:szCs w:val="24"/>
          <w:u w:val="none"/>
        </w:rPr>
        <w:t xml:space="preserve"> sadaļā „Pašvaldības iepirkumi” pie attiecīgā iepirkuma.</w:t>
      </w:r>
    </w:p>
    <w:p w:rsidR="00CA4188" w:rsidRPr="00B6524B" w:rsidRDefault="00CA4188" w:rsidP="006C527D">
      <w:pPr>
        <w:pStyle w:val="Pamatteksts"/>
        <w:numPr>
          <w:ilvl w:val="2"/>
          <w:numId w:val="0"/>
        </w:numPr>
        <w:tabs>
          <w:tab w:val="num" w:pos="1276"/>
          <w:tab w:val="num" w:pos="1713"/>
          <w:tab w:val="left" w:pos="4284"/>
        </w:tabs>
        <w:ind w:left="426" w:hanging="426"/>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2.3.</w:t>
      </w:r>
      <w:r w:rsidRPr="00B6524B">
        <w:rPr>
          <w:rFonts w:ascii="Times New Roman" w:hAnsi="Times New Roman" w:cs="Times New Roman"/>
          <w:b w:val="0"/>
          <w:bCs w:val="0"/>
          <w:sz w:val="24"/>
          <w:szCs w:val="24"/>
          <w:u w:val="none"/>
        </w:rPr>
        <w:tab/>
        <w:t xml:space="preserve">Visas iepirkuma noteikumu izmaiņas un papildinājumi tiks ievietoti pasūtītāja mājas lapā </w:t>
      </w:r>
      <w:r w:rsidRPr="00B6524B">
        <w:rPr>
          <w:rFonts w:ascii="Times New Roman" w:hAnsi="Times New Roman" w:cs="Times New Roman"/>
          <w:sz w:val="24"/>
          <w:szCs w:val="24"/>
          <w:u w:val="single"/>
        </w:rPr>
        <w:t>www.aluksne.lv/</w:t>
      </w:r>
      <w:r w:rsidRPr="00B6524B">
        <w:rPr>
          <w:rFonts w:ascii="Times New Roman" w:hAnsi="Times New Roman" w:cs="Times New Roman"/>
          <w:b w:val="0"/>
          <w:bCs w:val="0"/>
          <w:sz w:val="24"/>
          <w:szCs w:val="24"/>
          <w:u w:val="none"/>
        </w:rPr>
        <w:t xml:space="preserve"> sadaļā „Pašvaldības iepirkumi” pie attiecīgā iepirkuma.</w:t>
      </w:r>
    </w:p>
    <w:p w:rsidR="00CA4188" w:rsidRPr="00B6524B" w:rsidRDefault="00CA4188" w:rsidP="00B6524B">
      <w:pPr>
        <w:rPr>
          <w:b/>
          <w:bCs/>
          <w:lang w:val="lv-LV"/>
        </w:rPr>
      </w:pPr>
    </w:p>
    <w:p w:rsidR="00CA4188" w:rsidRPr="00B6524B" w:rsidRDefault="00CA4188" w:rsidP="00B6524B">
      <w:pPr>
        <w:rPr>
          <w:b/>
          <w:bCs/>
          <w:lang w:val="lv-LV"/>
        </w:rPr>
      </w:pPr>
      <w:r w:rsidRPr="00B6524B">
        <w:rPr>
          <w:b/>
          <w:bCs/>
          <w:lang w:val="lv-LV"/>
        </w:rPr>
        <w:t>3. Piedāvājumu iesniegšanas vieta, datums, laiks un kārtība</w:t>
      </w:r>
    </w:p>
    <w:p w:rsidR="00CA4188" w:rsidRPr="00B6524B" w:rsidRDefault="00CA4188" w:rsidP="006C527D">
      <w:pPr>
        <w:ind w:left="426" w:hanging="426"/>
        <w:jc w:val="both"/>
        <w:rPr>
          <w:lang w:val="lv-LV"/>
        </w:rPr>
      </w:pPr>
      <w:r w:rsidRPr="00B6524B">
        <w:rPr>
          <w:lang w:val="lv-LV"/>
        </w:rPr>
        <w:t xml:space="preserve">3.1. </w:t>
      </w:r>
      <w:r w:rsidRPr="00B6524B">
        <w:rPr>
          <w:lang w:val="lv-LV"/>
        </w:rPr>
        <w:tab/>
        <w:t xml:space="preserve">Piedāvājumi jāiesniedz </w:t>
      </w:r>
      <w:r w:rsidRPr="00B6524B">
        <w:rPr>
          <w:b/>
          <w:bCs/>
          <w:lang w:val="lv-LV"/>
        </w:rPr>
        <w:t>līdz 201</w:t>
      </w:r>
      <w:r w:rsidR="0043165D">
        <w:rPr>
          <w:b/>
          <w:bCs/>
          <w:lang w:val="lv-LV"/>
        </w:rPr>
        <w:t>6</w:t>
      </w:r>
      <w:r w:rsidRPr="00B6524B">
        <w:rPr>
          <w:b/>
          <w:bCs/>
          <w:lang w:val="lv-LV"/>
        </w:rPr>
        <w:t xml:space="preserve">.gada </w:t>
      </w:r>
      <w:r w:rsidR="00011E2D">
        <w:rPr>
          <w:b/>
          <w:bCs/>
          <w:lang w:val="lv-LV"/>
        </w:rPr>
        <w:t>5.maijam</w:t>
      </w:r>
      <w:r w:rsidRPr="0043165D">
        <w:rPr>
          <w:b/>
          <w:bCs/>
          <w:lang w:val="lv-LV"/>
        </w:rPr>
        <w:t>, plkst.</w:t>
      </w:r>
      <w:r w:rsidR="0043165D" w:rsidRPr="0043165D">
        <w:rPr>
          <w:b/>
          <w:bCs/>
          <w:lang w:val="lv-LV"/>
        </w:rPr>
        <w:t>10</w:t>
      </w:r>
      <w:r w:rsidRPr="0043165D">
        <w:rPr>
          <w:b/>
          <w:bCs/>
          <w:vertAlign w:val="superscript"/>
          <w:lang w:val="lv-LV"/>
        </w:rPr>
        <w:t>00</w:t>
      </w:r>
      <w:r w:rsidRPr="00B6524B">
        <w:rPr>
          <w:b/>
          <w:bCs/>
          <w:lang w:val="lv-LV"/>
        </w:rPr>
        <w:t xml:space="preserve"> </w:t>
      </w:r>
      <w:r w:rsidR="0043165D">
        <w:rPr>
          <w:lang w:val="lv-LV"/>
        </w:rPr>
        <w:t>Zeltiņu</w:t>
      </w:r>
      <w:r w:rsidRPr="00B6524B">
        <w:rPr>
          <w:lang w:val="lv-LV"/>
        </w:rPr>
        <w:t xml:space="preserve"> pagasta pārvaldē</w:t>
      </w:r>
      <w:r w:rsidR="00D0179C">
        <w:rPr>
          <w:lang w:val="lv-LV"/>
        </w:rPr>
        <w:t>. Adrese</w:t>
      </w:r>
      <w:r w:rsidRPr="00B6524B">
        <w:rPr>
          <w:lang w:val="lv-LV"/>
        </w:rPr>
        <w:t xml:space="preserve"> „</w:t>
      </w:r>
      <w:r w:rsidR="0043165D">
        <w:rPr>
          <w:lang w:val="lv-LV"/>
        </w:rPr>
        <w:t>Strazdiņ</w:t>
      </w:r>
      <w:r w:rsidR="00D0179C">
        <w:rPr>
          <w:lang w:val="lv-LV"/>
        </w:rPr>
        <w:t>i</w:t>
      </w:r>
      <w:r w:rsidRPr="00B6524B">
        <w:rPr>
          <w:lang w:val="lv-LV"/>
        </w:rPr>
        <w:t xml:space="preserve">”, </w:t>
      </w:r>
      <w:r w:rsidR="0043165D">
        <w:rPr>
          <w:lang w:val="lv-LV"/>
        </w:rPr>
        <w:t>Zeltiņ</w:t>
      </w:r>
      <w:r w:rsidR="00D0179C">
        <w:rPr>
          <w:lang w:val="lv-LV"/>
        </w:rPr>
        <w:t>i</w:t>
      </w:r>
      <w:r w:rsidRPr="00B6524B">
        <w:rPr>
          <w:lang w:val="lv-LV"/>
        </w:rPr>
        <w:t xml:space="preserve">, </w:t>
      </w:r>
      <w:r w:rsidR="0043165D">
        <w:rPr>
          <w:lang w:val="lv-LV"/>
        </w:rPr>
        <w:t>Zeltiņu</w:t>
      </w:r>
      <w:r w:rsidRPr="00B6524B">
        <w:rPr>
          <w:lang w:val="lv-LV"/>
        </w:rPr>
        <w:t xml:space="preserve"> pagast</w:t>
      </w:r>
      <w:r w:rsidR="00D0179C">
        <w:rPr>
          <w:lang w:val="lv-LV"/>
        </w:rPr>
        <w:t>s</w:t>
      </w:r>
      <w:r w:rsidRPr="00B6524B">
        <w:rPr>
          <w:lang w:val="lv-LV"/>
        </w:rPr>
        <w:t>, Alūksnes novad</w:t>
      </w:r>
      <w:r w:rsidR="00D0179C">
        <w:rPr>
          <w:lang w:val="lv-LV"/>
        </w:rPr>
        <w:t>s</w:t>
      </w:r>
      <w:r w:rsidRPr="00B6524B">
        <w:rPr>
          <w:lang w:val="lv-LV"/>
        </w:rPr>
        <w:t>, LV-434</w:t>
      </w:r>
      <w:r w:rsidR="0043165D">
        <w:rPr>
          <w:lang w:val="lv-LV"/>
        </w:rPr>
        <w:t>5</w:t>
      </w:r>
      <w:r w:rsidRPr="00B6524B">
        <w:rPr>
          <w:lang w:val="lv-LV"/>
        </w:rPr>
        <w:t xml:space="preserve">. Piedāvājumam jābūt nogādātam šajā noteikumu punktā norādītajā adresē līdz iepriekš minētajam termiņam. </w:t>
      </w:r>
    </w:p>
    <w:p w:rsidR="00CA4188" w:rsidRPr="00B6524B" w:rsidRDefault="00CA4188" w:rsidP="006C527D">
      <w:pPr>
        <w:ind w:left="426" w:hanging="426"/>
        <w:jc w:val="both"/>
        <w:rPr>
          <w:lang w:val="lv-LV"/>
        </w:rPr>
      </w:pPr>
      <w:r w:rsidRPr="00B6524B">
        <w:rPr>
          <w:lang w:val="lv-LV"/>
        </w:rPr>
        <w:t xml:space="preserve">3.2. </w:t>
      </w:r>
      <w:r w:rsidRPr="00B6524B">
        <w:rPr>
          <w:lang w:val="lv-LV"/>
        </w:rPr>
        <w:tab/>
        <w:t>Visi piedāvājumi, kas  tiks saņemti pēc 3.1.punktā norādītā laika netiek skatīti un tiks neatvērti atgriezti atpakaļ iesniedzējam.</w:t>
      </w:r>
    </w:p>
    <w:p w:rsidR="00CA4188" w:rsidRPr="00B6524B" w:rsidRDefault="00CA4188" w:rsidP="006C527D">
      <w:pPr>
        <w:ind w:left="426" w:hanging="426"/>
        <w:jc w:val="both"/>
        <w:rPr>
          <w:lang w:val="lv-LV"/>
        </w:rPr>
      </w:pPr>
      <w:r w:rsidRPr="00B6524B">
        <w:rPr>
          <w:lang w:val="lv-LV"/>
        </w:rPr>
        <w:t>3.3.</w:t>
      </w:r>
      <w:r w:rsidRPr="00B6524B">
        <w:rPr>
          <w:lang w:val="lv-LV"/>
        </w:rPr>
        <w:tab/>
        <w:t>Pēc piedāvājumu iesniegšanas termiņa beigām pretendents nevar savu piedāvājumu grozīt.</w:t>
      </w:r>
    </w:p>
    <w:p w:rsidR="00CA4188" w:rsidRPr="00B6524B" w:rsidRDefault="00CA4188" w:rsidP="00B6524B">
      <w:pPr>
        <w:ind w:left="426" w:hanging="426"/>
        <w:rPr>
          <w:b/>
          <w:bCs/>
          <w:lang w:val="lv-LV"/>
        </w:rPr>
      </w:pPr>
    </w:p>
    <w:p w:rsidR="00CA4188" w:rsidRPr="00B6524B" w:rsidRDefault="00CA4188" w:rsidP="00B6524B">
      <w:pPr>
        <w:rPr>
          <w:b/>
          <w:bCs/>
          <w:lang w:val="lv-LV"/>
        </w:rPr>
      </w:pPr>
      <w:r w:rsidRPr="00B6524B">
        <w:rPr>
          <w:b/>
          <w:bCs/>
          <w:lang w:val="lv-LV"/>
        </w:rPr>
        <w:t>4. Piedāvājuma noformēšana</w:t>
      </w:r>
    </w:p>
    <w:p w:rsidR="00CA4188" w:rsidRPr="0043165D" w:rsidRDefault="00CA4188" w:rsidP="006C527D">
      <w:pPr>
        <w:ind w:left="426" w:hanging="426"/>
        <w:jc w:val="both"/>
        <w:rPr>
          <w:u w:val="single"/>
          <w:lang w:val="lv-LV"/>
        </w:rPr>
      </w:pPr>
      <w:r w:rsidRPr="00B6524B">
        <w:rPr>
          <w:lang w:val="lv-LV"/>
        </w:rPr>
        <w:t>4.1.</w:t>
      </w:r>
      <w:r w:rsidRPr="00B6524B">
        <w:rPr>
          <w:lang w:val="lv-LV"/>
        </w:rPr>
        <w:tab/>
        <w:t>Piedāvājums jāiesniedz aizlīmētā aploksnē ar norādi „Piedāvājums iepirkumam „</w:t>
      </w:r>
      <w:proofErr w:type="spellStart"/>
      <w:r w:rsidRPr="00B6524B">
        <w:rPr>
          <w:lang w:val="lv-LV"/>
        </w:rPr>
        <w:t>Kokskaidu</w:t>
      </w:r>
      <w:proofErr w:type="spellEnd"/>
      <w:r w:rsidRPr="00B6524B">
        <w:rPr>
          <w:lang w:val="lv-LV"/>
        </w:rPr>
        <w:t xml:space="preserve"> granulu piegāde ar izkraušanu </w:t>
      </w:r>
      <w:r w:rsidR="0043165D">
        <w:rPr>
          <w:lang w:val="lv-LV"/>
        </w:rPr>
        <w:t>Zeltiņu pagasta pārvaldei un struktūrvienībām”</w:t>
      </w:r>
      <w:r w:rsidRPr="00B6524B">
        <w:rPr>
          <w:lang w:val="lv-LV"/>
        </w:rPr>
        <w:t xml:space="preserve"> (identifikācijas </w:t>
      </w:r>
      <w:proofErr w:type="spellStart"/>
      <w:r w:rsidRPr="00B6524B">
        <w:rPr>
          <w:lang w:val="lv-LV"/>
        </w:rPr>
        <w:t>Nr.</w:t>
      </w:r>
      <w:r w:rsidR="0043165D">
        <w:rPr>
          <w:lang w:val="lv-LV"/>
        </w:rPr>
        <w:t>Z</w:t>
      </w:r>
      <w:r w:rsidRPr="00B6524B">
        <w:rPr>
          <w:lang w:val="lv-LV"/>
        </w:rPr>
        <w:t>PP</w:t>
      </w:r>
      <w:proofErr w:type="spellEnd"/>
      <w:r w:rsidRPr="00B6524B">
        <w:rPr>
          <w:lang w:val="lv-LV"/>
        </w:rPr>
        <w:t xml:space="preserve">  201</w:t>
      </w:r>
      <w:r w:rsidR="0043165D">
        <w:rPr>
          <w:lang w:val="lv-LV"/>
        </w:rPr>
        <w:t>6</w:t>
      </w:r>
      <w:r w:rsidRPr="00B6524B">
        <w:rPr>
          <w:lang w:val="lv-LV"/>
        </w:rPr>
        <w:t>/3). Neatvērt līdz 201</w:t>
      </w:r>
      <w:r w:rsidR="0043165D">
        <w:rPr>
          <w:lang w:val="lv-LV"/>
        </w:rPr>
        <w:t>6</w:t>
      </w:r>
      <w:r w:rsidRPr="00B6524B">
        <w:rPr>
          <w:lang w:val="lv-LV"/>
        </w:rPr>
        <w:t xml:space="preserve">.gada </w:t>
      </w:r>
      <w:r w:rsidR="00011E2D">
        <w:rPr>
          <w:lang w:val="lv-LV"/>
        </w:rPr>
        <w:t>5.maijam</w:t>
      </w:r>
      <w:r w:rsidRPr="00B6524B">
        <w:rPr>
          <w:lang w:val="lv-LV"/>
        </w:rPr>
        <w:t>, plkst.</w:t>
      </w:r>
      <w:r w:rsidR="0043165D">
        <w:rPr>
          <w:lang w:val="lv-LV"/>
        </w:rPr>
        <w:t>10</w:t>
      </w:r>
      <w:r w:rsidRPr="00B6524B">
        <w:rPr>
          <w:vertAlign w:val="superscript"/>
          <w:lang w:val="lv-LV"/>
        </w:rPr>
        <w:t>00</w:t>
      </w:r>
      <w:r w:rsidRPr="00B6524B">
        <w:rPr>
          <w:lang w:val="lv-LV"/>
        </w:rPr>
        <w:t xml:space="preserve">”. </w:t>
      </w:r>
      <w:r w:rsidRPr="0043165D">
        <w:rPr>
          <w:u w:val="single"/>
          <w:lang w:val="lv-LV"/>
        </w:rPr>
        <w:t>Aploksnes aizmugurē jāuzrāda pretendenta nosaukums, reģistrācijas numurs un adrese.</w:t>
      </w:r>
    </w:p>
    <w:p w:rsidR="00CA4188" w:rsidRPr="00B6524B" w:rsidRDefault="00CA4188" w:rsidP="006C527D">
      <w:pPr>
        <w:ind w:left="426" w:hanging="426"/>
        <w:jc w:val="both"/>
        <w:rPr>
          <w:lang w:val="lv-LV"/>
        </w:rPr>
      </w:pPr>
      <w:r w:rsidRPr="00B6524B">
        <w:rPr>
          <w:lang w:val="lv-LV"/>
        </w:rPr>
        <w:t xml:space="preserve">4.2. </w:t>
      </w:r>
      <w:r w:rsidRPr="00B6524B">
        <w:rPr>
          <w:lang w:val="lv-LV"/>
        </w:rPr>
        <w:tab/>
        <w:t>Piedāvājums jāiesniedz par visu apjomu. Katrs pretendents var iesniegt vienu piedāvājuma variantu.</w:t>
      </w:r>
    </w:p>
    <w:p w:rsidR="00CA4188" w:rsidRPr="00B6524B" w:rsidRDefault="00CA4188" w:rsidP="006C527D">
      <w:pPr>
        <w:ind w:left="426" w:hanging="426"/>
        <w:jc w:val="both"/>
        <w:rPr>
          <w:lang w:val="lv-LV"/>
        </w:rPr>
      </w:pPr>
      <w:r w:rsidRPr="00B6524B">
        <w:rPr>
          <w:lang w:val="lv-LV"/>
        </w:rPr>
        <w:t xml:space="preserve">4.3. </w:t>
      </w:r>
      <w:bookmarkStart w:id="13" w:name="_Toc26600580"/>
      <w:bookmarkStart w:id="14" w:name="_Toc59188043"/>
      <w:r w:rsidRPr="00B6524B">
        <w:rPr>
          <w:lang w:val="lv-LV"/>
        </w:rPr>
        <w:tab/>
      </w:r>
      <w:bookmarkEnd w:id="13"/>
      <w:bookmarkEnd w:id="14"/>
      <w:r w:rsidRPr="00B6524B">
        <w:rPr>
          <w:lang w:val="lv-LV"/>
        </w:rPr>
        <w:t>Piedāvājums jāsagatavo latviešu valodā, bez labojumiem, tam jābūt caurauklotam (</w:t>
      </w:r>
      <w:proofErr w:type="spellStart"/>
      <w:r w:rsidRPr="00B6524B">
        <w:rPr>
          <w:lang w:val="lv-LV"/>
        </w:rPr>
        <w:t>cauršūtam</w:t>
      </w:r>
      <w:proofErr w:type="spellEnd"/>
      <w:r w:rsidRPr="00B6524B">
        <w:rPr>
          <w:lang w:val="lv-LV"/>
        </w:rPr>
        <w:t>) tā, lai nevar atdalīt iesniegtās piedāvājuma lapas, ar secīgi numurētām lapām un ar satura rādītāju.</w:t>
      </w:r>
    </w:p>
    <w:p w:rsidR="00CA4188" w:rsidRPr="00B6524B" w:rsidRDefault="00CA4188" w:rsidP="006C527D">
      <w:pPr>
        <w:ind w:left="426" w:hanging="426"/>
        <w:jc w:val="both"/>
        <w:rPr>
          <w:lang w:val="fi-FI"/>
        </w:rPr>
      </w:pPr>
      <w:r w:rsidRPr="00B6524B">
        <w:rPr>
          <w:lang w:val="lv-LV"/>
        </w:rPr>
        <w:t xml:space="preserve">       </w:t>
      </w:r>
      <w:r w:rsidRPr="00B6524B">
        <w:rPr>
          <w:color w:val="000000"/>
          <w:lang w:val="lv-LV"/>
        </w:rPr>
        <w:t xml:space="preserve">Ja pretendents iesniedz dokumentu kopijas, </w:t>
      </w:r>
      <w:r w:rsidRPr="00B6524B">
        <w:rPr>
          <w:lang w:val="lv-LV"/>
        </w:rPr>
        <w:t xml:space="preserve">tās pirmās lapas augšējā labajā stūrī jābūt attiecīgam uzrakstam ar lielajiem burtiem „KOPIJA”, kopijas pareizībai jābūt apliecinātai ar apliecinājuma uzrakstu, kurā jābūt ar lielajiem burtiem rakstītiem vārdiem „KOPIJA PAREIZA”, kopijas apliecinātājas amatpersonas pilnam amata nosaukumam (ietverot organizācijas nosaukumu), pašrocīgam personiskajam parakstam un tā atšifrējumam, apliecinājuma vietas nosaukumam, apliecinājuma datumam, zīmoga nospiedumam. </w:t>
      </w:r>
      <w:r w:rsidRPr="00B6524B">
        <w:rPr>
          <w:lang w:val="fi-FI"/>
        </w:rPr>
        <w:t>Dokumenta kopijas pareizību ar savu parakstu apliecina organizācijas vadītājs vai tā pilnvarota amatpersona.</w:t>
      </w:r>
    </w:p>
    <w:p w:rsidR="00CA4188" w:rsidRPr="00B6524B" w:rsidRDefault="00CA4188" w:rsidP="006C527D">
      <w:pPr>
        <w:numPr>
          <w:ilvl w:val="1"/>
          <w:numId w:val="5"/>
        </w:numPr>
        <w:jc w:val="both"/>
        <w:rPr>
          <w:lang w:val="lv-LV"/>
        </w:rPr>
      </w:pPr>
      <w:bookmarkStart w:id="15" w:name="_Toc26600581"/>
      <w:r>
        <w:rPr>
          <w:lang w:val="lv-LV"/>
        </w:rPr>
        <w:lastRenderedPageBreak/>
        <w:t xml:space="preserve"> </w:t>
      </w:r>
      <w:r w:rsidRPr="00B6524B">
        <w:rPr>
          <w:lang w:val="lv-LV"/>
        </w:rPr>
        <w:t>Piedāvājums jāsagatavo s</w:t>
      </w:r>
      <w:r w:rsidR="00745961">
        <w:rPr>
          <w:lang w:val="lv-LV"/>
        </w:rPr>
        <w:t>askaņā ar pievienoto finanšu piedāvājuma</w:t>
      </w:r>
      <w:r w:rsidRPr="00B6524B">
        <w:rPr>
          <w:lang w:val="lv-LV"/>
        </w:rPr>
        <w:t xml:space="preserve"> formu (2.pielikums).</w:t>
      </w:r>
      <w:bookmarkEnd w:id="15"/>
      <w:r w:rsidRPr="00B6524B">
        <w:rPr>
          <w:lang w:val="lv-LV"/>
        </w:rPr>
        <w:t xml:space="preserve"> Iepirkuma noteikumu 2.pielikuma elektroniskā forma pieejama pasūtītāja mājas lapā </w:t>
      </w:r>
      <w:hyperlink r:id="rId7" w:history="1">
        <w:r w:rsidRPr="00B6524B">
          <w:rPr>
            <w:rStyle w:val="Hipersaite"/>
            <w:lang w:val="lv-LV"/>
          </w:rPr>
          <w:t>www.aluksne.lv</w:t>
        </w:r>
      </w:hyperlink>
      <w:r w:rsidRPr="00B6524B">
        <w:rPr>
          <w:lang w:val="lv-LV"/>
        </w:rPr>
        <w:t xml:space="preserve">  sadaļā „Pašvaldības iepirkumi” pie attiecīgā iepirkuma.</w:t>
      </w:r>
    </w:p>
    <w:p w:rsidR="00CA4188" w:rsidRPr="00B6524B" w:rsidRDefault="00CA4188" w:rsidP="00B6524B">
      <w:pPr>
        <w:rPr>
          <w:lang w:val="lv-LV"/>
        </w:rPr>
      </w:pPr>
      <w:r w:rsidRPr="00B6524B">
        <w:rPr>
          <w:lang w:val="lv-LV"/>
        </w:rPr>
        <w:t xml:space="preserve">      </w:t>
      </w:r>
    </w:p>
    <w:p w:rsidR="00CA4188" w:rsidRDefault="00CA4188" w:rsidP="006C527D">
      <w:pPr>
        <w:rPr>
          <w:b/>
          <w:bCs/>
          <w:lang w:val="lv-LV"/>
        </w:rPr>
      </w:pPr>
      <w:r w:rsidRPr="00B6524B">
        <w:rPr>
          <w:b/>
          <w:bCs/>
          <w:lang w:val="lv-LV"/>
        </w:rPr>
        <w:t>5. Prasības pretendentiem un iesniedzamie dokumenti</w:t>
      </w:r>
    </w:p>
    <w:p w:rsidR="00CA4188" w:rsidRPr="006C527D" w:rsidRDefault="00CA4188" w:rsidP="006C527D">
      <w:pPr>
        <w:rPr>
          <w:b/>
          <w:bCs/>
          <w:lang w:val="lv-LV"/>
        </w:rPr>
      </w:pPr>
      <w:r w:rsidRPr="00B6524B">
        <w:rPr>
          <w:lang w:val="lv-LV"/>
        </w:rPr>
        <w:t xml:space="preserve">5.1. </w:t>
      </w:r>
      <w:r w:rsidRPr="00B6524B">
        <w:rPr>
          <w:u w:val="single"/>
          <w:lang w:val="lv-LV"/>
        </w:rPr>
        <w:t>Pasūtītājs izslēdz pretendentu no dalības iepirkumā jebkurā no šādiem gadījumiem</w:t>
      </w:r>
      <w:r w:rsidRPr="00B6524B">
        <w:rPr>
          <w:lang w:val="lv-LV"/>
        </w:rPr>
        <w:t>:</w:t>
      </w:r>
      <w:r w:rsidRPr="00B6524B">
        <w:rPr>
          <w:lang w:val="lv-LV"/>
        </w:rPr>
        <w:tab/>
      </w:r>
    </w:p>
    <w:p w:rsidR="00CA4188" w:rsidRPr="00B6524B" w:rsidRDefault="00CA4188" w:rsidP="006C527D">
      <w:pPr>
        <w:ind w:left="426"/>
        <w:jc w:val="both"/>
        <w:rPr>
          <w:lang w:val="lv-LV"/>
        </w:rPr>
      </w:pPr>
      <w:r w:rsidRPr="00B6524B">
        <w:rPr>
          <w:lang w:val="lv-LV"/>
        </w:rPr>
        <w:t>5.1.1.</w:t>
      </w:r>
      <w:r>
        <w:rPr>
          <w:lang w:val="lv-LV"/>
        </w:rPr>
        <w:t xml:space="preserve"> </w:t>
      </w:r>
      <w:r w:rsidRPr="00B6524B">
        <w:rPr>
          <w:lang w:val="lv-LV"/>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CA4188" w:rsidRPr="00B6524B" w:rsidRDefault="00CA4188" w:rsidP="006C527D">
      <w:pPr>
        <w:ind w:left="426"/>
        <w:jc w:val="both"/>
        <w:rPr>
          <w:lang w:val="lv-LV"/>
        </w:rPr>
      </w:pPr>
      <w:r w:rsidRPr="00B6524B">
        <w:rPr>
          <w:lang w:val="lv-LV"/>
        </w:rPr>
        <w:t>5.1.2.</w:t>
      </w:r>
      <w:r>
        <w:rPr>
          <w:lang w:val="lv-LV"/>
        </w:rPr>
        <w:t xml:space="preserve"> </w:t>
      </w:r>
      <w:r w:rsidRPr="00B6524B">
        <w:rPr>
          <w:lang w:val="lv-LV"/>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6524B">
        <w:rPr>
          <w:lang w:val="lv-LV"/>
        </w:rPr>
        <w:t>euro</w:t>
      </w:r>
      <w:proofErr w:type="spellEnd"/>
      <w:r w:rsidRPr="00B6524B">
        <w:rPr>
          <w:lang w:val="lv-LV"/>
        </w:rPr>
        <w:t>;</w:t>
      </w:r>
    </w:p>
    <w:p w:rsidR="00CA4188" w:rsidRPr="00B6524B" w:rsidRDefault="00CA4188" w:rsidP="006C527D">
      <w:pPr>
        <w:ind w:left="426"/>
        <w:jc w:val="both"/>
        <w:rPr>
          <w:lang w:val="lv-LV"/>
        </w:rPr>
      </w:pPr>
      <w:r w:rsidRPr="00B6524B">
        <w:rPr>
          <w:lang w:val="lv-LV"/>
        </w:rPr>
        <w:t>5.1.3.</w:t>
      </w:r>
      <w:r>
        <w:rPr>
          <w:lang w:val="lv-LV"/>
        </w:rPr>
        <w:t xml:space="preserve"> </w:t>
      </w:r>
      <w:r w:rsidRPr="00B6524B">
        <w:rPr>
          <w:lang w:val="lv-LV"/>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5.1.1. un 5.1.2.punktā minētie nosacījumi.</w:t>
      </w:r>
    </w:p>
    <w:p w:rsidR="00CA4188" w:rsidRPr="00B6524B" w:rsidRDefault="00CA4188" w:rsidP="00B6524B">
      <w:pPr>
        <w:ind w:left="426"/>
        <w:rPr>
          <w:lang w:val="lv-LV"/>
        </w:rPr>
      </w:pPr>
    </w:p>
    <w:p w:rsidR="00CA4188" w:rsidRPr="00B6524B" w:rsidRDefault="00CA4188" w:rsidP="006C527D">
      <w:pPr>
        <w:ind w:left="426" w:hanging="426"/>
        <w:jc w:val="both"/>
        <w:rPr>
          <w:lang w:val="lv-LV"/>
        </w:rPr>
      </w:pPr>
      <w:r w:rsidRPr="00B6524B">
        <w:rPr>
          <w:lang w:val="lv-LV"/>
        </w:rPr>
        <w:t xml:space="preserve">5.2. </w:t>
      </w:r>
      <w:r w:rsidRPr="00B6524B">
        <w:rPr>
          <w:u w:val="single"/>
          <w:lang w:val="lv-LV"/>
        </w:rPr>
        <w:t>Pretendentam jāiesniedz šādi dokumenti</w:t>
      </w:r>
      <w:r w:rsidRPr="00B6524B">
        <w:rPr>
          <w:lang w:val="lv-LV"/>
        </w:rPr>
        <w:t>:</w:t>
      </w:r>
    </w:p>
    <w:p w:rsidR="00CA4188" w:rsidRPr="00B6524B" w:rsidRDefault="00CA4188" w:rsidP="006C527D">
      <w:pPr>
        <w:ind w:left="1134" w:hanging="708"/>
        <w:jc w:val="both"/>
        <w:rPr>
          <w:lang w:val="lv-LV"/>
        </w:rPr>
      </w:pPr>
      <w:r w:rsidRPr="00B6524B">
        <w:rPr>
          <w:lang w:val="lv-LV"/>
        </w:rPr>
        <w:t xml:space="preserve">5.2.1. </w:t>
      </w:r>
      <w:r w:rsidRPr="00B6524B">
        <w:rPr>
          <w:lang w:val="lv-LV"/>
        </w:rPr>
        <w:tab/>
        <w:t>Pretendenta pieteikums dalībai konkursā, saskaņā ar 2.pielikumu (pielikuma formu mainīt ned</w:t>
      </w:r>
      <w:r>
        <w:rPr>
          <w:lang w:val="lv-LV"/>
        </w:rPr>
        <w:t>rīkst);</w:t>
      </w:r>
    </w:p>
    <w:p w:rsidR="00CA4188" w:rsidRPr="00B6524B" w:rsidRDefault="00CA4188" w:rsidP="006C527D">
      <w:pPr>
        <w:ind w:left="1134" w:hanging="708"/>
        <w:jc w:val="both"/>
        <w:rPr>
          <w:lang w:val="lv-LV"/>
        </w:rPr>
      </w:pPr>
      <w:r w:rsidRPr="00B6524B">
        <w:rPr>
          <w:lang w:val="lv-LV"/>
        </w:rPr>
        <w:t xml:space="preserve">5.2.2. </w:t>
      </w:r>
      <w:r w:rsidRPr="00B6524B">
        <w:rPr>
          <w:lang w:val="lv-LV"/>
        </w:rPr>
        <w:tab/>
        <w:t>Komersanta reģistrācija</w:t>
      </w:r>
      <w:r>
        <w:rPr>
          <w:lang w:val="lv-LV"/>
        </w:rPr>
        <w:t>s apliecības apliecināta kopija;</w:t>
      </w:r>
    </w:p>
    <w:p w:rsidR="00CA4188" w:rsidRPr="00B6524B" w:rsidRDefault="00CA4188" w:rsidP="006C527D">
      <w:pPr>
        <w:ind w:left="1134" w:hanging="708"/>
        <w:jc w:val="both"/>
        <w:rPr>
          <w:lang w:val="lv-LV"/>
        </w:rPr>
      </w:pPr>
      <w:r w:rsidRPr="00B6524B">
        <w:rPr>
          <w:lang w:val="lv-LV"/>
        </w:rPr>
        <w:t xml:space="preserve">5.2.3   Latvijas Republikas Uzņēmumu reģistra izdota izziņa par  </w:t>
      </w:r>
      <w:proofErr w:type="spellStart"/>
      <w:r w:rsidRPr="00B6524B">
        <w:rPr>
          <w:lang w:val="lv-LV"/>
        </w:rPr>
        <w:t>paraksttiesīgām</w:t>
      </w:r>
      <w:proofErr w:type="spellEnd"/>
      <w:r w:rsidRPr="00B6524B">
        <w:rPr>
          <w:lang w:val="lv-LV"/>
        </w:rPr>
        <w:t xml:space="preserve"> personām uzņēmumā (izsniegta ne agrāk kā vienu mēnesi pirms piedāvājuma iesnieg</w:t>
      </w:r>
      <w:r>
        <w:rPr>
          <w:lang w:val="lv-LV"/>
        </w:rPr>
        <w:t>šanas termiņa, ja attiecināms);</w:t>
      </w:r>
      <w:r w:rsidRPr="00B6524B">
        <w:rPr>
          <w:lang w:val="lv-LV"/>
        </w:rPr>
        <w:t xml:space="preserve"> </w:t>
      </w:r>
    </w:p>
    <w:p w:rsidR="00CA4188" w:rsidRPr="00B6524B" w:rsidRDefault="00CA4188" w:rsidP="006C527D">
      <w:pPr>
        <w:ind w:left="1134" w:hanging="708"/>
        <w:jc w:val="both"/>
        <w:rPr>
          <w:lang w:val="lv-LV"/>
        </w:rPr>
      </w:pPr>
      <w:r w:rsidRPr="00B6524B">
        <w:rPr>
          <w:lang w:val="lv-LV"/>
        </w:rPr>
        <w:t>5.2.4.  Granulu kvalitāti apliecinošas atbilstības deklarācijas, testēšanas pārskata, sertifikāta vai līdzvērtī</w:t>
      </w:r>
      <w:r>
        <w:rPr>
          <w:lang w:val="lv-LV"/>
        </w:rPr>
        <w:t>ga dokumenta apliecināta kopija.</w:t>
      </w:r>
    </w:p>
    <w:p w:rsidR="00CA4188" w:rsidRPr="00B6524B" w:rsidRDefault="00CA4188" w:rsidP="006C527D">
      <w:pPr>
        <w:jc w:val="both"/>
        <w:rPr>
          <w:lang w:val="fi-FI"/>
        </w:rPr>
      </w:pPr>
      <w:r w:rsidRPr="00B6524B">
        <w:rPr>
          <w:lang w:val="fi-FI"/>
        </w:rPr>
        <w:t>5.3. Visi dokumenti jāparaksta uzņēmuma vadītājam vai viņa pilnvarotai personai.</w:t>
      </w:r>
    </w:p>
    <w:p w:rsidR="00CA4188" w:rsidRPr="00B6524B" w:rsidRDefault="00CA4188" w:rsidP="00B6524B">
      <w:pPr>
        <w:rPr>
          <w:lang w:val="lv-LV"/>
        </w:rPr>
      </w:pPr>
      <w:r w:rsidRPr="00B6524B">
        <w:rPr>
          <w:lang w:val="lv-LV"/>
        </w:rPr>
        <w:tab/>
      </w:r>
    </w:p>
    <w:p w:rsidR="00CA4188" w:rsidRPr="00B6524B" w:rsidRDefault="00CA4188" w:rsidP="00B6524B">
      <w:pPr>
        <w:rPr>
          <w:b/>
          <w:bCs/>
          <w:lang w:val="lv-LV"/>
        </w:rPr>
      </w:pPr>
      <w:bookmarkStart w:id="16" w:name="_Toc26600582"/>
      <w:bookmarkStart w:id="17" w:name="_Toc59188045"/>
      <w:r w:rsidRPr="00B6524B">
        <w:rPr>
          <w:b/>
          <w:bCs/>
          <w:lang w:val="lv-LV"/>
        </w:rPr>
        <w:t xml:space="preserve">6. Finanšu piedāvājuma cena un valūta </w:t>
      </w:r>
      <w:bookmarkEnd w:id="16"/>
      <w:bookmarkEnd w:id="17"/>
    </w:p>
    <w:p w:rsidR="00CA4188" w:rsidRPr="006B7817" w:rsidRDefault="00CA4188" w:rsidP="006C527D">
      <w:pPr>
        <w:ind w:left="426" w:hanging="426"/>
        <w:jc w:val="both"/>
        <w:rPr>
          <w:i/>
          <w:lang w:val="lv-LV"/>
        </w:rPr>
      </w:pPr>
      <w:r w:rsidRPr="00B6524B">
        <w:rPr>
          <w:lang w:val="lv-LV"/>
        </w:rPr>
        <w:t xml:space="preserve">6.1. </w:t>
      </w:r>
      <w:r w:rsidRPr="00B6524B">
        <w:rPr>
          <w:lang w:val="lv-LV"/>
        </w:rPr>
        <w:tab/>
        <w:t xml:space="preserve">Finanšu piedāvājumu sagatavo atbilstoši noteikumiem pievienotajai </w:t>
      </w:r>
      <w:r w:rsidRPr="006B7817">
        <w:rPr>
          <w:lang w:val="lv-LV"/>
        </w:rPr>
        <w:t xml:space="preserve">„Finanšu piedāvājuma” formai (2.pielikums). </w:t>
      </w:r>
      <w:r w:rsidR="00336FB3" w:rsidRPr="006B7817">
        <w:rPr>
          <w:i/>
          <w:lang w:val="lv-LV"/>
        </w:rPr>
        <w:t>.</w:t>
      </w:r>
    </w:p>
    <w:p w:rsidR="00CA4188" w:rsidRPr="00B6524B" w:rsidRDefault="00CA4188" w:rsidP="006C527D">
      <w:pPr>
        <w:ind w:left="426" w:hanging="426"/>
        <w:jc w:val="both"/>
        <w:rPr>
          <w:lang w:val="lv-LV"/>
        </w:rPr>
      </w:pPr>
      <w:r w:rsidRPr="00B6524B">
        <w:rPr>
          <w:lang w:val="lv-LV"/>
        </w:rPr>
        <w:t>6.2.</w:t>
      </w:r>
      <w:r w:rsidRPr="00B6524B">
        <w:rPr>
          <w:lang w:val="lv-LV"/>
        </w:rPr>
        <w:tab/>
      </w:r>
      <w:r w:rsidRPr="006B7817">
        <w:rPr>
          <w:lang w:val="lv-LV"/>
        </w:rPr>
        <w:t xml:space="preserve">„Finanšu piedāvājumā” </w:t>
      </w:r>
      <w:r w:rsidRPr="00B6524B">
        <w:rPr>
          <w:lang w:val="lv-LV"/>
        </w:rPr>
        <w:t xml:space="preserve">cenu norāda </w:t>
      </w:r>
      <w:proofErr w:type="spellStart"/>
      <w:r w:rsidRPr="00B6524B">
        <w:rPr>
          <w:i/>
          <w:iCs/>
          <w:lang w:val="lv-LV"/>
        </w:rPr>
        <w:t>euro</w:t>
      </w:r>
      <w:proofErr w:type="spellEnd"/>
      <w:r w:rsidRPr="00B6524B">
        <w:rPr>
          <w:lang w:val="lv-LV"/>
        </w:rPr>
        <w:t xml:space="preserve"> bez pievienotās vērtības nodokļa. Atsevišķi norāda līguma summu, ieskaitot pievienotās vērtības nodokli.</w:t>
      </w:r>
    </w:p>
    <w:p w:rsidR="00CA4188" w:rsidRPr="00B6524B" w:rsidRDefault="00CA4188" w:rsidP="006C527D">
      <w:pPr>
        <w:ind w:left="426" w:hanging="426"/>
        <w:jc w:val="both"/>
        <w:rPr>
          <w:b/>
          <w:bCs/>
          <w:lang w:val="lv-LV"/>
        </w:rPr>
      </w:pPr>
      <w:r w:rsidRPr="00B6524B">
        <w:rPr>
          <w:lang w:val="lv-LV"/>
        </w:rPr>
        <w:t>6.3.</w:t>
      </w:r>
      <w:r w:rsidRPr="00B6524B">
        <w:rPr>
          <w:lang w:val="lv-LV"/>
        </w:rPr>
        <w:tab/>
        <w:t>Vērtējot piedāvājumus,</w:t>
      </w:r>
      <w:r w:rsidRPr="00B6524B">
        <w:rPr>
          <w:b/>
          <w:bCs/>
          <w:lang w:val="lv-LV"/>
        </w:rPr>
        <w:t xml:space="preserve"> </w:t>
      </w:r>
      <w:r w:rsidRPr="00B6524B">
        <w:rPr>
          <w:lang w:val="lv-LV"/>
        </w:rPr>
        <w:t xml:space="preserve">komisija ņems vērā cenu </w:t>
      </w:r>
      <w:r w:rsidRPr="00B6524B">
        <w:rPr>
          <w:b/>
          <w:bCs/>
          <w:lang w:val="lv-LV"/>
        </w:rPr>
        <w:t>bez pievienotās vērtības</w:t>
      </w:r>
      <w:r w:rsidRPr="00B6524B">
        <w:rPr>
          <w:lang w:val="lv-LV"/>
        </w:rPr>
        <w:t xml:space="preserve"> </w:t>
      </w:r>
      <w:r w:rsidRPr="00B6524B">
        <w:rPr>
          <w:b/>
          <w:bCs/>
          <w:lang w:val="lv-LV"/>
        </w:rPr>
        <w:t>nodokļa</w:t>
      </w:r>
      <w:bookmarkStart w:id="18" w:name="_Toc26600584"/>
      <w:bookmarkStart w:id="19" w:name="_Toc59188047"/>
      <w:r w:rsidRPr="00B6524B">
        <w:rPr>
          <w:lang w:val="lv-LV"/>
        </w:rPr>
        <w:t>.</w:t>
      </w:r>
    </w:p>
    <w:p w:rsidR="00CA4188" w:rsidRPr="00B6524B" w:rsidRDefault="00CA4188" w:rsidP="00B6524B">
      <w:pPr>
        <w:ind w:left="426" w:hanging="426"/>
        <w:rPr>
          <w:b/>
          <w:bCs/>
          <w:lang w:val="lv-LV"/>
        </w:rPr>
      </w:pPr>
    </w:p>
    <w:p w:rsidR="00CA4188" w:rsidRPr="00B6524B" w:rsidRDefault="00CA4188" w:rsidP="00B6524B">
      <w:pPr>
        <w:rPr>
          <w:b/>
          <w:bCs/>
          <w:lang w:val="lv-LV"/>
        </w:rPr>
      </w:pPr>
      <w:r w:rsidRPr="00B6524B">
        <w:rPr>
          <w:b/>
          <w:bCs/>
          <w:lang w:val="lv-LV"/>
        </w:rPr>
        <w:t>7. Piedāvājuma derīguma termiņš</w:t>
      </w:r>
      <w:bookmarkEnd w:id="18"/>
      <w:bookmarkEnd w:id="19"/>
    </w:p>
    <w:p w:rsidR="00CA4188" w:rsidRPr="00B6524B" w:rsidRDefault="00CA4188" w:rsidP="006C527D">
      <w:pPr>
        <w:ind w:left="426" w:hanging="426"/>
        <w:jc w:val="both"/>
        <w:rPr>
          <w:lang w:val="lv-LV"/>
        </w:rPr>
      </w:pPr>
      <w:r w:rsidRPr="00B6524B">
        <w:rPr>
          <w:lang w:val="lv-LV"/>
        </w:rPr>
        <w:t xml:space="preserve">7.1. Pretendenta iesniegtais piedāvājums ir derīgs, t.i., saistošs iesniedzējam, līdz iepirkuma līguma noslēgšanai, bet ne mazāk kā 45 darba dienas, skaitot no iepirkuma noteikumu 3.1.punktā noteiktās piedāvājumu atvēršanas dienas. </w:t>
      </w:r>
    </w:p>
    <w:p w:rsidR="00CA4188" w:rsidRDefault="00CA4188" w:rsidP="00B6524B">
      <w:pPr>
        <w:rPr>
          <w:b/>
          <w:bCs/>
          <w:lang w:val="lv-LV"/>
        </w:rPr>
      </w:pPr>
      <w:bookmarkStart w:id="20" w:name="_Toc26600586"/>
      <w:bookmarkStart w:id="21" w:name="_Toc59188049"/>
    </w:p>
    <w:p w:rsidR="00CC621E" w:rsidRDefault="00CC621E" w:rsidP="00B6524B">
      <w:pPr>
        <w:rPr>
          <w:b/>
          <w:bCs/>
          <w:lang w:val="lv-LV"/>
        </w:rPr>
      </w:pPr>
    </w:p>
    <w:p w:rsidR="00CC621E" w:rsidRPr="00B6524B" w:rsidRDefault="00CC621E" w:rsidP="00B6524B">
      <w:pPr>
        <w:rPr>
          <w:b/>
          <w:bCs/>
          <w:lang w:val="lv-LV"/>
        </w:rPr>
      </w:pPr>
    </w:p>
    <w:p w:rsidR="00CA4188" w:rsidRPr="00B6524B" w:rsidRDefault="00CA4188" w:rsidP="00B6524B">
      <w:pPr>
        <w:rPr>
          <w:b/>
          <w:bCs/>
          <w:lang w:val="lv-LV"/>
        </w:rPr>
      </w:pPr>
      <w:bookmarkStart w:id="22" w:name="_Toc26600588"/>
      <w:bookmarkStart w:id="23" w:name="_Toc59188051"/>
      <w:bookmarkEnd w:id="20"/>
      <w:bookmarkEnd w:id="21"/>
      <w:r w:rsidRPr="00B6524B">
        <w:rPr>
          <w:b/>
          <w:bCs/>
          <w:lang w:val="lv-LV"/>
        </w:rPr>
        <w:t>8. Informācijas sniegšana un kontaktpersona</w:t>
      </w:r>
    </w:p>
    <w:p w:rsidR="00CA4188" w:rsidRPr="00B6524B" w:rsidRDefault="00CA4188" w:rsidP="006C527D">
      <w:pPr>
        <w:ind w:left="426" w:hanging="426"/>
        <w:jc w:val="both"/>
        <w:rPr>
          <w:lang w:val="lv-LV"/>
        </w:rPr>
      </w:pPr>
      <w:r w:rsidRPr="00B6524B">
        <w:rPr>
          <w:lang w:val="lv-LV"/>
        </w:rPr>
        <w:lastRenderedPageBreak/>
        <w:t xml:space="preserve">8.1. </w:t>
      </w:r>
      <w:r w:rsidRPr="00B6524B">
        <w:rPr>
          <w:lang w:val="lv-LV"/>
        </w:rPr>
        <w:tab/>
        <w:t>Visi jautājumi par piedāvājumu iesniegšanas kārtību adresējami Alsviķu, Ilzenes, Zeltiņu  pagastu pārvalžu Iepirkuma komisijai rakstiski pa</w:t>
      </w:r>
      <w:r w:rsidR="0043165D">
        <w:rPr>
          <w:lang w:val="lv-LV"/>
        </w:rPr>
        <w:t xml:space="preserve"> </w:t>
      </w:r>
      <w:r w:rsidRPr="00B6524B">
        <w:rPr>
          <w:lang w:val="lv-LV"/>
        </w:rPr>
        <w:t>pastu, adrese</w:t>
      </w:r>
      <w:r>
        <w:rPr>
          <w:lang w:val="lv-LV"/>
        </w:rPr>
        <w:t>:</w:t>
      </w:r>
      <w:r w:rsidRPr="00B6524B">
        <w:rPr>
          <w:lang w:val="lv-LV"/>
        </w:rPr>
        <w:t xml:space="preserve"> „</w:t>
      </w:r>
      <w:r w:rsidR="0043165D">
        <w:rPr>
          <w:lang w:val="lv-LV"/>
        </w:rPr>
        <w:t>Strazdiņi</w:t>
      </w:r>
      <w:r w:rsidRPr="00B6524B">
        <w:rPr>
          <w:lang w:val="lv-LV"/>
        </w:rPr>
        <w:t xml:space="preserve">”, </w:t>
      </w:r>
      <w:r w:rsidR="0043165D">
        <w:rPr>
          <w:lang w:val="lv-LV"/>
        </w:rPr>
        <w:t>Zeltiņi</w:t>
      </w:r>
      <w:r w:rsidRPr="00B6524B">
        <w:rPr>
          <w:lang w:val="lv-LV"/>
        </w:rPr>
        <w:t xml:space="preserve">, </w:t>
      </w:r>
      <w:r w:rsidR="0043165D">
        <w:rPr>
          <w:lang w:val="lv-LV"/>
        </w:rPr>
        <w:t>Zeltiņu</w:t>
      </w:r>
      <w:r w:rsidRPr="00B6524B">
        <w:rPr>
          <w:lang w:val="lv-LV"/>
        </w:rPr>
        <w:t xml:space="preserve"> pagasts, Alūksnes novads, LV-434</w:t>
      </w:r>
      <w:r w:rsidR="0043165D">
        <w:rPr>
          <w:lang w:val="lv-LV"/>
        </w:rPr>
        <w:t>5 vai</w:t>
      </w:r>
      <w:r w:rsidRPr="00B6524B">
        <w:rPr>
          <w:lang w:val="lv-LV"/>
        </w:rPr>
        <w:t xml:space="preserve"> pa e-pastu </w:t>
      </w:r>
      <w:hyperlink r:id="rId8" w:history="1">
        <w:r w:rsidR="0043165D" w:rsidRPr="004F4A28">
          <w:rPr>
            <w:rStyle w:val="Hipersaite"/>
            <w:lang w:val="lv-LV"/>
          </w:rPr>
          <w:t>zeltiņi@aluksne.lv</w:t>
        </w:r>
      </w:hyperlink>
      <w:r w:rsidR="0043165D">
        <w:rPr>
          <w:lang w:val="lv-LV"/>
        </w:rPr>
        <w:t>.</w:t>
      </w:r>
    </w:p>
    <w:p w:rsidR="00CA4188" w:rsidRPr="00B6524B" w:rsidRDefault="00CA4188" w:rsidP="006C527D">
      <w:pPr>
        <w:ind w:left="426" w:hanging="426"/>
        <w:jc w:val="both"/>
        <w:rPr>
          <w:lang w:val="lv-LV"/>
        </w:rPr>
      </w:pPr>
      <w:r w:rsidRPr="00B6524B">
        <w:rPr>
          <w:lang w:val="lv-LV"/>
        </w:rPr>
        <w:t>8.2.</w:t>
      </w:r>
      <w:r w:rsidRPr="00B6524B">
        <w:rPr>
          <w:b/>
          <w:bCs/>
          <w:lang w:val="lv-LV"/>
        </w:rPr>
        <w:tab/>
      </w:r>
      <w:r w:rsidRPr="00B6524B">
        <w:rPr>
          <w:lang w:val="lv-LV"/>
        </w:rPr>
        <w:t>Ieinteresētais piegādātājs var pieprasīt papildu informāciju līdz 201</w:t>
      </w:r>
      <w:r w:rsidR="0043165D">
        <w:rPr>
          <w:lang w:val="lv-LV"/>
        </w:rPr>
        <w:t>6</w:t>
      </w:r>
      <w:r w:rsidRPr="00B6524B">
        <w:rPr>
          <w:lang w:val="lv-LV"/>
        </w:rPr>
        <w:t xml:space="preserve">.gada </w:t>
      </w:r>
      <w:r w:rsidR="0043165D">
        <w:rPr>
          <w:lang w:val="lv-LV"/>
        </w:rPr>
        <w:t>26.aprīlim</w:t>
      </w:r>
      <w:r w:rsidRPr="00B6524B">
        <w:rPr>
          <w:lang w:val="lv-LV"/>
        </w:rPr>
        <w:t xml:space="preserve"> (ieskaitot).</w:t>
      </w:r>
    </w:p>
    <w:p w:rsidR="00CA4188" w:rsidRPr="00B6524B" w:rsidRDefault="00CA4188" w:rsidP="006C527D">
      <w:pPr>
        <w:ind w:left="426" w:hanging="426"/>
        <w:jc w:val="both"/>
        <w:rPr>
          <w:lang w:val="lv-LV"/>
        </w:rPr>
      </w:pPr>
      <w:r w:rsidRPr="00B6524B">
        <w:rPr>
          <w:lang w:val="lv-LV"/>
        </w:rPr>
        <w:t xml:space="preserve">8.3. </w:t>
      </w:r>
      <w:r w:rsidRPr="00B6524B">
        <w:rPr>
          <w:lang w:val="lv-LV"/>
        </w:rPr>
        <w:tab/>
        <w:t xml:space="preserve">Kontaktpersona par iepirkuma procedūru Alsviķu, Ilzenes, Zeltiņu  pagastu pārvalžu Iepirkuma komisijas priekšsēdētāja Ārija Rone 20236044, e-pasts </w:t>
      </w:r>
      <w:hyperlink r:id="rId9" w:history="1">
        <w:r w:rsidRPr="00B6524B">
          <w:rPr>
            <w:rStyle w:val="Hipersaite"/>
            <w:lang w:val="lv-LV"/>
          </w:rPr>
          <w:t>arija.rone@aluksne.lv</w:t>
        </w:r>
      </w:hyperlink>
      <w:r w:rsidRPr="00B6524B">
        <w:rPr>
          <w:lang w:val="lv-LV"/>
        </w:rPr>
        <w:t xml:space="preserve"> </w:t>
      </w:r>
    </w:p>
    <w:p w:rsidR="00CA4188" w:rsidRPr="00B6524B" w:rsidRDefault="00CA4188" w:rsidP="00B6524B">
      <w:pPr>
        <w:ind w:left="426" w:hanging="426"/>
        <w:rPr>
          <w:lang w:val="lv-LV"/>
        </w:rPr>
      </w:pPr>
    </w:p>
    <w:p w:rsidR="00CA4188" w:rsidRPr="00B6524B" w:rsidRDefault="00CA4188" w:rsidP="00B6524B">
      <w:pPr>
        <w:rPr>
          <w:b/>
          <w:bCs/>
          <w:lang w:val="lv-LV"/>
        </w:rPr>
      </w:pPr>
      <w:r w:rsidRPr="00B6524B">
        <w:rPr>
          <w:b/>
          <w:bCs/>
          <w:lang w:val="lv-LV"/>
        </w:rPr>
        <w:t>9. Piedāvājumu vērtēšana un lēmuma pieņemšana</w:t>
      </w:r>
      <w:bookmarkEnd w:id="22"/>
      <w:bookmarkEnd w:id="23"/>
      <w:r w:rsidRPr="00B6524B">
        <w:rPr>
          <w:b/>
          <w:bCs/>
          <w:lang w:val="lv-LV"/>
        </w:rPr>
        <w:t>.</w:t>
      </w:r>
    </w:p>
    <w:p w:rsidR="00CA4188" w:rsidRPr="00B6524B" w:rsidRDefault="00CA4188" w:rsidP="002604C0">
      <w:pPr>
        <w:ind w:left="540" w:hanging="540"/>
        <w:jc w:val="both"/>
        <w:rPr>
          <w:lang w:val="lv-LV"/>
        </w:rPr>
      </w:pPr>
      <w:r w:rsidRPr="00B6524B">
        <w:rPr>
          <w:lang w:val="lv-LV"/>
        </w:rPr>
        <w:t>9.1.</w:t>
      </w:r>
      <w:r>
        <w:rPr>
          <w:lang w:val="lv-LV"/>
        </w:rPr>
        <w:t xml:space="preserve"> </w:t>
      </w:r>
      <w:r w:rsidRPr="00B6524B">
        <w:rPr>
          <w:lang w:val="lv-LV"/>
        </w:rPr>
        <w:t>Iepirkuma komisija pārbaudīs vai pretendentiem, kuri iesnieguši piedāvājumu iepirkumam, nav  izslēdzami no dalības iepirkumā Publisko iepirkumu likuma (turpmāk tekstā - PIL) 8.</w:t>
      </w:r>
      <w:r w:rsidRPr="00B6524B">
        <w:rPr>
          <w:vertAlign w:val="superscript"/>
          <w:lang w:val="lv-LV"/>
        </w:rPr>
        <w:t xml:space="preserve">2 </w:t>
      </w:r>
      <w:r w:rsidRPr="00B6524B">
        <w:rPr>
          <w:lang w:val="lv-LV"/>
        </w:rPr>
        <w:t>panta piektās daļas 1., 2. vai 3.punktā minēto apstākļu dēļ. Nepieciešamo informāciju komisija iegūst pamatojoties uz PIL 8.</w:t>
      </w:r>
      <w:r w:rsidRPr="00B6524B">
        <w:rPr>
          <w:vertAlign w:val="superscript"/>
          <w:lang w:val="lv-LV"/>
        </w:rPr>
        <w:t xml:space="preserve">2 </w:t>
      </w:r>
      <w:r w:rsidRPr="00B6524B">
        <w:rPr>
          <w:lang w:val="lv-LV"/>
        </w:rPr>
        <w:t>panta septītās daļas noteikumiem. Atkarībā no pārbaudes laikā iegūtajiem rezultātiem pasūtītājs rīkojas saskaņā ar Publisko iepirkuma likuma 8.</w:t>
      </w:r>
      <w:r w:rsidRPr="00B6524B">
        <w:rPr>
          <w:vertAlign w:val="superscript"/>
          <w:lang w:val="lv-LV"/>
        </w:rPr>
        <w:t xml:space="preserve">2 </w:t>
      </w:r>
      <w:r w:rsidRPr="00B6524B">
        <w:rPr>
          <w:lang w:val="lv-LV"/>
        </w:rPr>
        <w:t xml:space="preserve">panta astotās daļas noteikumiem. </w:t>
      </w:r>
    </w:p>
    <w:p w:rsidR="00CA4188" w:rsidRPr="00B6524B" w:rsidRDefault="00CA4188" w:rsidP="002604C0">
      <w:pPr>
        <w:ind w:left="540" w:hanging="360"/>
        <w:jc w:val="both"/>
        <w:rPr>
          <w:lang w:val="lv-LV"/>
        </w:rPr>
      </w:pPr>
      <w:r w:rsidRPr="00B6524B">
        <w:rPr>
          <w:lang w:val="lv-LV"/>
        </w:rPr>
        <w:t xml:space="preserve">        Attiecībā uz ārvalstī reģistrētu vai pastāvīgi dzīvojošu pretendentu un 5.1.3.punktā minēto personu Iepirkuma komisija pieprasa, lai pretendents iesniedz attiecīgās kompetentās institūcijas izziņu, kas apliecina, ka uz to un 5.1.3.punktā minēto personu neattiecas Publisko iepirkumu likuma 8.</w:t>
      </w:r>
      <w:r w:rsidRPr="00B6524B">
        <w:rPr>
          <w:vertAlign w:val="superscript"/>
          <w:lang w:val="lv-LV"/>
        </w:rPr>
        <w:t>2</w:t>
      </w:r>
      <w:r w:rsidRPr="00B6524B">
        <w:rPr>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CA4188" w:rsidRPr="00B6524B" w:rsidRDefault="00CA4188" w:rsidP="002604C0">
      <w:pPr>
        <w:ind w:left="540" w:hanging="540"/>
        <w:rPr>
          <w:lang w:val="lv-LV"/>
        </w:rPr>
      </w:pPr>
      <w:bookmarkStart w:id="24" w:name="_Toc59188053"/>
      <w:bookmarkStart w:id="25" w:name="_Toc26600589"/>
      <w:r w:rsidRPr="00B6524B">
        <w:rPr>
          <w:lang w:val="lv-LV"/>
        </w:rPr>
        <w:t>9.2</w:t>
      </w:r>
      <w:r>
        <w:rPr>
          <w:lang w:val="lv-LV"/>
        </w:rPr>
        <w:t xml:space="preserve">. </w:t>
      </w:r>
      <w:r w:rsidRPr="00B6524B">
        <w:rPr>
          <w:lang w:val="lv-LV"/>
        </w:rPr>
        <w:t>Iepirkuma komisija pārbaudīs piedāvājumu atbilstību „Vispārīgie noteikumi” 3., 4., 5., un 7.punktos norādītajām prasībām. Par atbilstošiem tiks uzskatīti tikai tie piedāvājumi, kuri atbilst visām noteikumos norādītajām prasībām. Neatbilstošie piedāvājumi var tikt noraidīti un tālāk netiks vērtēti.</w:t>
      </w:r>
      <w:bookmarkEnd w:id="24"/>
      <w:r w:rsidRPr="00B6524B">
        <w:rPr>
          <w:lang w:val="lv-LV"/>
        </w:rPr>
        <w:t xml:space="preserve"> </w:t>
      </w:r>
      <w:bookmarkStart w:id="26" w:name="_Toc59188054"/>
    </w:p>
    <w:p w:rsidR="00CA4188" w:rsidRPr="00B6524B" w:rsidRDefault="00CA4188" w:rsidP="002604C0">
      <w:pPr>
        <w:ind w:left="540" w:hanging="540"/>
        <w:jc w:val="both"/>
        <w:rPr>
          <w:lang w:val="lv-LV"/>
        </w:rPr>
      </w:pPr>
      <w:r w:rsidRPr="00B6524B">
        <w:rPr>
          <w:lang w:val="lv-LV"/>
        </w:rPr>
        <w:t>9.3</w:t>
      </w:r>
      <w:r>
        <w:rPr>
          <w:lang w:val="lv-LV"/>
        </w:rPr>
        <w:t xml:space="preserve">. </w:t>
      </w:r>
      <w:r w:rsidRPr="00B6524B">
        <w:rPr>
          <w:lang w:val="lv-LV"/>
        </w:rPr>
        <w:t>Iepirkuma komisija pārbaudīs piedāvājuma atbilstību „Vispārīgie noteikumi” 1.punktā norādītām prasībām un „Tehniskā specifikācija” (1.pielikums)</w:t>
      </w:r>
      <w:bookmarkEnd w:id="25"/>
      <w:r w:rsidRPr="00B6524B">
        <w:rPr>
          <w:lang w:val="lv-LV"/>
        </w:rPr>
        <w:t>. Par atbilstošiem tiks uzskatīti tikai tie piedāvājumi, kuri atbilst „Vispārīgie noteikumi” 1.punktā norādītām prasībām un „Tehniskajai specifikācijai”.  Neatbilstošie piedāvājumi tiks noraidīti un tālāk netiks vērtēti.</w:t>
      </w:r>
      <w:bookmarkEnd w:id="26"/>
      <w:r w:rsidRPr="00B6524B">
        <w:rPr>
          <w:lang w:val="lv-LV"/>
        </w:rPr>
        <w:t xml:space="preserve"> </w:t>
      </w:r>
      <w:bookmarkStart w:id="27" w:name="_Toc26600590"/>
      <w:bookmarkStart w:id="28" w:name="_Toc59188055"/>
    </w:p>
    <w:p w:rsidR="00CA4188" w:rsidRPr="00B6524B" w:rsidRDefault="00CA4188" w:rsidP="002604C0">
      <w:pPr>
        <w:ind w:left="567" w:hanging="567"/>
        <w:jc w:val="both"/>
        <w:rPr>
          <w:lang w:val="lv-LV"/>
        </w:rPr>
      </w:pPr>
      <w:r>
        <w:rPr>
          <w:lang w:val="lv-LV"/>
        </w:rPr>
        <w:t xml:space="preserve">9.4.  </w:t>
      </w:r>
      <w:r w:rsidRPr="00B6524B">
        <w:rPr>
          <w:lang w:val="lv-LV"/>
        </w:rPr>
        <w:t xml:space="preserve">„Finanšu piedāvājuma” vērtēšanas laikā iepirkuma komisija pārbaudīs piedāvājumu atbilstību „Vispārīgie noteikumi” 6.punktā norādītajām prasībām, kā arī to vai piedāvājumā nav aritmētisku kļūdu. Ja šādas kļūdas tiks konstatētas, iepirkuma komisija šīs kļūdas izlabo. Vērtējot finanšu piedāvājumu, pasūtītājs ņem vērā labojumus. </w:t>
      </w:r>
    </w:p>
    <w:p w:rsidR="00CA4188" w:rsidRPr="00B6524B" w:rsidRDefault="00CA4188" w:rsidP="002604C0">
      <w:pPr>
        <w:ind w:left="567" w:hanging="567"/>
        <w:jc w:val="both"/>
        <w:rPr>
          <w:lang w:val="lv-LV"/>
        </w:rPr>
      </w:pPr>
      <w:r w:rsidRPr="00B6524B">
        <w:rPr>
          <w:lang w:val="lv-LV"/>
        </w:rPr>
        <w:t>9.5.</w:t>
      </w:r>
      <w:r w:rsidRPr="00B6524B">
        <w:rPr>
          <w:lang w:val="lv-LV"/>
        </w:rPr>
        <w:tab/>
        <w:t xml:space="preserve">No piedāvājumiem, kas atbilst visām noteikumu prasībām, izvēlēsies visizdevīgāko piedāvājumu, tas ir, </w:t>
      </w:r>
      <w:r w:rsidRPr="00B6524B">
        <w:rPr>
          <w:b/>
          <w:bCs/>
          <w:lang w:val="lv-LV"/>
        </w:rPr>
        <w:t>piedāvājumu ar viszemāko cenu.</w:t>
      </w:r>
      <w:bookmarkEnd w:id="27"/>
      <w:bookmarkEnd w:id="28"/>
      <w:r w:rsidRPr="00B6524B">
        <w:rPr>
          <w:lang w:val="lv-LV"/>
        </w:rPr>
        <w:t xml:space="preserve"> </w:t>
      </w:r>
    </w:p>
    <w:p w:rsidR="00CA4188" w:rsidRPr="00B6524B" w:rsidRDefault="00CA4188" w:rsidP="002604C0">
      <w:pPr>
        <w:ind w:left="567" w:hanging="567"/>
        <w:jc w:val="both"/>
        <w:rPr>
          <w:lang w:val="lv-LV"/>
        </w:rPr>
      </w:pPr>
      <w:r w:rsidRPr="00B6524B">
        <w:rPr>
          <w:lang w:val="lv-LV"/>
        </w:rPr>
        <w:t>9.6.</w:t>
      </w:r>
      <w:r w:rsidRPr="00B6524B">
        <w:rPr>
          <w:lang w:val="lv-LV"/>
        </w:rPr>
        <w:tab/>
        <w:t>Iepirkuma komisija pārbauda vai piedāvājums ar viszemāko cenu nav nepamatoti lēts. Nepamatoti lēts piedāvājums ir piedāvājums ar ievērojami zemāku cenu salīdzinājumā ar citu pretendentu piedāvājumiem, ja iemesls tik zemas cenas noteikšanai ir:</w:t>
      </w:r>
    </w:p>
    <w:p w:rsidR="00CA4188" w:rsidRPr="00B6524B" w:rsidRDefault="00CA4188" w:rsidP="002604C0">
      <w:pPr>
        <w:ind w:left="567" w:hanging="567"/>
        <w:jc w:val="both"/>
        <w:rPr>
          <w:lang w:val="lv-LV"/>
        </w:rPr>
      </w:pPr>
      <w:r w:rsidRPr="00B6524B">
        <w:rPr>
          <w:lang w:val="lv-LV"/>
        </w:rPr>
        <w:t xml:space="preserve">          9.6.1.  Pretendents nevar pierādīt, ka tam ir pieejama īpaša tehnoloģija vai tirgus apstākļi, kas ļauj noteikt tik zemu cenu.</w:t>
      </w:r>
    </w:p>
    <w:p w:rsidR="00CA4188" w:rsidRPr="00B6524B" w:rsidRDefault="00CA4188" w:rsidP="002604C0">
      <w:pPr>
        <w:ind w:left="567" w:hanging="567"/>
        <w:jc w:val="both"/>
        <w:rPr>
          <w:lang w:val="lv-LV"/>
        </w:rPr>
      </w:pPr>
      <w:r w:rsidRPr="00B6524B">
        <w:rPr>
          <w:lang w:val="lv-LV"/>
        </w:rPr>
        <w:t xml:space="preserve">          9.6.2.  Cenas aprēķinā ir pieļautas kļūdas, kas bijušas par iemeslu tik zemas cenas noteikšanai.</w:t>
      </w:r>
    </w:p>
    <w:p w:rsidR="00CA4188" w:rsidRPr="00B6524B" w:rsidRDefault="00325D3B" w:rsidP="002604C0">
      <w:pPr>
        <w:ind w:left="567" w:hanging="567"/>
        <w:jc w:val="both"/>
        <w:rPr>
          <w:lang w:val="lv-LV"/>
        </w:rPr>
      </w:pPr>
      <w:r>
        <w:rPr>
          <w:lang w:val="lv-LV"/>
        </w:rPr>
        <w:t xml:space="preserve">          </w:t>
      </w:r>
      <w:r w:rsidR="00CA4188" w:rsidRPr="00B6524B">
        <w:rPr>
          <w:lang w:val="lv-LV"/>
        </w:rPr>
        <w:t xml:space="preserve">9.6.3. Pretendents  nevar pierādīt, ka saņemtais komercdarbības atbalsts ir likumīgs. </w:t>
      </w:r>
    </w:p>
    <w:p w:rsidR="00CA4188" w:rsidRPr="00B6524B" w:rsidRDefault="00CA4188" w:rsidP="00325D3B">
      <w:pPr>
        <w:ind w:firstLine="426"/>
        <w:jc w:val="both"/>
        <w:rPr>
          <w:b/>
          <w:bCs/>
          <w:lang w:val="lv-LV"/>
        </w:rPr>
      </w:pPr>
      <w:r w:rsidRPr="00B6524B">
        <w:rPr>
          <w:b/>
          <w:bCs/>
          <w:lang w:val="lv-LV"/>
        </w:rPr>
        <w:t>Ja iepirkuma komisija pēc pārbaudes ir atzinusi, ka pretendenta piedāvājums ir nepamatoti lēts, tas tiek noraidīts.</w:t>
      </w:r>
    </w:p>
    <w:p w:rsidR="00CA4188" w:rsidRPr="00B6524B" w:rsidRDefault="00CA4188" w:rsidP="002604C0">
      <w:pPr>
        <w:ind w:left="426" w:hanging="426"/>
        <w:jc w:val="both"/>
        <w:rPr>
          <w:lang w:val="lv-LV"/>
        </w:rPr>
      </w:pPr>
      <w:r w:rsidRPr="00B6524B">
        <w:rPr>
          <w:lang w:val="lv-LV"/>
        </w:rPr>
        <w:t xml:space="preserve">  9.7. Iepirkuma komisija pārbaudīs vai pretendents, kuram būtu piešķiramas iepirkuma līguma slēgšanas tiesības, nav izslēdzams no dalības iepirkumā Publisko iepirkumu likuma (turpmāk tekstā - PIL) 8.</w:t>
      </w:r>
      <w:r w:rsidRPr="00B6524B">
        <w:rPr>
          <w:vertAlign w:val="superscript"/>
          <w:lang w:val="lv-LV"/>
        </w:rPr>
        <w:t xml:space="preserve">2 </w:t>
      </w:r>
      <w:r w:rsidRPr="00B6524B">
        <w:rPr>
          <w:lang w:val="lv-LV"/>
        </w:rPr>
        <w:t>panta piektās daļas 1. vai 2.punktā minēto apstākļu dēļ. Nepieciešamo informāciju komisija iegūst pamatojoties uz PIL 8.</w:t>
      </w:r>
      <w:r w:rsidRPr="00B6524B">
        <w:rPr>
          <w:vertAlign w:val="superscript"/>
          <w:lang w:val="lv-LV"/>
        </w:rPr>
        <w:t xml:space="preserve">2 </w:t>
      </w:r>
      <w:r w:rsidRPr="00B6524B">
        <w:rPr>
          <w:lang w:val="lv-LV"/>
        </w:rPr>
        <w:t xml:space="preserve">panta sestās un septītās </w:t>
      </w:r>
      <w:r w:rsidRPr="00B6524B">
        <w:rPr>
          <w:lang w:val="lv-LV"/>
        </w:rPr>
        <w:lastRenderedPageBreak/>
        <w:t xml:space="preserve">daļas noteikumiem. Atkarībā no pārbaudes laikā </w:t>
      </w:r>
      <w:r w:rsidRPr="00B6524B">
        <w:rPr>
          <w:b/>
          <w:bCs/>
          <w:lang w:val="lv-LV"/>
        </w:rPr>
        <w:t>iegūtajiem rezultātiem pasūtītājs rīkojas saskaņā ar Publisko iepirkuma likuma 8.</w:t>
      </w:r>
      <w:r w:rsidRPr="00B6524B">
        <w:rPr>
          <w:b/>
          <w:bCs/>
          <w:vertAlign w:val="superscript"/>
          <w:lang w:val="lv-LV"/>
        </w:rPr>
        <w:t xml:space="preserve">2 </w:t>
      </w:r>
      <w:r w:rsidRPr="00B6524B">
        <w:rPr>
          <w:b/>
          <w:bCs/>
          <w:lang w:val="lv-LV"/>
        </w:rPr>
        <w:t>panta astotās daļas</w:t>
      </w:r>
      <w:r w:rsidRPr="00B6524B">
        <w:rPr>
          <w:lang w:val="lv-LV"/>
        </w:rPr>
        <w:t xml:space="preserve"> noteikumiem.</w:t>
      </w:r>
    </w:p>
    <w:p w:rsidR="00CA4188" w:rsidRPr="00B6524B" w:rsidRDefault="00CA4188" w:rsidP="002604C0">
      <w:pPr>
        <w:ind w:left="426" w:hanging="426"/>
        <w:jc w:val="both"/>
        <w:rPr>
          <w:b/>
          <w:bCs/>
          <w:lang w:val="lv-LV"/>
        </w:rPr>
      </w:pPr>
      <w:r w:rsidRPr="00B6524B">
        <w:rPr>
          <w:lang w:val="lv-LV"/>
        </w:rPr>
        <w:t xml:space="preserve">        Attiecībā uz ārvalstī reģistrētu vai pastāvīgi dzīvojošu pretendentu un 5.1.3.punktā minēto personu Iepirkuma komisija pieprasa, lai pretendents iesniedz attiecīgās kompetentās institūcijas izziņu, kas apliecina, ka uz to un 5.1.3.punktā minēto personu neattiecas Publisko iepirkumu likuma 8.</w:t>
      </w:r>
      <w:r w:rsidRPr="00B6524B">
        <w:rPr>
          <w:vertAlign w:val="superscript"/>
          <w:lang w:val="lv-LV"/>
        </w:rPr>
        <w:t>2</w:t>
      </w:r>
      <w:r w:rsidRPr="00B6524B">
        <w:rPr>
          <w:lang w:val="lv-LV"/>
        </w:rPr>
        <w:t>panta piektajā daļā noteiktie gadījumi. Termiņu izziņas iesniegšanai pasūtītājs nosaka ne īsāku par 10 darbdienām pēc pieprasījuma izsniegšanas vai nosūtīšanas dienas. Ja attiecīgais pretendents noteiktajā termiņā neiesniedz minēto izziņu, Iepirkuma komisija to izslēdz no dalības iepirkumā.</w:t>
      </w:r>
    </w:p>
    <w:p w:rsidR="00CA4188" w:rsidRPr="00B6524B" w:rsidRDefault="00CA4188" w:rsidP="002604C0">
      <w:pPr>
        <w:ind w:left="360" w:hanging="360"/>
        <w:jc w:val="both"/>
        <w:rPr>
          <w:lang w:val="lv-LV"/>
        </w:rPr>
      </w:pPr>
      <w:r w:rsidRPr="00B6524B">
        <w:rPr>
          <w:lang w:val="lv-LV"/>
        </w:rPr>
        <w:t>9.8</w:t>
      </w:r>
      <w:r>
        <w:rPr>
          <w:lang w:val="lv-LV"/>
        </w:rPr>
        <w:t xml:space="preserve">.  </w:t>
      </w:r>
      <w:r w:rsidRPr="00B6524B">
        <w:rPr>
          <w:lang w:val="lv-LV"/>
        </w:rPr>
        <w:t>Iepirkuma komisija var ieteikt slēgt līgumu par samazinātu iepirkuma</w:t>
      </w:r>
      <w:r>
        <w:rPr>
          <w:lang w:val="lv-LV"/>
        </w:rPr>
        <w:t xml:space="preserve"> apjomu vai izbeigt  </w:t>
      </w:r>
      <w:r w:rsidRPr="00B6524B">
        <w:rPr>
          <w:lang w:val="lv-LV"/>
        </w:rPr>
        <w:t>iepirkumu bez uzvarētāja noskaidrošanas, ja pretendentu piedāvājumi pārsniedz iepirkumam izdalīto finansējumu.</w:t>
      </w:r>
    </w:p>
    <w:p w:rsidR="00CA4188" w:rsidRPr="00B6524B" w:rsidRDefault="00CA4188" w:rsidP="002604C0">
      <w:pPr>
        <w:ind w:left="540" w:hanging="540"/>
        <w:jc w:val="both"/>
        <w:rPr>
          <w:lang w:val="lv-LV"/>
        </w:rPr>
      </w:pPr>
      <w:r w:rsidRPr="00B6524B">
        <w:rPr>
          <w:lang w:val="lv-LV"/>
        </w:rPr>
        <w:t>9.9</w:t>
      </w:r>
      <w:r>
        <w:rPr>
          <w:lang w:val="lv-LV"/>
        </w:rPr>
        <w:t xml:space="preserve">. </w:t>
      </w:r>
      <w:r w:rsidRPr="00B6524B">
        <w:rPr>
          <w:lang w:val="lv-LV"/>
        </w:rPr>
        <w:t xml:space="preserve">Trīs darba dienu laikā pēc lēmuma pieņemšanas </w:t>
      </w:r>
      <w:r>
        <w:rPr>
          <w:lang w:val="lv-LV"/>
        </w:rPr>
        <w:t xml:space="preserve">informēs visus pretendentus par  </w:t>
      </w:r>
      <w:r w:rsidRPr="00B6524B">
        <w:rPr>
          <w:lang w:val="lv-LV"/>
        </w:rPr>
        <w:t>komisijas pieņemto lēmumu.</w:t>
      </w:r>
    </w:p>
    <w:p w:rsidR="00CA4188" w:rsidRPr="00B6524B" w:rsidRDefault="00CA4188" w:rsidP="00B6524B">
      <w:pPr>
        <w:rPr>
          <w:b/>
          <w:bCs/>
          <w:lang w:val="lv-LV"/>
        </w:rPr>
      </w:pPr>
    </w:p>
    <w:p w:rsidR="00CA4188" w:rsidRPr="00B6524B" w:rsidRDefault="00CA4188" w:rsidP="00B6524B">
      <w:pPr>
        <w:rPr>
          <w:b/>
          <w:bCs/>
          <w:lang w:val="lv-LV"/>
        </w:rPr>
      </w:pPr>
      <w:r w:rsidRPr="00B6524B">
        <w:rPr>
          <w:b/>
          <w:bCs/>
          <w:lang w:val="lv-LV"/>
        </w:rPr>
        <w:t xml:space="preserve">10. Līguma slēgšana </w:t>
      </w:r>
    </w:p>
    <w:p w:rsidR="00CA4188" w:rsidRPr="00B6524B" w:rsidRDefault="00CA4188" w:rsidP="002604C0">
      <w:pPr>
        <w:ind w:left="540" w:hanging="540"/>
        <w:jc w:val="both"/>
        <w:rPr>
          <w:lang w:val="lv-LV"/>
        </w:rPr>
      </w:pPr>
      <w:r w:rsidRPr="00B6524B">
        <w:rPr>
          <w:lang w:val="lv-LV"/>
        </w:rPr>
        <w:t>10.1. Ar iepirkuma uzvarētāju tiks slēgts līgums atbilstoši iepirkuma „Tehniskajai specifikācijai”, pretendenta piedāvājumam un pasūtītāja budžeta iespējām.</w:t>
      </w:r>
    </w:p>
    <w:p w:rsidR="00CA4188" w:rsidRPr="00B6524B" w:rsidRDefault="00CA4188" w:rsidP="002604C0">
      <w:pPr>
        <w:jc w:val="both"/>
        <w:rPr>
          <w:b/>
          <w:bCs/>
          <w:lang w:val="lv-LV"/>
        </w:rPr>
      </w:pPr>
      <w:bookmarkStart w:id="29" w:name="_Toc26600591"/>
      <w:bookmarkStart w:id="30" w:name="_Toc59188056"/>
    </w:p>
    <w:p w:rsidR="00CA4188" w:rsidRPr="00B6524B" w:rsidRDefault="00CA4188" w:rsidP="00B6524B">
      <w:pPr>
        <w:rPr>
          <w:b/>
          <w:bCs/>
          <w:lang w:val="lv-LV"/>
        </w:rPr>
      </w:pPr>
      <w:r w:rsidRPr="00B6524B">
        <w:rPr>
          <w:b/>
          <w:bCs/>
          <w:lang w:val="lv-LV"/>
        </w:rPr>
        <w:t xml:space="preserve">11. Lēmums par iepirkuma izbeigšanu bez </w:t>
      </w:r>
      <w:bookmarkEnd w:id="29"/>
      <w:r w:rsidRPr="00B6524B">
        <w:rPr>
          <w:b/>
          <w:bCs/>
          <w:lang w:val="lv-LV"/>
        </w:rPr>
        <w:t>līguma noslēgšanas</w:t>
      </w:r>
      <w:bookmarkEnd w:id="30"/>
      <w:r w:rsidRPr="00B6524B">
        <w:rPr>
          <w:b/>
          <w:bCs/>
          <w:lang w:val="lv-LV"/>
        </w:rPr>
        <w:t xml:space="preserve"> </w:t>
      </w:r>
    </w:p>
    <w:p w:rsidR="00CA4188" w:rsidRPr="00B6524B" w:rsidRDefault="00CA4188" w:rsidP="002604C0">
      <w:pPr>
        <w:ind w:left="567" w:hanging="567"/>
        <w:jc w:val="both"/>
        <w:rPr>
          <w:lang w:val="lv-LV"/>
        </w:rPr>
      </w:pPr>
      <w:r w:rsidRPr="00B6524B">
        <w:rPr>
          <w:lang w:val="lv-LV"/>
        </w:rPr>
        <w:t xml:space="preserve">11.1. </w:t>
      </w:r>
      <w:r w:rsidRPr="00B6524B">
        <w:rPr>
          <w:lang w:val="lv-LV"/>
        </w:rPr>
        <w:tab/>
        <w:t>Pasūtītājs var pieņemt lēmumu par iepirkuma izbeigšanu, neizvēloties nevienu piedāvājumu, ja konkrētajai iepirkuma procedūrai nav iesniegti piedāvājumi vai pieteikumi vai ja iesniegtie piedāvājumi neatbilst iepirkuma procedūras dokumentos noteiktajām prasībām vai kandidāti neatbilst izvirzītajām kvalifikācijas prasībām, kā arī citos gadījumos saskaņā ar likumu.</w:t>
      </w:r>
    </w:p>
    <w:p w:rsidR="00CA4188" w:rsidRPr="00B6524B" w:rsidRDefault="00CA4188" w:rsidP="002604C0">
      <w:pPr>
        <w:ind w:left="567" w:hanging="567"/>
        <w:jc w:val="both"/>
        <w:rPr>
          <w:lang w:val="lv-LV"/>
        </w:rPr>
      </w:pPr>
      <w:r w:rsidRPr="00B6524B">
        <w:rPr>
          <w:lang w:val="lv-LV"/>
        </w:rPr>
        <w:t>11.2.</w:t>
      </w:r>
      <w:r w:rsidRPr="00B6524B">
        <w:rPr>
          <w:lang w:val="lv-LV"/>
        </w:rPr>
        <w:tab/>
        <w:t xml:space="preserve">Pasūtītājs var jebkurā brīdī pārtraukt iepirkuma procedūru, ja tam ir objektīvs pamatojums. </w:t>
      </w:r>
    </w:p>
    <w:p w:rsidR="00CA4188" w:rsidRPr="00B6524B" w:rsidRDefault="00CA4188" w:rsidP="00B6524B">
      <w:pPr>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r>
        <w:rPr>
          <w:lang w:val="lv-LV"/>
        </w:rPr>
        <w:t>Noteikumus sagatavoja:</w:t>
      </w:r>
    </w:p>
    <w:p w:rsidR="00325D3B" w:rsidRDefault="00CA4188" w:rsidP="00B6524B">
      <w:pPr>
        <w:tabs>
          <w:tab w:val="left" w:pos="900"/>
        </w:tabs>
        <w:rPr>
          <w:lang w:val="lv-LV"/>
        </w:rPr>
      </w:pPr>
      <w:r w:rsidRPr="00B6524B">
        <w:rPr>
          <w:lang w:val="lv-LV"/>
        </w:rPr>
        <w:t xml:space="preserve">Alsviķu, Ilzenes, Zeltiņu pagastu pārvalžu </w:t>
      </w:r>
    </w:p>
    <w:p w:rsidR="00CA4188" w:rsidRPr="00B6524B" w:rsidRDefault="00CA4188" w:rsidP="00B6524B">
      <w:pPr>
        <w:tabs>
          <w:tab w:val="left" w:pos="900"/>
        </w:tabs>
        <w:rPr>
          <w:lang w:val="lv-LV"/>
        </w:rPr>
      </w:pPr>
      <w:r w:rsidRPr="00B6524B">
        <w:rPr>
          <w:lang w:val="lv-LV"/>
        </w:rPr>
        <w:t xml:space="preserve">Iepirkuma komisijas priekšsēdētāja          </w:t>
      </w:r>
      <w:r w:rsidR="00325D3B">
        <w:rPr>
          <w:lang w:val="lv-LV"/>
        </w:rPr>
        <w:tab/>
      </w:r>
      <w:r w:rsidR="00325D3B">
        <w:rPr>
          <w:lang w:val="lv-LV"/>
        </w:rPr>
        <w:tab/>
      </w:r>
      <w:r w:rsidR="00325D3B">
        <w:rPr>
          <w:lang w:val="lv-LV"/>
        </w:rPr>
        <w:tab/>
      </w:r>
      <w:r w:rsidR="00325D3B">
        <w:rPr>
          <w:lang w:val="lv-LV"/>
        </w:rPr>
        <w:tab/>
      </w:r>
      <w:r w:rsidRPr="00B6524B">
        <w:rPr>
          <w:lang w:val="lv-LV"/>
        </w:rPr>
        <w:t>Ā. R</w:t>
      </w:r>
      <w:r w:rsidR="00325D3B">
        <w:rPr>
          <w:lang w:val="lv-LV"/>
        </w:rPr>
        <w:t>ONE</w:t>
      </w: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Pr="00B6524B" w:rsidRDefault="00CA4188" w:rsidP="00B6524B">
      <w:pPr>
        <w:tabs>
          <w:tab w:val="left" w:pos="900"/>
        </w:tabs>
        <w:rPr>
          <w:lang w:val="lv-LV"/>
        </w:rPr>
      </w:pPr>
    </w:p>
    <w:p w:rsidR="00CA4188" w:rsidRDefault="00CA4188" w:rsidP="00B6524B">
      <w:pPr>
        <w:tabs>
          <w:tab w:val="left" w:pos="900"/>
        </w:tabs>
        <w:rPr>
          <w:lang w:val="lv-LV"/>
        </w:rPr>
      </w:pPr>
    </w:p>
    <w:p w:rsidR="00011E2D" w:rsidRDefault="00011E2D" w:rsidP="00B6524B">
      <w:pPr>
        <w:tabs>
          <w:tab w:val="left" w:pos="900"/>
        </w:tabs>
        <w:rPr>
          <w:lang w:val="lv-LV"/>
        </w:rPr>
      </w:pPr>
    </w:p>
    <w:p w:rsidR="00011E2D" w:rsidRPr="00B6524B" w:rsidRDefault="00011E2D" w:rsidP="00B6524B">
      <w:pPr>
        <w:tabs>
          <w:tab w:val="left" w:pos="900"/>
        </w:tabs>
        <w:rPr>
          <w:lang w:val="lv-LV"/>
        </w:rPr>
      </w:pPr>
    </w:p>
    <w:p w:rsidR="00CA4188" w:rsidRPr="002604C0" w:rsidRDefault="00CA4188" w:rsidP="002604C0">
      <w:pPr>
        <w:pStyle w:val="Pamatteksts3"/>
        <w:spacing w:before="120" w:after="120"/>
        <w:ind w:left="7200"/>
        <w:jc w:val="right"/>
        <w:rPr>
          <w:rFonts w:ascii="Times New Roman" w:hAnsi="Times New Roman" w:cs="Times New Roman"/>
          <w:b w:val="0"/>
          <w:bCs w:val="0"/>
        </w:rPr>
      </w:pPr>
      <w:r>
        <w:rPr>
          <w:rFonts w:ascii="Times New Roman" w:hAnsi="Times New Roman" w:cs="Times New Roman"/>
        </w:rPr>
        <w:lastRenderedPageBreak/>
        <w:t xml:space="preserve">           </w:t>
      </w:r>
      <w:r w:rsidRPr="002604C0">
        <w:rPr>
          <w:rFonts w:ascii="Times New Roman" w:hAnsi="Times New Roman" w:cs="Times New Roman"/>
          <w:b w:val="0"/>
          <w:bCs w:val="0"/>
        </w:rPr>
        <w:t>1.pielikums</w:t>
      </w:r>
    </w:p>
    <w:p w:rsidR="00CA4188" w:rsidRPr="00B6524B" w:rsidRDefault="00CA4188" w:rsidP="00B6524B">
      <w:pPr>
        <w:tabs>
          <w:tab w:val="left" w:pos="240"/>
          <w:tab w:val="left" w:pos="319"/>
          <w:tab w:val="center" w:pos="4535"/>
        </w:tabs>
        <w:spacing w:before="120" w:after="120"/>
        <w:rPr>
          <w:b/>
          <w:bCs/>
          <w:lang w:val="lv-LV"/>
        </w:rPr>
      </w:pPr>
      <w:r w:rsidRPr="00B6524B">
        <w:rPr>
          <w:b/>
          <w:bCs/>
          <w:caps/>
          <w:lang w:val="lv-LV"/>
        </w:rPr>
        <w:tab/>
        <w:t xml:space="preserve">                                                 </w:t>
      </w:r>
      <w:r w:rsidRPr="00B6524B">
        <w:rPr>
          <w:b/>
          <w:bCs/>
          <w:lang w:val="lv-LV"/>
        </w:rPr>
        <w:t xml:space="preserve">TEHNISKĀ SPECIFIKĀCIJA </w:t>
      </w:r>
    </w:p>
    <w:p w:rsidR="00CA4188" w:rsidRPr="00B6524B" w:rsidRDefault="00CA4188" w:rsidP="00B6524B">
      <w:pPr>
        <w:rPr>
          <w:lang w:val="lv-LV"/>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320"/>
      </w:tblGrid>
      <w:tr w:rsidR="00CA4188" w:rsidRPr="00B6524B" w:rsidTr="002604C0">
        <w:tc>
          <w:tcPr>
            <w:tcW w:w="4968" w:type="dxa"/>
          </w:tcPr>
          <w:p w:rsidR="00CA4188" w:rsidRPr="00B6524B" w:rsidRDefault="00CA4188" w:rsidP="00B6524B">
            <w:pPr>
              <w:tabs>
                <w:tab w:val="left" w:pos="540"/>
              </w:tabs>
              <w:rPr>
                <w:b/>
                <w:bCs/>
                <w:lang w:val="lv-LV"/>
              </w:rPr>
            </w:pPr>
            <w:r w:rsidRPr="00B6524B">
              <w:rPr>
                <w:b/>
                <w:bCs/>
                <w:lang w:val="lv-LV"/>
              </w:rPr>
              <w:t>Prasības</w:t>
            </w:r>
          </w:p>
        </w:tc>
        <w:tc>
          <w:tcPr>
            <w:tcW w:w="4320" w:type="dxa"/>
          </w:tcPr>
          <w:p w:rsidR="00CA4188" w:rsidRPr="00B6524B" w:rsidRDefault="00CA4188" w:rsidP="00B6524B">
            <w:pPr>
              <w:tabs>
                <w:tab w:val="left" w:pos="540"/>
              </w:tabs>
              <w:rPr>
                <w:b/>
                <w:bCs/>
                <w:lang w:val="lv-LV"/>
              </w:rPr>
            </w:pPr>
            <w:r w:rsidRPr="00B6524B">
              <w:rPr>
                <w:b/>
                <w:bCs/>
                <w:lang w:val="lv-LV"/>
              </w:rPr>
              <w:t>Pretendenta piedāvājums</w:t>
            </w:r>
          </w:p>
        </w:tc>
      </w:tr>
      <w:tr w:rsidR="00CA4188" w:rsidRPr="00B6524B" w:rsidTr="002604C0">
        <w:tc>
          <w:tcPr>
            <w:tcW w:w="4968" w:type="dxa"/>
            <w:shd w:val="clear" w:color="auto" w:fill="D9D9D9"/>
          </w:tcPr>
          <w:p w:rsidR="00CA4188" w:rsidRPr="00B6524B" w:rsidRDefault="00CA4188" w:rsidP="00B6524B">
            <w:pPr>
              <w:numPr>
                <w:ilvl w:val="0"/>
                <w:numId w:val="4"/>
              </w:numPr>
              <w:tabs>
                <w:tab w:val="left" w:pos="284"/>
              </w:tabs>
              <w:suppressAutoHyphens/>
              <w:ind w:left="284" w:hanging="284"/>
              <w:rPr>
                <w:b/>
                <w:bCs/>
                <w:lang w:val="lv-LV"/>
              </w:rPr>
            </w:pPr>
            <w:r w:rsidRPr="00B6524B">
              <w:rPr>
                <w:b/>
                <w:bCs/>
                <w:lang w:val="lv-LV"/>
              </w:rPr>
              <w:t>Vispārējās prasības:</w:t>
            </w:r>
          </w:p>
        </w:tc>
        <w:tc>
          <w:tcPr>
            <w:tcW w:w="4320" w:type="dxa"/>
            <w:shd w:val="clear" w:color="auto" w:fill="D9D9D9"/>
          </w:tcPr>
          <w:p w:rsidR="00CA4188" w:rsidRPr="00B6524B" w:rsidRDefault="00CA4188" w:rsidP="00B6524B">
            <w:pPr>
              <w:tabs>
                <w:tab w:val="left" w:pos="540"/>
              </w:tabs>
              <w:rPr>
                <w:b/>
                <w:bCs/>
                <w:lang w:val="lv-LV"/>
              </w:rPr>
            </w:pPr>
          </w:p>
        </w:tc>
      </w:tr>
      <w:tr w:rsidR="00CA4188" w:rsidRPr="00B6524B" w:rsidTr="002604C0">
        <w:tc>
          <w:tcPr>
            <w:tcW w:w="4968" w:type="dxa"/>
          </w:tcPr>
          <w:p w:rsidR="00CA4188" w:rsidRPr="00B6524B" w:rsidRDefault="00CA4188" w:rsidP="0075018E">
            <w:pPr>
              <w:numPr>
                <w:ilvl w:val="1"/>
                <w:numId w:val="4"/>
              </w:numPr>
              <w:tabs>
                <w:tab w:val="num" w:pos="360"/>
              </w:tabs>
              <w:suppressAutoHyphens/>
              <w:ind w:left="360" w:hanging="426"/>
              <w:jc w:val="both"/>
              <w:rPr>
                <w:b/>
                <w:bCs/>
                <w:lang w:val="lv-LV"/>
              </w:rPr>
            </w:pPr>
            <w:proofErr w:type="spellStart"/>
            <w:r w:rsidRPr="00B6524B">
              <w:rPr>
                <w:lang w:val="lv-LV"/>
              </w:rPr>
              <w:t>Kokskaidu</w:t>
            </w:r>
            <w:proofErr w:type="spellEnd"/>
            <w:r w:rsidRPr="00B6524B">
              <w:rPr>
                <w:lang w:val="lv-LV"/>
              </w:rPr>
              <w:t xml:space="preserve"> granulām jābūt ražotām no tīras koku skaidas bez mizas, smiltīm, līmes </w:t>
            </w:r>
            <w:proofErr w:type="spellStart"/>
            <w:r w:rsidRPr="00B6524B">
              <w:rPr>
                <w:lang w:val="de-DE"/>
              </w:rPr>
              <w:t>un</w:t>
            </w:r>
            <w:proofErr w:type="spellEnd"/>
            <w:r w:rsidRPr="00B6524B">
              <w:rPr>
                <w:lang w:val="de-DE"/>
              </w:rPr>
              <w:t xml:space="preserve"> </w:t>
            </w:r>
            <w:proofErr w:type="spellStart"/>
            <w:r w:rsidRPr="00B6524B">
              <w:rPr>
                <w:lang w:val="de-DE"/>
              </w:rPr>
              <w:t>citiem</w:t>
            </w:r>
            <w:proofErr w:type="spellEnd"/>
            <w:r w:rsidRPr="00B6524B">
              <w:rPr>
                <w:lang w:val="de-DE"/>
              </w:rPr>
              <w:t xml:space="preserve"> </w:t>
            </w:r>
            <w:proofErr w:type="spellStart"/>
            <w:r w:rsidRPr="00B6524B">
              <w:rPr>
                <w:lang w:val="de-DE"/>
              </w:rPr>
              <w:t>ķīmiskiem</w:t>
            </w:r>
            <w:proofErr w:type="spellEnd"/>
            <w:r w:rsidRPr="00B6524B">
              <w:rPr>
                <w:lang w:val="de-DE"/>
              </w:rPr>
              <w:t xml:space="preserve"> </w:t>
            </w:r>
            <w:proofErr w:type="spellStart"/>
            <w:r w:rsidRPr="00B6524B">
              <w:rPr>
                <w:lang w:val="de-DE"/>
              </w:rPr>
              <w:t>un</w:t>
            </w:r>
            <w:proofErr w:type="spellEnd"/>
            <w:r w:rsidRPr="00B6524B">
              <w:rPr>
                <w:lang w:val="de-DE"/>
              </w:rPr>
              <w:t xml:space="preserve"> </w:t>
            </w:r>
            <w:proofErr w:type="spellStart"/>
            <w:r w:rsidRPr="00B6524B">
              <w:rPr>
                <w:lang w:val="de-DE"/>
              </w:rPr>
              <w:t>mehāniskiem</w:t>
            </w:r>
            <w:proofErr w:type="spellEnd"/>
            <w:r w:rsidRPr="00B6524B">
              <w:rPr>
                <w:lang w:val="de-DE"/>
              </w:rPr>
              <w:t xml:space="preserve"> </w:t>
            </w:r>
            <w:proofErr w:type="spellStart"/>
            <w:r w:rsidRPr="00B6524B">
              <w:rPr>
                <w:lang w:val="de-DE"/>
              </w:rPr>
              <w:t>piejaukumiem</w:t>
            </w:r>
            <w:proofErr w:type="spellEnd"/>
            <w:r w:rsidRPr="00B6524B">
              <w:rPr>
                <w:lang w:val="de-DE"/>
              </w:rPr>
              <w:t xml:space="preserve">, </w:t>
            </w:r>
            <w:proofErr w:type="spellStart"/>
            <w:r w:rsidRPr="00B6524B">
              <w:rPr>
                <w:lang w:val="de-DE"/>
              </w:rPr>
              <w:t>mehāniski</w:t>
            </w:r>
            <w:proofErr w:type="spellEnd"/>
            <w:r w:rsidRPr="00B6524B">
              <w:rPr>
                <w:lang w:val="de-DE"/>
              </w:rPr>
              <w:t xml:space="preserve"> </w:t>
            </w:r>
            <w:proofErr w:type="spellStart"/>
            <w:r w:rsidRPr="00B6524B">
              <w:rPr>
                <w:lang w:val="de-DE"/>
              </w:rPr>
              <w:t>cietām</w:t>
            </w:r>
            <w:proofErr w:type="spellEnd"/>
            <w:r w:rsidRPr="00B6524B">
              <w:rPr>
                <w:lang w:val="de-DE"/>
              </w:rPr>
              <w:t xml:space="preserve">, </w:t>
            </w:r>
            <w:proofErr w:type="spellStart"/>
            <w:r w:rsidRPr="00B6524B">
              <w:rPr>
                <w:lang w:val="de-DE"/>
              </w:rPr>
              <w:t>noturīgām</w:t>
            </w:r>
            <w:proofErr w:type="spellEnd"/>
            <w:r w:rsidRPr="00B6524B">
              <w:rPr>
                <w:lang w:val="de-DE"/>
              </w:rPr>
              <w:t xml:space="preserve"> </w:t>
            </w:r>
            <w:proofErr w:type="spellStart"/>
            <w:r w:rsidRPr="00B6524B">
              <w:rPr>
                <w:lang w:val="de-DE"/>
              </w:rPr>
              <w:t>pret</w:t>
            </w:r>
            <w:proofErr w:type="spellEnd"/>
            <w:r w:rsidRPr="00B6524B">
              <w:rPr>
                <w:lang w:val="de-DE"/>
              </w:rPr>
              <w:t xml:space="preserve"> </w:t>
            </w:r>
            <w:proofErr w:type="spellStart"/>
            <w:r w:rsidRPr="00B6524B">
              <w:rPr>
                <w:lang w:val="de-DE"/>
              </w:rPr>
              <w:t>sadrupšanu</w:t>
            </w:r>
            <w:proofErr w:type="spellEnd"/>
            <w:r w:rsidRPr="00B6524B">
              <w:rPr>
                <w:lang w:val="de-DE"/>
              </w:rPr>
              <w:t xml:space="preserve">, </w:t>
            </w:r>
            <w:proofErr w:type="spellStart"/>
            <w:r w:rsidRPr="00B6524B">
              <w:rPr>
                <w:lang w:val="de-DE"/>
              </w:rPr>
              <w:t>atsijātām</w:t>
            </w:r>
            <w:proofErr w:type="spellEnd"/>
            <w:r w:rsidRPr="00B6524B">
              <w:rPr>
                <w:lang w:val="de-DE"/>
              </w:rPr>
              <w:t xml:space="preserve"> </w:t>
            </w:r>
            <w:proofErr w:type="spellStart"/>
            <w:r w:rsidRPr="00B6524B">
              <w:rPr>
                <w:lang w:val="de-DE"/>
              </w:rPr>
              <w:t>no</w:t>
            </w:r>
            <w:proofErr w:type="spellEnd"/>
            <w:r w:rsidRPr="00B6524B">
              <w:rPr>
                <w:lang w:val="de-DE"/>
              </w:rPr>
              <w:t xml:space="preserve"> </w:t>
            </w:r>
            <w:proofErr w:type="spellStart"/>
            <w:r w:rsidRPr="00B6524B">
              <w:rPr>
                <w:lang w:val="de-DE"/>
              </w:rPr>
              <w:t>skaidu</w:t>
            </w:r>
            <w:proofErr w:type="spellEnd"/>
            <w:r w:rsidRPr="00B6524B">
              <w:rPr>
                <w:lang w:val="de-DE"/>
              </w:rPr>
              <w:t xml:space="preserve"> </w:t>
            </w:r>
            <w:proofErr w:type="spellStart"/>
            <w:r w:rsidRPr="00B6524B">
              <w:rPr>
                <w:lang w:val="de-DE"/>
              </w:rPr>
              <w:t>smalkumiem</w:t>
            </w:r>
            <w:proofErr w:type="spellEnd"/>
            <w:r w:rsidRPr="00B6524B">
              <w:rPr>
                <w:lang w:val="de-DE"/>
              </w:rPr>
              <w:t>.</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shd w:val="clear" w:color="auto" w:fill="D9D9D9"/>
          </w:tcPr>
          <w:p w:rsidR="00CA4188" w:rsidRPr="00B6524B" w:rsidRDefault="00CA4188" w:rsidP="00B6524B">
            <w:pPr>
              <w:numPr>
                <w:ilvl w:val="0"/>
                <w:numId w:val="4"/>
              </w:numPr>
              <w:tabs>
                <w:tab w:val="left" w:pos="284"/>
              </w:tabs>
              <w:suppressAutoHyphens/>
              <w:ind w:left="284" w:hanging="284"/>
              <w:rPr>
                <w:b/>
                <w:bCs/>
                <w:lang w:val="lv-LV"/>
              </w:rPr>
            </w:pPr>
            <w:r w:rsidRPr="00B6524B">
              <w:rPr>
                <w:b/>
                <w:bCs/>
                <w:lang w:val="lv-LV"/>
              </w:rPr>
              <w:t>Tehniskie rādītāji:</w:t>
            </w:r>
          </w:p>
        </w:tc>
        <w:tc>
          <w:tcPr>
            <w:tcW w:w="4320" w:type="dxa"/>
            <w:shd w:val="clear" w:color="auto" w:fill="D9D9D9"/>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B6524B">
            <w:pPr>
              <w:numPr>
                <w:ilvl w:val="1"/>
                <w:numId w:val="4"/>
              </w:numPr>
              <w:tabs>
                <w:tab w:val="num" w:pos="360"/>
              </w:tabs>
              <w:suppressAutoHyphens/>
              <w:ind w:left="426" w:hanging="426"/>
              <w:rPr>
                <w:lang w:val="de-DE"/>
              </w:rPr>
            </w:pPr>
            <w:proofErr w:type="spellStart"/>
            <w:r w:rsidRPr="00B6524B">
              <w:rPr>
                <w:lang w:val="de-DE"/>
              </w:rPr>
              <w:t>Ģeometriskais</w:t>
            </w:r>
            <w:proofErr w:type="spellEnd"/>
            <w:r w:rsidRPr="00B6524B">
              <w:rPr>
                <w:lang w:val="de-DE"/>
              </w:rPr>
              <w:t xml:space="preserve"> </w:t>
            </w:r>
            <w:proofErr w:type="spellStart"/>
            <w:r w:rsidRPr="00B6524B">
              <w:rPr>
                <w:lang w:val="de-DE"/>
              </w:rPr>
              <w:t>lielums</w:t>
            </w:r>
            <w:proofErr w:type="spellEnd"/>
            <w:r w:rsidRPr="00B6524B">
              <w:rPr>
                <w:lang w:val="de-DE"/>
              </w:rPr>
              <w:t>:</w:t>
            </w:r>
          </w:p>
          <w:p w:rsidR="00CA4188" w:rsidRPr="00B6524B" w:rsidRDefault="00CA4188" w:rsidP="00B6524B">
            <w:pPr>
              <w:rPr>
                <w:lang w:val="de-DE"/>
              </w:rPr>
            </w:pPr>
            <w:proofErr w:type="spellStart"/>
            <w:r w:rsidRPr="00B6524B">
              <w:rPr>
                <w:lang w:val="de-DE"/>
              </w:rPr>
              <w:t>diametrs</w:t>
            </w:r>
            <w:proofErr w:type="spellEnd"/>
            <w:r w:rsidRPr="00B6524B">
              <w:rPr>
                <w:lang w:val="de-DE"/>
              </w:rPr>
              <w:t xml:space="preserve"> 6 - 8 mm </w:t>
            </w:r>
          </w:p>
          <w:p w:rsidR="00CA4188" w:rsidRPr="00B6524B" w:rsidRDefault="00CA4188" w:rsidP="00B6524B">
            <w:pPr>
              <w:rPr>
                <w:lang w:val="de-DE"/>
              </w:rPr>
            </w:pPr>
            <w:proofErr w:type="spellStart"/>
            <w:r w:rsidRPr="00B6524B">
              <w:rPr>
                <w:lang w:val="de-DE"/>
              </w:rPr>
              <w:t>garums</w:t>
            </w:r>
            <w:proofErr w:type="spellEnd"/>
            <w:r w:rsidRPr="00B6524B">
              <w:rPr>
                <w:lang w:val="de-DE"/>
              </w:rPr>
              <w:t xml:space="preserve"> </w:t>
            </w:r>
            <w:proofErr w:type="spellStart"/>
            <w:r w:rsidRPr="00B6524B">
              <w:rPr>
                <w:lang w:val="de-DE"/>
              </w:rPr>
              <w:t>līdz</w:t>
            </w:r>
            <w:proofErr w:type="spellEnd"/>
            <w:r w:rsidRPr="00B6524B">
              <w:rPr>
                <w:lang w:val="de-DE"/>
              </w:rPr>
              <w:t xml:space="preserve"> 40 mm</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Pr="00B6524B" w:rsidRDefault="00CA4188" w:rsidP="00B6524B">
            <w:pPr>
              <w:numPr>
                <w:ilvl w:val="1"/>
                <w:numId w:val="4"/>
              </w:numPr>
              <w:tabs>
                <w:tab w:val="num" w:pos="360"/>
              </w:tabs>
              <w:suppressAutoHyphens/>
              <w:ind w:left="426" w:hanging="426"/>
              <w:rPr>
                <w:lang w:val="de-DE"/>
              </w:rPr>
            </w:pPr>
            <w:proofErr w:type="spellStart"/>
            <w:r w:rsidRPr="00B6524B">
              <w:rPr>
                <w:lang w:val="de-DE"/>
              </w:rPr>
              <w:t>Tilpumsvar</w:t>
            </w:r>
            <w:r>
              <w:rPr>
                <w:lang w:val="de-DE"/>
              </w:rPr>
              <w:t>s</w:t>
            </w:r>
            <w:proofErr w:type="spellEnd"/>
            <w:r>
              <w:rPr>
                <w:lang w:val="de-DE"/>
              </w:rPr>
              <w:t xml:space="preserve">: </w:t>
            </w:r>
            <w:r w:rsidRPr="00B6524B">
              <w:rPr>
                <w:lang w:val="de-DE"/>
              </w:rPr>
              <w:t>600 – 850 kg/m</w:t>
            </w:r>
            <w:r w:rsidRPr="00B6524B">
              <w:rPr>
                <w:vertAlign w:val="superscript"/>
                <w:lang w:val="de-DE"/>
              </w:rPr>
              <w:t>3</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B6524B">
            <w:pPr>
              <w:numPr>
                <w:ilvl w:val="1"/>
                <w:numId w:val="4"/>
              </w:numPr>
              <w:tabs>
                <w:tab w:val="num" w:pos="360"/>
              </w:tabs>
              <w:suppressAutoHyphens/>
              <w:ind w:left="426" w:hanging="426"/>
              <w:rPr>
                <w:lang w:val="de-DE"/>
              </w:rPr>
            </w:pPr>
            <w:proofErr w:type="spellStart"/>
            <w:r w:rsidRPr="00B6524B">
              <w:rPr>
                <w:lang w:val="de-DE"/>
              </w:rPr>
              <w:t>Siltumspēja</w:t>
            </w:r>
            <w:proofErr w:type="spellEnd"/>
            <w:r w:rsidRPr="00B6524B">
              <w:rPr>
                <w:lang w:val="de-DE"/>
              </w:rPr>
              <w:t xml:space="preserve">:          </w:t>
            </w:r>
          </w:p>
          <w:p w:rsidR="00CA4188" w:rsidRPr="00B6524B" w:rsidRDefault="00CA4188" w:rsidP="002604C0">
            <w:pPr>
              <w:tabs>
                <w:tab w:val="num" w:pos="432"/>
              </w:tabs>
              <w:suppressAutoHyphens/>
              <w:rPr>
                <w:lang w:val="de-DE"/>
              </w:rPr>
            </w:pPr>
            <w:proofErr w:type="spellStart"/>
            <w:r w:rsidRPr="00B6524B">
              <w:rPr>
                <w:lang w:val="de-DE"/>
              </w:rPr>
              <w:t>zemākā</w:t>
            </w:r>
            <w:proofErr w:type="spellEnd"/>
            <w:r w:rsidRPr="00B6524B">
              <w:rPr>
                <w:lang w:val="de-DE"/>
              </w:rPr>
              <w:t xml:space="preserve">  &gt; 4200 kcal/kg</w:t>
            </w:r>
          </w:p>
          <w:p w:rsidR="00CA4188" w:rsidRPr="00B6524B" w:rsidRDefault="00CA4188" w:rsidP="00B6524B">
            <w:pPr>
              <w:suppressAutoHyphens/>
              <w:rPr>
                <w:lang w:val="de-DE"/>
              </w:rPr>
            </w:pPr>
            <w:proofErr w:type="spellStart"/>
            <w:r w:rsidRPr="00B6524B">
              <w:rPr>
                <w:lang w:val="de-DE"/>
              </w:rPr>
              <w:t>augstākā</w:t>
            </w:r>
            <w:proofErr w:type="spellEnd"/>
            <w:r w:rsidRPr="00B6524B">
              <w:rPr>
                <w:lang w:val="de-DE"/>
              </w:rPr>
              <w:t xml:space="preserve">  ≥ 4500 kcal/kg</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75018E">
            <w:pPr>
              <w:numPr>
                <w:ilvl w:val="1"/>
                <w:numId w:val="4"/>
              </w:numPr>
              <w:tabs>
                <w:tab w:val="num" w:pos="360"/>
              </w:tabs>
              <w:suppressAutoHyphens/>
              <w:ind w:left="426" w:hanging="426"/>
              <w:rPr>
                <w:lang w:val="de-DE"/>
              </w:rPr>
            </w:pPr>
            <w:proofErr w:type="spellStart"/>
            <w:r>
              <w:rPr>
                <w:lang w:val="de-DE"/>
              </w:rPr>
              <w:t>Pelnu</w:t>
            </w:r>
            <w:proofErr w:type="spellEnd"/>
            <w:r>
              <w:rPr>
                <w:lang w:val="de-DE"/>
              </w:rPr>
              <w:t xml:space="preserve"> </w:t>
            </w:r>
            <w:proofErr w:type="spellStart"/>
            <w:r>
              <w:rPr>
                <w:lang w:val="de-DE"/>
              </w:rPr>
              <w:t>saturs</w:t>
            </w:r>
            <w:proofErr w:type="spellEnd"/>
            <w:r>
              <w:rPr>
                <w:lang w:val="de-DE"/>
              </w:rPr>
              <w:t>:</w:t>
            </w:r>
          </w:p>
          <w:p w:rsidR="00CA4188" w:rsidRPr="00B6524B" w:rsidRDefault="00CA4188" w:rsidP="0075018E">
            <w:pPr>
              <w:tabs>
                <w:tab w:val="num" w:pos="432"/>
              </w:tabs>
              <w:suppressAutoHyphens/>
              <w:rPr>
                <w:lang w:val="de-DE"/>
              </w:rPr>
            </w:pPr>
            <w:r w:rsidRPr="00B6524B">
              <w:rPr>
                <w:lang w:val="de-DE"/>
              </w:rPr>
              <w:t xml:space="preserve">≤ 0,7 % </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75018E">
            <w:pPr>
              <w:numPr>
                <w:ilvl w:val="1"/>
                <w:numId w:val="4"/>
              </w:numPr>
              <w:tabs>
                <w:tab w:val="num" w:pos="360"/>
              </w:tabs>
              <w:suppressAutoHyphens/>
              <w:ind w:left="426" w:hanging="426"/>
              <w:rPr>
                <w:lang w:val="de-DE"/>
              </w:rPr>
            </w:pPr>
            <w:proofErr w:type="spellStart"/>
            <w:r w:rsidRPr="00B6524B">
              <w:rPr>
                <w:lang w:val="de-DE"/>
              </w:rPr>
              <w:t>Mitrums</w:t>
            </w:r>
            <w:proofErr w:type="spellEnd"/>
            <w:r w:rsidRPr="00B6524B">
              <w:rPr>
                <w:lang w:val="de-DE"/>
              </w:rPr>
              <w:t xml:space="preserve">: </w:t>
            </w:r>
          </w:p>
          <w:p w:rsidR="00CA4188" w:rsidRPr="00B6524B" w:rsidRDefault="00CA4188" w:rsidP="0075018E">
            <w:pPr>
              <w:tabs>
                <w:tab w:val="num" w:pos="432"/>
              </w:tabs>
              <w:suppressAutoHyphens/>
              <w:rPr>
                <w:lang w:val="de-DE"/>
              </w:rPr>
            </w:pPr>
            <w:r w:rsidRPr="00B6524B">
              <w:rPr>
                <w:lang w:val="de-DE"/>
              </w:rPr>
              <w:t xml:space="preserve"> ≤ 10 %</w:t>
            </w:r>
          </w:p>
        </w:tc>
        <w:tc>
          <w:tcPr>
            <w:tcW w:w="4320" w:type="dxa"/>
          </w:tcPr>
          <w:p w:rsidR="00CA4188" w:rsidRPr="00B6524B" w:rsidRDefault="00CA4188" w:rsidP="00B6524B">
            <w:pPr>
              <w:rPr>
                <w:lang w:val="de-DE"/>
              </w:rPr>
            </w:pPr>
          </w:p>
        </w:tc>
      </w:tr>
      <w:tr w:rsidR="00CA4188" w:rsidRPr="00B6524B" w:rsidTr="002604C0">
        <w:tc>
          <w:tcPr>
            <w:tcW w:w="4968" w:type="dxa"/>
          </w:tcPr>
          <w:p w:rsidR="00CA4188" w:rsidRDefault="00CA4188" w:rsidP="00B6524B">
            <w:pPr>
              <w:numPr>
                <w:ilvl w:val="1"/>
                <w:numId w:val="4"/>
              </w:numPr>
              <w:tabs>
                <w:tab w:val="num" w:pos="360"/>
              </w:tabs>
              <w:suppressAutoHyphens/>
              <w:ind w:left="426" w:hanging="426"/>
              <w:rPr>
                <w:lang w:val="de-DE"/>
              </w:rPr>
            </w:pPr>
            <w:proofErr w:type="spellStart"/>
            <w:r w:rsidRPr="00B6524B">
              <w:rPr>
                <w:lang w:val="de-DE"/>
              </w:rPr>
              <w:t>Nobirzums</w:t>
            </w:r>
            <w:proofErr w:type="spellEnd"/>
            <w:r w:rsidRPr="00B6524B">
              <w:rPr>
                <w:lang w:val="de-DE"/>
              </w:rPr>
              <w:t xml:space="preserve">      </w:t>
            </w:r>
          </w:p>
          <w:p w:rsidR="00CA4188" w:rsidRPr="00B6524B" w:rsidRDefault="00CA4188" w:rsidP="0075018E">
            <w:pPr>
              <w:tabs>
                <w:tab w:val="num" w:pos="432"/>
              </w:tabs>
              <w:suppressAutoHyphens/>
              <w:rPr>
                <w:lang w:val="de-DE"/>
              </w:rPr>
            </w:pPr>
            <w:r w:rsidRPr="00B6524B">
              <w:rPr>
                <w:lang w:val="de-DE"/>
              </w:rPr>
              <w:t>≤ 3 %</w:t>
            </w:r>
          </w:p>
        </w:tc>
        <w:tc>
          <w:tcPr>
            <w:tcW w:w="4320" w:type="dxa"/>
          </w:tcPr>
          <w:p w:rsidR="00CA4188" w:rsidRPr="00B6524B" w:rsidRDefault="00CA4188" w:rsidP="00B6524B">
            <w:pPr>
              <w:rPr>
                <w:lang w:val="de-DE"/>
              </w:rPr>
            </w:pPr>
          </w:p>
        </w:tc>
      </w:tr>
      <w:tr w:rsidR="00CA4188" w:rsidRPr="00B6524B" w:rsidTr="002604C0">
        <w:tc>
          <w:tcPr>
            <w:tcW w:w="4968" w:type="dxa"/>
            <w:shd w:val="clear" w:color="auto" w:fill="D9D9D9"/>
          </w:tcPr>
          <w:p w:rsidR="00CA4188" w:rsidRPr="00B6524B" w:rsidRDefault="00CA4188" w:rsidP="00B6524B">
            <w:pPr>
              <w:numPr>
                <w:ilvl w:val="0"/>
                <w:numId w:val="4"/>
              </w:numPr>
              <w:tabs>
                <w:tab w:val="left" w:pos="284"/>
              </w:tabs>
              <w:suppressAutoHyphens/>
              <w:ind w:left="284" w:hanging="284"/>
              <w:rPr>
                <w:b/>
                <w:bCs/>
                <w:lang w:val="lv-LV"/>
              </w:rPr>
            </w:pPr>
            <w:r w:rsidRPr="00B6524B">
              <w:rPr>
                <w:b/>
                <w:bCs/>
                <w:lang w:val="lv-LV"/>
              </w:rPr>
              <w:t>Piegādes nosacījumi:</w:t>
            </w:r>
          </w:p>
        </w:tc>
        <w:tc>
          <w:tcPr>
            <w:tcW w:w="4320" w:type="dxa"/>
            <w:shd w:val="clear" w:color="auto" w:fill="D9D9D9"/>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75018E">
            <w:pPr>
              <w:numPr>
                <w:ilvl w:val="1"/>
                <w:numId w:val="4"/>
              </w:numPr>
              <w:tabs>
                <w:tab w:val="left" w:pos="360"/>
              </w:tabs>
              <w:suppressAutoHyphens/>
              <w:jc w:val="both"/>
              <w:rPr>
                <w:lang w:val="lv-LV"/>
              </w:rPr>
            </w:pPr>
            <w:r>
              <w:rPr>
                <w:lang w:val="lv-LV"/>
              </w:rPr>
              <w:t xml:space="preserve"> </w:t>
            </w:r>
            <w:r w:rsidRPr="00B6524B">
              <w:rPr>
                <w:lang w:val="lv-LV"/>
              </w:rPr>
              <w:t>Pretendents ar savu autotransportu un tehniskiem līdzekļiem nodrošina granulu piegādi un izkraušanu pasūtītāja pārstāvja norādītā vietā.</w:t>
            </w:r>
            <w:r w:rsidRPr="00B6524B">
              <w:rPr>
                <w:color w:val="FF0000"/>
                <w:lang w:val="lv-LV"/>
              </w:rPr>
              <w:t xml:space="preserve"> </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325D3B">
            <w:pPr>
              <w:numPr>
                <w:ilvl w:val="1"/>
                <w:numId w:val="4"/>
              </w:numPr>
              <w:tabs>
                <w:tab w:val="num" w:pos="360"/>
              </w:tabs>
              <w:suppressAutoHyphens/>
              <w:ind w:left="426" w:hanging="426"/>
              <w:jc w:val="both"/>
              <w:rPr>
                <w:lang w:val="lv-LV"/>
              </w:rPr>
            </w:pPr>
            <w:r>
              <w:rPr>
                <w:lang w:val="lv-LV"/>
              </w:rPr>
              <w:t xml:space="preserve"> </w:t>
            </w:r>
            <w:r w:rsidRPr="00B6524B">
              <w:rPr>
                <w:lang w:val="lv-LV"/>
              </w:rPr>
              <w:t>Kopējais piegādes apjoms 3</w:t>
            </w:r>
            <w:r w:rsidR="00325D3B">
              <w:rPr>
                <w:lang w:val="lv-LV"/>
              </w:rPr>
              <w:t>8</w:t>
            </w:r>
            <w:r w:rsidR="00745961">
              <w:rPr>
                <w:lang w:val="lv-LV"/>
              </w:rPr>
              <w:t xml:space="preserve"> t</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tcPr>
          <w:p w:rsidR="00CA4188" w:rsidRPr="0075018E" w:rsidRDefault="00CA4188" w:rsidP="0075018E">
            <w:pPr>
              <w:numPr>
                <w:ilvl w:val="1"/>
                <w:numId w:val="4"/>
              </w:numPr>
              <w:tabs>
                <w:tab w:val="num" w:pos="360"/>
              </w:tabs>
              <w:suppressAutoHyphens/>
              <w:ind w:left="426" w:hanging="426"/>
              <w:jc w:val="both"/>
              <w:rPr>
                <w:lang w:val="lv-LV"/>
              </w:rPr>
            </w:pPr>
            <w:r>
              <w:rPr>
                <w:lang w:val="lv-LV"/>
              </w:rPr>
              <w:t xml:space="preserve"> </w:t>
            </w:r>
            <w:r w:rsidRPr="0075018E">
              <w:rPr>
                <w:lang w:val="lv-LV"/>
              </w:rPr>
              <w:t>Iepakojums  15 -</w:t>
            </w:r>
            <w:r w:rsidR="00325D3B">
              <w:rPr>
                <w:lang w:val="lv-LV"/>
              </w:rPr>
              <w:t xml:space="preserve"> </w:t>
            </w:r>
            <w:r w:rsidRPr="0075018E">
              <w:rPr>
                <w:lang w:val="lv-LV"/>
              </w:rPr>
              <w:t xml:space="preserve">20 kg., hermētiskos </w:t>
            </w:r>
            <w:proofErr w:type="spellStart"/>
            <w:r w:rsidRPr="0075018E">
              <w:rPr>
                <w:lang w:val="lv-LV"/>
              </w:rPr>
              <w:t>mitrumizturīgos</w:t>
            </w:r>
            <w:proofErr w:type="spellEnd"/>
            <w:r w:rsidRPr="0075018E">
              <w:rPr>
                <w:lang w:val="lv-LV"/>
              </w:rPr>
              <w:t xml:space="preserve">  maisos. Katra palete arī iepakota atsevišķi  </w:t>
            </w:r>
            <w:proofErr w:type="spellStart"/>
            <w:r w:rsidRPr="0075018E">
              <w:rPr>
                <w:lang w:val="lv-LV"/>
              </w:rPr>
              <w:t>mitrumizturīgā</w:t>
            </w:r>
            <w:proofErr w:type="spellEnd"/>
            <w:r w:rsidRPr="0075018E">
              <w:rPr>
                <w:lang w:val="lv-LV"/>
              </w:rPr>
              <w:t xml:space="preserve"> materiālā. Iepakojums nedrīkst būt bojāts.</w:t>
            </w:r>
            <w:r w:rsidR="00325D3B">
              <w:rPr>
                <w:lang w:val="lv-LV"/>
              </w:rPr>
              <w:t xml:space="preserve"> </w:t>
            </w:r>
            <w:r w:rsidRPr="0075018E">
              <w:rPr>
                <w:lang w:val="lv-LV"/>
              </w:rPr>
              <w:t>Preces piegāde bojātā iepakojumā tiks uzskatīta par neatbilstību tehniskajai specifikācijai.</w:t>
            </w:r>
          </w:p>
        </w:tc>
        <w:tc>
          <w:tcPr>
            <w:tcW w:w="4320" w:type="dxa"/>
          </w:tcPr>
          <w:p w:rsidR="00CA4188" w:rsidRPr="00B6524B" w:rsidRDefault="00CA4188" w:rsidP="00B6524B">
            <w:pPr>
              <w:tabs>
                <w:tab w:val="left" w:pos="540"/>
              </w:tabs>
              <w:rPr>
                <w:lang w:val="lv-LV"/>
              </w:rPr>
            </w:pPr>
          </w:p>
        </w:tc>
      </w:tr>
      <w:tr w:rsidR="00CA4188" w:rsidRPr="00B6524B" w:rsidTr="002604C0">
        <w:tc>
          <w:tcPr>
            <w:tcW w:w="4968" w:type="dxa"/>
          </w:tcPr>
          <w:p w:rsidR="00CA4188" w:rsidRPr="00B6524B" w:rsidRDefault="00CA4188" w:rsidP="0075018E">
            <w:pPr>
              <w:numPr>
                <w:ilvl w:val="1"/>
                <w:numId w:val="4"/>
              </w:numPr>
              <w:tabs>
                <w:tab w:val="num" w:pos="360"/>
              </w:tabs>
              <w:suppressAutoHyphens/>
              <w:ind w:left="426" w:hanging="426"/>
              <w:jc w:val="both"/>
              <w:rPr>
                <w:b/>
                <w:bCs/>
                <w:lang w:val="lv-LV"/>
              </w:rPr>
            </w:pPr>
            <w:r>
              <w:rPr>
                <w:lang w:val="lv-LV"/>
              </w:rPr>
              <w:t xml:space="preserve"> </w:t>
            </w:r>
            <w:r w:rsidRPr="00B6524B">
              <w:rPr>
                <w:lang w:val="lv-LV"/>
              </w:rPr>
              <w:t>Granulu piegāde:</w:t>
            </w:r>
          </w:p>
          <w:p w:rsidR="00CA4188" w:rsidRPr="00B6524B" w:rsidRDefault="00CA4188" w:rsidP="0075018E">
            <w:pPr>
              <w:suppressAutoHyphens/>
              <w:ind w:left="360"/>
              <w:jc w:val="both"/>
              <w:rPr>
                <w:b/>
                <w:bCs/>
                <w:lang w:val="lv-LV"/>
              </w:rPr>
            </w:pPr>
            <w:r w:rsidRPr="00B6524B">
              <w:rPr>
                <w:lang w:val="lv-LV"/>
              </w:rPr>
              <w:t>atbilstoši pasūtītāja pieprasījumam 5 (piecu) dienu laikā no pasūtījuma saņemšanas dienas. Pasūtīšana jānodrošina pa tālruni vai e-pastu.</w:t>
            </w:r>
          </w:p>
        </w:tc>
        <w:tc>
          <w:tcPr>
            <w:tcW w:w="4320" w:type="dxa"/>
          </w:tcPr>
          <w:p w:rsidR="00CA4188" w:rsidRPr="00B6524B" w:rsidRDefault="00CA4188" w:rsidP="00B6524B">
            <w:pPr>
              <w:tabs>
                <w:tab w:val="left" w:pos="540"/>
              </w:tabs>
              <w:rPr>
                <w:lang w:val="lv-LV"/>
              </w:rPr>
            </w:pPr>
          </w:p>
        </w:tc>
      </w:tr>
    </w:tbl>
    <w:p w:rsidR="00CA4188" w:rsidRPr="00FC1ACD" w:rsidRDefault="00CA4188" w:rsidP="00894A08">
      <w:pPr>
        <w:numPr>
          <w:ilvl w:val="0"/>
          <w:numId w:val="1"/>
        </w:numPr>
        <w:jc w:val="both"/>
        <w:rPr>
          <w:color w:val="FF0000"/>
          <w:lang w:val="lv-LV"/>
        </w:rPr>
      </w:pPr>
      <w:proofErr w:type="spellStart"/>
      <w:r w:rsidRPr="006B7817">
        <w:rPr>
          <w:color w:val="000000" w:themeColor="text1"/>
          <w:lang w:val="lv-LV"/>
        </w:rPr>
        <w:t>Kokskaidu</w:t>
      </w:r>
      <w:proofErr w:type="spellEnd"/>
      <w:r w:rsidRPr="006B7817">
        <w:rPr>
          <w:color w:val="000000" w:themeColor="text1"/>
          <w:lang w:val="lv-LV"/>
        </w:rPr>
        <w:t xml:space="preserve"> granulas paredzētas GRANDEG </w:t>
      </w:r>
      <w:r w:rsidR="00325D3B" w:rsidRPr="006B7817">
        <w:rPr>
          <w:color w:val="000000" w:themeColor="text1"/>
          <w:lang w:val="lv-LV"/>
        </w:rPr>
        <w:t xml:space="preserve">un </w:t>
      </w:r>
      <w:proofErr w:type="spellStart"/>
      <w:r w:rsidR="00325D3B" w:rsidRPr="006B7817">
        <w:rPr>
          <w:color w:val="000000" w:themeColor="text1"/>
          <w:lang w:val="lv-LV"/>
        </w:rPr>
        <w:t>Benekov</w:t>
      </w:r>
      <w:proofErr w:type="spellEnd"/>
      <w:r w:rsidR="00325D3B" w:rsidRPr="006B7817">
        <w:rPr>
          <w:color w:val="000000" w:themeColor="text1"/>
          <w:lang w:val="lv-LV"/>
        </w:rPr>
        <w:t xml:space="preserve"> 25 </w:t>
      </w:r>
      <w:r w:rsidRPr="006B7817">
        <w:rPr>
          <w:color w:val="000000" w:themeColor="text1"/>
          <w:lang w:val="lv-LV"/>
        </w:rPr>
        <w:t>apkures katla kurināšanai.</w:t>
      </w:r>
    </w:p>
    <w:p w:rsidR="00CA4188" w:rsidRPr="00B6524B" w:rsidRDefault="00CA4188" w:rsidP="00894A08">
      <w:pPr>
        <w:numPr>
          <w:ilvl w:val="0"/>
          <w:numId w:val="1"/>
        </w:numPr>
        <w:jc w:val="both"/>
        <w:rPr>
          <w:lang w:val="lv-LV"/>
        </w:rPr>
      </w:pPr>
      <w:proofErr w:type="spellStart"/>
      <w:r w:rsidRPr="00B6524B">
        <w:rPr>
          <w:lang w:val="lv-LV"/>
        </w:rPr>
        <w:t>Kokskaidu</w:t>
      </w:r>
      <w:proofErr w:type="spellEnd"/>
      <w:r w:rsidRPr="00B6524B">
        <w:rPr>
          <w:lang w:val="lv-LV"/>
        </w:rPr>
        <w:t xml:space="preserve"> granulām  </w:t>
      </w:r>
      <w:proofErr w:type="spellStart"/>
      <w:r w:rsidRPr="00B6524B">
        <w:rPr>
          <w:lang w:val="lv-LV"/>
        </w:rPr>
        <w:t>jabūt</w:t>
      </w:r>
      <w:proofErr w:type="spellEnd"/>
      <w:r w:rsidRPr="00B6524B">
        <w:rPr>
          <w:lang w:val="lv-LV"/>
        </w:rPr>
        <w:t xml:space="preserve"> ražotām no tīrām koka skaidām, tās nedrīkst saturēt līmes un citu ķīmisko elementu sastāvdaļas.</w:t>
      </w:r>
    </w:p>
    <w:p w:rsidR="00CA4188" w:rsidRPr="00B6524B" w:rsidRDefault="00CA4188" w:rsidP="00894A08">
      <w:pPr>
        <w:numPr>
          <w:ilvl w:val="0"/>
          <w:numId w:val="1"/>
        </w:numPr>
        <w:jc w:val="both"/>
        <w:rPr>
          <w:lang w:val="lv-LV"/>
        </w:rPr>
      </w:pPr>
      <w:r w:rsidRPr="00B6524B">
        <w:rPr>
          <w:lang w:val="lv-LV"/>
        </w:rPr>
        <w:t xml:space="preserve">Piegādātājs nodrošina </w:t>
      </w:r>
      <w:proofErr w:type="spellStart"/>
      <w:r w:rsidRPr="00B6524B">
        <w:rPr>
          <w:lang w:val="lv-LV"/>
        </w:rPr>
        <w:t>kokskaidu</w:t>
      </w:r>
      <w:proofErr w:type="spellEnd"/>
      <w:r w:rsidRPr="00B6524B">
        <w:rPr>
          <w:lang w:val="lv-LV"/>
        </w:rPr>
        <w:t xml:space="preserve"> granulu  iepakošanu   </w:t>
      </w:r>
      <w:proofErr w:type="spellStart"/>
      <w:r w:rsidRPr="00B6524B">
        <w:rPr>
          <w:lang w:val="lv-LV"/>
        </w:rPr>
        <w:t>mitrumizturīgos</w:t>
      </w:r>
      <w:proofErr w:type="spellEnd"/>
      <w:r w:rsidRPr="00B6524B">
        <w:rPr>
          <w:lang w:val="lv-LV"/>
        </w:rPr>
        <w:t xml:space="preserve"> maisos, kas paredzēti ilgstošai uzglabāšanai. Granulas bojātos  maisos netiks pieņemtas un tiks nosūtītas atpakaļ. Katra palete atsevišķi iesaiņota ar </w:t>
      </w:r>
      <w:proofErr w:type="spellStart"/>
      <w:r w:rsidRPr="00B6524B">
        <w:rPr>
          <w:lang w:val="lv-LV"/>
        </w:rPr>
        <w:t>mitrumizturīgu</w:t>
      </w:r>
      <w:proofErr w:type="spellEnd"/>
      <w:r w:rsidRPr="00B6524B">
        <w:rPr>
          <w:lang w:val="lv-LV"/>
        </w:rPr>
        <w:t xml:space="preserve"> materiālu, kas nodrošina paletes formas saglabāšanos un nepasliktina preces kvalitāti transportēšanas un izkraušanas laikā.</w:t>
      </w:r>
    </w:p>
    <w:p w:rsidR="00CA4188" w:rsidRPr="00B6524B" w:rsidRDefault="00CA4188" w:rsidP="00894A08">
      <w:pPr>
        <w:pStyle w:val="Pamatteksts"/>
        <w:numPr>
          <w:ilvl w:val="0"/>
          <w:numId w:val="1"/>
        </w:numPr>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lastRenderedPageBreak/>
        <w:t xml:space="preserve">Iepirkums paredz </w:t>
      </w:r>
      <w:proofErr w:type="spellStart"/>
      <w:r w:rsidRPr="00B6524B">
        <w:rPr>
          <w:rFonts w:ascii="Times New Roman" w:hAnsi="Times New Roman" w:cs="Times New Roman"/>
          <w:b w:val="0"/>
          <w:bCs w:val="0"/>
          <w:sz w:val="24"/>
          <w:szCs w:val="24"/>
          <w:u w:val="none"/>
        </w:rPr>
        <w:t>kokskaidu</w:t>
      </w:r>
      <w:proofErr w:type="spellEnd"/>
      <w:r w:rsidRPr="00B6524B">
        <w:rPr>
          <w:rFonts w:ascii="Times New Roman" w:hAnsi="Times New Roman" w:cs="Times New Roman"/>
          <w:b w:val="0"/>
          <w:bCs w:val="0"/>
          <w:sz w:val="24"/>
          <w:szCs w:val="24"/>
          <w:u w:val="none"/>
        </w:rPr>
        <w:t xml:space="preserve"> granulu piegādi, nodrošinot izkraušanu pie </w:t>
      </w:r>
      <w:r w:rsidR="00325D3B">
        <w:rPr>
          <w:rFonts w:ascii="Times New Roman" w:hAnsi="Times New Roman" w:cs="Times New Roman"/>
          <w:b w:val="0"/>
          <w:bCs w:val="0"/>
          <w:sz w:val="24"/>
          <w:szCs w:val="24"/>
          <w:u w:val="none"/>
        </w:rPr>
        <w:t>Zeltiņu pagasta pārvaldes, “Strazdiņos”, Zeltiņos, Zeltiņu pagastā, Alūksnes novadā un Zeltiņu muzeja “Skolā”, Zeltiņu pagastā, Alūksnes novadā</w:t>
      </w:r>
      <w:r w:rsidRPr="00B6524B">
        <w:rPr>
          <w:rFonts w:ascii="Times New Roman" w:hAnsi="Times New Roman" w:cs="Times New Roman"/>
          <w:b w:val="0"/>
          <w:bCs w:val="0"/>
          <w:sz w:val="24"/>
          <w:szCs w:val="24"/>
          <w:u w:val="none"/>
        </w:rPr>
        <w:t>.</w:t>
      </w:r>
    </w:p>
    <w:p w:rsidR="00CA4188" w:rsidRPr="00B6524B" w:rsidRDefault="00CA4188" w:rsidP="00894A08">
      <w:pPr>
        <w:numPr>
          <w:ilvl w:val="0"/>
          <w:numId w:val="1"/>
        </w:numPr>
        <w:jc w:val="both"/>
        <w:rPr>
          <w:lang w:val="lv-LV"/>
        </w:rPr>
      </w:pPr>
      <w:r w:rsidRPr="00B6524B">
        <w:rPr>
          <w:b/>
          <w:bCs/>
          <w:lang w:val="lv-LV"/>
        </w:rPr>
        <w:t>Plānotais</w:t>
      </w:r>
      <w:r w:rsidRPr="00B6524B">
        <w:rPr>
          <w:lang w:val="lv-LV"/>
        </w:rPr>
        <w:t xml:space="preserve"> piegādes grafiks:  </w:t>
      </w:r>
      <w:r w:rsidRPr="006B7817">
        <w:rPr>
          <w:lang w:val="lv-LV"/>
        </w:rPr>
        <w:t>201</w:t>
      </w:r>
      <w:r w:rsidR="00FC1ACD" w:rsidRPr="006B7817">
        <w:rPr>
          <w:lang w:val="lv-LV"/>
        </w:rPr>
        <w:t>6</w:t>
      </w:r>
      <w:r w:rsidRPr="006B7817">
        <w:rPr>
          <w:lang w:val="lv-LV"/>
        </w:rPr>
        <w:t xml:space="preserve">.gada </w:t>
      </w:r>
      <w:r w:rsidR="00FC1ACD" w:rsidRPr="006B7817">
        <w:rPr>
          <w:lang w:val="lv-LV"/>
        </w:rPr>
        <w:t>1.oktobris</w:t>
      </w:r>
      <w:r w:rsidRPr="006B7817">
        <w:rPr>
          <w:lang w:val="lv-LV"/>
        </w:rPr>
        <w:t xml:space="preserve"> -</w:t>
      </w:r>
      <w:r w:rsidR="00FC1ACD" w:rsidRPr="006B7817">
        <w:rPr>
          <w:lang w:val="lv-LV"/>
        </w:rPr>
        <w:t xml:space="preserve"> </w:t>
      </w:r>
      <w:r w:rsidR="006B7817" w:rsidRPr="006B7817">
        <w:rPr>
          <w:lang w:val="lv-LV"/>
        </w:rPr>
        <w:t>2017</w:t>
      </w:r>
      <w:r w:rsidRPr="006B7817">
        <w:rPr>
          <w:lang w:val="lv-LV"/>
        </w:rPr>
        <w:t xml:space="preserve">. gada </w:t>
      </w:r>
      <w:r w:rsidR="00FC1ACD" w:rsidRPr="006B7817">
        <w:rPr>
          <w:lang w:val="lv-LV"/>
        </w:rPr>
        <w:t>30.septembris</w:t>
      </w:r>
      <w:r w:rsidRPr="00B6524B">
        <w:rPr>
          <w:lang w:val="lv-LV"/>
        </w:rPr>
        <w:t xml:space="preserve">. Par piegādes laiku abas puses  vienojas telefoniski. </w:t>
      </w:r>
      <w:r w:rsidR="00FC1ACD">
        <w:rPr>
          <w:lang w:val="lv-LV"/>
        </w:rPr>
        <w:t>Zeltiņu</w:t>
      </w:r>
      <w:r w:rsidRPr="00B6524B">
        <w:rPr>
          <w:lang w:val="lv-LV"/>
        </w:rPr>
        <w:t xml:space="preserve"> pagasta pārvaldes tālrunis </w:t>
      </w:r>
      <w:r w:rsidR="00FC1ACD">
        <w:rPr>
          <w:lang w:val="lv-LV"/>
        </w:rPr>
        <w:t>20236044</w:t>
      </w:r>
      <w:r w:rsidRPr="00B6524B">
        <w:rPr>
          <w:lang w:val="lv-LV"/>
        </w:rPr>
        <w:t>,</w:t>
      </w:r>
      <w:r w:rsidR="00FC1ACD">
        <w:rPr>
          <w:lang w:val="lv-LV"/>
        </w:rPr>
        <w:t xml:space="preserve"> </w:t>
      </w:r>
      <w:r w:rsidRPr="00B6524B">
        <w:rPr>
          <w:lang w:val="lv-LV"/>
        </w:rPr>
        <w:t xml:space="preserve">e-pasts </w:t>
      </w:r>
      <w:hyperlink r:id="rId10" w:history="1">
        <w:r w:rsidR="00FC1ACD" w:rsidRPr="00294F16">
          <w:rPr>
            <w:rStyle w:val="Hipersaite"/>
            <w:lang w:val="lv-LV"/>
          </w:rPr>
          <w:t>zeltini@aluksne.lv</w:t>
        </w:r>
      </w:hyperlink>
    </w:p>
    <w:p w:rsidR="00CA4188" w:rsidRPr="00745961" w:rsidRDefault="00CA4188" w:rsidP="00894A08">
      <w:pPr>
        <w:numPr>
          <w:ilvl w:val="0"/>
          <w:numId w:val="1"/>
        </w:numPr>
        <w:jc w:val="both"/>
        <w:rPr>
          <w:lang w:val="lv-LV"/>
        </w:rPr>
      </w:pPr>
      <w:r w:rsidRPr="00745961">
        <w:rPr>
          <w:lang w:val="lv-LV"/>
        </w:rPr>
        <w:t xml:space="preserve">Piegādes apjoms vienā reizē ne vairāk kā </w:t>
      </w:r>
      <w:r w:rsidR="00745961" w:rsidRPr="00745961">
        <w:rPr>
          <w:lang w:val="lv-LV"/>
        </w:rPr>
        <w:t>5</w:t>
      </w:r>
      <w:r w:rsidRPr="00745961">
        <w:rPr>
          <w:lang w:val="lv-LV"/>
        </w:rPr>
        <w:t xml:space="preserve"> tonnas.</w:t>
      </w:r>
    </w:p>
    <w:p w:rsidR="00CA4188" w:rsidRPr="00B6524B" w:rsidRDefault="00CA4188" w:rsidP="00894A08">
      <w:pPr>
        <w:numPr>
          <w:ilvl w:val="0"/>
          <w:numId w:val="1"/>
        </w:numPr>
        <w:jc w:val="both"/>
        <w:rPr>
          <w:lang w:val="lv-LV"/>
        </w:rPr>
      </w:pPr>
      <w:r w:rsidRPr="00B6524B">
        <w:rPr>
          <w:lang w:val="lv-LV"/>
        </w:rPr>
        <w:t>Preces jāpiegādā ne vēlāk kā 5 (piecas) darba dienu laikā no pasūtījuma veikšanas dienas.</w:t>
      </w:r>
    </w:p>
    <w:p w:rsidR="00CA4188" w:rsidRPr="00B6524B" w:rsidRDefault="00CA4188" w:rsidP="00894A08">
      <w:pPr>
        <w:numPr>
          <w:ilvl w:val="0"/>
          <w:numId w:val="1"/>
        </w:numPr>
        <w:jc w:val="both"/>
        <w:rPr>
          <w:lang w:val="lv-LV"/>
        </w:rPr>
      </w:pPr>
      <w:r w:rsidRPr="00B6524B">
        <w:rPr>
          <w:lang w:val="lv-LV"/>
        </w:rPr>
        <w:t>Piedāvājuma cenā jāiekļauj visas izmaksas, kas saistītas ar „Tehniskajai specifikācijai” atbilstošu preču ražošanu un  piegādi, nodrošinot izkraušanu, nemainot piedāvāto c</w:t>
      </w:r>
      <w:r>
        <w:rPr>
          <w:lang w:val="lv-LV"/>
        </w:rPr>
        <w:t>enu visā līguma darbības laikā</w:t>
      </w:r>
      <w:r w:rsidR="00FC1ACD">
        <w:rPr>
          <w:lang w:val="lv-LV"/>
        </w:rPr>
        <w:t xml:space="preserve"> Zeltiņu pagasta pārvaldei, kas atrodas “Strazdiņos”, Zeltiņos, Zeltiņu pagastā, Alūksnes novadā, LV-4345 un struktūrvienībām, kas at</w:t>
      </w:r>
      <w:r w:rsidRPr="00B6524B">
        <w:rPr>
          <w:lang w:val="lv-LV"/>
        </w:rPr>
        <w:t>rodas</w:t>
      </w:r>
      <w:r w:rsidR="00FC1ACD">
        <w:rPr>
          <w:lang w:val="lv-LV"/>
        </w:rPr>
        <w:t xml:space="preserve"> “Skolā”, Zeltiņos, Zeltiņu pagastā, Alūksnes novadā,</w:t>
      </w:r>
      <w:r w:rsidRPr="00B6524B">
        <w:rPr>
          <w:lang w:val="lv-LV"/>
        </w:rPr>
        <w:t xml:space="preserve"> LV-434</w:t>
      </w:r>
      <w:r w:rsidR="00FC1ACD">
        <w:rPr>
          <w:lang w:val="lv-LV"/>
        </w:rPr>
        <w:t>5</w:t>
      </w:r>
      <w:r w:rsidRPr="00B6524B">
        <w:rPr>
          <w:lang w:val="lv-LV"/>
        </w:rPr>
        <w:t>.</w:t>
      </w:r>
    </w:p>
    <w:p w:rsidR="00CA4188" w:rsidRPr="00B6524B" w:rsidRDefault="00CA4188" w:rsidP="00894A08">
      <w:pPr>
        <w:jc w:val="both"/>
        <w:rPr>
          <w:lang w:val="lv-LV"/>
        </w:rPr>
      </w:pPr>
    </w:p>
    <w:p w:rsidR="00CA4188" w:rsidRPr="00B6524B" w:rsidRDefault="00CA4188" w:rsidP="00894A08">
      <w:pPr>
        <w:jc w:val="both"/>
        <w:rPr>
          <w:lang w:val="lv-LV"/>
        </w:rPr>
      </w:pPr>
    </w:p>
    <w:p w:rsidR="00CA4188" w:rsidRPr="00B6524B" w:rsidRDefault="00CA4188" w:rsidP="00894A08">
      <w:pPr>
        <w:pStyle w:val="Pamatteksts"/>
        <w:ind w:left="600" w:hanging="600"/>
        <w:jc w:val="both"/>
        <w:rPr>
          <w:rFonts w:ascii="Times New Roman" w:hAnsi="Times New Roman" w:cs="Times New Roman"/>
          <w:b w:val="0"/>
          <w:bCs w:val="0"/>
          <w:sz w:val="24"/>
          <w:szCs w:val="24"/>
          <w:u w:val="none"/>
        </w:rPr>
      </w:pPr>
    </w:p>
    <w:p w:rsidR="00CA4188" w:rsidRPr="00B6524B" w:rsidRDefault="00CA4188" w:rsidP="00894A08">
      <w:pPr>
        <w:pStyle w:val="Pamatteksts"/>
        <w:ind w:left="600" w:hanging="600"/>
        <w:jc w:val="both"/>
        <w:rPr>
          <w:rFonts w:ascii="Times New Roman" w:hAnsi="Times New Roman" w:cs="Times New Roman"/>
          <w:b w:val="0"/>
          <w:bCs w:val="0"/>
          <w:sz w:val="24"/>
          <w:szCs w:val="24"/>
          <w:u w:val="none"/>
        </w:rPr>
      </w:pPr>
    </w:p>
    <w:p w:rsidR="00CA4188" w:rsidRPr="00B6524B" w:rsidRDefault="00CA4188" w:rsidP="00894A08">
      <w:pPr>
        <w:pStyle w:val="Pamatteksts"/>
        <w:ind w:left="600" w:hanging="600"/>
        <w:jc w:val="both"/>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CA4188" w:rsidRDefault="00CA4188" w:rsidP="00B6524B">
      <w:pPr>
        <w:pStyle w:val="Pamatteksts"/>
        <w:ind w:left="600" w:hanging="600"/>
        <w:jc w:val="left"/>
        <w:rPr>
          <w:rFonts w:ascii="Times New Roman" w:hAnsi="Times New Roman" w:cs="Times New Roman"/>
          <w:b w:val="0"/>
          <w:bCs w:val="0"/>
          <w:sz w:val="24"/>
          <w:szCs w:val="24"/>
          <w:u w:val="none"/>
        </w:rPr>
      </w:pPr>
    </w:p>
    <w:p w:rsidR="00011E2D" w:rsidRDefault="00011E2D" w:rsidP="00B6524B">
      <w:pPr>
        <w:pStyle w:val="Pamatteksts"/>
        <w:ind w:left="600" w:hanging="600"/>
        <w:jc w:val="left"/>
        <w:rPr>
          <w:rFonts w:ascii="Times New Roman" w:hAnsi="Times New Roman" w:cs="Times New Roman"/>
          <w:b w:val="0"/>
          <w:bCs w:val="0"/>
          <w:sz w:val="24"/>
          <w:szCs w:val="24"/>
          <w:u w:val="none"/>
        </w:rPr>
      </w:pPr>
    </w:p>
    <w:p w:rsidR="00745961" w:rsidRDefault="00745961" w:rsidP="00B6524B">
      <w:pPr>
        <w:pStyle w:val="Pamatteksts"/>
        <w:ind w:left="600" w:hanging="600"/>
        <w:jc w:val="left"/>
        <w:rPr>
          <w:rFonts w:ascii="Times New Roman" w:hAnsi="Times New Roman" w:cs="Times New Roman"/>
          <w:b w:val="0"/>
          <w:bCs w:val="0"/>
          <w:sz w:val="24"/>
          <w:szCs w:val="24"/>
          <w:u w:val="none"/>
        </w:rPr>
      </w:pPr>
    </w:p>
    <w:p w:rsidR="00745961" w:rsidRDefault="00745961" w:rsidP="00B6524B">
      <w:pPr>
        <w:pStyle w:val="Pamatteksts"/>
        <w:ind w:left="600" w:hanging="600"/>
        <w:jc w:val="left"/>
        <w:rPr>
          <w:rFonts w:ascii="Times New Roman" w:hAnsi="Times New Roman" w:cs="Times New Roman"/>
          <w:b w:val="0"/>
          <w:bCs w:val="0"/>
          <w:sz w:val="24"/>
          <w:szCs w:val="24"/>
          <w:u w:val="none"/>
        </w:rPr>
      </w:pPr>
    </w:p>
    <w:p w:rsidR="00CA4188" w:rsidRPr="00B6524B" w:rsidRDefault="00CA4188" w:rsidP="00B6524B">
      <w:pPr>
        <w:pStyle w:val="Pamatteksts"/>
        <w:ind w:left="600" w:hanging="600"/>
        <w:jc w:val="left"/>
        <w:rPr>
          <w:rFonts w:ascii="Times New Roman" w:hAnsi="Times New Roman" w:cs="Times New Roman"/>
          <w:b w:val="0"/>
          <w:bCs w:val="0"/>
          <w:sz w:val="24"/>
          <w:szCs w:val="24"/>
          <w:u w:val="none"/>
        </w:rPr>
      </w:pPr>
    </w:p>
    <w:p w:rsidR="00CA4188" w:rsidRPr="00894A08" w:rsidRDefault="00CA4188" w:rsidP="00FE4108">
      <w:pPr>
        <w:pStyle w:val="Pamattekstsaratkpi"/>
        <w:jc w:val="right"/>
        <w:rPr>
          <w:lang w:val="lv-LV"/>
        </w:rPr>
      </w:pPr>
      <w:bookmarkStart w:id="31" w:name="_Toc59188061"/>
      <w:r w:rsidRPr="00894A08">
        <w:rPr>
          <w:lang w:val="lv-LV"/>
        </w:rPr>
        <w:lastRenderedPageBreak/>
        <w:t>2. pielikums</w:t>
      </w:r>
    </w:p>
    <w:bookmarkEnd w:id="31"/>
    <w:p w:rsidR="00CA4188" w:rsidRPr="00B6524B" w:rsidRDefault="006B7817" w:rsidP="00FE4108">
      <w:pPr>
        <w:pStyle w:val="Pamattekstsaratkpi"/>
        <w:ind w:left="0"/>
        <w:jc w:val="center"/>
        <w:rPr>
          <w:b/>
          <w:bCs/>
          <w:lang w:val="lv-LV"/>
        </w:rPr>
      </w:pPr>
      <w:r>
        <w:rPr>
          <w:b/>
          <w:bCs/>
          <w:lang w:val="lv-LV"/>
        </w:rPr>
        <w:t>FINANŠU PIEDĀVĀJUMS</w:t>
      </w:r>
    </w:p>
    <w:p w:rsidR="00CA4188" w:rsidRPr="00B6524B" w:rsidRDefault="00CA4188" w:rsidP="00FE4108">
      <w:pPr>
        <w:jc w:val="center"/>
        <w:rPr>
          <w:lang w:val="lv-LV"/>
        </w:rPr>
      </w:pPr>
      <w:bookmarkStart w:id="32" w:name="_Toc59188062"/>
      <w:bookmarkStart w:id="33" w:name="_Toc59190311"/>
      <w:proofErr w:type="spellStart"/>
      <w:r w:rsidRPr="00B6524B">
        <w:rPr>
          <w:b/>
          <w:bCs/>
          <w:lang w:val="lv-LV"/>
        </w:rPr>
        <w:t>Kokskaidu</w:t>
      </w:r>
      <w:proofErr w:type="spellEnd"/>
      <w:r w:rsidRPr="00B6524B">
        <w:rPr>
          <w:b/>
          <w:bCs/>
          <w:caps/>
          <w:lang w:val="lv-LV"/>
        </w:rPr>
        <w:t xml:space="preserve"> </w:t>
      </w:r>
      <w:r w:rsidRPr="00B6524B">
        <w:rPr>
          <w:b/>
          <w:bCs/>
          <w:lang w:val="lv-LV"/>
        </w:rPr>
        <w:t>granulu piegāde ar izkraušanu</w:t>
      </w:r>
      <w:r>
        <w:rPr>
          <w:b/>
          <w:bCs/>
          <w:lang w:val="lv-LV"/>
        </w:rPr>
        <w:t xml:space="preserve"> </w:t>
      </w:r>
      <w:r w:rsidR="00FC1ACD">
        <w:rPr>
          <w:b/>
          <w:bCs/>
          <w:lang w:val="lv-LV"/>
        </w:rPr>
        <w:t>Zeltiņu pagasta pārvaldei un struktūrvienībām</w:t>
      </w:r>
    </w:p>
    <w:p w:rsidR="00CA4188" w:rsidRPr="00B6524B" w:rsidRDefault="00CA4188" w:rsidP="00FE4108">
      <w:pPr>
        <w:jc w:val="center"/>
        <w:rPr>
          <w:caps/>
          <w:lang w:val="lv-LV"/>
        </w:rPr>
      </w:pPr>
      <w:r w:rsidRPr="00B6524B">
        <w:rPr>
          <w:caps/>
          <w:lang w:val="lv-LV"/>
        </w:rPr>
        <w:t>(</w:t>
      </w:r>
      <w:r w:rsidRPr="00B6524B">
        <w:rPr>
          <w:lang w:val="lv-LV"/>
        </w:rPr>
        <w:t>Identifikācijas</w:t>
      </w:r>
      <w:r w:rsidRPr="00B6524B">
        <w:rPr>
          <w:caps/>
          <w:lang w:val="lv-LV"/>
        </w:rPr>
        <w:t xml:space="preserve"> Nr. </w:t>
      </w:r>
      <w:r w:rsidR="00FC1ACD">
        <w:rPr>
          <w:caps/>
          <w:lang w:val="lv-LV"/>
        </w:rPr>
        <w:t>Z</w:t>
      </w:r>
      <w:r w:rsidRPr="00B6524B">
        <w:rPr>
          <w:caps/>
          <w:lang w:val="lv-LV"/>
        </w:rPr>
        <w:t>PP 201</w:t>
      </w:r>
      <w:r w:rsidR="00FC1ACD">
        <w:rPr>
          <w:caps/>
          <w:lang w:val="lv-LV"/>
        </w:rPr>
        <w:t>6</w:t>
      </w:r>
      <w:r w:rsidRPr="00B6524B">
        <w:rPr>
          <w:caps/>
          <w:lang w:val="lv-LV"/>
        </w:rPr>
        <w:t>/3)</w:t>
      </w:r>
    </w:p>
    <w:p w:rsidR="00CA4188" w:rsidRPr="00B6524B" w:rsidRDefault="00CA4188" w:rsidP="00B6524B">
      <w:pPr>
        <w:rPr>
          <w:b/>
          <w:bCs/>
          <w:caps/>
          <w:lang w:val="lv-LV"/>
        </w:rPr>
      </w:pPr>
    </w:p>
    <w:p w:rsidR="00CA4188" w:rsidRPr="00B6524B" w:rsidRDefault="00CA4188" w:rsidP="00B6524B">
      <w:pPr>
        <w:keepNext/>
        <w:ind w:left="425" w:hanging="425"/>
        <w:outlineLvl w:val="0"/>
        <w:rPr>
          <w:b/>
          <w:bCs/>
          <w:lang w:val="lv-LV"/>
        </w:rPr>
      </w:pPr>
      <w:r w:rsidRPr="00B6524B">
        <w:rPr>
          <w:b/>
          <w:bCs/>
          <w:lang w:val="lv-LV"/>
        </w:rPr>
        <w:t>1.</w:t>
      </w:r>
      <w:r w:rsidRPr="00B6524B">
        <w:rPr>
          <w:b/>
          <w:bCs/>
          <w:lang w:val="lv-LV"/>
        </w:rPr>
        <w:tab/>
        <w:t>IESNIEDZA</w:t>
      </w:r>
      <w:bookmarkEnd w:id="32"/>
      <w:bookmarkEnd w:id="33"/>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406"/>
      </w:tblGrid>
      <w:tr w:rsidR="00CA4188" w:rsidRPr="00B6524B">
        <w:trPr>
          <w:cantSplit/>
        </w:trPr>
        <w:tc>
          <w:tcPr>
            <w:tcW w:w="2808" w:type="dxa"/>
            <w:shd w:val="pct5" w:color="auto" w:fill="FFFFFF"/>
          </w:tcPr>
          <w:p w:rsidR="00CA4188" w:rsidRPr="00B6524B" w:rsidRDefault="00CA4188" w:rsidP="00B6524B">
            <w:pPr>
              <w:spacing w:before="120"/>
              <w:rPr>
                <w:b/>
                <w:bCs/>
                <w:lang w:val="lv-LV"/>
              </w:rPr>
            </w:pPr>
            <w:r w:rsidRPr="00B6524B">
              <w:rPr>
                <w:b/>
                <w:bCs/>
                <w:lang w:val="lv-LV"/>
              </w:rPr>
              <w:t>Pretendenta nosaukums</w:t>
            </w:r>
          </w:p>
        </w:tc>
        <w:tc>
          <w:tcPr>
            <w:tcW w:w="6406" w:type="dxa"/>
            <w:shd w:val="pct5" w:color="auto" w:fill="FFFFFF"/>
          </w:tcPr>
          <w:p w:rsidR="00CA4188" w:rsidRPr="00B6524B" w:rsidRDefault="00CA4188" w:rsidP="00B6524B">
            <w:pPr>
              <w:spacing w:before="120"/>
              <w:rPr>
                <w:b/>
                <w:bCs/>
                <w:lang w:val="lv-LV"/>
              </w:rPr>
            </w:pPr>
            <w:r w:rsidRPr="00B6524B">
              <w:rPr>
                <w:b/>
                <w:bCs/>
                <w:lang w:val="lv-LV"/>
              </w:rPr>
              <w:t>Rekvizīti</w:t>
            </w:r>
          </w:p>
        </w:tc>
      </w:tr>
      <w:tr w:rsidR="00CA4188" w:rsidRPr="00B6524B">
        <w:trPr>
          <w:cantSplit/>
        </w:trPr>
        <w:tc>
          <w:tcPr>
            <w:tcW w:w="2808" w:type="dxa"/>
          </w:tcPr>
          <w:p w:rsidR="00CA4188" w:rsidRPr="00B6524B" w:rsidRDefault="00CA4188" w:rsidP="00B6524B">
            <w:pPr>
              <w:spacing w:before="120" w:after="120"/>
              <w:rPr>
                <w:lang w:val="lv-LV"/>
              </w:rPr>
            </w:pPr>
          </w:p>
        </w:tc>
        <w:tc>
          <w:tcPr>
            <w:tcW w:w="6406" w:type="dxa"/>
          </w:tcPr>
          <w:p w:rsidR="00CA4188" w:rsidRPr="00B6524B" w:rsidRDefault="00CA4188" w:rsidP="00B6524B">
            <w:pPr>
              <w:spacing w:before="120" w:after="120"/>
              <w:rPr>
                <w:b/>
                <w:bCs/>
                <w:lang w:val="lv-LV"/>
              </w:rPr>
            </w:pPr>
          </w:p>
        </w:tc>
      </w:tr>
    </w:tbl>
    <w:p w:rsidR="00CA4188" w:rsidRPr="00B6524B" w:rsidRDefault="00CA4188" w:rsidP="00B6524B">
      <w:pPr>
        <w:keepNext/>
        <w:ind w:left="425" w:hanging="425"/>
        <w:rPr>
          <w:lang w:val="lv-LV"/>
        </w:rPr>
      </w:pPr>
    </w:p>
    <w:p w:rsidR="00CA4188" w:rsidRPr="00B6524B" w:rsidRDefault="00CA4188" w:rsidP="00B6524B">
      <w:pPr>
        <w:keepNext/>
        <w:ind w:left="425" w:hanging="425"/>
        <w:outlineLvl w:val="0"/>
        <w:rPr>
          <w:b/>
          <w:bCs/>
          <w:lang w:val="lv-LV"/>
        </w:rPr>
      </w:pPr>
      <w:bookmarkStart w:id="34" w:name="_Toc59188063"/>
      <w:bookmarkStart w:id="35" w:name="_Toc59190312"/>
      <w:r w:rsidRPr="00B6524B">
        <w:rPr>
          <w:b/>
          <w:bCs/>
          <w:lang w:val="lv-LV"/>
        </w:rPr>
        <w:t>2.</w:t>
      </w:r>
      <w:r w:rsidRPr="00B6524B">
        <w:rPr>
          <w:b/>
          <w:bCs/>
          <w:lang w:val="lv-LV"/>
        </w:rPr>
        <w:tab/>
        <w:t>KONTAKTPERSONA</w:t>
      </w:r>
      <w:bookmarkEnd w:id="34"/>
      <w:bookmarkEnd w:id="35"/>
    </w:p>
    <w:tbl>
      <w:tblPr>
        <w:tblW w:w="9214"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6406"/>
      </w:tblGrid>
      <w:tr w:rsidR="00CA4188" w:rsidRPr="00B6524B">
        <w:tc>
          <w:tcPr>
            <w:tcW w:w="2808" w:type="dxa"/>
            <w:shd w:val="pct5" w:color="auto" w:fill="FFFFFF"/>
            <w:vAlign w:val="center"/>
          </w:tcPr>
          <w:p w:rsidR="00CA4188" w:rsidRPr="00B6524B" w:rsidRDefault="00CA4188" w:rsidP="00B6524B">
            <w:pPr>
              <w:spacing w:before="120"/>
              <w:rPr>
                <w:b/>
                <w:bCs/>
                <w:lang w:val="lv-LV"/>
              </w:rPr>
            </w:pPr>
            <w:r w:rsidRPr="00B6524B">
              <w:rPr>
                <w:b/>
                <w:bCs/>
                <w:lang w:val="lv-LV"/>
              </w:rPr>
              <w:t>Vārds, uzvārds</w:t>
            </w:r>
          </w:p>
        </w:tc>
        <w:tc>
          <w:tcPr>
            <w:tcW w:w="6406" w:type="dxa"/>
          </w:tcPr>
          <w:p w:rsidR="00CA4188" w:rsidRPr="00B6524B" w:rsidRDefault="00CA4188" w:rsidP="00B6524B">
            <w:pPr>
              <w:spacing w:before="120" w:after="120"/>
              <w:rPr>
                <w:lang w:val="lv-LV"/>
              </w:rPr>
            </w:pPr>
          </w:p>
        </w:tc>
      </w:tr>
      <w:tr w:rsidR="00CA4188" w:rsidRPr="00B6524B">
        <w:tc>
          <w:tcPr>
            <w:tcW w:w="2808" w:type="dxa"/>
            <w:shd w:val="pct5" w:color="auto" w:fill="FFFFFF"/>
            <w:vAlign w:val="center"/>
          </w:tcPr>
          <w:p w:rsidR="00CA4188" w:rsidRPr="00B6524B" w:rsidRDefault="00CA4188" w:rsidP="00B6524B">
            <w:pPr>
              <w:spacing w:before="120" w:after="120"/>
              <w:rPr>
                <w:b/>
                <w:bCs/>
                <w:lang w:val="lv-LV"/>
              </w:rPr>
            </w:pPr>
            <w:r w:rsidRPr="00B6524B">
              <w:rPr>
                <w:b/>
                <w:bCs/>
                <w:lang w:val="lv-LV"/>
              </w:rPr>
              <w:t>Adrese</w:t>
            </w:r>
          </w:p>
        </w:tc>
        <w:tc>
          <w:tcPr>
            <w:tcW w:w="6406" w:type="dxa"/>
          </w:tcPr>
          <w:p w:rsidR="00CA4188" w:rsidRPr="00B6524B" w:rsidRDefault="00CA4188" w:rsidP="00B6524B">
            <w:pPr>
              <w:spacing w:before="120" w:after="120"/>
              <w:rPr>
                <w:lang w:val="lv-LV"/>
              </w:rPr>
            </w:pPr>
          </w:p>
        </w:tc>
      </w:tr>
      <w:tr w:rsidR="00CA4188" w:rsidRPr="00B6524B">
        <w:tc>
          <w:tcPr>
            <w:tcW w:w="2808" w:type="dxa"/>
            <w:shd w:val="pct5" w:color="auto" w:fill="FFFFFF"/>
            <w:vAlign w:val="center"/>
          </w:tcPr>
          <w:p w:rsidR="00CA4188" w:rsidRPr="00B6524B" w:rsidRDefault="00CA4188" w:rsidP="00B6524B">
            <w:pPr>
              <w:spacing w:before="120" w:after="120"/>
              <w:rPr>
                <w:b/>
                <w:bCs/>
                <w:lang w:val="lv-LV"/>
              </w:rPr>
            </w:pPr>
            <w:r w:rsidRPr="00B6524B">
              <w:rPr>
                <w:b/>
                <w:bCs/>
                <w:lang w:val="lv-LV"/>
              </w:rPr>
              <w:t>Tālr. / Fax</w:t>
            </w:r>
          </w:p>
        </w:tc>
        <w:tc>
          <w:tcPr>
            <w:tcW w:w="6406" w:type="dxa"/>
          </w:tcPr>
          <w:p w:rsidR="00CA4188" w:rsidRPr="00B6524B" w:rsidRDefault="00CA4188" w:rsidP="00B6524B">
            <w:pPr>
              <w:spacing w:before="120" w:after="120"/>
              <w:rPr>
                <w:lang w:val="lv-LV"/>
              </w:rPr>
            </w:pPr>
          </w:p>
        </w:tc>
      </w:tr>
      <w:tr w:rsidR="00CA4188" w:rsidRPr="00B6524B">
        <w:tc>
          <w:tcPr>
            <w:tcW w:w="2808" w:type="dxa"/>
            <w:shd w:val="pct5" w:color="auto" w:fill="FFFFFF"/>
            <w:vAlign w:val="center"/>
          </w:tcPr>
          <w:p w:rsidR="00CA4188" w:rsidRPr="00B6524B" w:rsidRDefault="00CA4188" w:rsidP="00B6524B">
            <w:pPr>
              <w:spacing w:before="120" w:after="120"/>
              <w:rPr>
                <w:b/>
                <w:bCs/>
                <w:lang w:val="lv-LV"/>
              </w:rPr>
            </w:pPr>
            <w:r w:rsidRPr="00B6524B">
              <w:rPr>
                <w:b/>
                <w:bCs/>
                <w:lang w:val="lv-LV"/>
              </w:rPr>
              <w:t>e-pasta adrese</w:t>
            </w:r>
          </w:p>
        </w:tc>
        <w:tc>
          <w:tcPr>
            <w:tcW w:w="6406" w:type="dxa"/>
          </w:tcPr>
          <w:p w:rsidR="00CA4188" w:rsidRPr="00B6524B" w:rsidRDefault="00CA4188" w:rsidP="00B6524B">
            <w:pPr>
              <w:spacing w:before="120" w:after="120"/>
              <w:rPr>
                <w:lang w:val="lv-LV"/>
              </w:rPr>
            </w:pPr>
          </w:p>
        </w:tc>
      </w:tr>
    </w:tbl>
    <w:p w:rsidR="00CA4188" w:rsidRPr="00B6524B" w:rsidRDefault="00CA4188" w:rsidP="00B6524B">
      <w:pPr>
        <w:keepNext/>
        <w:ind w:left="425" w:hanging="425"/>
        <w:outlineLvl w:val="0"/>
        <w:rPr>
          <w:b/>
          <w:bCs/>
          <w:lang w:val="lv-LV"/>
        </w:rPr>
      </w:pPr>
      <w:bookmarkStart w:id="36" w:name="_Toc59188064"/>
      <w:bookmarkStart w:id="37" w:name="_Toc59190313"/>
    </w:p>
    <w:p w:rsidR="00CA4188" w:rsidRPr="00B6524B" w:rsidRDefault="00812855" w:rsidP="00B6524B">
      <w:pPr>
        <w:keepNext/>
        <w:ind w:left="425" w:hanging="425"/>
        <w:outlineLvl w:val="0"/>
        <w:rPr>
          <w:lang w:val="lv-LV"/>
        </w:rPr>
      </w:pPr>
      <w:r>
        <w:rPr>
          <w:b/>
          <w:bCs/>
          <w:lang w:val="lv-LV"/>
        </w:rPr>
        <w:t>3</w:t>
      </w:r>
      <w:r w:rsidR="00CA4188" w:rsidRPr="00B6524B">
        <w:rPr>
          <w:b/>
          <w:bCs/>
          <w:lang w:val="lv-LV"/>
        </w:rPr>
        <w:t>.</w:t>
      </w:r>
      <w:r w:rsidR="00CA4188" w:rsidRPr="00B6524B">
        <w:rPr>
          <w:b/>
          <w:bCs/>
          <w:lang w:val="lv-LV"/>
        </w:rPr>
        <w:tab/>
      </w:r>
      <w:r w:rsidR="006B7817">
        <w:rPr>
          <w:b/>
          <w:bCs/>
          <w:lang w:val="lv-LV"/>
        </w:rPr>
        <w:t xml:space="preserve">FINANŠU </w:t>
      </w:r>
      <w:r w:rsidR="00CA4188" w:rsidRPr="00B6524B">
        <w:rPr>
          <w:b/>
          <w:bCs/>
          <w:lang w:val="lv-LV"/>
        </w:rPr>
        <w:t>PIEDĀVĀJUMS</w:t>
      </w:r>
      <w:bookmarkEnd w:id="36"/>
      <w:bookmarkEnd w:id="37"/>
    </w:p>
    <w:p w:rsidR="00CA4188" w:rsidRPr="00B6524B" w:rsidRDefault="00CA4188" w:rsidP="00FE4108">
      <w:pPr>
        <w:jc w:val="both"/>
        <w:rPr>
          <w:lang w:val="lv-LV"/>
        </w:rPr>
      </w:pPr>
      <w:r w:rsidRPr="00B6524B">
        <w:rPr>
          <w:lang w:val="lv-LV"/>
        </w:rPr>
        <w:t>Apstiprinām, ka esam iepazinušies ar iepirkuma „</w:t>
      </w:r>
      <w:proofErr w:type="spellStart"/>
      <w:r w:rsidRPr="00B6524B">
        <w:rPr>
          <w:lang w:val="lv-LV"/>
        </w:rPr>
        <w:t>Kokskaidu</w:t>
      </w:r>
      <w:proofErr w:type="spellEnd"/>
      <w:r w:rsidRPr="00B6524B">
        <w:rPr>
          <w:lang w:val="lv-LV"/>
        </w:rPr>
        <w:t xml:space="preserve"> granulu piegāde ar izkraušanu </w:t>
      </w:r>
      <w:r w:rsidR="00FC1ACD">
        <w:rPr>
          <w:lang w:val="lv-LV"/>
        </w:rPr>
        <w:t>Zeltiņu pagasta pārvaldei un struktūrvienībām”</w:t>
      </w:r>
      <w:r w:rsidRPr="00B6524B">
        <w:rPr>
          <w:lang w:val="lv-LV"/>
        </w:rPr>
        <w:t xml:space="preserve"> (Identifikācijas Nr. </w:t>
      </w:r>
      <w:r w:rsidR="00FC1ACD">
        <w:rPr>
          <w:lang w:val="lv-LV"/>
        </w:rPr>
        <w:t>Z</w:t>
      </w:r>
      <w:r w:rsidRPr="00B6524B">
        <w:rPr>
          <w:lang w:val="lv-LV"/>
        </w:rPr>
        <w:t>PP 201</w:t>
      </w:r>
      <w:r w:rsidR="00FC1ACD">
        <w:rPr>
          <w:lang w:val="lv-LV"/>
        </w:rPr>
        <w:t>6</w:t>
      </w:r>
      <w:r w:rsidRPr="00B6524B">
        <w:rPr>
          <w:lang w:val="lv-LV"/>
        </w:rPr>
        <w:t xml:space="preserve">/3) aprakstu un piekrītam tā nosacījumiem. </w:t>
      </w:r>
    </w:p>
    <w:p w:rsidR="00CA4188" w:rsidRPr="00B6524B" w:rsidRDefault="00812855" w:rsidP="00B6524B">
      <w:pPr>
        <w:rPr>
          <w:lang w:val="lv-LV"/>
        </w:rPr>
      </w:pPr>
      <w:r>
        <w:rPr>
          <w:lang w:val="lv-LV"/>
        </w:rPr>
        <w:t>3</w:t>
      </w:r>
      <w:r w:rsidR="00CA4188" w:rsidRPr="00B6524B">
        <w:rPr>
          <w:lang w:val="lv-LV"/>
        </w:rPr>
        <w:t xml:space="preserve">.1. Mūsu piedāvājums ir: </w:t>
      </w:r>
    </w:p>
    <w:tbl>
      <w:tblPr>
        <w:tblW w:w="917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34"/>
        <w:gridCol w:w="281"/>
        <w:gridCol w:w="1753"/>
        <w:gridCol w:w="1120"/>
        <w:gridCol w:w="1262"/>
        <w:gridCol w:w="1343"/>
        <w:gridCol w:w="910"/>
      </w:tblGrid>
      <w:tr w:rsidR="00CA4188" w:rsidRPr="00B6524B">
        <w:tc>
          <w:tcPr>
            <w:tcW w:w="571" w:type="dxa"/>
          </w:tcPr>
          <w:p w:rsidR="00CA4188" w:rsidRPr="00B6524B" w:rsidRDefault="00CA4188" w:rsidP="00B6524B">
            <w:pPr>
              <w:rPr>
                <w:lang w:val="lv-LV"/>
              </w:rPr>
            </w:pPr>
            <w:r w:rsidRPr="00B6524B">
              <w:rPr>
                <w:lang w:val="lv-LV"/>
              </w:rPr>
              <w:t>Nr.</w:t>
            </w:r>
          </w:p>
          <w:p w:rsidR="00CA4188" w:rsidRPr="00B6524B" w:rsidRDefault="00CA4188" w:rsidP="00B6524B">
            <w:pPr>
              <w:rPr>
                <w:lang w:val="lv-LV"/>
              </w:rPr>
            </w:pPr>
            <w:r w:rsidRPr="00B6524B">
              <w:rPr>
                <w:lang w:val="lv-LV"/>
              </w:rPr>
              <w:t>p.k.</w:t>
            </w:r>
          </w:p>
        </w:tc>
        <w:tc>
          <w:tcPr>
            <w:tcW w:w="1938" w:type="dxa"/>
            <w:tcBorders>
              <w:right w:val="nil"/>
            </w:tcBorders>
          </w:tcPr>
          <w:p w:rsidR="00CA4188" w:rsidRPr="00B6524B" w:rsidRDefault="00CA4188" w:rsidP="00B6524B">
            <w:pPr>
              <w:rPr>
                <w:lang w:val="lv-LV"/>
              </w:rPr>
            </w:pPr>
            <w:r w:rsidRPr="00B6524B">
              <w:rPr>
                <w:lang w:val="lv-LV"/>
              </w:rPr>
              <w:t>Preces</w:t>
            </w:r>
          </w:p>
          <w:p w:rsidR="00CA4188" w:rsidRPr="00B6524B" w:rsidRDefault="00CA4188" w:rsidP="00B6524B">
            <w:pPr>
              <w:rPr>
                <w:lang w:val="lv-LV"/>
              </w:rPr>
            </w:pPr>
            <w:r w:rsidRPr="00B6524B">
              <w:rPr>
                <w:lang w:val="lv-LV"/>
              </w:rPr>
              <w:t>nosaukums</w:t>
            </w:r>
          </w:p>
        </w:tc>
        <w:tc>
          <w:tcPr>
            <w:tcW w:w="281" w:type="dxa"/>
            <w:tcBorders>
              <w:left w:val="nil"/>
            </w:tcBorders>
          </w:tcPr>
          <w:p w:rsidR="00CA4188" w:rsidRPr="00B6524B" w:rsidRDefault="00CA4188" w:rsidP="00B6524B">
            <w:pPr>
              <w:rPr>
                <w:lang w:val="lv-LV"/>
              </w:rPr>
            </w:pPr>
          </w:p>
        </w:tc>
        <w:tc>
          <w:tcPr>
            <w:tcW w:w="2880" w:type="dxa"/>
            <w:gridSpan w:val="2"/>
          </w:tcPr>
          <w:p w:rsidR="00CA4188" w:rsidRPr="00B6524B" w:rsidRDefault="00CA4188" w:rsidP="00B6524B">
            <w:pPr>
              <w:rPr>
                <w:lang w:val="lv-LV"/>
              </w:rPr>
            </w:pPr>
            <w:r w:rsidRPr="00B6524B">
              <w:rPr>
                <w:lang w:val="lv-LV"/>
              </w:rPr>
              <w:t>Preces raksturojums saskaņā ar „Tehniskās specifikācijas” prasībām</w:t>
            </w:r>
          </w:p>
        </w:tc>
        <w:tc>
          <w:tcPr>
            <w:tcW w:w="1262" w:type="dxa"/>
          </w:tcPr>
          <w:p w:rsidR="00CA4188" w:rsidRPr="00B6524B" w:rsidRDefault="00CA4188" w:rsidP="00B6524B">
            <w:pPr>
              <w:rPr>
                <w:lang w:val="lv-LV"/>
              </w:rPr>
            </w:pPr>
            <w:r w:rsidRPr="00B6524B">
              <w:rPr>
                <w:lang w:val="lv-LV"/>
              </w:rPr>
              <w:t>Daudzums</w:t>
            </w:r>
          </w:p>
          <w:p w:rsidR="00CA4188" w:rsidRPr="00B6524B" w:rsidRDefault="00CA4188" w:rsidP="00B6524B">
            <w:pPr>
              <w:rPr>
                <w:lang w:val="lv-LV"/>
              </w:rPr>
            </w:pPr>
            <w:r w:rsidRPr="00B6524B">
              <w:rPr>
                <w:lang w:val="lv-LV"/>
              </w:rPr>
              <w:t>(tonnas)</w:t>
            </w:r>
          </w:p>
        </w:tc>
        <w:tc>
          <w:tcPr>
            <w:tcW w:w="1346" w:type="dxa"/>
          </w:tcPr>
          <w:p w:rsidR="00CA4188" w:rsidRPr="00B6524B" w:rsidRDefault="00CA4188" w:rsidP="00B6524B">
            <w:pPr>
              <w:rPr>
                <w:lang w:val="lv-LV"/>
              </w:rPr>
            </w:pPr>
            <w:r w:rsidRPr="00B6524B">
              <w:rPr>
                <w:lang w:val="lv-LV"/>
              </w:rPr>
              <w:t>1 tonnas cena</w:t>
            </w:r>
          </w:p>
          <w:p w:rsidR="00CA4188" w:rsidRPr="00B6524B" w:rsidRDefault="00CA4188" w:rsidP="00B6524B">
            <w:pPr>
              <w:rPr>
                <w:lang w:val="lv-LV"/>
              </w:rPr>
            </w:pPr>
            <w:r w:rsidRPr="00B6524B">
              <w:rPr>
                <w:lang w:val="lv-LV"/>
              </w:rPr>
              <w:t>(</w:t>
            </w:r>
            <w:proofErr w:type="spellStart"/>
            <w:r w:rsidRPr="00B6524B">
              <w:rPr>
                <w:i/>
                <w:iCs/>
                <w:lang w:val="lv-LV"/>
              </w:rPr>
              <w:t>euro</w:t>
            </w:r>
            <w:proofErr w:type="spellEnd"/>
            <w:r w:rsidRPr="00B6524B">
              <w:rPr>
                <w:lang w:val="lv-LV"/>
              </w:rPr>
              <w:t>, bez PVN)</w:t>
            </w:r>
          </w:p>
        </w:tc>
        <w:tc>
          <w:tcPr>
            <w:tcW w:w="901" w:type="dxa"/>
          </w:tcPr>
          <w:p w:rsidR="00CA4188" w:rsidRPr="00B6524B" w:rsidRDefault="00CA4188" w:rsidP="00B6524B">
            <w:pPr>
              <w:rPr>
                <w:lang w:val="lv-LV"/>
              </w:rPr>
            </w:pPr>
            <w:r w:rsidRPr="00B6524B">
              <w:rPr>
                <w:lang w:val="lv-LV"/>
              </w:rPr>
              <w:t>Kopējā cena</w:t>
            </w:r>
          </w:p>
          <w:p w:rsidR="00CA4188" w:rsidRPr="00B6524B" w:rsidRDefault="00CA4188" w:rsidP="00B6524B">
            <w:pPr>
              <w:rPr>
                <w:lang w:val="lv-LV"/>
              </w:rPr>
            </w:pPr>
            <w:r w:rsidRPr="00B6524B">
              <w:rPr>
                <w:lang w:val="lv-LV"/>
              </w:rPr>
              <w:t xml:space="preserve"> (</w:t>
            </w:r>
            <w:proofErr w:type="spellStart"/>
            <w:r w:rsidRPr="00B6524B">
              <w:rPr>
                <w:i/>
                <w:iCs/>
                <w:lang w:val="lv-LV"/>
              </w:rPr>
              <w:t>euro</w:t>
            </w:r>
            <w:proofErr w:type="spellEnd"/>
            <w:r w:rsidRPr="00B6524B">
              <w:rPr>
                <w:lang w:val="lv-LV"/>
              </w:rPr>
              <w:t>, bez PVN)</w:t>
            </w:r>
          </w:p>
        </w:tc>
      </w:tr>
      <w:tr w:rsidR="00CA4188" w:rsidRPr="00B6524B">
        <w:tc>
          <w:tcPr>
            <w:tcW w:w="571" w:type="dxa"/>
          </w:tcPr>
          <w:p w:rsidR="00CA4188" w:rsidRPr="00B6524B" w:rsidRDefault="00CA4188" w:rsidP="00B6524B">
            <w:pPr>
              <w:keepLines/>
              <w:widowControl w:val="0"/>
              <w:tabs>
                <w:tab w:val="left" w:pos="709"/>
                <w:tab w:val="left" w:pos="851"/>
              </w:tabs>
              <w:rPr>
                <w:lang w:val="fi-FI"/>
              </w:rPr>
            </w:pPr>
          </w:p>
        </w:tc>
        <w:tc>
          <w:tcPr>
            <w:tcW w:w="1938" w:type="dxa"/>
            <w:tcBorders>
              <w:right w:val="nil"/>
            </w:tcBorders>
          </w:tcPr>
          <w:p w:rsidR="00CA4188" w:rsidRPr="00B6524B" w:rsidRDefault="00CA4188" w:rsidP="00B6524B">
            <w:pPr>
              <w:rPr>
                <w:lang w:val="fi-FI"/>
              </w:rPr>
            </w:pPr>
          </w:p>
        </w:tc>
        <w:tc>
          <w:tcPr>
            <w:tcW w:w="281" w:type="dxa"/>
            <w:tcBorders>
              <w:left w:val="nil"/>
            </w:tcBorders>
          </w:tcPr>
          <w:p w:rsidR="00CA4188" w:rsidRPr="00B6524B" w:rsidRDefault="00CA4188" w:rsidP="00B6524B">
            <w:pPr>
              <w:rPr>
                <w:lang w:val="fi-FI"/>
              </w:rPr>
            </w:pPr>
          </w:p>
        </w:tc>
        <w:tc>
          <w:tcPr>
            <w:tcW w:w="2880" w:type="dxa"/>
            <w:gridSpan w:val="2"/>
          </w:tcPr>
          <w:p w:rsidR="00CA4188" w:rsidRPr="00B6524B" w:rsidRDefault="00CA4188" w:rsidP="00B6524B">
            <w:pPr>
              <w:rPr>
                <w:lang w:val="fi-FI"/>
              </w:rPr>
            </w:pPr>
          </w:p>
        </w:tc>
        <w:tc>
          <w:tcPr>
            <w:tcW w:w="1262" w:type="dxa"/>
          </w:tcPr>
          <w:p w:rsidR="00CA4188" w:rsidRPr="00B6524B" w:rsidRDefault="00CA4188" w:rsidP="00B6524B">
            <w:pPr>
              <w:rPr>
                <w:lang w:val="fi-FI"/>
              </w:rPr>
            </w:pPr>
          </w:p>
        </w:tc>
        <w:tc>
          <w:tcPr>
            <w:tcW w:w="1346" w:type="dxa"/>
          </w:tcPr>
          <w:p w:rsidR="00CA4188" w:rsidRPr="00B6524B" w:rsidRDefault="00CA4188" w:rsidP="00B6524B">
            <w:pPr>
              <w:rPr>
                <w:lang w:val="fi-FI"/>
              </w:rPr>
            </w:pPr>
          </w:p>
        </w:tc>
        <w:tc>
          <w:tcPr>
            <w:tcW w:w="901" w:type="dxa"/>
          </w:tcPr>
          <w:p w:rsidR="00CA4188" w:rsidRPr="00B6524B" w:rsidRDefault="00CA4188" w:rsidP="00B6524B">
            <w:pPr>
              <w:rPr>
                <w:lang w:val="fi-FI"/>
              </w:rPr>
            </w:pPr>
          </w:p>
        </w:tc>
      </w:tr>
      <w:tr w:rsidR="00CA4188" w:rsidRPr="00B6524B">
        <w:tc>
          <w:tcPr>
            <w:tcW w:w="571" w:type="dxa"/>
          </w:tcPr>
          <w:p w:rsidR="00CA4188" w:rsidRPr="00B6524B" w:rsidRDefault="00CA4188" w:rsidP="00B6524B">
            <w:pPr>
              <w:keepLines/>
              <w:widowControl w:val="0"/>
              <w:tabs>
                <w:tab w:val="left" w:pos="709"/>
                <w:tab w:val="left" w:pos="851"/>
              </w:tabs>
              <w:rPr>
                <w:lang w:val="lv-LV"/>
              </w:rPr>
            </w:pPr>
          </w:p>
        </w:tc>
        <w:tc>
          <w:tcPr>
            <w:tcW w:w="1938" w:type="dxa"/>
            <w:tcBorders>
              <w:right w:val="nil"/>
            </w:tcBorders>
          </w:tcPr>
          <w:p w:rsidR="00CA4188" w:rsidRPr="00B6524B" w:rsidRDefault="00CA4188" w:rsidP="00B6524B">
            <w:pPr>
              <w:rPr>
                <w:lang w:val="fi-FI"/>
              </w:rPr>
            </w:pPr>
          </w:p>
        </w:tc>
        <w:tc>
          <w:tcPr>
            <w:tcW w:w="281" w:type="dxa"/>
            <w:tcBorders>
              <w:left w:val="nil"/>
            </w:tcBorders>
          </w:tcPr>
          <w:p w:rsidR="00CA4188" w:rsidRPr="00B6524B" w:rsidRDefault="00CA4188" w:rsidP="00B6524B">
            <w:pPr>
              <w:rPr>
                <w:lang w:val="fi-FI"/>
              </w:rPr>
            </w:pPr>
          </w:p>
        </w:tc>
        <w:tc>
          <w:tcPr>
            <w:tcW w:w="2880" w:type="dxa"/>
            <w:gridSpan w:val="2"/>
          </w:tcPr>
          <w:p w:rsidR="00CA4188" w:rsidRPr="00B6524B" w:rsidRDefault="00CA4188" w:rsidP="00B6524B">
            <w:pPr>
              <w:rPr>
                <w:lang w:val="fi-FI"/>
              </w:rPr>
            </w:pPr>
          </w:p>
        </w:tc>
        <w:tc>
          <w:tcPr>
            <w:tcW w:w="1262" w:type="dxa"/>
          </w:tcPr>
          <w:p w:rsidR="00CA4188" w:rsidRPr="00B6524B" w:rsidRDefault="00CA4188" w:rsidP="00B6524B">
            <w:pPr>
              <w:rPr>
                <w:lang w:val="fi-FI"/>
              </w:rPr>
            </w:pPr>
          </w:p>
        </w:tc>
        <w:tc>
          <w:tcPr>
            <w:tcW w:w="1346" w:type="dxa"/>
          </w:tcPr>
          <w:p w:rsidR="00CA4188" w:rsidRPr="00B6524B" w:rsidRDefault="00CA4188" w:rsidP="00B6524B">
            <w:pPr>
              <w:rPr>
                <w:lang w:val="fi-FI"/>
              </w:rPr>
            </w:pPr>
          </w:p>
        </w:tc>
        <w:tc>
          <w:tcPr>
            <w:tcW w:w="901" w:type="dxa"/>
          </w:tcPr>
          <w:p w:rsidR="00CA4188" w:rsidRPr="00B6524B" w:rsidRDefault="00CA4188" w:rsidP="00B6524B">
            <w:pPr>
              <w:rPr>
                <w:lang w:val="fi-FI"/>
              </w:rPr>
            </w:pPr>
          </w:p>
        </w:tc>
      </w:tr>
      <w:tr w:rsidR="00CA4188" w:rsidRPr="00B6524B">
        <w:tc>
          <w:tcPr>
            <w:tcW w:w="2509" w:type="dxa"/>
            <w:gridSpan w:val="2"/>
            <w:tcBorders>
              <w:right w:val="nil"/>
            </w:tcBorders>
          </w:tcPr>
          <w:p w:rsidR="00CA4188" w:rsidRPr="00B6524B" w:rsidRDefault="00CA4188" w:rsidP="00B6524B">
            <w:pPr>
              <w:keepLines/>
              <w:widowControl w:val="0"/>
              <w:tabs>
                <w:tab w:val="left" w:pos="709"/>
                <w:tab w:val="left" w:pos="851"/>
              </w:tabs>
              <w:rPr>
                <w:b/>
                <w:bCs/>
                <w:lang w:val="lv-LV"/>
              </w:rPr>
            </w:pPr>
          </w:p>
        </w:tc>
        <w:tc>
          <w:tcPr>
            <w:tcW w:w="2037" w:type="dxa"/>
            <w:gridSpan w:val="2"/>
            <w:tcBorders>
              <w:left w:val="nil"/>
              <w:right w:val="nil"/>
            </w:tcBorders>
          </w:tcPr>
          <w:p w:rsidR="00CA4188" w:rsidRPr="00B6524B" w:rsidRDefault="00CA4188" w:rsidP="00B6524B">
            <w:pPr>
              <w:keepLines/>
              <w:widowControl w:val="0"/>
              <w:tabs>
                <w:tab w:val="left" w:pos="709"/>
                <w:tab w:val="left" w:pos="851"/>
              </w:tabs>
              <w:rPr>
                <w:lang w:val="fi-FI"/>
              </w:rPr>
            </w:pPr>
          </w:p>
        </w:tc>
        <w:tc>
          <w:tcPr>
            <w:tcW w:w="4633" w:type="dxa"/>
            <w:gridSpan w:val="4"/>
            <w:tcBorders>
              <w:left w:val="nil"/>
            </w:tcBorders>
          </w:tcPr>
          <w:p w:rsidR="00CA4188" w:rsidRPr="00B6524B" w:rsidRDefault="00CA4188" w:rsidP="00B6524B">
            <w:pPr>
              <w:keepLines/>
              <w:widowControl w:val="0"/>
              <w:tabs>
                <w:tab w:val="left" w:pos="709"/>
                <w:tab w:val="left" w:pos="851"/>
              </w:tabs>
            </w:pPr>
            <w:proofErr w:type="spellStart"/>
            <w:r w:rsidRPr="00B6524B">
              <w:t>Kopā</w:t>
            </w:r>
            <w:proofErr w:type="spellEnd"/>
            <w:r w:rsidRPr="00B6524B">
              <w:t xml:space="preserve"> bez PVN</w:t>
            </w:r>
          </w:p>
        </w:tc>
      </w:tr>
      <w:tr w:rsidR="00CA4188" w:rsidRPr="00B6524B">
        <w:tc>
          <w:tcPr>
            <w:tcW w:w="2509" w:type="dxa"/>
            <w:gridSpan w:val="2"/>
            <w:tcBorders>
              <w:right w:val="nil"/>
            </w:tcBorders>
          </w:tcPr>
          <w:p w:rsidR="00CA4188" w:rsidRPr="00B6524B" w:rsidRDefault="00CA4188" w:rsidP="00B6524B">
            <w:pPr>
              <w:keepLines/>
              <w:widowControl w:val="0"/>
              <w:tabs>
                <w:tab w:val="left" w:pos="709"/>
                <w:tab w:val="left" w:pos="851"/>
              </w:tabs>
              <w:rPr>
                <w:b/>
                <w:bCs/>
              </w:rPr>
            </w:pPr>
          </w:p>
        </w:tc>
        <w:tc>
          <w:tcPr>
            <w:tcW w:w="2037" w:type="dxa"/>
            <w:gridSpan w:val="2"/>
            <w:tcBorders>
              <w:left w:val="nil"/>
              <w:right w:val="nil"/>
            </w:tcBorders>
          </w:tcPr>
          <w:p w:rsidR="00CA4188" w:rsidRPr="00B6524B" w:rsidRDefault="00CA4188" w:rsidP="00B6524B">
            <w:pPr>
              <w:keepLines/>
              <w:widowControl w:val="0"/>
              <w:tabs>
                <w:tab w:val="left" w:pos="709"/>
                <w:tab w:val="left" w:pos="851"/>
              </w:tabs>
            </w:pPr>
          </w:p>
        </w:tc>
        <w:tc>
          <w:tcPr>
            <w:tcW w:w="4633" w:type="dxa"/>
            <w:gridSpan w:val="4"/>
            <w:tcBorders>
              <w:left w:val="nil"/>
            </w:tcBorders>
          </w:tcPr>
          <w:p w:rsidR="00CA4188" w:rsidRPr="00B6524B" w:rsidRDefault="00CA4188" w:rsidP="00B6524B">
            <w:pPr>
              <w:keepLines/>
              <w:widowControl w:val="0"/>
              <w:tabs>
                <w:tab w:val="left" w:pos="709"/>
                <w:tab w:val="left" w:pos="851"/>
              </w:tabs>
            </w:pPr>
            <w:r w:rsidRPr="00B6524B">
              <w:t>PVN</w:t>
            </w:r>
          </w:p>
        </w:tc>
      </w:tr>
      <w:tr w:rsidR="00CA4188" w:rsidRPr="00B6524B">
        <w:tc>
          <w:tcPr>
            <w:tcW w:w="2509" w:type="dxa"/>
            <w:gridSpan w:val="2"/>
            <w:tcBorders>
              <w:right w:val="nil"/>
            </w:tcBorders>
          </w:tcPr>
          <w:p w:rsidR="00CA4188" w:rsidRPr="00B6524B" w:rsidRDefault="00CA4188" w:rsidP="00B6524B">
            <w:pPr>
              <w:keepLines/>
              <w:widowControl w:val="0"/>
              <w:tabs>
                <w:tab w:val="left" w:pos="709"/>
                <w:tab w:val="left" w:pos="851"/>
              </w:tabs>
              <w:rPr>
                <w:b/>
                <w:bCs/>
              </w:rPr>
            </w:pPr>
          </w:p>
        </w:tc>
        <w:tc>
          <w:tcPr>
            <w:tcW w:w="2037" w:type="dxa"/>
            <w:gridSpan w:val="2"/>
            <w:tcBorders>
              <w:left w:val="nil"/>
              <w:right w:val="nil"/>
            </w:tcBorders>
          </w:tcPr>
          <w:p w:rsidR="00CA4188" w:rsidRPr="00B6524B" w:rsidRDefault="00CA4188" w:rsidP="00B6524B">
            <w:pPr>
              <w:keepLines/>
              <w:widowControl w:val="0"/>
              <w:tabs>
                <w:tab w:val="left" w:pos="709"/>
                <w:tab w:val="left" w:pos="851"/>
              </w:tabs>
            </w:pPr>
          </w:p>
        </w:tc>
        <w:tc>
          <w:tcPr>
            <w:tcW w:w="4633" w:type="dxa"/>
            <w:gridSpan w:val="4"/>
            <w:tcBorders>
              <w:left w:val="nil"/>
            </w:tcBorders>
          </w:tcPr>
          <w:p w:rsidR="00CA4188" w:rsidRPr="00B6524B" w:rsidRDefault="00CA4188" w:rsidP="00B6524B">
            <w:pPr>
              <w:keepLines/>
              <w:widowControl w:val="0"/>
              <w:tabs>
                <w:tab w:val="left" w:pos="709"/>
                <w:tab w:val="left" w:pos="851"/>
              </w:tabs>
            </w:pPr>
            <w:proofErr w:type="spellStart"/>
            <w:r w:rsidRPr="00B6524B">
              <w:t>Kopā</w:t>
            </w:r>
            <w:proofErr w:type="spellEnd"/>
            <w:r w:rsidRPr="00B6524B">
              <w:t xml:space="preserve"> </w:t>
            </w:r>
            <w:proofErr w:type="spellStart"/>
            <w:r w:rsidRPr="00B6524B">
              <w:t>ar</w:t>
            </w:r>
            <w:proofErr w:type="spellEnd"/>
            <w:r w:rsidRPr="00B6524B">
              <w:t xml:space="preserve"> PVN</w:t>
            </w:r>
          </w:p>
        </w:tc>
      </w:tr>
    </w:tbl>
    <w:p w:rsidR="00CA4188" w:rsidRPr="00B6524B" w:rsidRDefault="00CA4188" w:rsidP="00B6524B">
      <w:pPr>
        <w:rPr>
          <w:lang w:val="lv-LV"/>
        </w:rPr>
      </w:pPr>
    </w:p>
    <w:p w:rsidR="00CA4188" w:rsidRPr="00B6524B" w:rsidRDefault="00CA4188" w:rsidP="00B6524B">
      <w:pPr>
        <w:ind w:left="426"/>
        <w:rPr>
          <w:lang w:val="lv-LV"/>
        </w:rPr>
      </w:pPr>
    </w:p>
    <w:p w:rsidR="00CA4188" w:rsidRPr="00B6524B" w:rsidRDefault="00812855" w:rsidP="00FE4108">
      <w:pPr>
        <w:ind w:left="426" w:hanging="426"/>
        <w:jc w:val="both"/>
        <w:rPr>
          <w:lang w:val="lv-LV"/>
        </w:rPr>
      </w:pPr>
      <w:r>
        <w:rPr>
          <w:lang w:val="lv-LV"/>
        </w:rPr>
        <w:t>3</w:t>
      </w:r>
      <w:r w:rsidR="00CA4188" w:rsidRPr="00B6524B">
        <w:rPr>
          <w:lang w:val="lv-LV"/>
        </w:rPr>
        <w:t>.2. Apņemamies piemērot atlaidi.......................................... piegādājamai precei.</w:t>
      </w:r>
    </w:p>
    <w:p w:rsidR="00CA4188" w:rsidRPr="00B6524B" w:rsidRDefault="00812855" w:rsidP="00FE4108">
      <w:pPr>
        <w:ind w:left="426" w:hanging="426"/>
        <w:jc w:val="both"/>
        <w:rPr>
          <w:lang w:val="lv-LV"/>
        </w:rPr>
      </w:pPr>
      <w:r>
        <w:rPr>
          <w:lang w:val="lv-LV"/>
        </w:rPr>
        <w:t>3</w:t>
      </w:r>
      <w:r w:rsidR="00CA4188" w:rsidRPr="00B6524B">
        <w:rPr>
          <w:lang w:val="lv-LV"/>
        </w:rPr>
        <w:t xml:space="preserve">.3. Apņemamies piegādāt pasūtīto preci ……… darba dienu laikā no pasūtījuma veikšanas dienas </w:t>
      </w:r>
      <w:r>
        <w:rPr>
          <w:lang w:val="lv-LV"/>
        </w:rPr>
        <w:t xml:space="preserve">Zeltiņu pagasta pārvaldei, Strazdiņos, “Zeltiņos, Zeltiņu pagastā, Alūksnes novadā, LV-4345, Zeltiņu muzejam un tautas namam, “Skolā”, Zeltiņos, Zeltiņu pagastā, </w:t>
      </w:r>
      <w:r w:rsidR="00CA4188" w:rsidRPr="00B6524B">
        <w:rPr>
          <w:lang w:val="lv-LV"/>
        </w:rPr>
        <w:t xml:space="preserve"> Alūksnes novadā, LV-434</w:t>
      </w:r>
      <w:r>
        <w:rPr>
          <w:lang w:val="lv-LV"/>
        </w:rPr>
        <w:t>5</w:t>
      </w:r>
      <w:r w:rsidR="00CA4188" w:rsidRPr="00B6524B">
        <w:rPr>
          <w:lang w:val="lv-LV"/>
        </w:rPr>
        <w:t xml:space="preserve">. </w:t>
      </w:r>
    </w:p>
    <w:p w:rsidR="00CA4188" w:rsidRPr="00B6524B" w:rsidRDefault="00812855" w:rsidP="00FE4108">
      <w:pPr>
        <w:ind w:left="426" w:hanging="426"/>
        <w:jc w:val="both"/>
        <w:rPr>
          <w:lang w:val="lv-LV"/>
        </w:rPr>
      </w:pPr>
      <w:r>
        <w:rPr>
          <w:lang w:val="lv-LV"/>
        </w:rPr>
        <w:t>3</w:t>
      </w:r>
      <w:r w:rsidR="00CA4188" w:rsidRPr="00B6524B">
        <w:rPr>
          <w:lang w:val="lv-LV"/>
        </w:rPr>
        <w:t>.4. Piedāvājam šādus preču pasūtījumu veikšanas veidus:</w:t>
      </w:r>
    </w:p>
    <w:p w:rsidR="00CA4188" w:rsidRPr="00B6524B" w:rsidRDefault="00812855" w:rsidP="00FE4108">
      <w:pPr>
        <w:keepLines/>
        <w:widowControl w:val="0"/>
        <w:tabs>
          <w:tab w:val="num" w:pos="960"/>
        </w:tabs>
        <w:spacing w:after="120"/>
        <w:ind w:left="993" w:hanging="567"/>
        <w:jc w:val="both"/>
        <w:rPr>
          <w:lang w:val="lv-LV"/>
        </w:rPr>
      </w:pPr>
      <w:r>
        <w:rPr>
          <w:lang w:val="lv-LV"/>
        </w:rPr>
        <w:t>3</w:t>
      </w:r>
      <w:r w:rsidR="00CA4188" w:rsidRPr="00B6524B">
        <w:rPr>
          <w:lang w:val="lv-LV"/>
        </w:rPr>
        <w:t>.4.1.</w:t>
      </w:r>
      <w:r w:rsidR="00CA4188" w:rsidRPr="00B6524B">
        <w:rPr>
          <w:lang w:val="lv-LV"/>
        </w:rPr>
        <w:tab/>
        <w:t>pa tālruni............................................................................................................;</w:t>
      </w:r>
    </w:p>
    <w:p w:rsidR="00CA4188" w:rsidRPr="00B6524B" w:rsidRDefault="00812855" w:rsidP="00FE4108">
      <w:pPr>
        <w:keepLines/>
        <w:widowControl w:val="0"/>
        <w:tabs>
          <w:tab w:val="num" w:pos="960"/>
        </w:tabs>
        <w:spacing w:after="120"/>
        <w:ind w:left="993" w:hanging="567"/>
        <w:jc w:val="both"/>
        <w:rPr>
          <w:lang w:val="lv-LV"/>
        </w:rPr>
      </w:pPr>
      <w:r>
        <w:rPr>
          <w:lang w:val="lv-LV"/>
        </w:rPr>
        <w:t>3</w:t>
      </w:r>
      <w:r w:rsidR="00CA4188" w:rsidRPr="00B6524B">
        <w:rPr>
          <w:lang w:val="lv-LV"/>
        </w:rPr>
        <w:t>.4.2. pa faksu...............................................................................................................</w:t>
      </w:r>
    </w:p>
    <w:p w:rsidR="00CA4188" w:rsidRPr="00B6524B" w:rsidRDefault="00812855" w:rsidP="00FE4108">
      <w:pPr>
        <w:keepLines/>
        <w:widowControl w:val="0"/>
        <w:tabs>
          <w:tab w:val="num" w:pos="785"/>
        </w:tabs>
        <w:spacing w:after="120"/>
        <w:jc w:val="both"/>
        <w:rPr>
          <w:lang w:val="lv-LV"/>
        </w:rPr>
      </w:pPr>
      <w:r>
        <w:rPr>
          <w:lang w:val="lv-LV"/>
        </w:rPr>
        <w:t>3</w:t>
      </w:r>
      <w:r w:rsidR="00CA4188">
        <w:rPr>
          <w:lang w:val="lv-LV"/>
        </w:rPr>
        <w:t xml:space="preserve">.5. </w:t>
      </w:r>
      <w:r w:rsidR="00CA4188" w:rsidRPr="00B6524B">
        <w:rPr>
          <w:lang w:val="lv-LV"/>
        </w:rPr>
        <w:t>Šis piedāvājums ir derīgs …… darba dienas no piedāvājumu iesniegšanas termiņa beigām.</w:t>
      </w:r>
    </w:p>
    <w:p w:rsidR="00CA4188" w:rsidRPr="00B6524B" w:rsidRDefault="00812855" w:rsidP="00FE4108">
      <w:pPr>
        <w:keepLines/>
        <w:widowControl w:val="0"/>
        <w:tabs>
          <w:tab w:val="num" w:pos="785"/>
        </w:tabs>
        <w:spacing w:after="120"/>
        <w:jc w:val="both"/>
        <w:rPr>
          <w:lang w:val="lv-LV"/>
        </w:rPr>
      </w:pPr>
      <w:r>
        <w:rPr>
          <w:lang w:val="lv-LV"/>
        </w:rPr>
        <w:t>3</w:t>
      </w:r>
      <w:r w:rsidR="00CA4188">
        <w:rPr>
          <w:lang w:val="lv-LV"/>
        </w:rPr>
        <w:t xml:space="preserve">.6. </w:t>
      </w:r>
      <w:r w:rsidR="00CA4188" w:rsidRPr="00B6524B">
        <w:rPr>
          <w:lang w:val="lv-LV"/>
        </w:rPr>
        <w:t xml:space="preserve">Ja mūsu piedāvājums tiks pieņemts, mēs apņemamies nodrošināt iepirkuma „Tehniskās specifikācijas” noteiktās prasības. </w:t>
      </w:r>
    </w:p>
    <w:p w:rsidR="00CA4188" w:rsidRPr="00B6524B" w:rsidRDefault="00812855" w:rsidP="00FE4108">
      <w:pPr>
        <w:keepLines/>
        <w:widowControl w:val="0"/>
        <w:tabs>
          <w:tab w:val="num" w:pos="785"/>
        </w:tabs>
        <w:spacing w:after="120"/>
        <w:jc w:val="both"/>
        <w:rPr>
          <w:lang w:val="lv-LV"/>
        </w:rPr>
      </w:pPr>
      <w:r>
        <w:rPr>
          <w:lang w:val="lv-LV"/>
        </w:rPr>
        <w:lastRenderedPageBreak/>
        <w:t>3.</w:t>
      </w:r>
      <w:r w:rsidR="00CA4188">
        <w:rPr>
          <w:lang w:val="lv-LV"/>
        </w:rPr>
        <w:t>7.</w:t>
      </w:r>
      <w:r w:rsidR="00CA4188" w:rsidRPr="00B6524B">
        <w:rPr>
          <w:lang w:val="lv-LV"/>
        </w:rPr>
        <w:t xml:space="preserve"> Piekrītam rēķinu apmaksas nosacījumiem, saskaņā ar iepirkuma </w:t>
      </w:r>
      <w:r>
        <w:rPr>
          <w:lang w:val="lv-LV"/>
        </w:rPr>
        <w:t>“</w:t>
      </w:r>
      <w:proofErr w:type="spellStart"/>
      <w:r w:rsidRPr="00B6524B">
        <w:rPr>
          <w:lang w:val="lv-LV"/>
        </w:rPr>
        <w:t>Kokskaidu</w:t>
      </w:r>
      <w:proofErr w:type="spellEnd"/>
      <w:r w:rsidRPr="00B6524B">
        <w:rPr>
          <w:lang w:val="lv-LV"/>
        </w:rPr>
        <w:t xml:space="preserve"> granulu piegāde ar izkraušanu </w:t>
      </w:r>
      <w:r>
        <w:rPr>
          <w:lang w:val="lv-LV"/>
        </w:rPr>
        <w:t>Zeltiņu pagasta pārvaldei un struktūrvienībām”</w:t>
      </w:r>
      <w:r w:rsidRPr="00B6524B">
        <w:rPr>
          <w:lang w:val="lv-LV"/>
        </w:rPr>
        <w:t xml:space="preserve"> (Identifikācijas Nr. </w:t>
      </w:r>
      <w:r>
        <w:rPr>
          <w:lang w:val="lv-LV"/>
        </w:rPr>
        <w:t>Z</w:t>
      </w:r>
      <w:r w:rsidRPr="00B6524B">
        <w:rPr>
          <w:lang w:val="lv-LV"/>
        </w:rPr>
        <w:t>PP 201</w:t>
      </w:r>
      <w:r>
        <w:rPr>
          <w:lang w:val="lv-LV"/>
        </w:rPr>
        <w:t>6</w:t>
      </w:r>
      <w:r w:rsidRPr="00B6524B">
        <w:rPr>
          <w:lang w:val="lv-LV"/>
        </w:rPr>
        <w:t xml:space="preserve">/3) </w:t>
      </w:r>
      <w:r w:rsidR="00CA4188" w:rsidRPr="00B6524B">
        <w:rPr>
          <w:lang w:val="lv-LV"/>
        </w:rPr>
        <w:t>1.6.punktu: „Apmaksa par piegādātām precēm</w:t>
      </w:r>
      <w:r w:rsidR="00CA4188" w:rsidRPr="00B6524B">
        <w:rPr>
          <w:b/>
          <w:bCs/>
          <w:lang w:val="lv-LV"/>
        </w:rPr>
        <w:t xml:space="preserve"> </w:t>
      </w:r>
      <w:r w:rsidR="00CA4188" w:rsidRPr="00B6524B">
        <w:rPr>
          <w:lang w:val="lv-LV"/>
        </w:rPr>
        <w:t>tiks samaksāta 10 (desmit) darba dienu laikā pēc rēķina iesniegšanas”.</w:t>
      </w:r>
    </w:p>
    <w:p w:rsidR="00CA4188" w:rsidRPr="00B6524B" w:rsidRDefault="00812855" w:rsidP="00FE4108">
      <w:pPr>
        <w:ind w:left="567" w:hanging="567"/>
        <w:jc w:val="both"/>
        <w:rPr>
          <w:lang w:val="lv-LV"/>
        </w:rPr>
      </w:pPr>
      <w:r>
        <w:rPr>
          <w:lang w:val="lv-LV"/>
        </w:rPr>
        <w:t>3</w:t>
      </w:r>
      <w:r w:rsidR="00CA4188" w:rsidRPr="00B6524B">
        <w:rPr>
          <w:lang w:val="lv-LV"/>
        </w:rPr>
        <w:t>.8. Mēs apliecinām, ka:</w:t>
      </w:r>
    </w:p>
    <w:p w:rsidR="00CA4188" w:rsidRDefault="00CA4188" w:rsidP="00FE4108">
      <w:pPr>
        <w:ind w:left="1276" w:hanging="709"/>
        <w:jc w:val="both"/>
        <w:rPr>
          <w:lang w:val="lv-LV"/>
        </w:rPr>
      </w:pPr>
      <w:r>
        <w:rPr>
          <w:lang w:val="lv-LV"/>
        </w:rPr>
        <w:t>2</w:t>
      </w:r>
      <w:r w:rsidRPr="00B6524B">
        <w:rPr>
          <w:lang w:val="lv-LV"/>
        </w:rPr>
        <w:t>.8.1.</w:t>
      </w:r>
      <w:r w:rsidRPr="00B6524B">
        <w:rPr>
          <w:lang w:val="lv-LV"/>
        </w:rPr>
        <w:tab/>
        <w:t>Visas piedāvājumā sniegtās ziņas par pretendentu un piedāvātajiem pakalpojumiem ir patiesas.</w:t>
      </w:r>
    </w:p>
    <w:p w:rsidR="00812855" w:rsidRPr="00B6524B" w:rsidRDefault="00812855" w:rsidP="00FE4108">
      <w:pPr>
        <w:ind w:left="1276" w:hanging="709"/>
        <w:jc w:val="both"/>
        <w:rPr>
          <w:lang w:val="lv-LV"/>
        </w:rPr>
      </w:pPr>
    </w:p>
    <w:p w:rsidR="00CA4188" w:rsidRPr="00B6524B" w:rsidRDefault="00812855" w:rsidP="00FE4108">
      <w:pPr>
        <w:jc w:val="both"/>
        <w:rPr>
          <w:lang w:val="lv-LV"/>
        </w:rPr>
      </w:pPr>
      <w:r>
        <w:rPr>
          <w:lang w:val="lv-LV"/>
        </w:rPr>
        <w:t>3</w:t>
      </w:r>
      <w:r w:rsidR="00CA4188" w:rsidRPr="00B6524B">
        <w:rPr>
          <w:lang w:val="lv-LV"/>
        </w:rPr>
        <w:t>.9. Piedāvājumam pievienojam:</w:t>
      </w:r>
    </w:p>
    <w:p w:rsidR="00CA4188" w:rsidRPr="00B6524B" w:rsidRDefault="00812855" w:rsidP="00FE4108">
      <w:pPr>
        <w:ind w:left="1276" w:hanging="709"/>
        <w:jc w:val="both"/>
        <w:rPr>
          <w:lang w:val="lv-LV"/>
        </w:rPr>
      </w:pPr>
      <w:r>
        <w:rPr>
          <w:lang w:val="lv-LV"/>
        </w:rPr>
        <w:t>3</w:t>
      </w:r>
      <w:r w:rsidR="00CA4188" w:rsidRPr="00B6524B">
        <w:rPr>
          <w:lang w:val="lv-LV"/>
        </w:rPr>
        <w:t xml:space="preserve">.9.1. </w:t>
      </w:r>
      <w:r w:rsidR="00CA4188" w:rsidRPr="00B6524B">
        <w:rPr>
          <w:lang w:val="lv-LV"/>
        </w:rPr>
        <w:tab/>
        <w:t>...............................................................................................................................;</w:t>
      </w:r>
    </w:p>
    <w:p w:rsidR="00CA4188" w:rsidRPr="00B6524B" w:rsidRDefault="00812855" w:rsidP="00FE4108">
      <w:pPr>
        <w:ind w:left="1276" w:hanging="709"/>
        <w:jc w:val="both"/>
        <w:rPr>
          <w:lang w:val="lv-LV"/>
        </w:rPr>
      </w:pPr>
      <w:r>
        <w:rPr>
          <w:lang w:val="lv-LV"/>
        </w:rPr>
        <w:t>3</w:t>
      </w:r>
      <w:r w:rsidR="00CA4188" w:rsidRPr="00B6524B">
        <w:rPr>
          <w:lang w:val="lv-LV"/>
        </w:rPr>
        <w:t xml:space="preserve">.9.2. </w:t>
      </w:r>
      <w:r w:rsidR="00CA4188" w:rsidRPr="00B6524B">
        <w:rPr>
          <w:lang w:val="lv-LV"/>
        </w:rPr>
        <w:tab/>
        <w:t>...............................................................................................................................;</w:t>
      </w:r>
    </w:p>
    <w:p w:rsidR="00CA4188" w:rsidRPr="00B6524B" w:rsidRDefault="00812855" w:rsidP="00FE4108">
      <w:pPr>
        <w:ind w:left="1276" w:hanging="709"/>
        <w:jc w:val="both"/>
        <w:rPr>
          <w:lang w:val="lv-LV"/>
        </w:rPr>
      </w:pPr>
      <w:r>
        <w:rPr>
          <w:lang w:val="lv-LV"/>
        </w:rPr>
        <w:t>3</w:t>
      </w:r>
      <w:r w:rsidR="00CA4188" w:rsidRPr="00B6524B">
        <w:rPr>
          <w:lang w:val="lv-LV"/>
        </w:rPr>
        <w:t>.9.3.</w:t>
      </w:r>
      <w:r w:rsidR="00CA4188" w:rsidRPr="00B6524B">
        <w:rPr>
          <w:lang w:val="lv-LV"/>
        </w:rPr>
        <w:tab/>
        <w:t>utt.</w:t>
      </w:r>
    </w:p>
    <w:p w:rsidR="00CA4188" w:rsidRPr="00B6524B" w:rsidRDefault="00CA4188" w:rsidP="00FE4108">
      <w:pPr>
        <w:ind w:left="1276" w:hanging="709"/>
        <w:jc w:val="both"/>
        <w:rPr>
          <w:lang w:val="lv-LV"/>
        </w:rPr>
      </w:pPr>
    </w:p>
    <w:p w:rsidR="00CA4188" w:rsidRPr="00B6524B" w:rsidRDefault="00CA4188" w:rsidP="00FE4108">
      <w:pPr>
        <w:ind w:left="851" w:hanging="851"/>
        <w:jc w:val="both"/>
        <w:rPr>
          <w:lang w:val="lv-LV"/>
        </w:rPr>
      </w:pPr>
    </w:p>
    <w:p w:rsidR="00CA4188" w:rsidRPr="00B6524B" w:rsidRDefault="00CA4188" w:rsidP="00FE4108">
      <w:pPr>
        <w:ind w:left="851" w:hanging="851"/>
        <w:jc w:val="both"/>
        <w:rPr>
          <w:b/>
          <w:bCs/>
          <w:lang w:val="lv-LV"/>
        </w:rPr>
      </w:pPr>
      <w:r w:rsidRPr="00B6524B">
        <w:rPr>
          <w:b/>
          <w:bCs/>
          <w:lang w:val="lv-LV"/>
        </w:rPr>
        <w:t>Paraksta pretendenta vadītājs vai vadītāja pilnvarota persona:</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378"/>
      </w:tblGrid>
      <w:tr w:rsidR="00CA4188" w:rsidRPr="00B6524B">
        <w:trPr>
          <w:trHeight w:val="579"/>
        </w:trPr>
        <w:tc>
          <w:tcPr>
            <w:tcW w:w="2694" w:type="dxa"/>
            <w:shd w:val="pct5" w:color="auto" w:fill="FFFFFF"/>
          </w:tcPr>
          <w:p w:rsidR="00CA4188" w:rsidRPr="00B6524B" w:rsidRDefault="00CA4188" w:rsidP="00FE4108">
            <w:pPr>
              <w:spacing w:before="120" w:after="120"/>
              <w:jc w:val="both"/>
              <w:rPr>
                <w:b/>
                <w:bCs/>
                <w:lang w:val="lv-LV"/>
              </w:rPr>
            </w:pPr>
            <w:r w:rsidRPr="00B6524B">
              <w:rPr>
                <w:b/>
                <w:bCs/>
                <w:lang w:val="lv-LV"/>
              </w:rPr>
              <w:t>Vārds, uzvārds, amats</w:t>
            </w:r>
          </w:p>
        </w:tc>
        <w:tc>
          <w:tcPr>
            <w:tcW w:w="6378" w:type="dxa"/>
          </w:tcPr>
          <w:p w:rsidR="00CA4188" w:rsidRPr="00B6524B" w:rsidRDefault="00CA4188" w:rsidP="00FE4108">
            <w:pPr>
              <w:spacing w:before="120" w:after="120"/>
              <w:jc w:val="both"/>
              <w:rPr>
                <w:lang w:val="lv-LV"/>
              </w:rPr>
            </w:pPr>
          </w:p>
        </w:tc>
      </w:tr>
      <w:tr w:rsidR="00CA4188" w:rsidRPr="00B6524B">
        <w:trPr>
          <w:trHeight w:val="560"/>
        </w:trPr>
        <w:tc>
          <w:tcPr>
            <w:tcW w:w="2694" w:type="dxa"/>
            <w:shd w:val="pct5" w:color="auto" w:fill="FFFFFF"/>
          </w:tcPr>
          <w:p w:rsidR="00CA4188" w:rsidRPr="00B6524B" w:rsidRDefault="00CA4188" w:rsidP="00FE4108">
            <w:pPr>
              <w:spacing w:before="120" w:after="120"/>
              <w:jc w:val="both"/>
              <w:rPr>
                <w:b/>
                <w:bCs/>
                <w:lang w:val="lv-LV"/>
              </w:rPr>
            </w:pPr>
            <w:r w:rsidRPr="00B6524B">
              <w:rPr>
                <w:b/>
                <w:bCs/>
                <w:lang w:val="lv-LV"/>
              </w:rPr>
              <w:t>Paraksts</w:t>
            </w:r>
          </w:p>
        </w:tc>
        <w:tc>
          <w:tcPr>
            <w:tcW w:w="6378" w:type="dxa"/>
          </w:tcPr>
          <w:p w:rsidR="00CA4188" w:rsidRPr="00B6524B" w:rsidRDefault="00CA4188" w:rsidP="00FE4108">
            <w:pPr>
              <w:spacing w:before="120" w:after="120"/>
              <w:jc w:val="both"/>
              <w:rPr>
                <w:lang w:val="lv-LV"/>
              </w:rPr>
            </w:pPr>
          </w:p>
        </w:tc>
      </w:tr>
      <w:tr w:rsidR="00CA4188" w:rsidRPr="00B6524B">
        <w:tc>
          <w:tcPr>
            <w:tcW w:w="2694" w:type="dxa"/>
            <w:shd w:val="pct5" w:color="auto" w:fill="FFFFFF"/>
          </w:tcPr>
          <w:p w:rsidR="00CA4188" w:rsidRPr="00B6524B" w:rsidRDefault="00CA4188" w:rsidP="00FE4108">
            <w:pPr>
              <w:spacing w:before="120" w:after="120"/>
              <w:jc w:val="both"/>
              <w:rPr>
                <w:b/>
                <w:bCs/>
                <w:lang w:val="lv-LV"/>
              </w:rPr>
            </w:pPr>
            <w:r w:rsidRPr="00B6524B">
              <w:rPr>
                <w:b/>
                <w:bCs/>
                <w:lang w:val="lv-LV"/>
              </w:rPr>
              <w:t>Datums</w:t>
            </w:r>
          </w:p>
        </w:tc>
        <w:tc>
          <w:tcPr>
            <w:tcW w:w="6378" w:type="dxa"/>
          </w:tcPr>
          <w:p w:rsidR="00CA4188" w:rsidRPr="00B6524B" w:rsidRDefault="00CA4188" w:rsidP="00FE4108">
            <w:pPr>
              <w:spacing w:before="120" w:after="120"/>
              <w:jc w:val="both"/>
              <w:rPr>
                <w:lang w:val="lv-LV"/>
              </w:rPr>
            </w:pPr>
          </w:p>
        </w:tc>
      </w:tr>
    </w:tbl>
    <w:p w:rsidR="00CA4188" w:rsidRPr="00B6524B" w:rsidRDefault="00CA4188" w:rsidP="00FE4108">
      <w:pPr>
        <w:jc w:val="both"/>
        <w:rPr>
          <w:lang w:val="lv-LV"/>
        </w:rPr>
      </w:pPr>
    </w:p>
    <w:p w:rsidR="00CA4188" w:rsidRPr="00B6524B" w:rsidRDefault="00CA4188" w:rsidP="00FE4108">
      <w:pPr>
        <w:pStyle w:val="Pamatteksts"/>
        <w:ind w:left="600" w:hanging="600"/>
        <w:jc w:val="both"/>
        <w:rPr>
          <w:rFonts w:ascii="Times New Roman" w:hAnsi="Times New Roman" w:cs="Times New Roman"/>
          <w:b w:val="0"/>
          <w:bCs w:val="0"/>
          <w:sz w:val="24"/>
          <w:szCs w:val="24"/>
          <w:u w:val="none"/>
        </w:rPr>
      </w:pPr>
      <w:r w:rsidRPr="00B6524B">
        <w:rPr>
          <w:rFonts w:ascii="Times New Roman" w:hAnsi="Times New Roman" w:cs="Times New Roman"/>
          <w:b w:val="0"/>
          <w:bCs w:val="0"/>
          <w:sz w:val="24"/>
          <w:szCs w:val="24"/>
          <w:u w:val="none"/>
        </w:rPr>
        <w:tab/>
      </w:r>
    </w:p>
    <w:sectPr w:rsidR="00CA4188" w:rsidRPr="00B6524B" w:rsidSect="00B6524B">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ED7" w:rsidRDefault="00227ED7" w:rsidP="0038468F">
      <w:r>
        <w:separator/>
      </w:r>
    </w:p>
  </w:endnote>
  <w:endnote w:type="continuationSeparator" w:id="0">
    <w:p w:rsidR="00227ED7" w:rsidRDefault="00227ED7" w:rsidP="0038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ED7" w:rsidRDefault="00227ED7" w:rsidP="0038468F">
      <w:r>
        <w:separator/>
      </w:r>
    </w:p>
  </w:footnote>
  <w:footnote w:type="continuationSeparator" w:id="0">
    <w:p w:rsidR="00227ED7" w:rsidRDefault="00227ED7" w:rsidP="0038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88" w:rsidRDefault="00CA4188" w:rsidP="00FA3171">
    <w:pPr>
      <w:pStyle w:val="Galv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92AF8">
      <w:rPr>
        <w:rStyle w:val="Lappusesnumurs"/>
        <w:noProof/>
      </w:rPr>
      <w:t>9</w:t>
    </w:r>
    <w:r>
      <w:rPr>
        <w:rStyle w:val="Lappusesnumurs"/>
      </w:rPr>
      <w:fldChar w:fldCharType="end"/>
    </w:r>
  </w:p>
  <w:p w:rsidR="00CA4188" w:rsidRDefault="00CA41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3C1D"/>
    <w:multiLevelType w:val="multilevel"/>
    <w:tmpl w:val="A70E3D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0A6B1B"/>
    <w:multiLevelType w:val="multilevel"/>
    <w:tmpl w:val="5C767E8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bCs w:val="0"/>
        <w:i w:val="0"/>
        <w:iCs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EB01775"/>
    <w:multiLevelType w:val="hybridMultilevel"/>
    <w:tmpl w:val="54DAB3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1240BD"/>
    <w:multiLevelType w:val="multilevel"/>
    <w:tmpl w:val="B1B60F7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67B67B6"/>
    <w:multiLevelType w:val="hybridMultilevel"/>
    <w:tmpl w:val="496078D6"/>
    <w:lvl w:ilvl="0" w:tplc="48F40F2E">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62"/>
    <w:rsid w:val="000019B0"/>
    <w:rsid w:val="00011E2D"/>
    <w:rsid w:val="000236AB"/>
    <w:rsid w:val="000358D9"/>
    <w:rsid w:val="0004251A"/>
    <w:rsid w:val="000469C4"/>
    <w:rsid w:val="00047227"/>
    <w:rsid w:val="0004782A"/>
    <w:rsid w:val="000515CF"/>
    <w:rsid w:val="000A2CB0"/>
    <w:rsid w:val="000C1FBD"/>
    <w:rsid w:val="000D5808"/>
    <w:rsid w:val="000E1139"/>
    <w:rsid w:val="000E22AD"/>
    <w:rsid w:val="000E49DC"/>
    <w:rsid w:val="000E657C"/>
    <w:rsid w:val="00114291"/>
    <w:rsid w:val="001200EA"/>
    <w:rsid w:val="0012184A"/>
    <w:rsid w:val="00123F87"/>
    <w:rsid w:val="00131AAC"/>
    <w:rsid w:val="00135FA7"/>
    <w:rsid w:val="001379D8"/>
    <w:rsid w:val="001420B9"/>
    <w:rsid w:val="001560AE"/>
    <w:rsid w:val="00164AEB"/>
    <w:rsid w:val="001671F5"/>
    <w:rsid w:val="00174168"/>
    <w:rsid w:val="0017463C"/>
    <w:rsid w:val="0018187B"/>
    <w:rsid w:val="00182D96"/>
    <w:rsid w:val="00190A36"/>
    <w:rsid w:val="001B130F"/>
    <w:rsid w:val="001B1868"/>
    <w:rsid w:val="001B3874"/>
    <w:rsid w:val="001C3902"/>
    <w:rsid w:val="001D1C4E"/>
    <w:rsid w:val="001E4B25"/>
    <w:rsid w:val="001F282D"/>
    <w:rsid w:val="002020D3"/>
    <w:rsid w:val="00227ED7"/>
    <w:rsid w:val="00233BB0"/>
    <w:rsid w:val="00237D33"/>
    <w:rsid w:val="00246C72"/>
    <w:rsid w:val="002604C0"/>
    <w:rsid w:val="00267666"/>
    <w:rsid w:val="00271E85"/>
    <w:rsid w:val="00273D62"/>
    <w:rsid w:val="0027649A"/>
    <w:rsid w:val="0027658E"/>
    <w:rsid w:val="00276695"/>
    <w:rsid w:val="00283251"/>
    <w:rsid w:val="002837E5"/>
    <w:rsid w:val="00285A8E"/>
    <w:rsid w:val="00292D70"/>
    <w:rsid w:val="00294671"/>
    <w:rsid w:val="002969F5"/>
    <w:rsid w:val="002A07BA"/>
    <w:rsid w:val="002A336D"/>
    <w:rsid w:val="002A3373"/>
    <w:rsid w:val="002A65D5"/>
    <w:rsid w:val="002B11DC"/>
    <w:rsid w:val="002B29F4"/>
    <w:rsid w:val="002C71E8"/>
    <w:rsid w:val="002E52CD"/>
    <w:rsid w:val="00300906"/>
    <w:rsid w:val="003031B4"/>
    <w:rsid w:val="00325D3B"/>
    <w:rsid w:val="0032648C"/>
    <w:rsid w:val="00327BC6"/>
    <w:rsid w:val="00336FB3"/>
    <w:rsid w:val="003405CD"/>
    <w:rsid w:val="00356037"/>
    <w:rsid w:val="003732EF"/>
    <w:rsid w:val="0038468F"/>
    <w:rsid w:val="00392AF8"/>
    <w:rsid w:val="003B1387"/>
    <w:rsid w:val="003C75AF"/>
    <w:rsid w:val="003D02BD"/>
    <w:rsid w:val="003D2AFE"/>
    <w:rsid w:val="003E44AC"/>
    <w:rsid w:val="003F3E58"/>
    <w:rsid w:val="004001BE"/>
    <w:rsid w:val="00403FEB"/>
    <w:rsid w:val="00404FAF"/>
    <w:rsid w:val="00412E34"/>
    <w:rsid w:val="00416AF4"/>
    <w:rsid w:val="004176E9"/>
    <w:rsid w:val="00420697"/>
    <w:rsid w:val="0043165D"/>
    <w:rsid w:val="00467A2D"/>
    <w:rsid w:val="00494249"/>
    <w:rsid w:val="004A0EFE"/>
    <w:rsid w:val="004C4D7D"/>
    <w:rsid w:val="004C6C92"/>
    <w:rsid w:val="004C79E7"/>
    <w:rsid w:val="004D0967"/>
    <w:rsid w:val="004D1657"/>
    <w:rsid w:val="004D707E"/>
    <w:rsid w:val="004E5731"/>
    <w:rsid w:val="004F3337"/>
    <w:rsid w:val="0054089F"/>
    <w:rsid w:val="00541B81"/>
    <w:rsid w:val="00544C2E"/>
    <w:rsid w:val="00553C34"/>
    <w:rsid w:val="00555E23"/>
    <w:rsid w:val="00571981"/>
    <w:rsid w:val="00580629"/>
    <w:rsid w:val="005A20B2"/>
    <w:rsid w:val="005A44A6"/>
    <w:rsid w:val="005B10CE"/>
    <w:rsid w:val="005C04A3"/>
    <w:rsid w:val="005C629C"/>
    <w:rsid w:val="005C7B3F"/>
    <w:rsid w:val="005D339D"/>
    <w:rsid w:val="005E22C8"/>
    <w:rsid w:val="005F067D"/>
    <w:rsid w:val="005F2352"/>
    <w:rsid w:val="005F4B70"/>
    <w:rsid w:val="00605A1E"/>
    <w:rsid w:val="00612F7F"/>
    <w:rsid w:val="00660C35"/>
    <w:rsid w:val="00690886"/>
    <w:rsid w:val="00691D25"/>
    <w:rsid w:val="00697CCC"/>
    <w:rsid w:val="006B7817"/>
    <w:rsid w:val="006C527D"/>
    <w:rsid w:val="006F3EA1"/>
    <w:rsid w:val="00711D5D"/>
    <w:rsid w:val="00711F10"/>
    <w:rsid w:val="00725188"/>
    <w:rsid w:val="007257C6"/>
    <w:rsid w:val="00730F73"/>
    <w:rsid w:val="007324CE"/>
    <w:rsid w:val="007360BB"/>
    <w:rsid w:val="00745961"/>
    <w:rsid w:val="0075018E"/>
    <w:rsid w:val="00775B4A"/>
    <w:rsid w:val="007773E7"/>
    <w:rsid w:val="00781390"/>
    <w:rsid w:val="00785C69"/>
    <w:rsid w:val="00797DA9"/>
    <w:rsid w:val="007A4F93"/>
    <w:rsid w:val="007A5929"/>
    <w:rsid w:val="007B25FF"/>
    <w:rsid w:val="007B721C"/>
    <w:rsid w:val="007C3DDA"/>
    <w:rsid w:val="007C72C0"/>
    <w:rsid w:val="007D15E4"/>
    <w:rsid w:val="007E2D0D"/>
    <w:rsid w:val="007F0180"/>
    <w:rsid w:val="00812855"/>
    <w:rsid w:val="008153CF"/>
    <w:rsid w:val="0082552F"/>
    <w:rsid w:val="00835F7F"/>
    <w:rsid w:val="00835FF4"/>
    <w:rsid w:val="0083677B"/>
    <w:rsid w:val="00837392"/>
    <w:rsid w:val="00850B07"/>
    <w:rsid w:val="00861982"/>
    <w:rsid w:val="008776E3"/>
    <w:rsid w:val="00881578"/>
    <w:rsid w:val="008843D1"/>
    <w:rsid w:val="00885A4F"/>
    <w:rsid w:val="008934DB"/>
    <w:rsid w:val="00894A08"/>
    <w:rsid w:val="008977B7"/>
    <w:rsid w:val="008A2D75"/>
    <w:rsid w:val="008A6143"/>
    <w:rsid w:val="008B3953"/>
    <w:rsid w:val="008B4BB8"/>
    <w:rsid w:val="008F0D88"/>
    <w:rsid w:val="008F11CD"/>
    <w:rsid w:val="008F65E1"/>
    <w:rsid w:val="0090581D"/>
    <w:rsid w:val="00906E0F"/>
    <w:rsid w:val="00911912"/>
    <w:rsid w:val="00920B22"/>
    <w:rsid w:val="00921D04"/>
    <w:rsid w:val="0093400B"/>
    <w:rsid w:val="00942319"/>
    <w:rsid w:val="00942B59"/>
    <w:rsid w:val="00960C85"/>
    <w:rsid w:val="009717F7"/>
    <w:rsid w:val="00973D25"/>
    <w:rsid w:val="00977F49"/>
    <w:rsid w:val="00981735"/>
    <w:rsid w:val="00981D35"/>
    <w:rsid w:val="00984514"/>
    <w:rsid w:val="00995BFE"/>
    <w:rsid w:val="009A18F8"/>
    <w:rsid w:val="009A3202"/>
    <w:rsid w:val="009A4642"/>
    <w:rsid w:val="009B2212"/>
    <w:rsid w:val="009B4A9C"/>
    <w:rsid w:val="009C4734"/>
    <w:rsid w:val="009C5B95"/>
    <w:rsid w:val="009C6C3E"/>
    <w:rsid w:val="009D1851"/>
    <w:rsid w:val="009E0DDE"/>
    <w:rsid w:val="009E1435"/>
    <w:rsid w:val="009E455B"/>
    <w:rsid w:val="009E5790"/>
    <w:rsid w:val="009F2E1F"/>
    <w:rsid w:val="00A04707"/>
    <w:rsid w:val="00A404AD"/>
    <w:rsid w:val="00A42646"/>
    <w:rsid w:val="00A43998"/>
    <w:rsid w:val="00A52DA8"/>
    <w:rsid w:val="00A557F7"/>
    <w:rsid w:val="00A7729F"/>
    <w:rsid w:val="00A808A4"/>
    <w:rsid w:val="00A81AF9"/>
    <w:rsid w:val="00AA21D2"/>
    <w:rsid w:val="00AD0752"/>
    <w:rsid w:val="00AD3E1A"/>
    <w:rsid w:val="00AE4F8D"/>
    <w:rsid w:val="00AF3F2B"/>
    <w:rsid w:val="00AF7B07"/>
    <w:rsid w:val="00B0259B"/>
    <w:rsid w:val="00B02CCD"/>
    <w:rsid w:val="00B14AC3"/>
    <w:rsid w:val="00B22155"/>
    <w:rsid w:val="00B334E5"/>
    <w:rsid w:val="00B378D7"/>
    <w:rsid w:val="00B47C2C"/>
    <w:rsid w:val="00B56AAF"/>
    <w:rsid w:val="00B60014"/>
    <w:rsid w:val="00B6524B"/>
    <w:rsid w:val="00B7298B"/>
    <w:rsid w:val="00B72E0A"/>
    <w:rsid w:val="00B83CB8"/>
    <w:rsid w:val="00B86683"/>
    <w:rsid w:val="00B86962"/>
    <w:rsid w:val="00BA457E"/>
    <w:rsid w:val="00BC6C63"/>
    <w:rsid w:val="00BF75F0"/>
    <w:rsid w:val="00C06833"/>
    <w:rsid w:val="00C07478"/>
    <w:rsid w:val="00C12CDC"/>
    <w:rsid w:val="00C171AC"/>
    <w:rsid w:val="00C22510"/>
    <w:rsid w:val="00C237F8"/>
    <w:rsid w:val="00C27A8A"/>
    <w:rsid w:val="00C429D2"/>
    <w:rsid w:val="00C4331B"/>
    <w:rsid w:val="00C4677D"/>
    <w:rsid w:val="00C47EF8"/>
    <w:rsid w:val="00C50A45"/>
    <w:rsid w:val="00C66EC2"/>
    <w:rsid w:val="00C737C7"/>
    <w:rsid w:val="00C74EFF"/>
    <w:rsid w:val="00C750A8"/>
    <w:rsid w:val="00C8115F"/>
    <w:rsid w:val="00CA4188"/>
    <w:rsid w:val="00CA533D"/>
    <w:rsid w:val="00CB718F"/>
    <w:rsid w:val="00CB71ED"/>
    <w:rsid w:val="00CC5411"/>
    <w:rsid w:val="00CC621E"/>
    <w:rsid w:val="00CE07EE"/>
    <w:rsid w:val="00CE09DB"/>
    <w:rsid w:val="00CF5831"/>
    <w:rsid w:val="00D0179C"/>
    <w:rsid w:val="00D13A4F"/>
    <w:rsid w:val="00D2110A"/>
    <w:rsid w:val="00D4042B"/>
    <w:rsid w:val="00D6012B"/>
    <w:rsid w:val="00D65727"/>
    <w:rsid w:val="00D67A42"/>
    <w:rsid w:val="00D832C9"/>
    <w:rsid w:val="00D92A91"/>
    <w:rsid w:val="00DC1ED1"/>
    <w:rsid w:val="00DD0435"/>
    <w:rsid w:val="00DE4CB0"/>
    <w:rsid w:val="00DE5DCC"/>
    <w:rsid w:val="00DF47E1"/>
    <w:rsid w:val="00E0488D"/>
    <w:rsid w:val="00E05BC6"/>
    <w:rsid w:val="00E06A04"/>
    <w:rsid w:val="00E12540"/>
    <w:rsid w:val="00E23CA4"/>
    <w:rsid w:val="00E24AC0"/>
    <w:rsid w:val="00E2730C"/>
    <w:rsid w:val="00E41E81"/>
    <w:rsid w:val="00E46776"/>
    <w:rsid w:val="00E55A23"/>
    <w:rsid w:val="00E70E37"/>
    <w:rsid w:val="00E7165F"/>
    <w:rsid w:val="00EB5EEB"/>
    <w:rsid w:val="00EB7532"/>
    <w:rsid w:val="00EC28F4"/>
    <w:rsid w:val="00ED0E59"/>
    <w:rsid w:val="00EE35BE"/>
    <w:rsid w:val="00EE5358"/>
    <w:rsid w:val="00EF3849"/>
    <w:rsid w:val="00EF3DCE"/>
    <w:rsid w:val="00F11AC4"/>
    <w:rsid w:val="00F141B0"/>
    <w:rsid w:val="00F149BD"/>
    <w:rsid w:val="00F17F8A"/>
    <w:rsid w:val="00F27435"/>
    <w:rsid w:val="00F373AE"/>
    <w:rsid w:val="00F52B82"/>
    <w:rsid w:val="00F605AA"/>
    <w:rsid w:val="00F64AF0"/>
    <w:rsid w:val="00F659EB"/>
    <w:rsid w:val="00F678AD"/>
    <w:rsid w:val="00F84D73"/>
    <w:rsid w:val="00F855F4"/>
    <w:rsid w:val="00F910E7"/>
    <w:rsid w:val="00F96099"/>
    <w:rsid w:val="00FA3171"/>
    <w:rsid w:val="00FA4485"/>
    <w:rsid w:val="00FC1ACD"/>
    <w:rsid w:val="00FD1116"/>
    <w:rsid w:val="00FE4108"/>
    <w:rsid w:val="00FE5883"/>
    <w:rsid w:val="00FF4C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EF32F9C-F044-4385-BB24-C47D3F80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3D62"/>
    <w:rPr>
      <w:rFonts w:ascii="Times New Roman" w:eastAsia="Times New Roman" w:hAnsi="Times New Roman"/>
      <w:sz w:val="24"/>
      <w:szCs w:val="24"/>
      <w:lang w:val="en-US"/>
    </w:rPr>
  </w:style>
  <w:style w:type="paragraph" w:styleId="Virsraksts2">
    <w:name w:val="heading 2"/>
    <w:basedOn w:val="Parasts"/>
    <w:next w:val="Parasts"/>
    <w:link w:val="Virsraksts2Rakstz"/>
    <w:uiPriority w:val="99"/>
    <w:qFormat/>
    <w:rsid w:val="00273D62"/>
    <w:pPr>
      <w:keepNext/>
      <w:tabs>
        <w:tab w:val="left" w:pos="426"/>
      </w:tabs>
      <w:outlineLvl w:val="1"/>
    </w:pPr>
    <w:rPr>
      <w:lang w:val="fr-B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locked/>
    <w:rsid w:val="00273D62"/>
    <w:rPr>
      <w:rFonts w:ascii="Times New Roman" w:hAnsi="Times New Roman" w:cs="Times New Roman"/>
      <w:sz w:val="20"/>
      <w:szCs w:val="20"/>
      <w:lang w:val="fr-BE" w:eastAsia="lv-LV"/>
    </w:rPr>
  </w:style>
  <w:style w:type="paragraph" w:styleId="Pamatteksts3">
    <w:name w:val="Body Text 3"/>
    <w:basedOn w:val="Parasts"/>
    <w:link w:val="Pamatteksts3Rakstz"/>
    <w:uiPriority w:val="99"/>
    <w:rsid w:val="00273D62"/>
    <w:pPr>
      <w:jc w:val="center"/>
    </w:pPr>
    <w:rPr>
      <w:rFonts w:ascii="Arial" w:hAnsi="Arial" w:cs="Arial"/>
      <w:b/>
      <w:bCs/>
      <w:lang w:val="lv-LV"/>
    </w:rPr>
  </w:style>
  <w:style w:type="character" w:customStyle="1" w:styleId="Pamatteksts3Rakstz">
    <w:name w:val="Pamatteksts 3 Rakstz."/>
    <w:link w:val="Pamatteksts3"/>
    <w:uiPriority w:val="99"/>
    <w:locked/>
    <w:rsid w:val="00273D62"/>
    <w:rPr>
      <w:rFonts w:ascii="Arial" w:hAnsi="Arial" w:cs="Arial"/>
      <w:b/>
      <w:bCs/>
      <w:sz w:val="20"/>
      <w:szCs w:val="20"/>
      <w:lang w:eastAsia="lv-LV"/>
    </w:rPr>
  </w:style>
  <w:style w:type="paragraph" w:styleId="Pamatteksts">
    <w:name w:val="Body Text"/>
    <w:aliases w:val="Body Text1"/>
    <w:basedOn w:val="Parasts"/>
    <w:link w:val="PamattekstsRakstz"/>
    <w:uiPriority w:val="99"/>
    <w:rsid w:val="00273D62"/>
    <w:pPr>
      <w:jc w:val="center"/>
    </w:pPr>
    <w:rPr>
      <w:rFonts w:ascii="Tahoma" w:hAnsi="Tahoma" w:cs="Tahoma"/>
      <w:b/>
      <w:bCs/>
      <w:sz w:val="28"/>
      <w:szCs w:val="28"/>
      <w:u w:val="double"/>
      <w:lang w:val="lv-LV"/>
    </w:rPr>
  </w:style>
  <w:style w:type="character" w:customStyle="1" w:styleId="PamattekstsRakstz">
    <w:name w:val="Pamatteksts Rakstz."/>
    <w:aliases w:val="Body Text1 Rakstz."/>
    <w:link w:val="Pamatteksts"/>
    <w:uiPriority w:val="99"/>
    <w:locked/>
    <w:rsid w:val="00273D62"/>
    <w:rPr>
      <w:rFonts w:ascii="Tahoma" w:hAnsi="Tahoma" w:cs="Tahoma"/>
      <w:b/>
      <w:bCs/>
      <w:sz w:val="20"/>
      <w:szCs w:val="20"/>
      <w:u w:val="double"/>
      <w:lang w:eastAsia="lv-LV"/>
    </w:rPr>
  </w:style>
  <w:style w:type="character" w:styleId="Hipersaite">
    <w:name w:val="Hyperlink"/>
    <w:uiPriority w:val="99"/>
    <w:rsid w:val="00273D62"/>
    <w:rPr>
      <w:color w:val="0000FF"/>
      <w:u w:val="single"/>
    </w:rPr>
  </w:style>
  <w:style w:type="paragraph" w:styleId="Pamattekstsaratkpi">
    <w:name w:val="Body Text Indent"/>
    <w:basedOn w:val="Parasts"/>
    <w:link w:val="PamattekstsaratkpiRakstz"/>
    <w:uiPriority w:val="99"/>
    <w:semiHidden/>
    <w:rsid w:val="007B25FF"/>
    <w:pPr>
      <w:spacing w:after="120"/>
      <w:ind w:left="283"/>
    </w:pPr>
  </w:style>
  <w:style w:type="character" w:customStyle="1" w:styleId="PamattekstsaratkpiRakstz">
    <w:name w:val="Pamatteksts ar atkāpi Rakstz."/>
    <w:link w:val="Pamattekstsaratkpi"/>
    <w:uiPriority w:val="99"/>
    <w:semiHidden/>
    <w:locked/>
    <w:rsid w:val="007B25FF"/>
    <w:rPr>
      <w:rFonts w:ascii="Times New Roman" w:hAnsi="Times New Roman" w:cs="Times New Roman"/>
      <w:sz w:val="24"/>
      <w:szCs w:val="24"/>
      <w:lang w:val="en-US"/>
    </w:rPr>
  </w:style>
  <w:style w:type="paragraph" w:styleId="Sarakstarindkopa">
    <w:name w:val="List Paragraph"/>
    <w:basedOn w:val="Parasts"/>
    <w:uiPriority w:val="99"/>
    <w:qFormat/>
    <w:rsid w:val="009717F7"/>
    <w:pPr>
      <w:ind w:left="720"/>
    </w:pPr>
  </w:style>
  <w:style w:type="table" w:styleId="Reatabula">
    <w:name w:val="Table Grid"/>
    <w:basedOn w:val="Parastatabula"/>
    <w:uiPriority w:val="99"/>
    <w:rsid w:val="0018187B"/>
    <w:rPr>
      <w:rFonts w:cs="Calibri"/>
    </w:rPr>
    <w:tblPr>
      <w:tblBorders>
        <w:top w:val="single" w:sz="4" w:space="0" w:color="444444"/>
        <w:left w:val="single" w:sz="4" w:space="0" w:color="444444"/>
        <w:bottom w:val="single" w:sz="4" w:space="0" w:color="444444"/>
        <w:right w:val="single" w:sz="4" w:space="0" w:color="444444"/>
        <w:insideH w:val="single" w:sz="4" w:space="0" w:color="444444"/>
        <w:insideV w:val="single" w:sz="4" w:space="0" w:color="444444"/>
      </w:tblBorders>
    </w:tblPr>
  </w:style>
  <w:style w:type="paragraph" w:styleId="Galvene">
    <w:name w:val="header"/>
    <w:basedOn w:val="Parasts"/>
    <w:link w:val="GalveneRakstz"/>
    <w:uiPriority w:val="99"/>
    <w:semiHidden/>
    <w:rsid w:val="0038468F"/>
    <w:pPr>
      <w:tabs>
        <w:tab w:val="center" w:pos="4320"/>
        <w:tab w:val="right" w:pos="8640"/>
      </w:tabs>
    </w:pPr>
  </w:style>
  <w:style w:type="character" w:customStyle="1" w:styleId="GalveneRakstz">
    <w:name w:val="Galvene Rakstz."/>
    <w:link w:val="Galvene"/>
    <w:uiPriority w:val="99"/>
    <w:semiHidden/>
    <w:locked/>
    <w:rsid w:val="0038468F"/>
    <w:rPr>
      <w:rFonts w:ascii="Times New Roman" w:hAnsi="Times New Roman" w:cs="Times New Roman"/>
      <w:sz w:val="24"/>
      <w:szCs w:val="24"/>
      <w:lang w:eastAsia="lv-LV"/>
    </w:rPr>
  </w:style>
  <w:style w:type="paragraph" w:styleId="Kjene">
    <w:name w:val="footer"/>
    <w:basedOn w:val="Parasts"/>
    <w:link w:val="KjeneRakstz"/>
    <w:uiPriority w:val="99"/>
    <w:semiHidden/>
    <w:rsid w:val="0038468F"/>
    <w:pPr>
      <w:tabs>
        <w:tab w:val="center" w:pos="4320"/>
        <w:tab w:val="right" w:pos="8640"/>
      </w:tabs>
    </w:pPr>
  </w:style>
  <w:style w:type="character" w:customStyle="1" w:styleId="KjeneRakstz">
    <w:name w:val="Kājene Rakstz."/>
    <w:link w:val="Kjene"/>
    <w:uiPriority w:val="99"/>
    <w:semiHidden/>
    <w:locked/>
    <w:rsid w:val="0038468F"/>
    <w:rPr>
      <w:rFonts w:ascii="Times New Roman" w:hAnsi="Times New Roman" w:cs="Times New Roman"/>
      <w:sz w:val="24"/>
      <w:szCs w:val="24"/>
      <w:lang w:eastAsia="lv-LV"/>
    </w:rPr>
  </w:style>
  <w:style w:type="character" w:styleId="Lappusesnumurs">
    <w:name w:val="page number"/>
    <w:basedOn w:val="Noklusjumarindkopasfonts"/>
    <w:uiPriority w:val="99"/>
    <w:rsid w:val="0071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5992">
      <w:marLeft w:val="0"/>
      <w:marRight w:val="0"/>
      <w:marTop w:val="0"/>
      <w:marBottom w:val="0"/>
      <w:divBdr>
        <w:top w:val="none" w:sz="0" w:space="0" w:color="auto"/>
        <w:left w:val="none" w:sz="0" w:space="0" w:color="auto"/>
        <w:bottom w:val="none" w:sz="0" w:space="0" w:color="auto"/>
        <w:right w:val="none" w:sz="0" w:space="0" w:color="auto"/>
      </w:divBdr>
    </w:div>
    <w:div w:id="857425993">
      <w:marLeft w:val="0"/>
      <w:marRight w:val="0"/>
      <w:marTop w:val="0"/>
      <w:marBottom w:val="0"/>
      <w:divBdr>
        <w:top w:val="none" w:sz="0" w:space="0" w:color="auto"/>
        <w:left w:val="none" w:sz="0" w:space="0" w:color="auto"/>
        <w:bottom w:val="none" w:sz="0" w:space="0" w:color="auto"/>
        <w:right w:val="none" w:sz="0" w:space="0" w:color="auto"/>
      </w:divBdr>
    </w:div>
    <w:div w:id="857425994">
      <w:marLeft w:val="0"/>
      <w:marRight w:val="0"/>
      <w:marTop w:val="0"/>
      <w:marBottom w:val="0"/>
      <w:divBdr>
        <w:top w:val="none" w:sz="0" w:space="0" w:color="auto"/>
        <w:left w:val="none" w:sz="0" w:space="0" w:color="auto"/>
        <w:bottom w:val="none" w:sz="0" w:space="0" w:color="auto"/>
        <w:right w:val="none" w:sz="0" w:space="0" w:color="auto"/>
      </w:divBdr>
    </w:div>
    <w:div w:id="857425995">
      <w:marLeft w:val="0"/>
      <w:marRight w:val="0"/>
      <w:marTop w:val="0"/>
      <w:marBottom w:val="0"/>
      <w:divBdr>
        <w:top w:val="none" w:sz="0" w:space="0" w:color="auto"/>
        <w:left w:val="none" w:sz="0" w:space="0" w:color="auto"/>
        <w:bottom w:val="none" w:sz="0" w:space="0" w:color="auto"/>
        <w:right w:val="none" w:sz="0" w:space="0" w:color="auto"/>
      </w:divBdr>
    </w:div>
    <w:div w:id="857425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326;i@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zeltini@aluksne.lv" TargetMode="External"/><Relationship Id="rId4" Type="http://schemas.openxmlformats.org/officeDocument/2006/relationships/webSettings" Target="webSettings.xml"/><Relationship Id="rId9" Type="http://schemas.openxmlformats.org/officeDocument/2006/relationships/hyperlink" Target="mailto:arija.rone@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11519</Words>
  <Characters>6567</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HOME</Company>
  <LinksUpToDate>false</LinksUpToDate>
  <CharactersWithSpaces>18050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Darbinieks</cp:lastModifiedBy>
  <cp:revision>6</cp:revision>
  <cp:lastPrinted>2010-09-23T11:14:00Z</cp:lastPrinted>
  <dcterms:created xsi:type="dcterms:W3CDTF">2016-04-19T10:51:00Z</dcterms:created>
  <dcterms:modified xsi:type="dcterms:W3CDTF">2016-04-19T12:03:00Z</dcterms:modified>
</cp:coreProperties>
</file>