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91" w:rsidRPr="007D7B91" w:rsidRDefault="007D7B91" w:rsidP="007D7B91">
      <w:pPr>
        <w:suppressAutoHyphens w:val="0"/>
        <w:jc w:val="center"/>
        <w:rPr>
          <w:rFonts w:ascii="Calibri" w:eastAsia="Calibri" w:hAnsi="Calibri" w:cs="Calibri"/>
          <w:sz w:val="22"/>
          <w:szCs w:val="22"/>
          <w:lang w:val="en-GB" w:eastAsia="en-US"/>
        </w:rPr>
      </w:pPr>
      <w:bookmarkStart w:id="0" w:name="_GoBack"/>
      <w:bookmarkEnd w:id="0"/>
      <w:r w:rsidRPr="007D7B91">
        <w:rPr>
          <w:rFonts w:ascii="Calibri" w:eastAsia="Calibri" w:hAnsi="Calibri" w:cs="Calibri"/>
          <w:noProof/>
          <w:sz w:val="22"/>
          <w:szCs w:val="22"/>
          <w:lang w:eastAsia="lv-LV"/>
        </w:rPr>
        <w:drawing>
          <wp:inline distT="0" distB="0" distL="0" distR="0" wp14:anchorId="6DE470CE" wp14:editId="6FC875B6">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7D7B91" w:rsidRPr="007D7B91" w:rsidRDefault="007D7B91" w:rsidP="007D7B91">
      <w:pPr>
        <w:suppressAutoHyphens w:val="0"/>
        <w:jc w:val="center"/>
        <w:rPr>
          <w:rFonts w:ascii="Calibri" w:eastAsia="Calibri" w:hAnsi="Calibri" w:cs="Calibri"/>
          <w:sz w:val="22"/>
          <w:szCs w:val="22"/>
          <w:lang w:val="en-GB" w:eastAsia="en-US"/>
        </w:rPr>
      </w:pPr>
    </w:p>
    <w:p w:rsidR="007D7B91" w:rsidRPr="007D7B91" w:rsidRDefault="007D7B91" w:rsidP="007D7B91">
      <w:pPr>
        <w:suppressAutoHyphens w:val="0"/>
        <w:jc w:val="center"/>
        <w:rPr>
          <w:rFonts w:eastAsia="Calibri"/>
          <w:sz w:val="22"/>
          <w:szCs w:val="22"/>
          <w:lang w:val="en-GB" w:eastAsia="en-US"/>
        </w:rPr>
      </w:pPr>
      <w:r w:rsidRPr="007D7B91">
        <w:rPr>
          <w:rFonts w:eastAsia="Calibri"/>
          <w:sz w:val="22"/>
          <w:szCs w:val="22"/>
          <w:lang w:val="en-GB" w:eastAsia="en-US"/>
        </w:rPr>
        <w:t>LATVIJAS REPUBLIKA</w:t>
      </w:r>
    </w:p>
    <w:p w:rsidR="007D7B91" w:rsidRPr="007D7B91" w:rsidRDefault="007D7B91" w:rsidP="007D7B91">
      <w:pPr>
        <w:keepNext/>
        <w:suppressAutoHyphens w:val="0"/>
        <w:jc w:val="center"/>
        <w:outlineLvl w:val="0"/>
        <w:rPr>
          <w:rFonts w:eastAsia="Calibri"/>
          <w:b/>
          <w:sz w:val="28"/>
          <w:szCs w:val="20"/>
          <w:lang w:val="en-GB" w:eastAsia="en-US"/>
        </w:rPr>
      </w:pPr>
      <w:r w:rsidRPr="007D7B91">
        <w:rPr>
          <w:rFonts w:eastAsia="Calibri"/>
          <w:b/>
          <w:sz w:val="28"/>
          <w:szCs w:val="20"/>
          <w:lang w:val="en-GB" w:eastAsia="en-US"/>
        </w:rPr>
        <w:t>ALŪKSNES NOVADA PAŠVALDĪBA</w:t>
      </w:r>
    </w:p>
    <w:p w:rsidR="007D7B91" w:rsidRPr="007D7B91" w:rsidRDefault="007D7B91" w:rsidP="007D7B91">
      <w:pPr>
        <w:suppressAutoHyphens w:val="0"/>
        <w:jc w:val="center"/>
        <w:rPr>
          <w:rFonts w:eastAsia="Calibri"/>
          <w:sz w:val="18"/>
          <w:szCs w:val="18"/>
          <w:lang w:eastAsia="en-US"/>
        </w:rPr>
      </w:pPr>
      <w:r w:rsidRPr="007D7B91">
        <w:rPr>
          <w:rFonts w:eastAsia="Calibri"/>
          <w:sz w:val="18"/>
          <w:szCs w:val="18"/>
          <w:lang w:eastAsia="en-US"/>
        </w:rPr>
        <w:t>Nodokļu maksātāja reģistrācijas kods 90000018622</w:t>
      </w:r>
    </w:p>
    <w:p w:rsidR="007D7B91" w:rsidRPr="007D7B91" w:rsidRDefault="007D7B91" w:rsidP="007D7B91">
      <w:pPr>
        <w:suppressAutoHyphens w:val="0"/>
        <w:jc w:val="center"/>
        <w:rPr>
          <w:rFonts w:eastAsia="Calibri"/>
          <w:sz w:val="18"/>
          <w:szCs w:val="18"/>
          <w:lang w:eastAsia="en-US"/>
        </w:rPr>
      </w:pPr>
      <w:r w:rsidRPr="007D7B91">
        <w:rPr>
          <w:rFonts w:eastAsia="Calibri"/>
          <w:sz w:val="18"/>
          <w:szCs w:val="18"/>
          <w:lang w:eastAsia="en-US"/>
        </w:rPr>
        <w:t>DĀRZA IELĀ 11, ALŪKSNĒ, ALŪKSNES NOVADĀ, LV – 4301, TĀLRUNIS 64381496, FAKSS 64381150,</w:t>
      </w:r>
    </w:p>
    <w:p w:rsidR="007D7B91" w:rsidRPr="007D7B91" w:rsidRDefault="007D7B91" w:rsidP="007D7B91">
      <w:pPr>
        <w:suppressAutoHyphens w:val="0"/>
        <w:jc w:val="center"/>
        <w:rPr>
          <w:rFonts w:eastAsia="Calibri"/>
          <w:sz w:val="18"/>
          <w:szCs w:val="18"/>
          <w:lang w:eastAsia="en-US"/>
        </w:rPr>
      </w:pPr>
      <w:r w:rsidRPr="007D7B91">
        <w:rPr>
          <w:rFonts w:eastAsia="Calibri"/>
          <w:sz w:val="18"/>
          <w:szCs w:val="18"/>
          <w:lang w:eastAsia="en-US"/>
        </w:rPr>
        <w:t xml:space="preserve"> E-PASTS: dome@aluksne.lv</w:t>
      </w:r>
    </w:p>
    <w:p w:rsidR="007D7B91" w:rsidRPr="007D7B91" w:rsidRDefault="007D7B91" w:rsidP="007D7B91">
      <w:pPr>
        <w:pBdr>
          <w:bottom w:val="single" w:sz="4" w:space="1" w:color="auto"/>
        </w:pBdr>
        <w:suppressAutoHyphens w:val="0"/>
        <w:jc w:val="center"/>
        <w:rPr>
          <w:rFonts w:eastAsia="Calibri"/>
          <w:sz w:val="18"/>
          <w:szCs w:val="18"/>
          <w:lang w:eastAsia="en-US"/>
        </w:rPr>
      </w:pPr>
      <w:r w:rsidRPr="007D7B91">
        <w:rPr>
          <w:rFonts w:eastAsia="Calibri"/>
          <w:sz w:val="18"/>
          <w:szCs w:val="18"/>
          <w:lang w:eastAsia="en-US"/>
        </w:rPr>
        <w:t>A/S „SEB banka”, KODS UNLALV2X, KONTS Nr.LV58UNLA0025004130335</w:t>
      </w:r>
      <w:proofErr w:type="gramStart"/>
      <w:r w:rsidRPr="007D7B91">
        <w:rPr>
          <w:rFonts w:eastAsia="Calibri"/>
          <w:sz w:val="18"/>
          <w:szCs w:val="18"/>
          <w:lang w:eastAsia="en-US"/>
        </w:rPr>
        <w:t xml:space="preserve">  </w:t>
      </w:r>
      <w:proofErr w:type="gramEnd"/>
    </w:p>
    <w:p w:rsidR="007D7B91" w:rsidRPr="007D7B91" w:rsidRDefault="007D7B91" w:rsidP="007D7B91">
      <w:pPr>
        <w:keepNext/>
        <w:suppressAutoHyphens w:val="0"/>
        <w:jc w:val="center"/>
        <w:outlineLvl w:val="0"/>
        <w:rPr>
          <w:rFonts w:eastAsia="Calibri"/>
          <w:lang w:eastAsia="en-US"/>
        </w:rPr>
      </w:pPr>
      <w:r w:rsidRPr="007D7B91">
        <w:rPr>
          <w:rFonts w:eastAsia="Calibri"/>
          <w:lang w:eastAsia="en-US"/>
        </w:rPr>
        <w:t>Alūksnē</w:t>
      </w:r>
    </w:p>
    <w:p w:rsidR="007D7B91" w:rsidRPr="007D7B91" w:rsidRDefault="007D7B91" w:rsidP="007D7B91">
      <w:pPr>
        <w:widowControl w:val="0"/>
        <w:tabs>
          <w:tab w:val="left" w:pos="0"/>
        </w:tabs>
        <w:suppressAutoHyphens w:val="0"/>
        <w:jc w:val="both"/>
        <w:rPr>
          <w:lang w:eastAsia="en-US"/>
        </w:rPr>
      </w:pPr>
      <w:r w:rsidRPr="007D7B91">
        <w:rPr>
          <w:lang w:eastAsia="en-US"/>
        </w:rPr>
        <w:t>2016. gada 24. novembrī</w:t>
      </w:r>
      <w:proofErr w:type="gramStart"/>
      <w:r w:rsidRPr="007D7B91">
        <w:rPr>
          <w:lang w:eastAsia="en-US"/>
        </w:rPr>
        <w:t xml:space="preserve">                                                       </w:t>
      </w:r>
      <w:proofErr w:type="gramEnd"/>
    </w:p>
    <w:p w:rsidR="007D7B91" w:rsidRPr="007D7B91" w:rsidRDefault="007D7B91" w:rsidP="007D7B91">
      <w:pPr>
        <w:suppressAutoHyphens w:val="0"/>
        <w:jc w:val="center"/>
        <w:rPr>
          <w:b/>
          <w:lang w:eastAsia="en-US"/>
        </w:rPr>
      </w:pPr>
    </w:p>
    <w:p w:rsidR="007D7B91" w:rsidRPr="007D7B91" w:rsidRDefault="007D7B91" w:rsidP="007D7B91">
      <w:pPr>
        <w:suppressAutoHyphens w:val="0"/>
        <w:jc w:val="center"/>
        <w:rPr>
          <w:color w:val="FF0000"/>
          <w:lang w:eastAsia="en-US"/>
        </w:rPr>
      </w:pPr>
      <w:r w:rsidRPr="007D7B91">
        <w:rPr>
          <w:b/>
          <w:lang w:eastAsia="en-US"/>
        </w:rPr>
        <w:t>SAISTOŠIE NOTEIKUMI Nr.</w:t>
      </w:r>
      <w:r w:rsidR="00906D0E">
        <w:rPr>
          <w:b/>
          <w:lang w:eastAsia="en-US"/>
        </w:rPr>
        <w:t>23</w:t>
      </w:r>
      <w:r w:rsidRPr="007D7B91">
        <w:rPr>
          <w:b/>
          <w:lang w:eastAsia="en-US"/>
        </w:rPr>
        <w:t>/2016</w:t>
      </w:r>
    </w:p>
    <w:p w:rsidR="007D7B91" w:rsidRPr="007D7B91" w:rsidRDefault="007D7B91" w:rsidP="007D7B91">
      <w:pPr>
        <w:widowControl w:val="0"/>
        <w:tabs>
          <w:tab w:val="left" w:pos="0"/>
        </w:tabs>
        <w:suppressAutoHyphens w:val="0"/>
        <w:rPr>
          <w:lang w:eastAsia="en-US"/>
        </w:rPr>
      </w:pPr>
      <w:r w:rsidRPr="007D7B91">
        <w:rPr>
          <w:lang w:eastAsia="en-US"/>
        </w:rPr>
        <w:tab/>
      </w:r>
      <w:r w:rsidRPr="007D7B91">
        <w:rPr>
          <w:lang w:eastAsia="en-US"/>
        </w:rPr>
        <w:tab/>
      </w:r>
      <w:r w:rsidRPr="007D7B91">
        <w:rPr>
          <w:lang w:eastAsia="en-US"/>
        </w:rPr>
        <w:tab/>
      </w:r>
    </w:p>
    <w:p w:rsidR="007D7B91" w:rsidRPr="007D7B91" w:rsidRDefault="007D7B91" w:rsidP="007D7B91">
      <w:pPr>
        <w:widowControl w:val="0"/>
        <w:tabs>
          <w:tab w:val="left" w:pos="0"/>
        </w:tabs>
        <w:suppressAutoHyphens w:val="0"/>
        <w:ind w:left="720"/>
        <w:jc w:val="right"/>
        <w:rPr>
          <w:color w:val="000000"/>
          <w:lang w:eastAsia="en-US"/>
        </w:rPr>
      </w:pPr>
      <w:r w:rsidRPr="007D7B91">
        <w:rPr>
          <w:lang w:eastAsia="en-US"/>
        </w:rPr>
        <w:t xml:space="preserve">                                                                             apstiprināti ar Alūksnes novada domes</w:t>
      </w:r>
      <w:r w:rsidRPr="007D7B91">
        <w:rPr>
          <w:lang w:eastAsia="en-US"/>
        </w:rPr>
        <w:tab/>
      </w:r>
      <w:r w:rsidRPr="007D7B91">
        <w:rPr>
          <w:lang w:eastAsia="en-US"/>
        </w:rPr>
        <w:tab/>
      </w:r>
      <w:r w:rsidRPr="007D7B91">
        <w:rPr>
          <w:lang w:eastAsia="en-US"/>
        </w:rPr>
        <w:tab/>
      </w:r>
      <w:r w:rsidRPr="007D7B91">
        <w:rPr>
          <w:lang w:eastAsia="en-US"/>
        </w:rPr>
        <w:tab/>
      </w:r>
      <w:r w:rsidRPr="007D7B91">
        <w:rPr>
          <w:lang w:eastAsia="en-US"/>
        </w:rPr>
        <w:tab/>
      </w:r>
      <w:r w:rsidRPr="007D7B91">
        <w:rPr>
          <w:lang w:eastAsia="en-US"/>
        </w:rPr>
        <w:tab/>
        <w:t>24.11.2016. lēmumu Nr</w:t>
      </w:r>
      <w:r w:rsidRPr="007D7B91">
        <w:rPr>
          <w:color w:val="000000"/>
          <w:lang w:eastAsia="en-US"/>
        </w:rPr>
        <w:t>.</w:t>
      </w:r>
      <w:r w:rsidR="00906D0E">
        <w:rPr>
          <w:color w:val="000000"/>
          <w:lang w:eastAsia="en-US"/>
        </w:rPr>
        <w:t>388</w:t>
      </w:r>
    </w:p>
    <w:p w:rsidR="007D7B91" w:rsidRPr="007D7B91" w:rsidRDefault="007D7B91" w:rsidP="007D7B91">
      <w:pPr>
        <w:widowControl w:val="0"/>
        <w:tabs>
          <w:tab w:val="left" w:pos="0"/>
        </w:tabs>
        <w:suppressAutoHyphens w:val="0"/>
        <w:ind w:left="720"/>
        <w:jc w:val="right"/>
        <w:rPr>
          <w:lang w:eastAsia="en-US"/>
        </w:rPr>
      </w:pPr>
      <w:r w:rsidRPr="007D7B91">
        <w:rPr>
          <w:lang w:eastAsia="en-US"/>
        </w:rPr>
        <w:t>(protokols Nr.</w:t>
      </w:r>
      <w:r w:rsidRPr="007D7B91">
        <w:rPr>
          <w:color w:val="000000"/>
          <w:lang w:eastAsia="en-US"/>
        </w:rPr>
        <w:t xml:space="preserve">19, </w:t>
      </w:r>
      <w:r w:rsidR="00906D0E">
        <w:rPr>
          <w:color w:val="000000"/>
          <w:lang w:eastAsia="en-US"/>
        </w:rPr>
        <w:t>5</w:t>
      </w:r>
      <w:r w:rsidRPr="007D7B91">
        <w:rPr>
          <w:color w:val="000000"/>
          <w:lang w:eastAsia="en-US"/>
        </w:rPr>
        <w:t>.</w:t>
      </w:r>
      <w:r w:rsidRPr="007D7B91">
        <w:rPr>
          <w:lang w:eastAsia="en-US"/>
        </w:rPr>
        <w:t>punkts)</w:t>
      </w:r>
    </w:p>
    <w:p w:rsidR="007D7B91" w:rsidRDefault="007D7B91" w:rsidP="007D7B91">
      <w:pPr>
        <w:rPr>
          <w:b/>
        </w:rPr>
      </w:pPr>
    </w:p>
    <w:p w:rsidR="007D7B91" w:rsidRPr="00D45DBD" w:rsidRDefault="007D7B91" w:rsidP="007D7B91">
      <w:pPr>
        <w:jc w:val="center"/>
        <w:rPr>
          <w:b/>
        </w:rPr>
      </w:pPr>
      <w:r>
        <w:rPr>
          <w:b/>
        </w:rPr>
        <w:t xml:space="preserve">Par </w:t>
      </w:r>
      <w:r w:rsidRPr="00D56973">
        <w:rPr>
          <w:b/>
          <w:color w:val="000000"/>
        </w:rPr>
        <w:t>pirmsskolas vecuma</w:t>
      </w:r>
      <w:r>
        <w:rPr>
          <w:b/>
        </w:rPr>
        <w:t xml:space="preserve"> bērnu reģistrācijas, uzņemšanas un atskaitīšanas kārtību Alūksnes novada pašvaldības izglītības iestādēs</w:t>
      </w:r>
    </w:p>
    <w:p w:rsidR="007D7B91" w:rsidRDefault="007D7B91" w:rsidP="007D7B91">
      <w:pPr>
        <w:jc w:val="center"/>
      </w:pPr>
    </w:p>
    <w:p w:rsidR="007D7B91" w:rsidRPr="007D7B91" w:rsidRDefault="007D7B91" w:rsidP="007D7B91">
      <w:pPr>
        <w:ind w:left="4500"/>
        <w:jc w:val="right"/>
        <w:rPr>
          <w:rStyle w:val="Izclums"/>
        </w:rPr>
      </w:pPr>
      <w:r w:rsidRPr="007D7B91">
        <w:rPr>
          <w:rStyle w:val="Izclums"/>
        </w:rPr>
        <w:t xml:space="preserve">Izdoti saskaņā ar likuma “Par pašvaldībām” </w:t>
      </w:r>
      <w:proofErr w:type="gramStart"/>
      <w:r w:rsidRPr="007D7B91">
        <w:rPr>
          <w:rStyle w:val="Izclums"/>
          <w:color w:val="000000"/>
        </w:rPr>
        <w:t>43.panta</w:t>
      </w:r>
      <w:proofErr w:type="gramEnd"/>
      <w:r w:rsidRPr="007D7B91">
        <w:rPr>
          <w:rStyle w:val="Izclums"/>
          <w:color w:val="000000"/>
        </w:rPr>
        <w:t xml:space="preserve"> trešo daļu, Vispārējās izglītības likuma 26.panta </w:t>
      </w:r>
      <w:r w:rsidRPr="007D7B91">
        <w:rPr>
          <w:rStyle w:val="Izclums"/>
        </w:rPr>
        <w:t>pirmo daļu</w:t>
      </w:r>
    </w:p>
    <w:p w:rsidR="007D7B91" w:rsidRDefault="007D7B91" w:rsidP="007D7B91">
      <w:pPr>
        <w:pStyle w:val="NormalWeb1"/>
        <w:spacing w:before="0" w:after="0"/>
        <w:jc w:val="right"/>
      </w:pPr>
      <w:r>
        <w:t> </w:t>
      </w:r>
    </w:p>
    <w:p w:rsidR="007D7B91" w:rsidRDefault="007D7B91" w:rsidP="007D7B91">
      <w:pPr>
        <w:pStyle w:val="NormalWeb1"/>
        <w:spacing w:before="0" w:after="120"/>
        <w:jc w:val="center"/>
        <w:rPr>
          <w:b/>
          <w:bCs/>
        </w:rPr>
      </w:pPr>
      <w:r>
        <w:rPr>
          <w:b/>
          <w:bCs/>
        </w:rPr>
        <w:t>I</w:t>
      </w:r>
      <w:r w:rsidR="00DB05EE">
        <w:rPr>
          <w:b/>
          <w:bCs/>
        </w:rPr>
        <w:t>.</w:t>
      </w:r>
      <w:r>
        <w:rPr>
          <w:b/>
          <w:bCs/>
        </w:rPr>
        <w:t xml:space="preserve"> VISPĀRĪGIE NOTEIKUMI</w:t>
      </w:r>
    </w:p>
    <w:p w:rsidR="007D7B91" w:rsidRDefault="007D7B91" w:rsidP="007D7B91">
      <w:pPr>
        <w:pStyle w:val="NormalWeb1"/>
        <w:numPr>
          <w:ilvl w:val="0"/>
          <w:numId w:val="2"/>
        </w:numPr>
        <w:spacing w:before="0" w:after="120"/>
        <w:jc w:val="both"/>
      </w:pPr>
      <w:r w:rsidRPr="008D5A64">
        <w:t xml:space="preserve">Saistošie noteikumi „Par </w:t>
      </w:r>
      <w:r w:rsidRPr="00D56973">
        <w:t>pirmsskolas vecuma</w:t>
      </w:r>
      <w:r>
        <w:t xml:space="preserve"> </w:t>
      </w:r>
      <w:r w:rsidRPr="008D5A64">
        <w:t xml:space="preserve">bērnu </w:t>
      </w:r>
      <w:r>
        <w:t xml:space="preserve">reģistrācijas, </w:t>
      </w:r>
      <w:r w:rsidRPr="008D5A64">
        <w:t>uzņemšanas</w:t>
      </w:r>
      <w:r>
        <w:t xml:space="preserve"> un atskaitīšanas</w:t>
      </w:r>
      <w:r w:rsidRPr="008D5A64">
        <w:t xml:space="preserve"> kārtību Alūksnes novada pašvaldības izglītības iestādēs</w:t>
      </w:r>
      <w:r>
        <w:t>”</w:t>
      </w:r>
      <w:r w:rsidRPr="00D45DBD">
        <w:t xml:space="preserve"> (turpmāk tekstā –</w:t>
      </w:r>
      <w:r>
        <w:t xml:space="preserve"> n</w:t>
      </w:r>
      <w:r w:rsidRPr="00D45DBD">
        <w:t xml:space="preserve">oteikumi) nosaka </w:t>
      </w:r>
      <w:r>
        <w:t xml:space="preserve">pirmsskolas vecuma </w:t>
      </w:r>
      <w:r w:rsidRPr="00D45DBD">
        <w:t>bērnu</w:t>
      </w:r>
      <w:r>
        <w:t xml:space="preserve"> (turpmāk – bērni)</w:t>
      </w:r>
      <w:r w:rsidRPr="00D45DBD">
        <w:t xml:space="preserve"> reģistrēšanas,</w:t>
      </w:r>
      <w:r>
        <w:t xml:space="preserve"> uzņemšanas un atskaitīšanas kārtību Alūksnes novada pašvaldības </w:t>
      </w:r>
      <w:r w:rsidRPr="00D56973">
        <w:rPr>
          <w:color w:val="000000"/>
        </w:rPr>
        <w:t>(</w:t>
      </w:r>
      <w:r w:rsidR="00B13B77" w:rsidRPr="00D56973">
        <w:rPr>
          <w:color w:val="000000"/>
        </w:rPr>
        <w:t>turpmāk – pa</w:t>
      </w:r>
      <w:r w:rsidRPr="00D56973">
        <w:rPr>
          <w:color w:val="000000"/>
        </w:rPr>
        <w:t>švaldība)</w:t>
      </w:r>
      <w:r>
        <w:t xml:space="preserve"> </w:t>
      </w:r>
      <w:r w:rsidRPr="00D56973">
        <w:t>pirmsskolas izglītības iestādēs un</w:t>
      </w:r>
      <w:r>
        <w:t xml:space="preserve"> vispārējās pamata un vidējās izglītības iestādēs, kas īsteno </w:t>
      </w:r>
      <w:r w:rsidRPr="00D56973">
        <w:t>vispārējās</w:t>
      </w:r>
      <w:r>
        <w:t xml:space="preserve"> pirmsskolas izglītības programmas (turpmāk tekstā- izglītības iestāde).</w:t>
      </w:r>
    </w:p>
    <w:p w:rsidR="007D7B91" w:rsidRDefault="007D7B91" w:rsidP="007D7B91">
      <w:pPr>
        <w:pStyle w:val="NormalWeb1"/>
        <w:numPr>
          <w:ilvl w:val="0"/>
          <w:numId w:val="2"/>
        </w:numPr>
        <w:tabs>
          <w:tab w:val="left" w:pos="360"/>
        </w:tabs>
        <w:spacing w:before="0" w:after="120"/>
        <w:jc w:val="both"/>
        <w:rPr>
          <w:sz w:val="16"/>
          <w:szCs w:val="16"/>
        </w:rPr>
      </w:pPr>
      <w:r w:rsidRPr="009601EB">
        <w:t xml:space="preserve">Izglītības iestādes nolikumā tiek noteikts vecums bērnu uzņemšanai </w:t>
      </w:r>
      <w:r>
        <w:t>i</w:t>
      </w:r>
      <w:r w:rsidRPr="009601EB">
        <w:t>zglītības iestādē.</w:t>
      </w:r>
    </w:p>
    <w:p w:rsidR="007D7B91" w:rsidRPr="007D7B91" w:rsidRDefault="007D7B91" w:rsidP="007D7B91">
      <w:pPr>
        <w:pStyle w:val="NormalWeb1"/>
        <w:tabs>
          <w:tab w:val="left" w:pos="360"/>
        </w:tabs>
        <w:spacing w:before="0" w:after="120"/>
        <w:ind w:left="360"/>
        <w:jc w:val="both"/>
        <w:rPr>
          <w:sz w:val="16"/>
          <w:szCs w:val="16"/>
        </w:rPr>
      </w:pPr>
    </w:p>
    <w:p w:rsidR="007D7B91" w:rsidRDefault="007D7B91" w:rsidP="007D7B91">
      <w:pPr>
        <w:pStyle w:val="NormalWeb1"/>
        <w:spacing w:before="0" w:after="120"/>
        <w:jc w:val="center"/>
        <w:rPr>
          <w:b/>
          <w:bCs/>
        </w:rPr>
      </w:pPr>
      <w:r>
        <w:rPr>
          <w:b/>
          <w:bCs/>
        </w:rPr>
        <w:t>II. IESNIEGUMU REĢISTRĀCIJAS KĀRTĪBA</w:t>
      </w:r>
    </w:p>
    <w:p w:rsidR="007D7B91" w:rsidRDefault="007D7B91" w:rsidP="007D7B91">
      <w:pPr>
        <w:pStyle w:val="NormalWeb1"/>
        <w:spacing w:before="0" w:after="120"/>
        <w:jc w:val="center"/>
        <w:rPr>
          <w:b/>
          <w:bCs/>
        </w:rPr>
      </w:pPr>
    </w:p>
    <w:p w:rsidR="007D7B91" w:rsidRDefault="007D7B91" w:rsidP="007D7B91">
      <w:pPr>
        <w:pStyle w:val="NormalWeb1"/>
        <w:numPr>
          <w:ilvl w:val="0"/>
          <w:numId w:val="2"/>
        </w:numPr>
        <w:spacing w:before="0" w:after="120"/>
        <w:jc w:val="both"/>
      </w:pPr>
      <w:r>
        <w:t>Bērnu reģistrāciju visu kalendāro gadu izglītības iestādē veic izglītības iestāde.</w:t>
      </w:r>
    </w:p>
    <w:p w:rsidR="007D7B91" w:rsidRDefault="007D7B91" w:rsidP="007D7B91">
      <w:pPr>
        <w:pStyle w:val="NormalWeb1"/>
        <w:numPr>
          <w:ilvl w:val="0"/>
          <w:numId w:val="2"/>
        </w:numPr>
        <w:spacing w:before="0" w:after="120"/>
        <w:jc w:val="both"/>
      </w:pPr>
      <w:r>
        <w:t xml:space="preserve">Vecāks vai cits bērna likumiskais pārstāvis (turpmāk tekstā - vecāks) var </w:t>
      </w:r>
      <w:r w:rsidRPr="00D56973">
        <w:t>reģistrēt</w:t>
      </w:r>
      <w:r>
        <w:t xml:space="preserve"> bērnu izvēlētajā izglītības iestādē. </w:t>
      </w:r>
    </w:p>
    <w:p w:rsidR="007D7B91" w:rsidRDefault="007D7B91" w:rsidP="007D7B91">
      <w:pPr>
        <w:pStyle w:val="NormalWeb1"/>
        <w:numPr>
          <w:ilvl w:val="0"/>
          <w:numId w:val="2"/>
        </w:numPr>
        <w:spacing w:before="0" w:after="120"/>
        <w:jc w:val="both"/>
      </w:pPr>
      <w:r>
        <w:t>Iesniegumu reģistrācija tiek veidota vienota gan Alūksnes novadā deklarētajiem bērniem, gan citās pašvaldībās deklarētajiem bērniem.</w:t>
      </w:r>
    </w:p>
    <w:p w:rsidR="007D7B91" w:rsidRDefault="007D7B91" w:rsidP="007D7B91">
      <w:pPr>
        <w:pStyle w:val="NormalWeb1"/>
        <w:numPr>
          <w:ilvl w:val="0"/>
          <w:numId w:val="2"/>
        </w:numPr>
        <w:spacing w:before="0" w:after="120"/>
        <w:jc w:val="both"/>
      </w:pPr>
      <w:r w:rsidRPr="00D56973">
        <w:t>Reģistrējot</w:t>
      </w:r>
      <w:r w:rsidRPr="00164E4A">
        <w:rPr>
          <w:color w:val="FF0000"/>
        </w:rPr>
        <w:t xml:space="preserve"> </w:t>
      </w:r>
      <w:r w:rsidRPr="008D5A64">
        <w:t xml:space="preserve">bērnu </w:t>
      </w:r>
      <w:r>
        <w:t>izglītības iestādē, vecāks:</w:t>
      </w:r>
    </w:p>
    <w:p w:rsidR="007D7B91" w:rsidRPr="00686BCA" w:rsidRDefault="007D7B91" w:rsidP="007D7B91">
      <w:pPr>
        <w:pStyle w:val="NormalWeb1"/>
        <w:spacing w:before="0" w:after="120"/>
        <w:ind w:left="360"/>
        <w:jc w:val="both"/>
      </w:pPr>
      <w:r>
        <w:t>6.1.</w:t>
      </w:r>
      <w:r w:rsidRPr="008D5A64">
        <w:t xml:space="preserve">uzrāda </w:t>
      </w:r>
      <w:r>
        <w:t xml:space="preserve">savu personu apliecinošu dokumentu, </w:t>
      </w:r>
      <w:r w:rsidRPr="00686BCA">
        <w:t xml:space="preserve">aizbildnis papildus uzrāda bāriņtiesas lēmumu, kas apliecina </w:t>
      </w:r>
      <w:r w:rsidRPr="00DA2DDE">
        <w:t>aizbildnības</w:t>
      </w:r>
      <w:r w:rsidRPr="00686BCA">
        <w:t xml:space="preserve"> nodibināšanas faktu;</w:t>
      </w:r>
    </w:p>
    <w:p w:rsidR="007D7B91" w:rsidRDefault="007D7B91" w:rsidP="007D7B91">
      <w:pPr>
        <w:pStyle w:val="NormalWeb1"/>
        <w:spacing w:before="0" w:after="120"/>
        <w:ind w:left="360"/>
        <w:jc w:val="both"/>
      </w:pPr>
      <w:r>
        <w:t xml:space="preserve">6.2.uzrāda </w:t>
      </w:r>
      <w:r w:rsidRPr="008D5A64">
        <w:t>bē</w:t>
      </w:r>
      <w:r>
        <w:t>rna dzimšanas apliecību;</w:t>
      </w:r>
    </w:p>
    <w:p w:rsidR="007D7B91" w:rsidRDefault="007D7B91" w:rsidP="007D7B91">
      <w:pPr>
        <w:pStyle w:val="NormalWeb1"/>
        <w:spacing w:before="0" w:after="120"/>
        <w:ind w:left="360"/>
        <w:jc w:val="both"/>
      </w:pPr>
      <w:r>
        <w:t>6.3.ieniedz iesniegumu (pielikums Nr.1).</w:t>
      </w:r>
    </w:p>
    <w:p w:rsidR="007D7B91" w:rsidRDefault="007D7B91" w:rsidP="007D7B91">
      <w:pPr>
        <w:pStyle w:val="NormalWeb1"/>
        <w:numPr>
          <w:ilvl w:val="0"/>
          <w:numId w:val="2"/>
        </w:numPr>
        <w:spacing w:before="0" w:after="120"/>
        <w:jc w:val="both"/>
      </w:pPr>
      <w:r>
        <w:lastRenderedPageBreak/>
        <w:t xml:space="preserve">Izglītības iestāde </w:t>
      </w:r>
      <w:r w:rsidRPr="008D5A64">
        <w:t xml:space="preserve">reģistrē bērnu uzņemšanai </w:t>
      </w:r>
      <w:r>
        <w:t>i</w:t>
      </w:r>
      <w:r w:rsidRPr="008D5A64">
        <w:t>zglītības iestādē</w:t>
      </w:r>
      <w:r>
        <w:t xml:space="preserve"> </w:t>
      </w:r>
      <w:r w:rsidRPr="008D5A64">
        <w:t xml:space="preserve">hronoloģiskā secībā pēc iesnieguma saņemšanas datuma un pulksteņa laika, izdarot ierakstu </w:t>
      </w:r>
      <w:r>
        <w:t>B</w:t>
      </w:r>
      <w:r w:rsidRPr="008D5A64">
        <w:t xml:space="preserve">ērnu rindas </w:t>
      </w:r>
      <w:r>
        <w:t>reģistrā uzņemšanai izglītības iestādē, turpmāk tekstā - reģistrs (pielikums Nr.2).</w:t>
      </w:r>
    </w:p>
    <w:p w:rsidR="007D7B91" w:rsidRPr="002D2861" w:rsidRDefault="007D7B91" w:rsidP="007D7B91">
      <w:pPr>
        <w:pStyle w:val="NormalWeb1"/>
        <w:numPr>
          <w:ilvl w:val="0"/>
          <w:numId w:val="2"/>
        </w:numPr>
        <w:tabs>
          <w:tab w:val="clear" w:pos="360"/>
          <w:tab w:val="num" w:pos="284"/>
        </w:tabs>
        <w:spacing w:before="0" w:after="120"/>
        <w:ind w:left="284" w:hanging="284"/>
        <w:jc w:val="both"/>
      </w:pPr>
      <w:r>
        <w:t xml:space="preserve">Vecākam ir tiesības mainīt iesniegumā norādīto vēlamo izglītības iestādes apmeklēšanas sākuma laiku, kā arī atsaukt iesniegumu izglītības iestādē, </w:t>
      </w:r>
      <w:r w:rsidRPr="004E6C99">
        <w:t xml:space="preserve">iesniedzot </w:t>
      </w:r>
      <w:r>
        <w:t>i</w:t>
      </w:r>
      <w:r w:rsidRPr="004E6C99">
        <w:t>zglītības iestādē attiecīgu iesniegumu</w:t>
      </w:r>
      <w:r>
        <w:t xml:space="preserve"> </w:t>
      </w:r>
      <w:r w:rsidRPr="002D2861">
        <w:t>vai elektroniski informējot izglītības iestādi.</w:t>
      </w:r>
    </w:p>
    <w:p w:rsidR="007D7B91" w:rsidRPr="002D2861" w:rsidRDefault="007D7B91" w:rsidP="007D7B91">
      <w:pPr>
        <w:pStyle w:val="NormalWeb1"/>
        <w:numPr>
          <w:ilvl w:val="0"/>
          <w:numId w:val="2"/>
        </w:numPr>
        <w:spacing w:before="0" w:after="120"/>
        <w:jc w:val="both"/>
      </w:pPr>
      <w:r>
        <w:t xml:space="preserve">Bērna vietu rindā izglītības iestāde aktualizē uz katra gada </w:t>
      </w:r>
      <w:proofErr w:type="gramStart"/>
      <w:r>
        <w:t>1.oktobri</w:t>
      </w:r>
      <w:proofErr w:type="gramEnd"/>
      <w:r>
        <w:t xml:space="preserve">, ievērojot </w:t>
      </w:r>
      <w:r w:rsidRPr="002D2861">
        <w:t>iesnieguma reģistrēšanas secību.</w:t>
      </w:r>
    </w:p>
    <w:p w:rsidR="007D7B91" w:rsidRPr="002D2861" w:rsidRDefault="007D7B91" w:rsidP="007D7B91">
      <w:pPr>
        <w:pStyle w:val="NormalWeb1"/>
        <w:numPr>
          <w:ilvl w:val="0"/>
          <w:numId w:val="2"/>
        </w:numPr>
        <w:spacing w:before="0" w:after="120"/>
        <w:jc w:val="both"/>
      </w:pPr>
      <w:r w:rsidRPr="002D2861">
        <w:t>Reģistrā bērnam var piešķirt ārpuskārtas statusu -</w:t>
      </w:r>
      <w:r w:rsidR="00B13B77" w:rsidRPr="002D2861">
        <w:t xml:space="preserve"> „</w:t>
      </w:r>
      <w:r w:rsidRPr="002D2861">
        <w:t>obligātās izglītības vecums”</w:t>
      </w:r>
      <w:r w:rsidR="00B13B77" w:rsidRPr="002D2861">
        <w:t>, „</w:t>
      </w:r>
      <w:r w:rsidRPr="002D2861">
        <w:t>brālis/māsa” vai</w:t>
      </w:r>
      <w:r w:rsidR="00B13B77" w:rsidRPr="002D2861">
        <w:t xml:space="preserve"> „</w:t>
      </w:r>
      <w:r w:rsidRPr="002D2861">
        <w:t>izglītības iestādes lēmums”, kas bērnam dod iespēju tikt uzņemtam izglītības iestādē ārpus kārtas.</w:t>
      </w:r>
    </w:p>
    <w:p w:rsidR="007D7B91" w:rsidRPr="002D2861" w:rsidRDefault="007D7B91" w:rsidP="007D7B91">
      <w:pPr>
        <w:pStyle w:val="NormalWeb1"/>
        <w:numPr>
          <w:ilvl w:val="0"/>
          <w:numId w:val="2"/>
        </w:numPr>
        <w:spacing w:before="0" w:after="120"/>
        <w:jc w:val="both"/>
      </w:pPr>
      <w:r w:rsidRPr="002D2861">
        <w:t>Bērnam, kuram kalendārajā gadā aprit pieci, seši vai septiņi gadi, statusu</w:t>
      </w:r>
      <w:r w:rsidR="00B13B77" w:rsidRPr="002D2861">
        <w:t xml:space="preserve"> „</w:t>
      </w:r>
      <w:r w:rsidRPr="002D2861">
        <w:t>obligātās izglītības vecums” piešķir katra kalendārā gada sākumā</w:t>
      </w:r>
      <w:r>
        <w:t>.</w:t>
      </w:r>
    </w:p>
    <w:p w:rsidR="007D7B91" w:rsidRPr="002D2861" w:rsidRDefault="007D7B91" w:rsidP="007D7B91">
      <w:pPr>
        <w:pStyle w:val="NormalWeb1"/>
        <w:numPr>
          <w:ilvl w:val="0"/>
          <w:numId w:val="2"/>
        </w:numPr>
        <w:spacing w:before="0" w:after="120"/>
        <w:jc w:val="both"/>
      </w:pPr>
      <w:r w:rsidRPr="002D2861">
        <w:t>Statusu</w:t>
      </w:r>
      <w:proofErr w:type="gramStart"/>
      <w:r>
        <w:t xml:space="preserve"> </w:t>
      </w:r>
      <w:r w:rsidRPr="002D2861">
        <w:t>,,</w:t>
      </w:r>
      <w:proofErr w:type="gramEnd"/>
      <w:r w:rsidRPr="002D2861">
        <w:t>brālis/māsa” piešķir bērnam, kura brālis vai māsa ir vai kļūs par izglītības iestādes audzēkni.</w:t>
      </w:r>
    </w:p>
    <w:p w:rsidR="007D7B91" w:rsidRPr="002D2861" w:rsidRDefault="007D7B91" w:rsidP="007D7B91">
      <w:pPr>
        <w:pStyle w:val="NormalWeb1"/>
        <w:numPr>
          <w:ilvl w:val="0"/>
          <w:numId w:val="2"/>
        </w:numPr>
        <w:spacing w:before="0" w:after="120"/>
        <w:jc w:val="both"/>
      </w:pPr>
      <w:r w:rsidRPr="002D2861">
        <w:t>Statusu</w:t>
      </w:r>
      <w:proofErr w:type="gramStart"/>
      <w:r w:rsidRPr="002D2861">
        <w:t xml:space="preserve"> ,,</w:t>
      </w:r>
      <w:proofErr w:type="gramEnd"/>
      <w:r w:rsidRPr="002D2861">
        <w:t>izglītības iestādes lēmums” piešķir, ja:</w:t>
      </w:r>
    </w:p>
    <w:p w:rsidR="007D7B91" w:rsidRDefault="007D7B91" w:rsidP="007D7B91">
      <w:pPr>
        <w:pStyle w:val="NormalWeb1"/>
        <w:spacing w:before="0" w:after="120"/>
        <w:ind w:left="360"/>
        <w:jc w:val="both"/>
      </w:pPr>
      <w:r w:rsidRPr="002D2861">
        <w:t>1</w:t>
      </w:r>
      <w:r>
        <w:t>3</w:t>
      </w:r>
      <w:r w:rsidRPr="002D2861">
        <w:t>.1.</w:t>
      </w:r>
      <w:r w:rsidRPr="000217CD">
        <w:t xml:space="preserve"> </w:t>
      </w:r>
      <w:r w:rsidRPr="002D2861">
        <w:t>bērna vecākiem ir normatīvajos aktos noteiktas sociālās garantijas vai tiesības iekārtot bērnu izglītības iestādē ārpus kārtas, iesniedzot izziņu no darba vietas</w:t>
      </w:r>
      <w:r>
        <w:t>;</w:t>
      </w:r>
      <w:r w:rsidRPr="002D2861">
        <w:t xml:space="preserve"> </w:t>
      </w:r>
    </w:p>
    <w:p w:rsidR="007D7B91" w:rsidRPr="002D2861" w:rsidRDefault="007D7B91" w:rsidP="007D7B91">
      <w:pPr>
        <w:pStyle w:val="NormalWeb1"/>
        <w:spacing w:before="0" w:after="120"/>
        <w:ind w:left="360"/>
        <w:jc w:val="both"/>
      </w:pPr>
      <w:r w:rsidRPr="002D2861">
        <w:t>1</w:t>
      </w:r>
      <w:r>
        <w:t>3</w:t>
      </w:r>
      <w:r w:rsidRPr="002D2861">
        <w:t>.2.</w:t>
      </w:r>
      <w:r w:rsidR="00DB05EE">
        <w:t xml:space="preserve"> </w:t>
      </w:r>
      <w:r w:rsidRPr="002D2861">
        <w:t>bērns ir palicis bez vecāku aizgādības;</w:t>
      </w:r>
    </w:p>
    <w:p w:rsidR="007D7B91" w:rsidRPr="002D2861" w:rsidRDefault="007D7B91" w:rsidP="007D7B91">
      <w:pPr>
        <w:pStyle w:val="NormalWeb1"/>
        <w:spacing w:before="0" w:after="120"/>
        <w:ind w:left="360"/>
        <w:jc w:val="both"/>
      </w:pPr>
      <w:r w:rsidRPr="002D2861">
        <w:t>1</w:t>
      </w:r>
      <w:r>
        <w:t>3</w:t>
      </w:r>
      <w:r w:rsidRPr="002D2861">
        <w:t>.3.</w:t>
      </w:r>
      <w:r w:rsidR="00DB05EE">
        <w:t xml:space="preserve"> </w:t>
      </w:r>
      <w:r w:rsidRPr="00DA2DDE">
        <w:t>ja vecāks sniedzis informāciju, ka bērns ir adoptēts;</w:t>
      </w:r>
    </w:p>
    <w:p w:rsidR="007D7B91" w:rsidRPr="002D2861" w:rsidRDefault="007D7B91" w:rsidP="007D7B91">
      <w:pPr>
        <w:pStyle w:val="NormalWeb1"/>
        <w:spacing w:before="0" w:after="120"/>
        <w:ind w:left="360"/>
        <w:jc w:val="both"/>
      </w:pPr>
      <w:r w:rsidRPr="002D2861">
        <w:t>1</w:t>
      </w:r>
      <w:r>
        <w:t>3</w:t>
      </w:r>
      <w:r w:rsidRPr="002D2861">
        <w:t>.4.</w:t>
      </w:r>
      <w:r w:rsidR="00DB05EE">
        <w:t xml:space="preserve"> </w:t>
      </w:r>
      <w:r w:rsidRPr="002D2861">
        <w:t>tiek likvidēta, reorganizēta pašvaldības izglītības iestāde</w:t>
      </w:r>
      <w:proofErr w:type="gramStart"/>
      <w:r w:rsidRPr="002D2861">
        <w:t xml:space="preserve"> vai tiek pārtraukta pirmsskolas izglītības programmas īstenošana pašvaldības izglītības iestādē, kurā bērns ir uzņemts</w:t>
      </w:r>
      <w:proofErr w:type="gramEnd"/>
      <w:r w:rsidRPr="002D2861">
        <w:t>. Izglītības iestāde labvēlīgu lēmumu pieņem, ja vecāk</w:t>
      </w:r>
      <w:r>
        <w:t>s</w:t>
      </w:r>
      <w:r w:rsidRPr="002D2861">
        <w:t xml:space="preserve"> iesniegumu ar lūgumu nodrošināt bērnam vietu izglītības iestādē ārpus kārtas iesniedzis trīs mēnešu laikā pēc pašvaldības lēmuma pieņemšanas; </w:t>
      </w:r>
    </w:p>
    <w:p w:rsidR="007D7B91" w:rsidRPr="002D2861" w:rsidRDefault="007D7B91" w:rsidP="007D7B91">
      <w:pPr>
        <w:pStyle w:val="NormalWeb1"/>
        <w:spacing w:before="0" w:after="120"/>
        <w:ind w:left="360"/>
        <w:jc w:val="both"/>
      </w:pPr>
      <w:r w:rsidRPr="002D2861">
        <w:t>1</w:t>
      </w:r>
      <w:r>
        <w:t>3</w:t>
      </w:r>
      <w:r w:rsidRPr="002D2861">
        <w:t>.5.</w:t>
      </w:r>
      <w:r w:rsidR="00DB05EE">
        <w:t xml:space="preserve"> </w:t>
      </w:r>
      <w:r w:rsidRPr="002D2861">
        <w:t xml:space="preserve">bērns ir dzimis dzemdībās, kurās dzimuši </w:t>
      </w:r>
      <w:r>
        <w:t>divi</w:t>
      </w:r>
      <w:r w:rsidRPr="002D2861">
        <w:t xml:space="preserve"> vai </w:t>
      </w:r>
      <w:proofErr w:type="gramStart"/>
      <w:r w:rsidRPr="002D2861">
        <w:t>vairāk bērni</w:t>
      </w:r>
      <w:proofErr w:type="gramEnd"/>
      <w:r w:rsidRPr="002D2861">
        <w:t>;</w:t>
      </w:r>
    </w:p>
    <w:p w:rsidR="007D7B91" w:rsidRPr="002D2861" w:rsidRDefault="007D7B91" w:rsidP="007D7B91">
      <w:pPr>
        <w:pStyle w:val="NormalWeb1"/>
        <w:spacing w:before="0" w:after="120"/>
        <w:ind w:left="360"/>
        <w:jc w:val="both"/>
      </w:pPr>
      <w:r w:rsidRPr="002D2861">
        <w:t>1</w:t>
      </w:r>
      <w:r>
        <w:t>3</w:t>
      </w:r>
      <w:r w:rsidRPr="002D2861">
        <w:t>.6.</w:t>
      </w:r>
      <w:r w:rsidR="00DB05EE">
        <w:t xml:space="preserve"> </w:t>
      </w:r>
      <w:r w:rsidRPr="002D2861">
        <w:t>bērna abiem vecākiem (vai vienam no vecākiem, ja bērns ir tikai viena no vecākiem aizgādībā) piešķirta invaliditāte, kas ierobežo vecāku spējas patstāvīgi nodrošināt bērna uzraudzību un audzināšanu, ja ir saņemts kompetentas institūcijas viedoklis;</w:t>
      </w:r>
    </w:p>
    <w:p w:rsidR="007D7B91" w:rsidRPr="002D2861" w:rsidRDefault="007D7B91" w:rsidP="007D7B91">
      <w:pPr>
        <w:pStyle w:val="NormalWeb1"/>
        <w:spacing w:before="0" w:after="120"/>
        <w:ind w:left="360"/>
        <w:jc w:val="both"/>
      </w:pPr>
      <w:r w:rsidRPr="002D2861">
        <w:t>1</w:t>
      </w:r>
      <w:r>
        <w:t>3</w:t>
      </w:r>
      <w:r w:rsidRPr="002D2861">
        <w:t>.7.</w:t>
      </w:r>
      <w:r w:rsidR="00DB05EE">
        <w:t xml:space="preserve"> </w:t>
      </w:r>
      <w:r w:rsidRPr="002D2861">
        <w:t>kāds no bērna vecākiem ir izglītības iestādes pedagoģiskais darbinieks pirmsskolas izglītības pakāpē;</w:t>
      </w:r>
    </w:p>
    <w:p w:rsidR="007D7B91" w:rsidRDefault="007D7B91" w:rsidP="007D7B91">
      <w:pPr>
        <w:pStyle w:val="NormalWeb1"/>
        <w:spacing w:before="0" w:after="120"/>
        <w:ind w:left="360"/>
        <w:jc w:val="both"/>
      </w:pPr>
      <w:r w:rsidRPr="002D2861">
        <w:t>1</w:t>
      </w:r>
      <w:r>
        <w:t>3</w:t>
      </w:r>
      <w:r w:rsidRPr="002D2861">
        <w:t>.8.</w:t>
      </w:r>
      <w:r w:rsidRPr="000217CD">
        <w:t xml:space="preserve"> </w:t>
      </w:r>
      <w:r w:rsidRPr="002D2861">
        <w:t>Alūksnes novada pašvaldības pedagoģiski medicīniskā komisija ir izsniegusi atzinumu ar ieteikumu bērnam, kurš līdz šim apguvis speciālo pirmsskolas izglītības programmu, apgūt vispārējo pirmsskolas izglītības programmu;</w:t>
      </w:r>
    </w:p>
    <w:p w:rsidR="007D7B91" w:rsidRPr="002D2861" w:rsidRDefault="007D7B91" w:rsidP="007D7B91">
      <w:pPr>
        <w:pStyle w:val="NormalWeb1"/>
        <w:spacing w:before="0" w:after="120"/>
        <w:ind w:left="360"/>
        <w:jc w:val="both"/>
      </w:pPr>
      <w:r>
        <w:t>13.9.</w:t>
      </w:r>
      <w:r w:rsidR="00DB05EE">
        <w:t xml:space="preserve"> </w:t>
      </w:r>
      <w:r>
        <w:t>ja saņemts Sociālā dienesta ieteikums, jo bērnam ģimenē nav iespējams</w:t>
      </w:r>
      <w:r w:rsidR="00B13B77">
        <w:t xml:space="preserve"> </w:t>
      </w:r>
      <w:r>
        <w:t>nodrošināt pietiekamu aprūpi un audzināšanu.</w:t>
      </w:r>
    </w:p>
    <w:p w:rsidR="007D7B91" w:rsidRDefault="007D7B91" w:rsidP="007D7B91">
      <w:pPr>
        <w:pStyle w:val="NormalWeb1"/>
        <w:spacing w:before="0" w:after="120"/>
        <w:ind w:left="360" w:hanging="360"/>
        <w:jc w:val="both"/>
      </w:pPr>
      <w:r w:rsidRPr="002D2861">
        <w:t>1</w:t>
      </w:r>
      <w:r>
        <w:t>4</w:t>
      </w:r>
      <w:r w:rsidRPr="002D2861">
        <w:t>.</w:t>
      </w:r>
      <w:r w:rsidRPr="002D2861">
        <w:tab/>
        <w:t>Ja vecāk</w:t>
      </w:r>
      <w:r>
        <w:t>a</w:t>
      </w:r>
      <w:r w:rsidRPr="002D2861">
        <w:t xml:space="preserve"> iesniegtajos dokumentos nav pietiekamu ziņu, lai pieņemtu lēmumu par statusa</w:t>
      </w:r>
      <w:proofErr w:type="gramStart"/>
      <w:r w:rsidRPr="002D2861">
        <w:t xml:space="preserve"> ,,</w:t>
      </w:r>
      <w:proofErr w:type="gramEnd"/>
      <w:r w:rsidRPr="002D2861">
        <w:t>iestādes lēmums” piešķiršanu, izglītības iestāde piecu darba dienu laikā pieprasa nepieciešamo informāciju.</w:t>
      </w:r>
    </w:p>
    <w:p w:rsidR="007D7B91" w:rsidRDefault="007D7B91" w:rsidP="007D7B91">
      <w:pPr>
        <w:pStyle w:val="NormalWeb1"/>
        <w:spacing w:before="0" w:after="120"/>
        <w:jc w:val="center"/>
        <w:rPr>
          <w:b/>
          <w:bCs/>
        </w:rPr>
      </w:pPr>
      <w:r>
        <w:rPr>
          <w:b/>
          <w:bCs/>
        </w:rPr>
        <w:t>II</w:t>
      </w:r>
      <w:r w:rsidR="00DB05EE">
        <w:rPr>
          <w:b/>
          <w:bCs/>
        </w:rPr>
        <w:t>I.</w:t>
      </w:r>
      <w:r>
        <w:rPr>
          <w:b/>
          <w:bCs/>
        </w:rPr>
        <w:t xml:space="preserve"> BĒRNA UZŅEMŠANA IZGLĪTĪBAS IESTĀDĒ</w:t>
      </w:r>
    </w:p>
    <w:p w:rsidR="007D7B91" w:rsidRDefault="007D7B91" w:rsidP="007D7B91">
      <w:pPr>
        <w:pStyle w:val="NormalWeb1"/>
        <w:spacing w:before="0" w:after="120"/>
        <w:ind w:left="284" w:hanging="284"/>
        <w:jc w:val="both"/>
        <w:rPr>
          <w:bCs/>
        </w:rPr>
      </w:pPr>
      <w:r>
        <w:rPr>
          <w:bCs/>
        </w:rPr>
        <w:t>15.Izglītības iestādes grupu komplektācija tiek veikta atbilstoši izglītības iestādē uzņemamo bērnu skaitam rindas kārtībā no reģistra, ņemot vērā bērna dzimšanas gadu, iesniegumā norādīto vēlamo laiku, kad nepieciešama vieta, izņemot 10.,11.,12. punktā noteiktajos gadījumos.</w:t>
      </w:r>
    </w:p>
    <w:p w:rsidR="007D7B91" w:rsidRDefault="007D7B91" w:rsidP="007D7B91">
      <w:pPr>
        <w:pStyle w:val="NormalWeb1"/>
        <w:spacing w:before="0" w:after="120"/>
        <w:ind w:left="284" w:hanging="284"/>
        <w:jc w:val="both"/>
        <w:rPr>
          <w:color w:val="000000"/>
        </w:rPr>
      </w:pPr>
      <w:r>
        <w:rPr>
          <w:bCs/>
        </w:rPr>
        <w:lastRenderedPageBreak/>
        <w:t>16</w:t>
      </w:r>
      <w:r w:rsidRPr="00DA2DDE">
        <w:rPr>
          <w:bCs/>
        </w:rPr>
        <w:t>.</w:t>
      </w:r>
      <w:r w:rsidRPr="00DA2DDE">
        <w:rPr>
          <w:bCs/>
          <w:shd w:val="clear" w:color="auto" w:fill="FFFFFF"/>
        </w:rPr>
        <w:t>Iestādes v</w:t>
      </w:r>
      <w:r w:rsidRPr="00DA2DDE">
        <w:rPr>
          <w:shd w:val="clear" w:color="auto" w:fill="FFFFFF"/>
        </w:rPr>
        <w:t>adītājs rakstiski informē</w:t>
      </w:r>
      <w:r w:rsidRPr="00DA2DDE">
        <w:rPr>
          <w:color w:val="FFFFFF"/>
          <w:shd w:val="clear" w:color="auto" w:fill="FFFFFF"/>
        </w:rPr>
        <w:t xml:space="preserve"> </w:t>
      </w:r>
      <w:r>
        <w:rPr>
          <w:color w:val="000000"/>
        </w:rPr>
        <w:t>bērna vecākus par uzņemšanu izglītības iestādē, norādot pieteikšanās termiņu ne īsāku par 15 darba dienām no iestādes lēmuma nosūtīšanas dienas un izglītības iestādē iesniedzamajiem dokumentiem.</w:t>
      </w:r>
    </w:p>
    <w:p w:rsidR="007D7B91" w:rsidRDefault="007D7B91" w:rsidP="007D7B91">
      <w:pPr>
        <w:pStyle w:val="NormalWeb1"/>
        <w:spacing w:before="0" w:after="120"/>
        <w:ind w:left="284" w:hanging="284"/>
        <w:jc w:val="both"/>
        <w:rPr>
          <w:color w:val="000000"/>
        </w:rPr>
      </w:pPr>
      <w:r>
        <w:rPr>
          <w:color w:val="000000"/>
        </w:rPr>
        <w:t>17.Ja vecāki noteiktā termiņā izglītības iestādē nav iesnieguši noteiktos dokumentus, izglītības iestādes vadītājs pieņem lēmumu un rakstiski paziņo vecākiem par bērna izslēgšanu no reģistra.</w:t>
      </w:r>
    </w:p>
    <w:p w:rsidR="007D7B91" w:rsidRDefault="007D7B91" w:rsidP="007D7B91">
      <w:pPr>
        <w:pStyle w:val="NormalWeb1"/>
        <w:spacing w:before="0" w:after="120"/>
        <w:ind w:left="284" w:hanging="284"/>
        <w:jc w:val="both"/>
        <w:rPr>
          <w:color w:val="000000"/>
        </w:rPr>
      </w:pPr>
      <w:r>
        <w:rPr>
          <w:color w:val="000000"/>
        </w:rPr>
        <w:t>18.Ja vecāki noraida izglītības iestādes piedāvājumu un atsakās no piešķirtās vietas izglītības iestādē, kas tika norādīta iesniegumā, iesniegums zaudē pirmreizējo reģistrācijas datumu un tiek reģistrēts reģistrā atteikuma noformēšanas dienā ar jaunu reģistrācijas numuru.</w:t>
      </w:r>
    </w:p>
    <w:p w:rsidR="007D7B91" w:rsidRDefault="007D7B91" w:rsidP="007D7B91">
      <w:pPr>
        <w:pStyle w:val="NormalWeb1"/>
        <w:spacing w:before="0" w:after="120"/>
        <w:jc w:val="both"/>
        <w:rPr>
          <w:bCs/>
        </w:rPr>
      </w:pPr>
      <w:r>
        <w:rPr>
          <w:bCs/>
        </w:rPr>
        <w:t>19.Lai bērnu uzņemtu izglītības iestādē:</w:t>
      </w:r>
    </w:p>
    <w:p w:rsidR="007D7B91" w:rsidRDefault="007D7B91" w:rsidP="007D7B91">
      <w:pPr>
        <w:pStyle w:val="NormalWeb1"/>
        <w:spacing w:before="0" w:after="120"/>
        <w:ind w:firstLine="284"/>
        <w:jc w:val="both"/>
        <w:rPr>
          <w:bCs/>
        </w:rPr>
      </w:pPr>
      <w:r>
        <w:rPr>
          <w:bCs/>
        </w:rPr>
        <w:t>19.1. vecākam jāiesniedz šādi dokumenti:</w:t>
      </w:r>
    </w:p>
    <w:p w:rsidR="007D7B91" w:rsidRDefault="007D7B91" w:rsidP="007D7B91">
      <w:pPr>
        <w:pStyle w:val="NormalWeb1"/>
        <w:spacing w:before="0" w:after="120"/>
        <w:ind w:left="284"/>
        <w:jc w:val="both"/>
        <w:rPr>
          <w:bCs/>
        </w:rPr>
      </w:pPr>
      <w:r>
        <w:rPr>
          <w:bCs/>
        </w:rPr>
        <w:t>19.1.1.iesniegums (pielikums Nr.3);</w:t>
      </w:r>
    </w:p>
    <w:p w:rsidR="007D7B91" w:rsidRDefault="007D7B91" w:rsidP="007D7B91">
      <w:pPr>
        <w:pStyle w:val="NormalWeb1"/>
        <w:spacing w:before="0" w:after="120"/>
        <w:ind w:left="284"/>
        <w:jc w:val="both"/>
        <w:rPr>
          <w:bCs/>
        </w:rPr>
      </w:pPr>
      <w:r>
        <w:rPr>
          <w:bCs/>
        </w:rPr>
        <w:t>19.1.2.bērna dzimšanas apliecības vai cita personu apliecinoša dokumenta kopija, uzrādot oriģinālu;</w:t>
      </w:r>
    </w:p>
    <w:p w:rsidR="007D7B91" w:rsidRDefault="007D7B91" w:rsidP="007D7B91">
      <w:pPr>
        <w:pStyle w:val="NormalWeb1"/>
        <w:spacing w:before="0" w:after="120"/>
        <w:ind w:firstLine="284"/>
        <w:jc w:val="both"/>
        <w:rPr>
          <w:bCs/>
        </w:rPr>
      </w:pPr>
      <w:r>
        <w:rPr>
          <w:bCs/>
        </w:rPr>
        <w:t>19.1.3.bērna medicīniskā karte 026/u;</w:t>
      </w:r>
    </w:p>
    <w:p w:rsidR="007D7B91" w:rsidRDefault="007D7B91" w:rsidP="007D7B91">
      <w:pPr>
        <w:pStyle w:val="NormalWeb1"/>
        <w:spacing w:before="0" w:after="120"/>
        <w:ind w:left="284"/>
        <w:jc w:val="both"/>
        <w:rPr>
          <w:bCs/>
        </w:rPr>
      </w:pPr>
      <w:r>
        <w:rPr>
          <w:bCs/>
        </w:rPr>
        <w:t>19.1.4.</w:t>
      </w:r>
      <w:r w:rsidRPr="00371407">
        <w:rPr>
          <w:bCs/>
          <w:color w:val="000000"/>
        </w:rPr>
        <w:t xml:space="preserve"> </w:t>
      </w:r>
      <w:r w:rsidRPr="00752B0D">
        <w:rPr>
          <w:bCs/>
          <w:color w:val="000000"/>
        </w:rPr>
        <w:t>Alūksnes novada pašvaldības pedagoģiski medicīniskās komisijas atzinums (j</w:t>
      </w:r>
      <w:r>
        <w:rPr>
          <w:bCs/>
          <w:color w:val="000000"/>
        </w:rPr>
        <w:t>a bērnam ieteikta pirmsskolas</w:t>
      </w:r>
      <w:r w:rsidRPr="00752B0D">
        <w:rPr>
          <w:bCs/>
        </w:rPr>
        <w:t xml:space="preserve"> speciālās izglītības programm</w:t>
      </w:r>
      <w:r>
        <w:rPr>
          <w:bCs/>
        </w:rPr>
        <w:t>a).</w:t>
      </w:r>
    </w:p>
    <w:p w:rsidR="007D7B91" w:rsidRPr="00E13092" w:rsidRDefault="007D7B91" w:rsidP="007D7B91">
      <w:pPr>
        <w:pStyle w:val="NormalWeb1"/>
        <w:spacing w:before="0" w:after="120"/>
        <w:ind w:left="284"/>
        <w:jc w:val="both"/>
        <w:rPr>
          <w:bCs/>
        </w:rPr>
      </w:pPr>
      <w:r>
        <w:rPr>
          <w:bCs/>
        </w:rPr>
        <w:t xml:space="preserve">19.2.vecākam izglītības iestādes noteiktajā termiņā jānoslēdz līgums par bērnam sniedzamajiem izglītības iestādes pakalpojumiem. Par bērniem, kas ievietoti audžuģimenē, </w:t>
      </w:r>
      <w:r w:rsidRPr="00DA2DDE">
        <w:rPr>
          <w:bCs/>
        </w:rPr>
        <w:t xml:space="preserve">līgumu slēdz tā bāriņtiesa, </w:t>
      </w:r>
      <w:proofErr w:type="gramStart"/>
      <w:r w:rsidRPr="00DA2DDE">
        <w:rPr>
          <w:bCs/>
        </w:rPr>
        <w:t>kas lēmusi par bērna ievietošanu audžuģimenē</w:t>
      </w:r>
      <w:proofErr w:type="gramEnd"/>
      <w:r w:rsidRPr="00DA2DDE">
        <w:rPr>
          <w:bCs/>
        </w:rPr>
        <w:t xml:space="preserve"> vai audžuģimene, ja tai </w:t>
      </w:r>
      <w:r>
        <w:rPr>
          <w:bCs/>
        </w:rPr>
        <w:t>ir izsniegta attiecīga pilnvara.</w:t>
      </w:r>
    </w:p>
    <w:p w:rsidR="007D7B91" w:rsidRDefault="007D7B91" w:rsidP="007D7B91">
      <w:pPr>
        <w:pStyle w:val="NormalWeb1"/>
        <w:spacing w:before="0" w:after="120"/>
        <w:ind w:left="284" w:hanging="284"/>
        <w:rPr>
          <w:bCs/>
        </w:rPr>
      </w:pPr>
      <w:r>
        <w:rPr>
          <w:bCs/>
        </w:rPr>
        <w:t>20. Vecākam pirms bērna uzņemšanas Izglītības iestādē ir tiesības iepazīties ar šādu informāciju par Izglītības iestādi:</w:t>
      </w:r>
    </w:p>
    <w:p w:rsidR="007D7B91" w:rsidRDefault="007D7B91" w:rsidP="007D7B91">
      <w:pPr>
        <w:pStyle w:val="NormalWeb1"/>
        <w:spacing w:before="0" w:after="120"/>
        <w:ind w:left="284"/>
        <w:rPr>
          <w:bCs/>
        </w:rPr>
      </w:pPr>
      <w:r>
        <w:rPr>
          <w:bCs/>
        </w:rPr>
        <w:t>20.1.izglītības iestādes reģistrācijas apliecību;</w:t>
      </w:r>
    </w:p>
    <w:p w:rsidR="007D7B91" w:rsidRDefault="007D7B91" w:rsidP="007D7B91">
      <w:pPr>
        <w:pStyle w:val="NormalWeb1"/>
        <w:spacing w:before="0" w:after="120"/>
        <w:ind w:firstLine="284"/>
        <w:rPr>
          <w:bCs/>
        </w:rPr>
      </w:pPr>
      <w:r>
        <w:rPr>
          <w:bCs/>
        </w:rPr>
        <w:t>20.2.izglītības iestādes nolikumu;</w:t>
      </w:r>
    </w:p>
    <w:p w:rsidR="007D7B91" w:rsidRDefault="007D7B91" w:rsidP="007D7B91">
      <w:pPr>
        <w:pStyle w:val="NormalWeb1"/>
        <w:spacing w:before="0" w:after="120"/>
        <w:ind w:firstLine="284"/>
        <w:rPr>
          <w:bCs/>
        </w:rPr>
      </w:pPr>
      <w:r>
        <w:rPr>
          <w:bCs/>
        </w:rPr>
        <w:t>20.3.izglītības iestādes iekšējās kārtības noteikumiem;</w:t>
      </w:r>
    </w:p>
    <w:p w:rsidR="007D7B91" w:rsidRDefault="007D7B91" w:rsidP="007D7B91">
      <w:pPr>
        <w:pStyle w:val="NormalWeb1"/>
        <w:spacing w:before="0" w:after="120"/>
        <w:ind w:firstLine="284"/>
        <w:rPr>
          <w:bCs/>
        </w:rPr>
      </w:pPr>
      <w:r>
        <w:rPr>
          <w:bCs/>
        </w:rPr>
        <w:t>20.4.vispārējās pirmsskolas izglītības programmu un licenci.</w:t>
      </w:r>
    </w:p>
    <w:p w:rsidR="007D7B91" w:rsidRDefault="007D7B91" w:rsidP="007D7B91">
      <w:pPr>
        <w:pStyle w:val="NormalWeb1"/>
        <w:spacing w:before="0" w:after="120"/>
        <w:ind w:left="284" w:hanging="284"/>
        <w:jc w:val="both"/>
        <w:rPr>
          <w:bCs/>
        </w:rPr>
      </w:pPr>
      <w:r>
        <w:rPr>
          <w:bCs/>
        </w:rPr>
        <w:t>21.Lēmumu par bērna uzņemšanu izglītības iestādē pieņem izglītības iestādes</w:t>
      </w:r>
      <w:proofErr w:type="gramStart"/>
      <w:r>
        <w:rPr>
          <w:bCs/>
        </w:rPr>
        <w:t xml:space="preserve">             </w:t>
      </w:r>
      <w:proofErr w:type="gramEnd"/>
      <w:r>
        <w:rPr>
          <w:bCs/>
        </w:rPr>
        <w:t>vadītājs.</w:t>
      </w:r>
    </w:p>
    <w:p w:rsidR="007D7B91" w:rsidRDefault="007D7B91" w:rsidP="007D7B91">
      <w:pPr>
        <w:pStyle w:val="NormalWeb1"/>
        <w:spacing w:before="0" w:after="120"/>
        <w:ind w:left="284" w:hanging="284"/>
        <w:jc w:val="both"/>
      </w:pPr>
      <w:r>
        <w:rPr>
          <w:color w:val="000000"/>
        </w:rPr>
        <w:t xml:space="preserve">22.Jauno </w:t>
      </w:r>
      <w:r>
        <w:t xml:space="preserve">grupu komplektācija izglītības iestādē notiek katru gadu no </w:t>
      </w:r>
      <w:proofErr w:type="gramStart"/>
      <w:r>
        <w:t>1.maija</w:t>
      </w:r>
      <w:proofErr w:type="gramEnd"/>
      <w:r>
        <w:t xml:space="preserve"> līdz 31.augustam.</w:t>
      </w:r>
    </w:p>
    <w:p w:rsidR="007D7B91" w:rsidRDefault="007D7B91" w:rsidP="007D7B91">
      <w:pPr>
        <w:pStyle w:val="NormalWeb1"/>
        <w:spacing w:before="0" w:after="120"/>
        <w:ind w:left="284" w:hanging="284"/>
        <w:jc w:val="both"/>
      </w:pPr>
      <w:r>
        <w:t>23.Vadītājs, komplektējot grupas, ievēro Vispārējās izglītības likumu, šos noteikumus, Izglītības iestādes nolikumu un citus spēkā esošos normatīvos aktus. </w:t>
      </w:r>
    </w:p>
    <w:p w:rsidR="007D7B91" w:rsidRDefault="007D7B91" w:rsidP="007D7B91">
      <w:pPr>
        <w:pStyle w:val="NormalWeb1"/>
        <w:spacing w:before="0" w:after="120"/>
        <w:ind w:left="284" w:hanging="284"/>
        <w:jc w:val="both"/>
      </w:pPr>
      <w:r>
        <w:t xml:space="preserve">24. Bērnu, kuru nav iespējams uzņemt izglītības iestādē līdz </w:t>
      </w:r>
      <w:proofErr w:type="gramStart"/>
      <w:r>
        <w:t>20.septembrim</w:t>
      </w:r>
      <w:proofErr w:type="gramEnd"/>
      <w:r>
        <w:t>, izglītības iestāde pārreģistrē uz nākamo gadu reģistrācijas iesniegumu iesniegšanas secībā līdz 1.oktobrim.</w:t>
      </w:r>
    </w:p>
    <w:p w:rsidR="007D7B91" w:rsidRDefault="007D7B91" w:rsidP="007D7B91">
      <w:pPr>
        <w:pStyle w:val="NormalWeb1"/>
        <w:spacing w:before="0" w:after="120"/>
        <w:ind w:left="284" w:hanging="284"/>
        <w:jc w:val="both"/>
        <w:rPr>
          <w:color w:val="000000"/>
        </w:rPr>
      </w:pPr>
      <w:r>
        <w:t xml:space="preserve">25.Ja mācību gada laikā atbrīvojas vieta izglītības iestādē, izglītības iestādē uzņem nākamo </w:t>
      </w:r>
      <w:r w:rsidRPr="002D2861">
        <w:t>reģistrā</w:t>
      </w:r>
      <w:r>
        <w:rPr>
          <w:color w:val="000000"/>
        </w:rPr>
        <w:t xml:space="preserve"> reģistrēto atbilstoša vecuma bērnu. </w:t>
      </w:r>
    </w:p>
    <w:p w:rsidR="007D7B91" w:rsidRDefault="007D7B91" w:rsidP="007D7B91">
      <w:pPr>
        <w:pStyle w:val="NormalWeb1"/>
        <w:spacing w:before="0" w:after="120"/>
        <w:ind w:left="284" w:hanging="284"/>
        <w:jc w:val="both"/>
      </w:pPr>
      <w:r>
        <w:rPr>
          <w:color w:val="000000"/>
        </w:rPr>
        <w:t>26.</w:t>
      </w:r>
      <w:r>
        <w:t>Bērnam, kurš neapmeklē izglītības iestādi attaisnojošu iemeslu dēļ laika posmu, kas nav garāks par vienu kalendāro gadu, saglabā vietu, pamatojoties uz vecāku iesniegumu. Promesošā bērna vietā uz laiku, kamēr vieta brīva, uzņem nākamo atbilstoša vecuma bērnu rindas kārtībā.</w:t>
      </w:r>
    </w:p>
    <w:p w:rsidR="007D7B91" w:rsidRDefault="007D7B91" w:rsidP="007D7B91">
      <w:pPr>
        <w:pStyle w:val="NormalWeb1"/>
        <w:spacing w:before="0" w:after="120"/>
        <w:ind w:left="284" w:hanging="284"/>
        <w:jc w:val="both"/>
      </w:pPr>
      <w:r w:rsidRPr="007D57F1">
        <w:t>2</w:t>
      </w:r>
      <w:r>
        <w:t>7</w:t>
      </w:r>
      <w:r w:rsidRPr="007D57F1">
        <w:t>.Pašvaldības izglītības iestādes maiņa iespējama, ja bērni ir vienāda vecuma un vecāki savstarpēji vienojas, un</w:t>
      </w:r>
      <w:r>
        <w:t xml:space="preserve"> abās izglītības iestādēs</w:t>
      </w:r>
      <w:r w:rsidRPr="007D57F1">
        <w:t xml:space="preserve"> iesniedz iesniegumu par izglītības iestādes maiņu abu izglītības iestāžu vadītājiem.</w:t>
      </w:r>
    </w:p>
    <w:p w:rsidR="007D7B91" w:rsidRDefault="007D7B91" w:rsidP="007D7B91">
      <w:pPr>
        <w:pStyle w:val="NormalWeb1"/>
        <w:spacing w:before="0" w:after="120"/>
        <w:ind w:left="284" w:hanging="284"/>
        <w:jc w:val="both"/>
      </w:pPr>
      <w:r w:rsidRPr="007D57F1">
        <w:lastRenderedPageBreak/>
        <w:t>2</w:t>
      </w:r>
      <w:r>
        <w:t>8</w:t>
      </w:r>
      <w:r w:rsidRPr="007D57F1">
        <w:t xml:space="preserve">.Vispārējās izglītības likuma noteiktajos gadījumos vispārējās pirmsskolas izglītības apguvi var pagarināt vai saīsināt par vienu gadu, līdz </w:t>
      </w:r>
      <w:proofErr w:type="gramStart"/>
      <w:r w:rsidRPr="007D57F1">
        <w:t>30.aprīlim</w:t>
      </w:r>
      <w:proofErr w:type="gramEnd"/>
      <w:r w:rsidRPr="007D57F1">
        <w:t xml:space="preserve"> iesniedzot izglītības iestādes vadītājam iesniegumu un ģimenes ārsta vai psihologa atzinumu.</w:t>
      </w:r>
    </w:p>
    <w:p w:rsidR="007D7B91" w:rsidRPr="00906D0E" w:rsidRDefault="007D7B91" w:rsidP="00906D0E">
      <w:pPr>
        <w:pStyle w:val="NormalWeb1"/>
        <w:spacing w:before="0" w:after="120"/>
        <w:ind w:left="284" w:hanging="284"/>
        <w:jc w:val="both"/>
      </w:pPr>
      <w:r w:rsidRPr="007D57F1">
        <w:t>2</w:t>
      </w:r>
      <w:r>
        <w:t>9</w:t>
      </w:r>
      <w:r w:rsidRPr="007D57F1">
        <w:t xml:space="preserve">.Izglītības iestādei ir tiesības vasaras mēnešos darbinieku atvaļinājuma un kārtējā remonta laikā pārtraukt pedagoģisko procesu no četrām nedēļām līdz trīs mēnešiem, </w:t>
      </w:r>
      <w:r w:rsidRPr="00DA2DDE">
        <w:t>divus</w:t>
      </w:r>
      <w:r>
        <w:t xml:space="preserve"> </w:t>
      </w:r>
      <w:r w:rsidRPr="007D57F1">
        <w:t>mēnešus iepriekš rakstveidā aptaujājot vecākus par bērna aprūpes nepieciešamību izglītības iestādes pedagoģiskā procesa pārtraukuma laikā. Izglītības iestādes vadītājs pedagoģiskā procesa pārtraukšanu saskaņo ar Izglītības pārvaldi.</w:t>
      </w:r>
    </w:p>
    <w:p w:rsidR="007D7B91" w:rsidRDefault="00C71514" w:rsidP="007D7B91">
      <w:pPr>
        <w:pStyle w:val="NormalWeb1"/>
        <w:spacing w:before="0" w:after="120"/>
        <w:jc w:val="center"/>
        <w:rPr>
          <w:b/>
          <w:bCs/>
        </w:rPr>
      </w:pPr>
      <w:r>
        <w:rPr>
          <w:b/>
          <w:bCs/>
        </w:rPr>
        <w:t>IV.</w:t>
      </w:r>
      <w:r w:rsidR="007D7B91">
        <w:rPr>
          <w:b/>
          <w:bCs/>
        </w:rPr>
        <w:t xml:space="preserve"> BĒRNA ATSKAITĪŠANA NO IZGLĪTĪBAS IESTĀDES</w:t>
      </w:r>
    </w:p>
    <w:p w:rsidR="007D7B91" w:rsidRPr="008D5A64" w:rsidRDefault="007D7B91" w:rsidP="007D7B91">
      <w:pPr>
        <w:pStyle w:val="NormalWeb1"/>
        <w:spacing w:before="0" w:after="120"/>
        <w:jc w:val="both"/>
      </w:pPr>
      <w:r>
        <w:t>30.</w:t>
      </w:r>
      <w:r w:rsidRPr="008D5A64">
        <w:t xml:space="preserve">Bērnu atskaita no </w:t>
      </w:r>
      <w:r>
        <w:t>i</w:t>
      </w:r>
      <w:r w:rsidRPr="008D5A64">
        <w:t xml:space="preserve">zglītības iestādes </w:t>
      </w:r>
      <w:r>
        <w:t>šādos</w:t>
      </w:r>
      <w:r w:rsidRPr="008D5A64">
        <w:t xml:space="preserve"> gadījumos:</w:t>
      </w:r>
    </w:p>
    <w:p w:rsidR="007D7B91" w:rsidRDefault="007D7B91" w:rsidP="007D7B91">
      <w:pPr>
        <w:pStyle w:val="NormalWeb1"/>
        <w:spacing w:before="0" w:after="120"/>
        <w:ind w:left="284"/>
        <w:jc w:val="both"/>
      </w:pPr>
      <w:r>
        <w:t>30.1.pamatojoties uz v</w:t>
      </w:r>
      <w:r w:rsidRPr="008D5A64">
        <w:t>ecāk</w:t>
      </w:r>
      <w:r>
        <w:t>a</w:t>
      </w:r>
      <w:r w:rsidRPr="008D5A64">
        <w:t xml:space="preserve"> iesniegumu; </w:t>
      </w:r>
    </w:p>
    <w:p w:rsidR="007D7B91" w:rsidRPr="008D5A64" w:rsidRDefault="007D7B91" w:rsidP="007D7B91">
      <w:pPr>
        <w:pStyle w:val="NormalWeb1"/>
        <w:spacing w:before="0" w:after="120"/>
        <w:ind w:left="284"/>
        <w:jc w:val="both"/>
      </w:pPr>
      <w:r>
        <w:t>30.2.ja bērna veselības stāvoklis pēc ārsta atzinuma nepieļauj atrašanos vispārējā</w:t>
      </w:r>
      <w:r w:rsidR="00B13B77">
        <w:t xml:space="preserve"> </w:t>
      </w:r>
      <w:r>
        <w:t>pirmsskolas izglītības iestādē;</w:t>
      </w:r>
    </w:p>
    <w:p w:rsidR="007D7B91" w:rsidRDefault="007D7B91" w:rsidP="007D7B91">
      <w:pPr>
        <w:pStyle w:val="NormalWeb1"/>
        <w:spacing w:before="0" w:after="120"/>
        <w:ind w:left="284"/>
        <w:jc w:val="both"/>
        <w:rPr>
          <w:color w:val="000000"/>
        </w:rPr>
      </w:pPr>
      <w:r>
        <w:rPr>
          <w:color w:val="000000"/>
        </w:rPr>
        <w:t>30.3. ja bērns ir apguvis vispārējās pirmsskolas izglītības programmu;</w:t>
      </w:r>
    </w:p>
    <w:p w:rsidR="007D7B91" w:rsidRDefault="007D7B91" w:rsidP="007D7B91">
      <w:pPr>
        <w:pStyle w:val="NormalWeb1"/>
        <w:spacing w:before="0" w:after="120"/>
        <w:ind w:left="284"/>
        <w:jc w:val="both"/>
        <w:rPr>
          <w:color w:val="000000"/>
        </w:rPr>
      </w:pPr>
      <w:r>
        <w:rPr>
          <w:color w:val="000000"/>
        </w:rPr>
        <w:t xml:space="preserve">30.4.ja bērns (izņemot obligātā pirmsskolas izglītības vecumā esošo bērnu) </w:t>
      </w:r>
      <w:r w:rsidRPr="00DA2DDE">
        <w:t xml:space="preserve">trīs </w:t>
      </w:r>
      <w:r>
        <w:rPr>
          <w:color w:val="000000"/>
        </w:rPr>
        <w:t>mēnešus pēc kārtas bez attaisnojoša iemesla neapmeklē Izglītības iestādi, Vecāki par to nav brīdinājuši Izglītības iestādi, nevar argumentēti pamatot kavējuma iemeslus un turpmāko rīcību.</w:t>
      </w:r>
    </w:p>
    <w:p w:rsidR="007D7B91" w:rsidRDefault="007D7B91" w:rsidP="00C71514">
      <w:pPr>
        <w:pStyle w:val="NormalWeb1"/>
        <w:tabs>
          <w:tab w:val="left" w:pos="426"/>
        </w:tabs>
        <w:spacing w:before="0" w:after="120"/>
        <w:ind w:left="426" w:hanging="426"/>
        <w:jc w:val="both"/>
        <w:rPr>
          <w:color w:val="000000"/>
        </w:rPr>
      </w:pPr>
      <w:r>
        <w:rPr>
          <w:color w:val="000000"/>
        </w:rPr>
        <w:t>31.</w:t>
      </w:r>
      <w:r w:rsidR="00C71514">
        <w:rPr>
          <w:color w:val="000000"/>
        </w:rPr>
        <w:t xml:space="preserve"> </w:t>
      </w:r>
      <w:r>
        <w:rPr>
          <w:color w:val="000000"/>
        </w:rPr>
        <w:t>Par attaisnojošu iemeslu uzskatāma bērna prombūtne bērna veselības stāvokļa pasliktināšanās dēļ, ko apliecina ārsta izsniegta izziņa, izglītības iestādes pedagoģiskā procesa pārtraukums vasaras mēnešos vai citi gadījumi, par kuriem vecāki izglītības iestādi rakstveidā informē pirms plānotās prombūtnes, kas nav ilgāka par vienu mēnesi pēc kārtas.</w:t>
      </w:r>
    </w:p>
    <w:p w:rsidR="007D7B91" w:rsidRDefault="007D7B91" w:rsidP="007D7B91">
      <w:pPr>
        <w:pStyle w:val="NormalWeb1"/>
        <w:spacing w:before="0" w:after="120"/>
        <w:ind w:left="284" w:hanging="284"/>
        <w:jc w:val="both"/>
        <w:rPr>
          <w:color w:val="000000"/>
        </w:rPr>
      </w:pPr>
      <w:r>
        <w:rPr>
          <w:color w:val="000000"/>
        </w:rPr>
        <w:t>32.</w:t>
      </w:r>
      <w:r w:rsidR="00C71514">
        <w:rPr>
          <w:color w:val="000000"/>
        </w:rPr>
        <w:t xml:space="preserve"> </w:t>
      </w:r>
      <w:r>
        <w:rPr>
          <w:color w:val="000000"/>
        </w:rPr>
        <w:t>Vecāki, kuri vēlas, lai bērns tiktu atskaitīts no Izglītības iestādes, ne vēlāk kā vienu nedēļu iepriekš par to rakstiski informē Vadītāju un pirms dokumentu izsniegšanas norēķinās pēc Izglītības iestādē sagatavotā aprēķina par bērnu ēdināšanu.</w:t>
      </w:r>
    </w:p>
    <w:p w:rsidR="007D7B91" w:rsidRDefault="007D7B91" w:rsidP="007D7B91">
      <w:pPr>
        <w:pStyle w:val="NormalWeb1"/>
        <w:spacing w:before="0" w:after="120"/>
        <w:ind w:left="284" w:hanging="284"/>
        <w:jc w:val="both"/>
      </w:pPr>
      <w:r>
        <w:t>33.Izglītības iestādes vadītājs izdod rīkojumu par bērna atskaitīšanu no izglītības iestādes, trīs darba dienu laikā veic izmaiņas elektroniskajā datu bāzē un vecākiem izsniedz:</w:t>
      </w:r>
    </w:p>
    <w:p w:rsidR="007D7B91" w:rsidRDefault="007D7B91" w:rsidP="007D7B91">
      <w:pPr>
        <w:pStyle w:val="NormalWeb1"/>
        <w:spacing w:before="0" w:after="120"/>
        <w:ind w:left="284"/>
        <w:jc w:val="both"/>
      </w:pPr>
      <w:r>
        <w:t>33.1.bērna medicīnisko karti 026/u.</w:t>
      </w:r>
    </w:p>
    <w:p w:rsidR="007D7B91" w:rsidRPr="007D7B91" w:rsidRDefault="007D7B91" w:rsidP="007D7B91">
      <w:pPr>
        <w:pStyle w:val="NormalWeb1"/>
        <w:spacing w:before="0" w:after="240"/>
        <w:ind w:left="284"/>
        <w:jc w:val="both"/>
      </w:pPr>
      <w:r>
        <w:rPr>
          <w:color w:val="000000"/>
        </w:rPr>
        <w:t>33</w:t>
      </w:r>
      <w:r w:rsidRPr="00380ECB">
        <w:rPr>
          <w:color w:val="000000"/>
        </w:rPr>
        <w:t>.</w:t>
      </w:r>
      <w:r>
        <w:rPr>
          <w:color w:val="000000"/>
        </w:rPr>
        <w:t>2</w:t>
      </w:r>
      <w:r w:rsidRPr="00380ECB">
        <w:rPr>
          <w:color w:val="000000"/>
        </w:rPr>
        <w:t>.</w:t>
      </w:r>
      <w:r>
        <w:rPr>
          <w:color w:val="000000"/>
        </w:rPr>
        <w:t xml:space="preserve">bērniem, kuri apguvuši vispārējās pirmsskolas izglītības programmu, izsniedz </w:t>
      </w:r>
      <w:r w:rsidRPr="00380ECB">
        <w:rPr>
          <w:color w:val="000000"/>
        </w:rPr>
        <w:t xml:space="preserve">izziņu par </w:t>
      </w:r>
      <w:r>
        <w:rPr>
          <w:color w:val="000000"/>
        </w:rPr>
        <w:t>vispārējās pirmsskolas izglītības programmas</w:t>
      </w:r>
      <w:proofErr w:type="gramStart"/>
      <w:r>
        <w:rPr>
          <w:color w:val="000000"/>
        </w:rPr>
        <w:t xml:space="preserve">  </w:t>
      </w:r>
      <w:proofErr w:type="gramEnd"/>
      <w:r>
        <w:rPr>
          <w:color w:val="000000"/>
        </w:rPr>
        <w:t xml:space="preserve">apguvi (pielikums Nr.4) </w:t>
      </w:r>
      <w:r w:rsidRPr="007D57F1">
        <w:t>un pirmsskolas izglītības satura apguves vērtējumu (pielikums Nr.5) un līdz 15.augustam pieņem lēmumu par bērna atskaitīšanu no izglītības iestādes.</w:t>
      </w:r>
    </w:p>
    <w:p w:rsidR="007D7B91" w:rsidRDefault="007D7B91" w:rsidP="007D7B91">
      <w:pPr>
        <w:pStyle w:val="NormalWeb1"/>
        <w:spacing w:before="0" w:after="240"/>
        <w:ind w:left="480"/>
        <w:jc w:val="center"/>
        <w:rPr>
          <w:b/>
          <w:bCs/>
          <w:color w:val="000000"/>
        </w:rPr>
      </w:pPr>
      <w:r>
        <w:rPr>
          <w:b/>
          <w:bCs/>
          <w:color w:val="000000"/>
        </w:rPr>
        <w:t xml:space="preserve">V FAKTSIKĀS RĪCĪBAS UN ADMINSTRATĪVO AKTU APSTRĪDĒŠANAS UN PĀRSŪDZĒŠANAS KĀRTĪBA </w:t>
      </w:r>
    </w:p>
    <w:p w:rsidR="007D7B91" w:rsidRPr="004F30FF" w:rsidRDefault="007D7B91" w:rsidP="00C71514">
      <w:pPr>
        <w:pStyle w:val="NormalWeb1"/>
        <w:spacing w:before="0" w:after="240"/>
        <w:ind w:left="426" w:hanging="426"/>
        <w:rPr>
          <w:bCs/>
          <w:color w:val="000000"/>
        </w:rPr>
      </w:pPr>
      <w:r>
        <w:rPr>
          <w:bCs/>
          <w:color w:val="000000"/>
        </w:rPr>
        <w:t>34</w:t>
      </w:r>
      <w:r w:rsidRPr="004F30FF">
        <w:rPr>
          <w:bCs/>
          <w:color w:val="000000"/>
        </w:rPr>
        <w:t>.</w:t>
      </w:r>
      <w:r w:rsidR="00C71514">
        <w:rPr>
          <w:bCs/>
          <w:color w:val="000000"/>
        </w:rPr>
        <w:t xml:space="preserve"> </w:t>
      </w:r>
      <w:r w:rsidRPr="004F30FF">
        <w:rPr>
          <w:bCs/>
          <w:color w:val="000000"/>
        </w:rPr>
        <w:t xml:space="preserve">Bērnu reģistrāciju, uzņemšanu un atskaitīšanu </w:t>
      </w:r>
      <w:r>
        <w:rPr>
          <w:bCs/>
          <w:color w:val="000000"/>
        </w:rPr>
        <w:t>i</w:t>
      </w:r>
      <w:r w:rsidRPr="004F30FF">
        <w:rPr>
          <w:bCs/>
          <w:color w:val="000000"/>
        </w:rPr>
        <w:t>zglītības iestādē pārrauga Alūksnes</w:t>
      </w:r>
      <w:r w:rsidR="00B13B77" w:rsidRPr="004F30FF">
        <w:rPr>
          <w:bCs/>
          <w:color w:val="000000"/>
        </w:rPr>
        <w:t xml:space="preserve"> </w:t>
      </w:r>
      <w:r w:rsidRPr="004F30FF">
        <w:rPr>
          <w:bCs/>
          <w:color w:val="000000"/>
        </w:rPr>
        <w:t>novada pašvaldības Izglītības pārvalde.</w:t>
      </w:r>
    </w:p>
    <w:p w:rsidR="007D7B91" w:rsidRPr="00906D0E" w:rsidRDefault="007D7B91" w:rsidP="00C71514">
      <w:pPr>
        <w:pStyle w:val="NormalWeb1"/>
        <w:spacing w:before="0" w:after="120"/>
        <w:ind w:left="426" w:hanging="426"/>
        <w:jc w:val="both"/>
        <w:rPr>
          <w:color w:val="000000"/>
        </w:rPr>
      </w:pPr>
      <w:r>
        <w:t>35.</w:t>
      </w:r>
      <w:r w:rsidR="00C71514">
        <w:t xml:space="preserve"> </w:t>
      </w:r>
      <w:r>
        <w:t>Izglītības iestādes lēmumu un faktisko rīcību var apstrīdēt Alūksnes novada domē, savukārt domes lēmumu – pārsūdzēt Administratīvajā rajona tiesā Administratīvā procesa likuma noteiktajā kārtībā.</w:t>
      </w:r>
    </w:p>
    <w:p w:rsidR="007D7B91" w:rsidRDefault="007D7B91" w:rsidP="007D7B91">
      <w:pPr>
        <w:pStyle w:val="NormalWeb1"/>
        <w:spacing w:before="0" w:after="240"/>
        <w:ind w:left="480"/>
        <w:jc w:val="center"/>
        <w:rPr>
          <w:b/>
          <w:bCs/>
          <w:color w:val="000000"/>
        </w:rPr>
      </w:pPr>
      <w:r w:rsidRPr="008D5A64">
        <w:rPr>
          <w:b/>
          <w:bCs/>
          <w:color w:val="000000"/>
        </w:rPr>
        <w:t>V</w:t>
      </w:r>
      <w:r>
        <w:rPr>
          <w:b/>
          <w:bCs/>
          <w:color w:val="000000"/>
        </w:rPr>
        <w:t>I.</w:t>
      </w:r>
      <w:r w:rsidRPr="008D5A64">
        <w:rPr>
          <w:b/>
          <w:bCs/>
          <w:color w:val="000000"/>
        </w:rPr>
        <w:t xml:space="preserve"> NOSLĒGUMA JAUTĀJUMI</w:t>
      </w:r>
    </w:p>
    <w:p w:rsidR="007D7B91" w:rsidRPr="00F1129B" w:rsidRDefault="007D7B91" w:rsidP="00C71514">
      <w:pPr>
        <w:pStyle w:val="NormalWeb1"/>
        <w:spacing w:before="0" w:after="240"/>
        <w:ind w:left="426" w:hanging="426"/>
        <w:jc w:val="both"/>
        <w:rPr>
          <w:bCs/>
          <w:color w:val="000000"/>
        </w:rPr>
      </w:pPr>
      <w:r>
        <w:rPr>
          <w:bCs/>
          <w:color w:val="000000"/>
        </w:rPr>
        <w:t>36.</w:t>
      </w:r>
      <w:r w:rsidR="00C71514">
        <w:rPr>
          <w:bCs/>
          <w:color w:val="000000"/>
        </w:rPr>
        <w:t xml:space="preserve"> </w:t>
      </w:r>
      <w:r>
        <w:rPr>
          <w:bCs/>
          <w:color w:val="000000"/>
        </w:rPr>
        <w:t>Bērniem, kuri reģistrēti pirms šo saistošo noteikumu spēkā stāšanās, tiek saglabāts pirmreizējās reģistrācijas datums.</w:t>
      </w:r>
    </w:p>
    <w:p w:rsidR="007D7B91" w:rsidRPr="00FE181C" w:rsidRDefault="007D7B91" w:rsidP="00C71514">
      <w:pPr>
        <w:pStyle w:val="NormalWeb1"/>
        <w:spacing w:before="0" w:after="120"/>
        <w:ind w:left="426" w:hanging="426"/>
        <w:jc w:val="both"/>
        <w:rPr>
          <w:color w:val="000000"/>
        </w:rPr>
      </w:pPr>
      <w:r>
        <w:rPr>
          <w:color w:val="000000"/>
        </w:rPr>
        <w:lastRenderedPageBreak/>
        <w:t>37.</w:t>
      </w:r>
      <w:r w:rsidR="00C71514">
        <w:rPr>
          <w:color w:val="000000"/>
        </w:rPr>
        <w:t xml:space="preserve"> </w:t>
      </w:r>
      <w:r>
        <w:rPr>
          <w:color w:val="000000"/>
        </w:rPr>
        <w:t>Atzīt par spēku zaudējušiem Alūksnes novada domes 2012.</w:t>
      </w:r>
      <w:r w:rsidR="00DD3437">
        <w:rPr>
          <w:color w:val="000000"/>
        </w:rPr>
        <w:t xml:space="preserve"> </w:t>
      </w:r>
      <w:r>
        <w:rPr>
          <w:color w:val="000000"/>
        </w:rPr>
        <w:t>gada 26.</w:t>
      </w:r>
      <w:r w:rsidR="00DD3437">
        <w:rPr>
          <w:color w:val="000000"/>
        </w:rPr>
        <w:t xml:space="preserve"> </w:t>
      </w:r>
      <w:r>
        <w:rPr>
          <w:color w:val="000000"/>
        </w:rPr>
        <w:t>aprīļa saistošos noteikumus Nr. 20/2012 „Par bērnu reģistrāciju, uzņemšanu un atskaitīšanu pirmsskolas izglītības programmu apguvei”.</w:t>
      </w:r>
    </w:p>
    <w:p w:rsidR="007D7B91" w:rsidRDefault="007D7B91" w:rsidP="007D7B91">
      <w:pPr>
        <w:pStyle w:val="NormalWeb1"/>
        <w:spacing w:before="0" w:after="120"/>
        <w:jc w:val="both"/>
      </w:pPr>
    </w:p>
    <w:p w:rsidR="007D7B91" w:rsidRPr="006A318C" w:rsidRDefault="007D7B91" w:rsidP="007D7B91">
      <w:pPr>
        <w:pStyle w:val="NormalWeb1"/>
        <w:spacing w:before="0" w:after="120"/>
        <w:jc w:val="both"/>
      </w:pPr>
      <w:r>
        <w:t xml:space="preserve">Domes priekšsēdētājs </w:t>
      </w:r>
      <w:r>
        <w:tab/>
      </w:r>
      <w:r>
        <w:tab/>
      </w:r>
      <w:r>
        <w:tab/>
      </w:r>
      <w:r>
        <w:tab/>
      </w:r>
      <w:r>
        <w:tab/>
      </w:r>
      <w:r>
        <w:tab/>
      </w:r>
      <w:r>
        <w:tab/>
      </w:r>
      <w:r>
        <w:tab/>
      </w:r>
      <w:r>
        <w:tab/>
        <w:t>A.DUKULIS</w:t>
      </w:r>
    </w:p>
    <w:p w:rsidR="007D7B91" w:rsidRDefault="007D7B91" w:rsidP="007D7B91">
      <w:pPr>
        <w:jc w:val="right"/>
        <w:rPr>
          <w:i/>
          <w:sz w:val="22"/>
          <w:szCs w:val="22"/>
        </w:rPr>
      </w:pPr>
    </w:p>
    <w:p w:rsidR="007D7B91" w:rsidRDefault="007D7B91" w:rsidP="007D7B91">
      <w:pPr>
        <w:jc w:val="right"/>
        <w:rPr>
          <w:i/>
          <w:sz w:val="22"/>
          <w:szCs w:val="22"/>
        </w:rPr>
      </w:pPr>
    </w:p>
    <w:p w:rsidR="007D7B91" w:rsidRDefault="007D7B91" w:rsidP="007D7B91">
      <w:pPr>
        <w:jc w:val="right"/>
        <w:rPr>
          <w:i/>
          <w:sz w:val="22"/>
          <w:szCs w:val="22"/>
        </w:rPr>
      </w:pPr>
    </w:p>
    <w:p w:rsidR="007D7B91" w:rsidRPr="00B30375" w:rsidRDefault="007D7B91" w:rsidP="00B30375">
      <w:pPr>
        <w:jc w:val="both"/>
        <w:rPr>
          <w:sz w:val="22"/>
          <w:szCs w:val="22"/>
        </w:rPr>
      </w:pPr>
    </w:p>
    <w:p w:rsidR="007D7B91" w:rsidRDefault="007D7B91" w:rsidP="007D7B91">
      <w:pPr>
        <w:jc w:val="right"/>
        <w:rPr>
          <w:i/>
          <w:sz w:val="22"/>
          <w:szCs w:val="22"/>
        </w:rPr>
      </w:pPr>
    </w:p>
    <w:p w:rsidR="007D7B91" w:rsidRDefault="007D7B91" w:rsidP="007D7B91">
      <w:pPr>
        <w:jc w:val="right"/>
        <w:rPr>
          <w:i/>
          <w:sz w:val="22"/>
          <w:szCs w:val="22"/>
        </w:rPr>
      </w:pPr>
    </w:p>
    <w:p w:rsidR="007D7B91" w:rsidRDefault="007D7B91" w:rsidP="007D7B91">
      <w:pPr>
        <w:rPr>
          <w:i/>
          <w:sz w:val="22"/>
          <w:szCs w:val="22"/>
        </w:rPr>
      </w:pPr>
    </w:p>
    <w:p w:rsidR="007D7B91" w:rsidRDefault="007D7B91" w:rsidP="007D7B91">
      <w:pPr>
        <w:jc w:val="right"/>
        <w:rPr>
          <w:i/>
          <w:sz w:val="22"/>
          <w:szCs w:val="22"/>
        </w:rPr>
      </w:pPr>
    </w:p>
    <w:p w:rsidR="007D7B91" w:rsidRDefault="007D7B91" w:rsidP="007D7B91">
      <w:pPr>
        <w:rPr>
          <w:i/>
          <w:sz w:val="22"/>
          <w:szCs w:val="22"/>
        </w:rPr>
      </w:pPr>
    </w:p>
    <w:p w:rsidR="007D7B91" w:rsidRDefault="007D7B91" w:rsidP="007D7B91">
      <w:pPr>
        <w:rPr>
          <w:i/>
          <w:sz w:val="22"/>
          <w:szCs w:val="22"/>
        </w:rPr>
      </w:pPr>
    </w:p>
    <w:p w:rsidR="007D7B91" w:rsidRDefault="007D7B91" w:rsidP="007D7B91">
      <w:pPr>
        <w:rPr>
          <w:i/>
          <w:sz w:val="22"/>
          <w:szCs w:val="22"/>
        </w:rPr>
      </w:pPr>
    </w:p>
    <w:p w:rsidR="007D7B91" w:rsidRDefault="007D7B91" w:rsidP="007D7B91">
      <w:pPr>
        <w:rPr>
          <w:i/>
          <w:sz w:val="22"/>
          <w:szCs w:val="22"/>
        </w:rPr>
      </w:pPr>
    </w:p>
    <w:p w:rsidR="007D7B91" w:rsidRDefault="007D7B91" w:rsidP="007D7B91">
      <w:pPr>
        <w:rPr>
          <w:i/>
          <w:sz w:val="22"/>
          <w:szCs w:val="22"/>
        </w:rPr>
      </w:pPr>
    </w:p>
    <w:p w:rsidR="007D7B91" w:rsidRDefault="00B30375" w:rsidP="007D7B91">
      <w:pPr>
        <w:rPr>
          <w:i/>
          <w:sz w:val="22"/>
          <w:szCs w:val="22"/>
        </w:rPr>
      </w:pPr>
      <w:r>
        <w:rPr>
          <w:i/>
          <w:sz w:val="22"/>
          <w:szCs w:val="22"/>
        </w:rPr>
        <w:br w:type="page"/>
      </w:r>
    </w:p>
    <w:p w:rsidR="007D7B91" w:rsidRPr="004301AF" w:rsidRDefault="007D7B91" w:rsidP="007D7B91">
      <w:pPr>
        <w:ind w:hanging="567"/>
        <w:jc w:val="right"/>
        <w:rPr>
          <w:i/>
          <w:sz w:val="22"/>
          <w:szCs w:val="22"/>
        </w:rPr>
      </w:pPr>
      <w:r w:rsidRPr="004301AF">
        <w:rPr>
          <w:i/>
          <w:sz w:val="22"/>
          <w:szCs w:val="22"/>
        </w:rPr>
        <w:lastRenderedPageBreak/>
        <w:t>Alūksnes novada domes</w:t>
      </w:r>
      <w:r w:rsidR="00B13B77" w:rsidRPr="004301AF">
        <w:rPr>
          <w:i/>
          <w:sz w:val="22"/>
          <w:szCs w:val="22"/>
        </w:rPr>
        <w:t xml:space="preserve"> </w:t>
      </w:r>
      <w:r w:rsidR="00B51973">
        <w:rPr>
          <w:i/>
          <w:sz w:val="22"/>
          <w:szCs w:val="22"/>
        </w:rPr>
        <w:t>24.11.</w:t>
      </w:r>
      <w:r w:rsidRPr="004301AF">
        <w:rPr>
          <w:i/>
          <w:sz w:val="22"/>
          <w:szCs w:val="22"/>
        </w:rPr>
        <w:t>2016. saistošo noteikumu Nr.</w:t>
      </w:r>
      <w:r w:rsidR="00B51973">
        <w:rPr>
          <w:i/>
          <w:sz w:val="22"/>
          <w:szCs w:val="22"/>
        </w:rPr>
        <w:t>23</w:t>
      </w:r>
      <w:r w:rsidRPr="004301AF">
        <w:rPr>
          <w:i/>
          <w:sz w:val="22"/>
          <w:szCs w:val="22"/>
        </w:rPr>
        <w:t>/2016</w:t>
      </w:r>
    </w:p>
    <w:p w:rsidR="007D7B91" w:rsidRPr="004301AF" w:rsidRDefault="007D7B91" w:rsidP="007D7B91">
      <w:pPr>
        <w:jc w:val="right"/>
        <w:rPr>
          <w:i/>
        </w:rPr>
      </w:pPr>
      <w:r w:rsidRPr="004301AF">
        <w:rPr>
          <w:i/>
        </w:rPr>
        <w:t xml:space="preserve"> „Par pirmsskolas vecuma bērnu reģistrācijas, uzņemšanas</w:t>
      </w:r>
    </w:p>
    <w:p w:rsidR="007D7B91" w:rsidRPr="004301AF" w:rsidRDefault="007D7B91" w:rsidP="007D7B91">
      <w:pPr>
        <w:jc w:val="right"/>
        <w:rPr>
          <w:i/>
        </w:rPr>
      </w:pPr>
      <w:r w:rsidRPr="004301AF">
        <w:rPr>
          <w:i/>
        </w:rPr>
        <w:t xml:space="preserve"> un atskaitīšanas kārtību Alūksnes novada pašvaldības</w:t>
      </w:r>
    </w:p>
    <w:p w:rsidR="007D7B91" w:rsidRPr="004301AF" w:rsidRDefault="007D7B91" w:rsidP="007D7B91">
      <w:pPr>
        <w:jc w:val="right"/>
        <w:rPr>
          <w:i/>
        </w:rPr>
      </w:pPr>
      <w:r w:rsidRPr="004301AF">
        <w:rPr>
          <w:i/>
        </w:rPr>
        <w:t xml:space="preserve"> izglītības iestādēs”</w:t>
      </w:r>
    </w:p>
    <w:p w:rsidR="007D7B91" w:rsidRPr="004301AF" w:rsidRDefault="007D7B91" w:rsidP="007D7B91">
      <w:pPr>
        <w:jc w:val="right"/>
        <w:rPr>
          <w:i/>
        </w:rPr>
      </w:pPr>
      <w:r w:rsidRPr="004301AF">
        <w:rPr>
          <w:i/>
        </w:rPr>
        <w:t>pielikums Nr.1</w:t>
      </w:r>
    </w:p>
    <w:p w:rsidR="007D7B91" w:rsidRPr="004301AF" w:rsidRDefault="007D7B91" w:rsidP="007D7B91">
      <w:pPr>
        <w:ind w:hanging="567"/>
        <w:jc w:val="right"/>
        <w:rPr>
          <w:i/>
          <w:sz w:val="22"/>
          <w:szCs w:val="22"/>
        </w:rPr>
      </w:pPr>
    </w:p>
    <w:p w:rsidR="007D7B91" w:rsidRPr="007D7B91" w:rsidRDefault="007D7B91" w:rsidP="007D7B91">
      <w:pPr>
        <w:ind w:hanging="567"/>
        <w:jc w:val="right"/>
        <w:rPr>
          <w:sz w:val="22"/>
          <w:szCs w:val="22"/>
        </w:rPr>
      </w:pPr>
      <w:r>
        <w:rPr>
          <w:sz w:val="22"/>
          <w:szCs w:val="22"/>
        </w:rPr>
        <w:t>_______________________________________________</w:t>
      </w:r>
    </w:p>
    <w:p w:rsidR="007D7B91" w:rsidRDefault="007D7B91" w:rsidP="007D7B91">
      <w:pPr>
        <w:ind w:left="2880" w:firstLine="720"/>
        <w:jc w:val="center"/>
        <w:rPr>
          <w:sz w:val="22"/>
          <w:szCs w:val="22"/>
        </w:rPr>
      </w:pPr>
      <w:r>
        <w:rPr>
          <w:sz w:val="22"/>
          <w:szCs w:val="22"/>
        </w:rPr>
        <w:t>(iestādes nosaukums)</w:t>
      </w:r>
    </w:p>
    <w:p w:rsidR="007D7B91" w:rsidRDefault="007D7B91" w:rsidP="007D7B91">
      <w:pPr>
        <w:ind w:left="2880" w:firstLine="720"/>
        <w:jc w:val="center"/>
        <w:rPr>
          <w:sz w:val="22"/>
          <w:szCs w:val="22"/>
        </w:rPr>
      </w:pPr>
    </w:p>
    <w:p w:rsidR="007D7B91" w:rsidRDefault="007D7B91" w:rsidP="007D7B91">
      <w:pPr>
        <w:ind w:hanging="567"/>
        <w:jc w:val="right"/>
        <w:rPr>
          <w:sz w:val="22"/>
          <w:szCs w:val="22"/>
        </w:rPr>
      </w:pPr>
      <w:r>
        <w:rPr>
          <w:sz w:val="22"/>
          <w:szCs w:val="22"/>
        </w:rPr>
        <w:t>_______________________________________________</w:t>
      </w:r>
    </w:p>
    <w:p w:rsidR="007D7B91" w:rsidRDefault="007D7B91" w:rsidP="007D7B91">
      <w:pPr>
        <w:ind w:hanging="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D57F1">
        <w:rPr>
          <w:sz w:val="22"/>
          <w:szCs w:val="22"/>
        </w:rPr>
        <w:t>vecāka</w:t>
      </w:r>
      <w:r>
        <w:rPr>
          <w:sz w:val="22"/>
          <w:szCs w:val="22"/>
        </w:rPr>
        <w:t xml:space="preserve"> vārds, uzvārds)</w:t>
      </w:r>
    </w:p>
    <w:p w:rsidR="007D7B91" w:rsidRDefault="007D7B91" w:rsidP="007D7B91">
      <w:pPr>
        <w:ind w:hanging="567"/>
        <w:rPr>
          <w:sz w:val="22"/>
          <w:szCs w:val="22"/>
        </w:rPr>
      </w:pPr>
    </w:p>
    <w:p w:rsidR="007D7B91" w:rsidRDefault="007D7B91" w:rsidP="007D7B91">
      <w:pPr>
        <w:ind w:hanging="567"/>
        <w:jc w:val="right"/>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rsidR="007D7B91" w:rsidRDefault="007D7B91" w:rsidP="007D7B91">
      <w:pPr>
        <w:ind w:hanging="567"/>
        <w:jc w:val="center"/>
        <w:rPr>
          <w:sz w:val="22"/>
          <w:szCs w:val="22"/>
        </w:rPr>
      </w:pPr>
      <w:r>
        <w:rPr>
          <w:sz w:val="22"/>
          <w:szCs w:val="22"/>
        </w:rPr>
        <w:t xml:space="preserve">                                                                      (deklarētā dzīvesvieta)</w:t>
      </w:r>
    </w:p>
    <w:p w:rsidR="007D7B91" w:rsidRDefault="007D7B91" w:rsidP="007D7B91">
      <w:pPr>
        <w:ind w:hanging="567"/>
        <w:jc w:val="center"/>
        <w:rPr>
          <w:sz w:val="22"/>
          <w:szCs w:val="22"/>
        </w:rPr>
      </w:pPr>
    </w:p>
    <w:p w:rsidR="007D7B91" w:rsidRDefault="007D7B91" w:rsidP="007D7B91">
      <w:pPr>
        <w:ind w:hanging="567"/>
        <w:jc w:val="right"/>
        <w:rPr>
          <w:sz w:val="22"/>
          <w:szCs w:val="22"/>
        </w:rPr>
      </w:pPr>
      <w:r>
        <w:rPr>
          <w:sz w:val="22"/>
          <w:szCs w:val="22"/>
        </w:rPr>
        <w:t>_______________________________________________</w:t>
      </w:r>
    </w:p>
    <w:p w:rsidR="007D7B91" w:rsidRDefault="007D7B91" w:rsidP="007D7B9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(faktiskā dzīvesvieta)</w:t>
      </w:r>
    </w:p>
    <w:p w:rsidR="007D7B91" w:rsidRDefault="007D7B91" w:rsidP="007D7B91">
      <w:pPr>
        <w:rPr>
          <w:sz w:val="22"/>
          <w:szCs w:val="22"/>
        </w:rPr>
      </w:pPr>
    </w:p>
    <w:p w:rsidR="007D7B91" w:rsidRDefault="007D7B91" w:rsidP="007D7B91">
      <w:r>
        <w:t>Tālrunis:</w:t>
      </w:r>
      <w:r>
        <w:tab/>
        <w:t>_____________________</w:t>
      </w:r>
    </w:p>
    <w:p w:rsidR="007D7B91" w:rsidRDefault="007D7B91" w:rsidP="007D7B91">
      <w:pPr>
        <w:rPr>
          <w:sz w:val="22"/>
          <w:szCs w:val="22"/>
        </w:rPr>
      </w:pPr>
      <w:r>
        <w:t>E-pasts:</w:t>
      </w:r>
      <w:r>
        <w:tab/>
        <w:t>_____________________</w:t>
      </w:r>
    </w:p>
    <w:p w:rsidR="007D7B91" w:rsidRDefault="007D7B91" w:rsidP="007D7B91">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7D7B91" w:rsidRDefault="007D7B91" w:rsidP="007D7B91">
      <w:pPr>
        <w:ind w:hanging="567"/>
        <w:rPr>
          <w:sz w:val="22"/>
          <w:szCs w:val="22"/>
        </w:rPr>
      </w:pPr>
    </w:p>
    <w:p w:rsidR="007D7B91" w:rsidRDefault="007D7B91" w:rsidP="007D7B91">
      <w:pPr>
        <w:ind w:hanging="567"/>
        <w:jc w:val="center"/>
        <w:rPr>
          <w:sz w:val="22"/>
          <w:szCs w:val="22"/>
        </w:rPr>
      </w:pPr>
    </w:p>
    <w:p w:rsidR="007D7B91" w:rsidRDefault="007D7B91" w:rsidP="007D7B91">
      <w:pPr>
        <w:ind w:hanging="567"/>
        <w:jc w:val="center"/>
        <w:rPr>
          <w:b/>
          <w:spacing w:val="20"/>
        </w:rPr>
      </w:pPr>
      <w:r>
        <w:rPr>
          <w:b/>
          <w:spacing w:val="20"/>
        </w:rPr>
        <w:t xml:space="preserve">IESNIEGUMS REĢISTRĀCIJAI </w:t>
      </w:r>
    </w:p>
    <w:p w:rsidR="007D7B91" w:rsidRPr="002F4CCE" w:rsidRDefault="007D7B91" w:rsidP="007D7B91">
      <w:pPr>
        <w:ind w:hanging="567"/>
        <w:rPr>
          <w:b/>
          <w:spacing w:val="20"/>
        </w:rPr>
      </w:pPr>
      <w:r>
        <w:t>Lūdzu</w:t>
      </w:r>
      <w:r w:rsidR="00B51973">
        <w:t xml:space="preserve"> </w:t>
      </w:r>
      <w:r w:rsidRPr="007D57F1">
        <w:t xml:space="preserve">reģistrēt </w:t>
      </w:r>
      <w:r>
        <w:t xml:space="preserve">manu dēlu/meitu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t xml:space="preserve"> </w:t>
      </w:r>
    </w:p>
    <w:p w:rsidR="007D7B91" w:rsidRDefault="007D7B91" w:rsidP="007D7B91">
      <w:pPr>
        <w:pStyle w:val="Pamatteksts"/>
        <w:spacing w:after="0"/>
        <w:ind w:left="4320" w:hanging="567"/>
        <w:rPr>
          <w:sz w:val="22"/>
          <w:szCs w:val="22"/>
        </w:rPr>
      </w:pPr>
      <w:r>
        <w:rPr>
          <w:sz w:val="22"/>
          <w:szCs w:val="22"/>
        </w:rPr>
        <w:t>(vārds, uzvārds)</w:t>
      </w:r>
    </w:p>
    <w:p w:rsidR="007D7B91" w:rsidRDefault="007D7B91" w:rsidP="007D7B91">
      <w:pPr>
        <w:ind w:hanging="567"/>
        <w:rPr>
          <w:rtl/>
        </w:rPr>
      </w:pPr>
      <w:r>
        <w:t xml:space="preserve">personas kods </w:t>
      </w:r>
      <w:r>
        <w:rPr>
          <w:rtl/>
        </w:rPr>
        <w:t>׀_׀_׀_׀_׀_׀_׀ –</w:t>
      </w:r>
      <w:r w:rsidRPr="00AB04EB">
        <w:rPr>
          <w:rtl/>
        </w:rPr>
        <w:t xml:space="preserve"> </w:t>
      </w:r>
      <w:r>
        <w:rPr>
          <w:rtl/>
        </w:rPr>
        <w:t>׀_ ׀_׀_׀_׀_׀_׀</w:t>
      </w:r>
    </w:p>
    <w:p w:rsidR="007D7B91" w:rsidRDefault="007D7B91" w:rsidP="007D7B91">
      <w:pPr>
        <w:ind w:hanging="567"/>
        <w:rPr>
          <w:sz w:val="22"/>
          <w:szCs w:val="22"/>
        </w:rPr>
      </w:pPr>
    </w:p>
    <w:p w:rsidR="007D7B91" w:rsidRDefault="007D7B91" w:rsidP="007D7B91">
      <w:pPr>
        <w:ind w:hanging="567"/>
        <w:rPr>
          <w:u w:val="single"/>
        </w:rPr>
      </w:pPr>
      <w:r>
        <w:t xml:space="preserve">deklarētā dzīvesvieta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D7B91" w:rsidRDefault="007D7B91" w:rsidP="007D7B91">
      <w:pPr>
        <w:ind w:hanging="567"/>
        <w:rPr>
          <w:sz w:val="22"/>
          <w:szCs w:val="22"/>
          <w:u w:val="single"/>
        </w:rPr>
      </w:pPr>
    </w:p>
    <w:p w:rsidR="007D7B91" w:rsidRDefault="007D7B91" w:rsidP="007D7B91">
      <w:pPr>
        <w:ind w:hanging="567"/>
        <w:rPr>
          <w:u w:val="single"/>
        </w:rPr>
      </w:pPr>
      <w:r>
        <w:t xml:space="preserve">faktiskā dzīvesvieta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D7B91" w:rsidRDefault="007D7B91" w:rsidP="007D7B91">
      <w:pPr>
        <w:ind w:hanging="567"/>
        <w:rPr>
          <w:sz w:val="22"/>
          <w:szCs w:val="22"/>
        </w:rPr>
      </w:pPr>
    </w:p>
    <w:p w:rsidR="007D7B91" w:rsidRPr="004273C5" w:rsidRDefault="007D7B91" w:rsidP="007D7B91">
      <w:pPr>
        <w:ind w:hanging="567"/>
      </w:pPr>
      <w:r w:rsidRPr="004273C5">
        <w:t>rindā pirmsskolas izglītības iestādē ________________________________________</w:t>
      </w:r>
      <w:r>
        <w:t>_____</w:t>
      </w:r>
    </w:p>
    <w:p w:rsidR="007D7B91" w:rsidRPr="004273C5" w:rsidRDefault="007D7B91" w:rsidP="007D7B91">
      <w:pPr>
        <w:ind w:hanging="567"/>
      </w:pPr>
      <w:r w:rsidRPr="004273C5">
        <w:t>Vēlamais uzņemšanas laiks _______________________________________________</w:t>
      </w:r>
      <w:r>
        <w:t>____</w:t>
      </w:r>
    </w:p>
    <w:p w:rsidR="007D7B91" w:rsidRDefault="007D7B91" w:rsidP="007D7B91">
      <w:pPr>
        <w:ind w:hanging="567"/>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7D7B91" w:rsidRDefault="007D7B91" w:rsidP="00C046F4">
      <w:pPr>
        <w:ind w:left="27" w:hanging="567"/>
        <w:rPr>
          <w:sz w:val="22"/>
          <w:szCs w:val="22"/>
        </w:rPr>
      </w:pPr>
      <w:r>
        <w:rPr>
          <w:sz w:val="22"/>
          <w:szCs w:val="22"/>
        </w:rPr>
        <w:t>Iesniegumam pievienoju:</w:t>
      </w:r>
    </w:p>
    <w:p w:rsidR="007D7B91" w:rsidRPr="007D7B91" w:rsidRDefault="007D7B91" w:rsidP="00C046F4">
      <w:pPr>
        <w:pBdr>
          <w:top w:val="single" w:sz="4" w:space="1" w:color="auto"/>
          <w:bottom w:val="single" w:sz="4" w:space="1" w:color="auto"/>
        </w:pBdr>
        <w:ind w:left="27" w:hanging="567"/>
        <w:rPr>
          <w:sz w:val="22"/>
          <w:szCs w:val="22"/>
        </w:rPr>
      </w:pPr>
    </w:p>
    <w:p w:rsidR="007D7B91" w:rsidRDefault="007D7B91" w:rsidP="007D7B91">
      <w:pPr>
        <w:ind w:hanging="567"/>
        <w:rPr>
          <w:sz w:val="22"/>
          <w:szCs w:val="22"/>
        </w:rPr>
      </w:pPr>
    </w:p>
    <w:p w:rsidR="007D7B91" w:rsidRPr="00FE24E2" w:rsidRDefault="007D7B91" w:rsidP="007D7B91">
      <w:pPr>
        <w:ind w:left="-540" w:hanging="27"/>
        <w:jc w:val="both"/>
        <w:rPr>
          <w:sz w:val="22"/>
          <w:szCs w:val="22"/>
        </w:rPr>
      </w:pPr>
      <w:r w:rsidRPr="00FE24E2">
        <w:rPr>
          <w:sz w:val="22"/>
          <w:szCs w:val="22"/>
        </w:rPr>
        <w:t xml:space="preserve">Apliecinu, ka esmu iepazinies ar Alūksnes novada domes saistošajiem noteikumiem </w:t>
      </w:r>
      <w:r>
        <w:rPr>
          <w:sz w:val="22"/>
          <w:szCs w:val="22"/>
        </w:rPr>
        <w:t>Nr.</w:t>
      </w:r>
      <w:r w:rsidR="00B51973">
        <w:rPr>
          <w:sz w:val="22"/>
          <w:szCs w:val="22"/>
        </w:rPr>
        <w:t>23</w:t>
      </w:r>
      <w:r>
        <w:rPr>
          <w:sz w:val="22"/>
          <w:szCs w:val="22"/>
        </w:rPr>
        <w:t>/2016</w:t>
      </w:r>
      <w:r w:rsidR="00B51973">
        <w:rPr>
          <w:sz w:val="22"/>
          <w:szCs w:val="22"/>
        </w:rPr>
        <w:t xml:space="preserve"> </w:t>
      </w:r>
      <w:r w:rsidRPr="00FE24E2">
        <w:rPr>
          <w:sz w:val="22"/>
          <w:szCs w:val="22"/>
        </w:rPr>
        <w:t>„</w:t>
      </w:r>
      <w:r w:rsidR="001B1312" w:rsidRPr="001B1312">
        <w:rPr>
          <w:sz w:val="22"/>
          <w:szCs w:val="22"/>
        </w:rPr>
        <w:t>Par pirmsskolas vecuma bērnu reģistrācijas, uzņemšanas un atskaitīšanas kārtību Alūksnes novada pašvaldības izglītības iestādēs</w:t>
      </w:r>
      <w:r w:rsidRPr="00FE24E2">
        <w:rPr>
          <w:sz w:val="22"/>
          <w:szCs w:val="22"/>
        </w:rPr>
        <w:t>”.</w:t>
      </w:r>
    </w:p>
    <w:p w:rsidR="007D7B91" w:rsidRDefault="007D7B91" w:rsidP="007D7B91">
      <w:pPr>
        <w:spacing w:before="280"/>
        <w:ind w:hanging="567"/>
        <w:rPr>
          <w:sz w:val="22"/>
          <w:szCs w:val="22"/>
        </w:rPr>
      </w:pPr>
      <w:r>
        <w:rPr>
          <w:sz w:val="22"/>
          <w:szCs w:val="22"/>
        </w:rPr>
        <w:t>20___</w:t>
      </w:r>
      <w:r w:rsidR="00DD3437">
        <w:rPr>
          <w:sz w:val="22"/>
          <w:szCs w:val="22"/>
        </w:rPr>
        <w:t>.</w:t>
      </w:r>
      <w:r>
        <w:rPr>
          <w:sz w:val="22"/>
          <w:szCs w:val="22"/>
        </w:rPr>
        <w:t>g</w:t>
      </w:r>
      <w:r w:rsidR="00B51973">
        <w:rPr>
          <w:sz w:val="22"/>
          <w:szCs w:val="22"/>
        </w:rPr>
        <w:t>ada</w:t>
      </w:r>
      <w:r>
        <w:rPr>
          <w:sz w:val="22"/>
          <w:szCs w:val="22"/>
        </w:rPr>
        <w:t>___________ Vecāka</w:t>
      </w:r>
      <w:proofErr w:type="gramStart"/>
      <w:r>
        <w:rPr>
          <w:sz w:val="22"/>
          <w:szCs w:val="22"/>
        </w:rPr>
        <w:t xml:space="preserve">  </w:t>
      </w:r>
      <w:proofErr w:type="gramEnd"/>
      <w:r>
        <w:rPr>
          <w:sz w:val="22"/>
          <w:szCs w:val="22"/>
        </w:rPr>
        <w:t xml:space="preserve">paraksts: </w:t>
      </w:r>
      <w:r>
        <w:rPr>
          <w:sz w:val="22"/>
          <w:szCs w:val="22"/>
          <w:u w:val="single"/>
        </w:rPr>
        <w:tab/>
      </w:r>
      <w:r>
        <w:rPr>
          <w:sz w:val="22"/>
          <w:szCs w:val="22"/>
          <w:u w:val="single"/>
        </w:rPr>
        <w:tab/>
      </w:r>
      <w:r>
        <w:rPr>
          <w:sz w:val="22"/>
          <w:szCs w:val="22"/>
          <w:u w:val="single"/>
        </w:rPr>
        <w:tab/>
      </w:r>
      <w:r>
        <w:rPr>
          <w:sz w:val="22"/>
          <w:szCs w:val="22"/>
        </w:rPr>
        <w:t>/</w:t>
      </w:r>
      <w:r>
        <w:rPr>
          <w:sz w:val="22"/>
          <w:szCs w:val="22"/>
          <w:u w:val="single"/>
        </w:rPr>
        <w:tab/>
      </w:r>
      <w:r>
        <w:rPr>
          <w:sz w:val="22"/>
          <w:szCs w:val="22"/>
          <w:u w:val="single"/>
        </w:rPr>
        <w:tab/>
      </w:r>
      <w:r>
        <w:rPr>
          <w:sz w:val="22"/>
          <w:szCs w:val="22"/>
          <w:u w:val="single"/>
        </w:rPr>
        <w:tab/>
        <w:t>/</w:t>
      </w:r>
      <w:r>
        <w:rPr>
          <w:sz w:val="22"/>
          <w:szCs w:val="22"/>
        </w:rPr>
        <w:tab/>
      </w:r>
    </w:p>
    <w:p w:rsidR="007D7B91" w:rsidRDefault="007D7B91" w:rsidP="007D7B91">
      <w:pPr>
        <w:spacing w:before="280"/>
        <w:ind w:hanging="567"/>
        <w:rPr>
          <w:sz w:val="22"/>
          <w:szCs w:val="22"/>
        </w:rPr>
      </w:pPr>
      <w:r>
        <w:rPr>
          <w:i/>
          <w:sz w:val="22"/>
          <w:szCs w:val="22"/>
        </w:rPr>
        <w:t>Atzīme par iesnieguma saņemšanu:</w:t>
      </w:r>
    </w:p>
    <w:p w:rsidR="007D7B91" w:rsidRDefault="007D7B91" w:rsidP="007D7B91">
      <w:pPr>
        <w:ind w:hanging="567"/>
        <w:rPr>
          <w:sz w:val="22"/>
          <w:szCs w:val="22"/>
        </w:rPr>
      </w:pPr>
      <w:r>
        <w:rPr>
          <w:sz w:val="22"/>
          <w:szCs w:val="22"/>
        </w:rPr>
        <w:t>20__</w:t>
      </w:r>
      <w:r w:rsidR="00DD3437">
        <w:rPr>
          <w:sz w:val="22"/>
          <w:szCs w:val="22"/>
        </w:rPr>
        <w:t>.</w:t>
      </w:r>
      <w:r>
        <w:rPr>
          <w:sz w:val="22"/>
          <w:szCs w:val="22"/>
        </w:rPr>
        <w:t>g</w:t>
      </w:r>
      <w:r w:rsidR="00B51973">
        <w:rPr>
          <w:sz w:val="22"/>
          <w:szCs w:val="22"/>
        </w:rPr>
        <w:t>ada</w:t>
      </w:r>
      <w:r>
        <w:rPr>
          <w:sz w:val="22"/>
          <w:szCs w:val="22"/>
        </w:rPr>
        <w:t xml:space="preserve">__________ Saņēmēja paraksts: </w:t>
      </w:r>
      <w:r>
        <w:rPr>
          <w:sz w:val="22"/>
          <w:szCs w:val="22"/>
          <w:u w:val="single"/>
        </w:rPr>
        <w:tab/>
      </w:r>
      <w:r>
        <w:rPr>
          <w:sz w:val="22"/>
          <w:szCs w:val="22"/>
          <w:u w:val="single"/>
        </w:rPr>
        <w:tab/>
      </w:r>
      <w:r>
        <w:rPr>
          <w:sz w:val="22"/>
          <w:szCs w:val="22"/>
          <w:u w:val="single"/>
        </w:rPr>
        <w:tab/>
      </w:r>
      <w:r>
        <w:rPr>
          <w:sz w:val="22"/>
          <w:szCs w:val="22"/>
        </w:rPr>
        <w:t>/</w:t>
      </w:r>
      <w:r>
        <w:rPr>
          <w:sz w:val="22"/>
          <w:szCs w:val="22"/>
          <w:u w:val="single"/>
        </w:rPr>
        <w:tab/>
      </w:r>
      <w:r>
        <w:rPr>
          <w:sz w:val="22"/>
          <w:szCs w:val="22"/>
          <w:u w:val="single"/>
        </w:rPr>
        <w:tab/>
      </w:r>
      <w:r>
        <w:rPr>
          <w:sz w:val="22"/>
          <w:szCs w:val="22"/>
          <w:u w:val="single"/>
        </w:rPr>
        <w:tab/>
      </w:r>
      <w:r>
        <w:rPr>
          <w:sz w:val="22"/>
          <w:szCs w:val="22"/>
        </w:rPr>
        <w:t>/</w:t>
      </w:r>
    </w:p>
    <w:p w:rsidR="007D7B91" w:rsidRDefault="007D7B91" w:rsidP="007D7B91">
      <w:pPr>
        <w:ind w:hanging="567"/>
        <w:rPr>
          <w:sz w:val="22"/>
          <w:szCs w:val="22"/>
        </w:rPr>
      </w:pPr>
      <w:r>
        <w:rPr>
          <w:sz w:val="22"/>
          <w:szCs w:val="22"/>
        </w:rPr>
        <w:t>plkst.___________</w:t>
      </w:r>
      <w:r>
        <w:rPr>
          <w:sz w:val="22"/>
          <w:szCs w:val="22"/>
        </w:rPr>
        <w:tab/>
      </w:r>
      <w:r>
        <w:rPr>
          <w:sz w:val="22"/>
          <w:szCs w:val="22"/>
        </w:rPr>
        <w:tab/>
      </w:r>
      <w:r>
        <w:rPr>
          <w:sz w:val="22"/>
          <w:szCs w:val="22"/>
        </w:rPr>
        <w:tab/>
      </w:r>
    </w:p>
    <w:p w:rsidR="007D7B91" w:rsidRDefault="007D7B91" w:rsidP="007D7B91">
      <w:pPr>
        <w:ind w:hanging="567"/>
        <w:rPr>
          <w:sz w:val="22"/>
          <w:szCs w:val="22"/>
        </w:rPr>
      </w:pPr>
      <w:r>
        <w:rPr>
          <w:sz w:val="22"/>
          <w:szCs w:val="22"/>
        </w:rPr>
        <w:t>Rindas Nr. _________ (iestājoties)</w:t>
      </w:r>
    </w:p>
    <w:p w:rsidR="007D7B91" w:rsidRDefault="007D7B91" w:rsidP="007D7B91">
      <w:pPr>
        <w:ind w:hanging="567"/>
        <w:rPr>
          <w:sz w:val="22"/>
          <w:szCs w:val="22"/>
        </w:rPr>
      </w:pPr>
      <w:r w:rsidRPr="00960934">
        <w:rPr>
          <w:sz w:val="22"/>
          <w:szCs w:val="22"/>
        </w:rPr>
        <w:t>Statuss (ja tiek piešķirts) _________________</w:t>
      </w:r>
    </w:p>
    <w:p w:rsidR="007D7B91" w:rsidRDefault="007D7B91" w:rsidP="007D7B91">
      <w:pPr>
        <w:ind w:hanging="567"/>
        <w:rPr>
          <w:sz w:val="22"/>
          <w:szCs w:val="22"/>
        </w:rPr>
      </w:pPr>
      <w:r>
        <w:rPr>
          <w:sz w:val="22"/>
          <w:szCs w:val="22"/>
        </w:rPr>
        <w:t>Iesnieguma reģistrācijas Nr. _______________</w:t>
      </w:r>
    </w:p>
    <w:p w:rsidR="007D7B91" w:rsidRPr="00960934" w:rsidRDefault="007D7B91" w:rsidP="007D7B91">
      <w:pPr>
        <w:ind w:hanging="567"/>
        <w:rPr>
          <w:sz w:val="22"/>
          <w:szCs w:val="22"/>
        </w:rPr>
      </w:pPr>
    </w:p>
    <w:p w:rsidR="00B30375" w:rsidRDefault="007D7B91" w:rsidP="00B30375">
      <w:pPr>
        <w:ind w:hanging="567"/>
      </w:pPr>
      <w:r w:rsidRPr="00B80C6A">
        <w:t>Domes priekšsēdētājs</w:t>
      </w:r>
      <w:r w:rsidRPr="00B80C6A">
        <w:tab/>
      </w:r>
      <w:r w:rsidRPr="00B80C6A">
        <w:tab/>
      </w:r>
      <w:r w:rsidRPr="00B80C6A">
        <w:tab/>
      </w:r>
      <w:r w:rsidRPr="00B80C6A">
        <w:tab/>
      </w:r>
      <w:r w:rsidRPr="00B80C6A">
        <w:tab/>
      </w:r>
      <w:r w:rsidRPr="00B80C6A">
        <w:tab/>
      </w:r>
      <w:r w:rsidRPr="00B80C6A">
        <w:tab/>
      </w:r>
      <w:proofErr w:type="gramStart"/>
      <w:r w:rsidR="00B80C6A">
        <w:t xml:space="preserve">        </w:t>
      </w:r>
      <w:proofErr w:type="gramEnd"/>
      <w:r w:rsidRPr="00B80C6A">
        <w:t>A.</w:t>
      </w:r>
      <w:r w:rsidR="00B80C6A">
        <w:t>DUKULIS</w:t>
      </w:r>
    </w:p>
    <w:p w:rsidR="00B80C6A" w:rsidRPr="00B30375" w:rsidRDefault="00B80C6A" w:rsidP="00B30375">
      <w:pPr>
        <w:ind w:hanging="567"/>
      </w:pPr>
      <w:r>
        <w:rPr>
          <w:i/>
          <w:sz w:val="22"/>
          <w:szCs w:val="22"/>
        </w:rPr>
        <w:br w:type="page"/>
      </w:r>
    </w:p>
    <w:p w:rsidR="007D7B91" w:rsidRPr="004301AF" w:rsidRDefault="007D7B91" w:rsidP="007D7B91">
      <w:pPr>
        <w:ind w:hanging="567"/>
        <w:jc w:val="right"/>
        <w:rPr>
          <w:i/>
          <w:sz w:val="22"/>
          <w:szCs w:val="22"/>
        </w:rPr>
      </w:pPr>
      <w:r w:rsidRPr="004301AF">
        <w:rPr>
          <w:i/>
          <w:sz w:val="22"/>
          <w:szCs w:val="22"/>
        </w:rPr>
        <w:lastRenderedPageBreak/>
        <w:t>Alūksnes novada domes</w:t>
      </w:r>
      <w:r w:rsidR="00B13B77" w:rsidRPr="004301AF">
        <w:rPr>
          <w:i/>
          <w:sz w:val="22"/>
          <w:szCs w:val="22"/>
        </w:rPr>
        <w:t xml:space="preserve"> </w:t>
      </w:r>
      <w:r w:rsidR="00FB5E1F">
        <w:rPr>
          <w:i/>
          <w:sz w:val="22"/>
          <w:szCs w:val="22"/>
        </w:rPr>
        <w:t>24.11.</w:t>
      </w:r>
      <w:r w:rsidRPr="004301AF">
        <w:rPr>
          <w:i/>
          <w:sz w:val="22"/>
          <w:szCs w:val="22"/>
        </w:rPr>
        <w:t>2016. saistošo noteikumu Nr.</w:t>
      </w:r>
      <w:r w:rsidR="00FB5E1F">
        <w:rPr>
          <w:i/>
          <w:sz w:val="22"/>
          <w:szCs w:val="22"/>
        </w:rPr>
        <w:t>23</w:t>
      </w:r>
      <w:r w:rsidRPr="004301AF">
        <w:rPr>
          <w:i/>
          <w:sz w:val="22"/>
          <w:szCs w:val="22"/>
        </w:rPr>
        <w:t>/2016</w:t>
      </w:r>
    </w:p>
    <w:p w:rsidR="007D7B91" w:rsidRPr="004301AF" w:rsidRDefault="007D7B91" w:rsidP="007D7B91">
      <w:pPr>
        <w:jc w:val="right"/>
        <w:rPr>
          <w:i/>
        </w:rPr>
      </w:pPr>
      <w:r w:rsidRPr="004301AF">
        <w:rPr>
          <w:i/>
        </w:rPr>
        <w:t xml:space="preserve"> „Par pirmsskolas vecuma bērnu reģistrācijas, uzņemšanas</w:t>
      </w:r>
    </w:p>
    <w:p w:rsidR="007D7B91" w:rsidRPr="004301AF" w:rsidRDefault="007D7B91" w:rsidP="007D7B91">
      <w:pPr>
        <w:jc w:val="right"/>
        <w:rPr>
          <w:i/>
        </w:rPr>
      </w:pPr>
      <w:r w:rsidRPr="004301AF">
        <w:rPr>
          <w:i/>
        </w:rPr>
        <w:t xml:space="preserve"> un atskaitīšanas kārtību Alūksnes novada pašvaldības</w:t>
      </w:r>
    </w:p>
    <w:p w:rsidR="007D7B91" w:rsidRPr="004301AF" w:rsidRDefault="007D7B91" w:rsidP="007D7B91">
      <w:pPr>
        <w:jc w:val="right"/>
        <w:rPr>
          <w:i/>
        </w:rPr>
      </w:pPr>
      <w:r w:rsidRPr="004301AF">
        <w:rPr>
          <w:i/>
        </w:rPr>
        <w:t xml:space="preserve"> izglītības iestādēs”</w:t>
      </w:r>
    </w:p>
    <w:p w:rsidR="007D7B91" w:rsidRPr="004301AF" w:rsidRDefault="007D7B91" w:rsidP="007D7B91">
      <w:pPr>
        <w:jc w:val="right"/>
        <w:rPr>
          <w:i/>
        </w:rPr>
      </w:pPr>
      <w:r w:rsidRPr="004301AF">
        <w:rPr>
          <w:i/>
        </w:rPr>
        <w:t>pielikums Nr.</w:t>
      </w:r>
      <w:r>
        <w:rPr>
          <w:i/>
        </w:rPr>
        <w:t>2</w:t>
      </w:r>
    </w:p>
    <w:p w:rsidR="007D7B91" w:rsidRDefault="007D7B91" w:rsidP="007D7B91">
      <w:pPr>
        <w:spacing w:before="280"/>
        <w:ind w:hanging="567"/>
        <w:jc w:val="center"/>
        <w:rPr>
          <w:b/>
        </w:rPr>
      </w:pPr>
      <w:r>
        <w:rPr>
          <w:b/>
        </w:rPr>
        <w:t>BĒRNU RINDAS REĢISTRS UZŅEMŠANAI IZGLĪTĪBAS IESTĀDĒ</w:t>
      </w:r>
    </w:p>
    <w:p w:rsidR="007D7B91" w:rsidRDefault="007D7B91" w:rsidP="007D7B91">
      <w:pPr>
        <w:ind w:left="-567"/>
        <w:rPr>
          <w:b/>
        </w:rPr>
      </w:pPr>
      <w:r>
        <w:rPr>
          <w:b/>
        </w:rPr>
        <w:tab/>
      </w:r>
    </w:p>
    <w:tbl>
      <w:tblPr>
        <w:tblW w:w="10349" w:type="dxa"/>
        <w:tblInd w:w="-885" w:type="dxa"/>
        <w:tblLayout w:type="fixed"/>
        <w:tblLook w:val="0000" w:firstRow="0" w:lastRow="0" w:firstColumn="0" w:lastColumn="0" w:noHBand="0" w:noVBand="0"/>
      </w:tblPr>
      <w:tblGrid>
        <w:gridCol w:w="798"/>
        <w:gridCol w:w="888"/>
        <w:gridCol w:w="583"/>
        <w:gridCol w:w="851"/>
        <w:gridCol w:w="1134"/>
        <w:gridCol w:w="783"/>
        <w:gridCol w:w="700"/>
        <w:gridCol w:w="643"/>
        <w:gridCol w:w="1125"/>
        <w:gridCol w:w="887"/>
        <w:gridCol w:w="823"/>
        <w:gridCol w:w="1134"/>
      </w:tblGrid>
      <w:tr w:rsidR="007D7B91" w:rsidTr="001B1312">
        <w:trPr>
          <w:cantSplit/>
          <w:trHeight w:val="2063"/>
        </w:trPr>
        <w:tc>
          <w:tcPr>
            <w:tcW w:w="798" w:type="dxa"/>
            <w:tcBorders>
              <w:top w:val="single" w:sz="4" w:space="0" w:color="000000"/>
              <w:left w:val="single" w:sz="4" w:space="0" w:color="000000"/>
              <w:bottom w:val="single" w:sz="4" w:space="0" w:color="000000"/>
            </w:tcBorders>
            <w:textDirection w:val="btLr"/>
          </w:tcPr>
          <w:p w:rsidR="007D7B91" w:rsidRDefault="007D7B91" w:rsidP="00FB5E1F">
            <w:pPr>
              <w:ind w:left="113" w:right="113"/>
              <w:jc w:val="center"/>
              <w:rPr>
                <w:sz w:val="22"/>
                <w:szCs w:val="22"/>
              </w:rPr>
            </w:pPr>
            <w:r>
              <w:rPr>
                <w:sz w:val="22"/>
                <w:szCs w:val="22"/>
              </w:rPr>
              <w:t xml:space="preserve">Iesnieguma </w:t>
            </w:r>
            <w:r w:rsidR="00FB5E1F">
              <w:rPr>
                <w:sz w:val="22"/>
                <w:szCs w:val="22"/>
              </w:rPr>
              <w:t>reģistrāci</w:t>
            </w:r>
            <w:r w:rsidRPr="00E64FA8">
              <w:rPr>
                <w:sz w:val="22"/>
                <w:szCs w:val="22"/>
              </w:rPr>
              <w:t>jas</w:t>
            </w:r>
            <w:r>
              <w:rPr>
                <w:sz w:val="22"/>
                <w:szCs w:val="22"/>
              </w:rPr>
              <w:t xml:space="preserve"> Nr.</w:t>
            </w:r>
          </w:p>
        </w:tc>
        <w:tc>
          <w:tcPr>
            <w:tcW w:w="888" w:type="dxa"/>
            <w:tcBorders>
              <w:top w:val="single" w:sz="4" w:space="0" w:color="000000"/>
              <w:left w:val="single" w:sz="4" w:space="0" w:color="000000"/>
              <w:bottom w:val="single" w:sz="4" w:space="0" w:color="000000"/>
            </w:tcBorders>
            <w:textDirection w:val="btLr"/>
          </w:tcPr>
          <w:p w:rsidR="00FB5E1F" w:rsidRDefault="007D7B91" w:rsidP="00FB5E1F">
            <w:pPr>
              <w:ind w:left="113" w:right="113"/>
              <w:jc w:val="center"/>
              <w:rPr>
                <w:sz w:val="22"/>
                <w:szCs w:val="22"/>
              </w:rPr>
            </w:pPr>
            <w:r>
              <w:rPr>
                <w:sz w:val="22"/>
                <w:szCs w:val="22"/>
              </w:rPr>
              <w:t>Rindas kārtas numurs</w:t>
            </w:r>
            <w:r w:rsidR="00FB5E1F">
              <w:rPr>
                <w:sz w:val="22"/>
                <w:szCs w:val="22"/>
              </w:rPr>
              <w:t xml:space="preserve"> </w:t>
            </w:r>
          </w:p>
          <w:p w:rsidR="007D7B91" w:rsidRDefault="00FB5E1F" w:rsidP="00FB5E1F">
            <w:pPr>
              <w:ind w:left="113" w:right="113"/>
              <w:jc w:val="center"/>
              <w:rPr>
                <w:sz w:val="22"/>
                <w:szCs w:val="22"/>
              </w:rPr>
            </w:pPr>
            <w:r>
              <w:rPr>
                <w:sz w:val="22"/>
                <w:szCs w:val="22"/>
              </w:rPr>
              <w:t>(iestā</w:t>
            </w:r>
            <w:r w:rsidR="007D7B91">
              <w:rPr>
                <w:sz w:val="22"/>
                <w:szCs w:val="22"/>
              </w:rPr>
              <w:t>joties)</w:t>
            </w:r>
          </w:p>
        </w:tc>
        <w:tc>
          <w:tcPr>
            <w:tcW w:w="583" w:type="dxa"/>
            <w:tcBorders>
              <w:top w:val="single" w:sz="4" w:space="0" w:color="000000"/>
              <w:left w:val="single" w:sz="4" w:space="0" w:color="000000"/>
              <w:bottom w:val="single" w:sz="4" w:space="0" w:color="000000"/>
            </w:tcBorders>
            <w:textDirection w:val="btLr"/>
          </w:tcPr>
          <w:p w:rsidR="007D7B91" w:rsidRPr="007D57F1" w:rsidRDefault="00FB5E1F" w:rsidP="00FB5E1F">
            <w:pPr>
              <w:ind w:left="113" w:right="113"/>
              <w:jc w:val="center"/>
              <w:rPr>
                <w:sz w:val="22"/>
                <w:szCs w:val="22"/>
              </w:rPr>
            </w:pPr>
            <w:r>
              <w:rPr>
                <w:sz w:val="22"/>
                <w:szCs w:val="22"/>
              </w:rPr>
              <w:t>Stat</w:t>
            </w:r>
            <w:r w:rsidR="007D7B91" w:rsidRPr="007D57F1">
              <w:rPr>
                <w:sz w:val="22"/>
                <w:szCs w:val="22"/>
              </w:rPr>
              <w:t>uss</w:t>
            </w:r>
          </w:p>
        </w:tc>
        <w:tc>
          <w:tcPr>
            <w:tcW w:w="851" w:type="dxa"/>
            <w:tcBorders>
              <w:top w:val="single" w:sz="4" w:space="0" w:color="000000"/>
              <w:left w:val="single" w:sz="4" w:space="0" w:color="000000"/>
              <w:bottom w:val="single" w:sz="4" w:space="0" w:color="000000"/>
              <w:right w:val="single" w:sz="4" w:space="0" w:color="auto"/>
            </w:tcBorders>
            <w:textDirection w:val="btLr"/>
          </w:tcPr>
          <w:p w:rsidR="00FB5E1F" w:rsidRDefault="00FB5E1F" w:rsidP="00FB5E1F">
            <w:pPr>
              <w:ind w:left="113" w:right="113"/>
              <w:jc w:val="center"/>
              <w:rPr>
                <w:sz w:val="22"/>
                <w:szCs w:val="22"/>
              </w:rPr>
            </w:pPr>
            <w:r>
              <w:rPr>
                <w:sz w:val="22"/>
                <w:szCs w:val="22"/>
              </w:rPr>
              <w:t>Rindas kārtas nu</w:t>
            </w:r>
            <w:r w:rsidR="007D7B91">
              <w:rPr>
                <w:sz w:val="22"/>
                <w:szCs w:val="22"/>
              </w:rPr>
              <w:t xml:space="preserve">murs pēc rindas </w:t>
            </w:r>
            <w:r w:rsidR="007D7B91" w:rsidRPr="00CE2DEB">
              <w:rPr>
                <w:sz w:val="22"/>
                <w:szCs w:val="22"/>
              </w:rPr>
              <w:t>aktu</w:t>
            </w:r>
            <w:r>
              <w:rPr>
                <w:sz w:val="22"/>
                <w:szCs w:val="22"/>
              </w:rPr>
              <w:t>a</w:t>
            </w:r>
            <w:r w:rsidRPr="00CE2DEB">
              <w:rPr>
                <w:sz w:val="22"/>
                <w:szCs w:val="22"/>
              </w:rPr>
              <w:t>lizē</w:t>
            </w:r>
            <w:r>
              <w:rPr>
                <w:sz w:val="22"/>
                <w:szCs w:val="22"/>
              </w:rPr>
              <w:t>šanas</w:t>
            </w:r>
          </w:p>
          <w:p w:rsidR="007D7B91" w:rsidRDefault="007D7B91" w:rsidP="00FB5E1F">
            <w:pPr>
              <w:ind w:left="113" w:right="113"/>
              <w:rPr>
                <w:sz w:val="22"/>
                <w:szCs w:val="22"/>
              </w:rPr>
            </w:pPr>
          </w:p>
          <w:p w:rsidR="007D7B91" w:rsidRDefault="007D7B91" w:rsidP="00FB5E1F">
            <w:pPr>
              <w:ind w:left="113" w:right="113"/>
              <w:jc w:val="center"/>
              <w:rPr>
                <w:sz w:val="22"/>
                <w:szCs w:val="22"/>
              </w:rPr>
            </w:pPr>
            <w:proofErr w:type="spellStart"/>
            <w:r w:rsidRPr="00CE2DEB">
              <w:rPr>
                <w:sz w:val="22"/>
                <w:szCs w:val="22"/>
              </w:rPr>
              <w:t>šanas</w:t>
            </w:r>
            <w:proofErr w:type="spellEnd"/>
            <w:r>
              <w:rPr>
                <w:sz w:val="22"/>
                <w:szCs w:val="22"/>
              </w:rPr>
              <w:t xml:space="preserve"> uz 1.ok-tobri</w:t>
            </w:r>
          </w:p>
        </w:tc>
        <w:tc>
          <w:tcPr>
            <w:tcW w:w="1134" w:type="dxa"/>
            <w:tcBorders>
              <w:top w:val="single" w:sz="4" w:space="0" w:color="000000"/>
              <w:left w:val="single" w:sz="4" w:space="0" w:color="auto"/>
              <w:bottom w:val="single" w:sz="4" w:space="0" w:color="000000"/>
            </w:tcBorders>
            <w:textDirection w:val="btLr"/>
          </w:tcPr>
          <w:p w:rsidR="007D7B91" w:rsidRDefault="007D7B91" w:rsidP="00FB5E1F">
            <w:pPr>
              <w:ind w:left="113" w:right="113"/>
              <w:jc w:val="center"/>
              <w:rPr>
                <w:sz w:val="22"/>
                <w:szCs w:val="22"/>
              </w:rPr>
            </w:pPr>
            <w:r>
              <w:rPr>
                <w:sz w:val="22"/>
                <w:szCs w:val="22"/>
              </w:rPr>
              <w:t xml:space="preserve">Vārds, </w:t>
            </w:r>
          </w:p>
          <w:p w:rsidR="007D7B91" w:rsidRDefault="00FB5E1F" w:rsidP="00FB5E1F">
            <w:pPr>
              <w:ind w:left="113" w:right="113"/>
              <w:jc w:val="center"/>
              <w:rPr>
                <w:sz w:val="22"/>
                <w:szCs w:val="22"/>
              </w:rPr>
            </w:pPr>
            <w:r>
              <w:rPr>
                <w:sz w:val="22"/>
                <w:szCs w:val="22"/>
              </w:rPr>
              <w:t>uzvārds</w:t>
            </w:r>
          </w:p>
        </w:tc>
        <w:tc>
          <w:tcPr>
            <w:tcW w:w="783" w:type="dxa"/>
            <w:tcBorders>
              <w:top w:val="single" w:sz="4" w:space="0" w:color="000000"/>
              <w:left w:val="single" w:sz="4" w:space="0" w:color="000000"/>
              <w:bottom w:val="single" w:sz="4" w:space="0" w:color="000000"/>
            </w:tcBorders>
            <w:textDirection w:val="btLr"/>
          </w:tcPr>
          <w:p w:rsidR="007D7B91" w:rsidRPr="007D57F1" w:rsidRDefault="00FB5E1F" w:rsidP="00FB5E1F">
            <w:pPr>
              <w:snapToGrid w:val="0"/>
              <w:ind w:left="113" w:right="113"/>
              <w:jc w:val="center"/>
              <w:rPr>
                <w:sz w:val="22"/>
                <w:szCs w:val="22"/>
              </w:rPr>
            </w:pPr>
            <w:r>
              <w:rPr>
                <w:sz w:val="22"/>
                <w:szCs w:val="22"/>
              </w:rPr>
              <w:t>Dzim</w:t>
            </w:r>
            <w:r w:rsidR="007D7B91" w:rsidRPr="007D57F1">
              <w:rPr>
                <w:sz w:val="22"/>
                <w:szCs w:val="22"/>
              </w:rPr>
              <w:t>šanas dati</w:t>
            </w:r>
          </w:p>
        </w:tc>
        <w:tc>
          <w:tcPr>
            <w:tcW w:w="700" w:type="dxa"/>
            <w:tcBorders>
              <w:top w:val="single" w:sz="4" w:space="0" w:color="000000"/>
              <w:left w:val="single" w:sz="4" w:space="0" w:color="000000"/>
              <w:bottom w:val="single" w:sz="4" w:space="0" w:color="000000"/>
            </w:tcBorders>
            <w:textDirection w:val="btLr"/>
          </w:tcPr>
          <w:p w:rsidR="007D7B91" w:rsidRDefault="00FB5E1F" w:rsidP="00FB5E1F">
            <w:pPr>
              <w:ind w:left="113" w:right="113"/>
              <w:jc w:val="center"/>
              <w:rPr>
                <w:sz w:val="22"/>
                <w:szCs w:val="22"/>
              </w:rPr>
            </w:pPr>
            <w:r>
              <w:rPr>
                <w:sz w:val="22"/>
                <w:szCs w:val="22"/>
              </w:rPr>
              <w:t>Ad</w:t>
            </w:r>
            <w:r w:rsidR="007D7B91">
              <w:rPr>
                <w:sz w:val="22"/>
                <w:szCs w:val="22"/>
              </w:rPr>
              <w:t>rese</w:t>
            </w:r>
          </w:p>
        </w:tc>
        <w:tc>
          <w:tcPr>
            <w:tcW w:w="643" w:type="dxa"/>
            <w:tcBorders>
              <w:top w:val="single" w:sz="4" w:space="0" w:color="000000"/>
              <w:left w:val="single" w:sz="4" w:space="0" w:color="000000"/>
              <w:bottom w:val="single" w:sz="4" w:space="0" w:color="000000"/>
            </w:tcBorders>
            <w:textDirection w:val="btLr"/>
          </w:tcPr>
          <w:p w:rsidR="007D7B91" w:rsidRDefault="00E65A46" w:rsidP="00E65A46">
            <w:pPr>
              <w:snapToGrid w:val="0"/>
              <w:ind w:left="113" w:right="113"/>
              <w:rPr>
                <w:sz w:val="22"/>
                <w:szCs w:val="22"/>
              </w:rPr>
            </w:pPr>
            <w:r>
              <w:rPr>
                <w:sz w:val="22"/>
                <w:szCs w:val="22"/>
              </w:rPr>
              <w:t>Kontaktinformācija</w:t>
            </w:r>
          </w:p>
          <w:p w:rsidR="007D7B91" w:rsidRDefault="007D7B91" w:rsidP="00FB5E1F">
            <w:pPr>
              <w:ind w:left="113" w:right="113"/>
              <w:jc w:val="center"/>
              <w:rPr>
                <w:sz w:val="22"/>
                <w:szCs w:val="22"/>
              </w:rPr>
            </w:pPr>
            <w:r>
              <w:rPr>
                <w:sz w:val="22"/>
                <w:szCs w:val="22"/>
              </w:rPr>
              <w:t xml:space="preserve">(tālrunis, </w:t>
            </w:r>
            <w:r w:rsidR="00E65A46">
              <w:rPr>
                <w:sz w:val="22"/>
                <w:szCs w:val="22"/>
              </w:rPr>
              <w:t>e-pasts)</w:t>
            </w:r>
          </w:p>
          <w:p w:rsidR="007D7B91" w:rsidRDefault="007D7B91" w:rsidP="00FB5E1F">
            <w:pPr>
              <w:ind w:left="113" w:right="113"/>
              <w:jc w:val="center"/>
              <w:rPr>
                <w:sz w:val="22"/>
                <w:szCs w:val="22"/>
              </w:rPr>
            </w:pPr>
          </w:p>
        </w:tc>
        <w:tc>
          <w:tcPr>
            <w:tcW w:w="1125" w:type="dxa"/>
            <w:tcBorders>
              <w:top w:val="single" w:sz="4" w:space="0" w:color="000000"/>
              <w:left w:val="single" w:sz="4" w:space="0" w:color="000000"/>
              <w:bottom w:val="single" w:sz="4" w:space="0" w:color="000000"/>
            </w:tcBorders>
            <w:textDirection w:val="btLr"/>
          </w:tcPr>
          <w:p w:rsidR="007D7B91" w:rsidRDefault="007D7B91" w:rsidP="00E65A46">
            <w:pPr>
              <w:snapToGrid w:val="0"/>
              <w:ind w:left="113" w:right="113"/>
              <w:jc w:val="center"/>
              <w:rPr>
                <w:sz w:val="22"/>
                <w:szCs w:val="22"/>
              </w:rPr>
            </w:pPr>
            <w:r>
              <w:rPr>
                <w:sz w:val="22"/>
                <w:szCs w:val="22"/>
              </w:rPr>
              <w:t>Iesnie</w:t>
            </w:r>
            <w:r w:rsidR="00E65A46">
              <w:rPr>
                <w:sz w:val="22"/>
                <w:szCs w:val="22"/>
              </w:rPr>
              <w:t>guma</w:t>
            </w:r>
          </w:p>
          <w:p w:rsidR="007D7B91" w:rsidRDefault="00E65A46" w:rsidP="00FB5E1F">
            <w:pPr>
              <w:ind w:left="113" w:right="113"/>
              <w:jc w:val="center"/>
              <w:rPr>
                <w:sz w:val="22"/>
                <w:szCs w:val="22"/>
              </w:rPr>
            </w:pPr>
            <w:r>
              <w:rPr>
                <w:sz w:val="22"/>
                <w:szCs w:val="22"/>
              </w:rPr>
              <w:t>iesnieg</w:t>
            </w:r>
            <w:r w:rsidR="007D7B91">
              <w:rPr>
                <w:sz w:val="22"/>
                <w:szCs w:val="22"/>
              </w:rPr>
              <w:t>šanas laiks</w:t>
            </w:r>
          </w:p>
          <w:p w:rsidR="007D7B91" w:rsidRDefault="00E65A46" w:rsidP="00FB5E1F">
            <w:pPr>
              <w:snapToGrid w:val="0"/>
              <w:ind w:left="113" w:right="113"/>
              <w:jc w:val="center"/>
              <w:rPr>
                <w:sz w:val="22"/>
                <w:szCs w:val="22"/>
              </w:rPr>
            </w:pPr>
            <w:r>
              <w:rPr>
                <w:sz w:val="22"/>
                <w:szCs w:val="22"/>
              </w:rPr>
              <w:t>da</w:t>
            </w:r>
            <w:r w:rsidR="007D7B91">
              <w:rPr>
                <w:sz w:val="22"/>
                <w:szCs w:val="22"/>
              </w:rPr>
              <w:t>tums/plkst.</w:t>
            </w:r>
          </w:p>
        </w:tc>
        <w:tc>
          <w:tcPr>
            <w:tcW w:w="887" w:type="dxa"/>
            <w:tcBorders>
              <w:top w:val="single" w:sz="4" w:space="0" w:color="000000"/>
              <w:left w:val="single" w:sz="4" w:space="0" w:color="000000"/>
              <w:bottom w:val="single" w:sz="4" w:space="0" w:color="000000"/>
            </w:tcBorders>
            <w:textDirection w:val="btLr"/>
          </w:tcPr>
          <w:p w:rsidR="007D7B91" w:rsidRDefault="00FB5E1F" w:rsidP="00E65A46">
            <w:pPr>
              <w:ind w:left="113" w:right="113"/>
              <w:jc w:val="center"/>
              <w:rPr>
                <w:sz w:val="22"/>
                <w:szCs w:val="22"/>
              </w:rPr>
            </w:pPr>
            <w:r>
              <w:rPr>
                <w:sz w:val="22"/>
                <w:szCs w:val="22"/>
              </w:rPr>
              <w:t>Vēla</w:t>
            </w:r>
            <w:r w:rsidR="00E65A46">
              <w:rPr>
                <w:sz w:val="22"/>
                <w:szCs w:val="22"/>
              </w:rPr>
              <w:t>mais uzņem</w:t>
            </w:r>
            <w:r w:rsidR="007D7B91">
              <w:rPr>
                <w:sz w:val="22"/>
                <w:szCs w:val="22"/>
              </w:rPr>
              <w:t>šanas laiks</w:t>
            </w:r>
          </w:p>
        </w:tc>
        <w:tc>
          <w:tcPr>
            <w:tcW w:w="823" w:type="dxa"/>
            <w:tcBorders>
              <w:top w:val="single" w:sz="4" w:space="0" w:color="000000"/>
              <w:left w:val="single" w:sz="4" w:space="0" w:color="000000"/>
              <w:bottom w:val="single" w:sz="4" w:space="0" w:color="000000"/>
              <w:right w:val="single" w:sz="4" w:space="0" w:color="auto"/>
            </w:tcBorders>
            <w:textDirection w:val="btLr"/>
          </w:tcPr>
          <w:p w:rsidR="00FB5E1F" w:rsidRDefault="00FB5E1F" w:rsidP="00FB5E1F">
            <w:pPr>
              <w:ind w:left="113" w:right="113"/>
              <w:jc w:val="center"/>
              <w:rPr>
                <w:sz w:val="22"/>
                <w:szCs w:val="22"/>
              </w:rPr>
            </w:pPr>
            <w:r>
              <w:rPr>
                <w:sz w:val="22"/>
                <w:szCs w:val="22"/>
              </w:rPr>
              <w:t xml:space="preserve">Paziņojums </w:t>
            </w:r>
          </w:p>
          <w:p w:rsidR="00FB5E1F" w:rsidRDefault="00FB5E1F" w:rsidP="00FB5E1F">
            <w:pPr>
              <w:ind w:left="113" w:right="113"/>
              <w:jc w:val="center"/>
              <w:rPr>
                <w:sz w:val="22"/>
                <w:szCs w:val="22"/>
              </w:rPr>
            </w:pPr>
            <w:r>
              <w:rPr>
                <w:sz w:val="22"/>
                <w:szCs w:val="22"/>
              </w:rPr>
              <w:t>par uzņemšanu</w:t>
            </w:r>
          </w:p>
          <w:p w:rsidR="00FB5E1F" w:rsidRDefault="00FB5E1F" w:rsidP="00FB5E1F">
            <w:pPr>
              <w:ind w:left="113" w:right="113"/>
              <w:jc w:val="center"/>
              <w:rPr>
                <w:sz w:val="22"/>
                <w:szCs w:val="22"/>
              </w:rPr>
            </w:pPr>
          </w:p>
          <w:p w:rsidR="007D7B91" w:rsidRDefault="007D7B91" w:rsidP="00FB5E1F">
            <w:pPr>
              <w:snapToGrid w:val="0"/>
              <w:ind w:left="113" w:right="113"/>
              <w:jc w:val="center"/>
              <w:rPr>
                <w:sz w:val="22"/>
                <w:szCs w:val="22"/>
              </w:rPr>
            </w:pPr>
          </w:p>
          <w:p w:rsidR="007D7B91" w:rsidRDefault="007D7B91" w:rsidP="00FB5E1F">
            <w:pPr>
              <w:ind w:left="113" w:right="113"/>
              <w:jc w:val="center"/>
              <w:rPr>
                <w:sz w:val="22"/>
                <w:szCs w:val="22"/>
              </w:rPr>
            </w:pPr>
          </w:p>
        </w:tc>
        <w:tc>
          <w:tcPr>
            <w:tcW w:w="1134" w:type="dxa"/>
            <w:tcBorders>
              <w:top w:val="single" w:sz="4" w:space="0" w:color="000000"/>
              <w:left w:val="single" w:sz="4" w:space="0" w:color="auto"/>
              <w:bottom w:val="single" w:sz="4" w:space="0" w:color="000000"/>
              <w:right w:val="single" w:sz="4" w:space="0" w:color="000000"/>
            </w:tcBorders>
            <w:textDirection w:val="btLr"/>
          </w:tcPr>
          <w:p w:rsidR="007D7B91" w:rsidRDefault="00FB5E1F" w:rsidP="00FB5E1F">
            <w:pPr>
              <w:ind w:left="113" w:right="113"/>
              <w:jc w:val="center"/>
              <w:rPr>
                <w:sz w:val="22"/>
                <w:szCs w:val="22"/>
              </w:rPr>
            </w:pPr>
            <w:r>
              <w:rPr>
                <w:sz w:val="22"/>
                <w:szCs w:val="22"/>
              </w:rPr>
              <w:t>Piezī</w:t>
            </w:r>
            <w:r w:rsidR="007D7B91">
              <w:rPr>
                <w:sz w:val="22"/>
                <w:szCs w:val="22"/>
              </w:rPr>
              <w:t>mes</w:t>
            </w:r>
          </w:p>
        </w:tc>
      </w:tr>
      <w:tr w:rsidR="007D7B91" w:rsidTr="001B1312">
        <w:trPr>
          <w:trHeight w:val="542"/>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27"/>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42"/>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27"/>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42"/>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27"/>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42"/>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27"/>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r w:rsidR="007D7B91" w:rsidTr="001B1312">
        <w:trPr>
          <w:trHeight w:val="542"/>
        </w:trPr>
        <w:tc>
          <w:tcPr>
            <w:tcW w:w="79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8"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5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tcBorders>
          </w:tcPr>
          <w:p w:rsidR="007D7B91" w:rsidRDefault="007D7B91" w:rsidP="002A3CB2">
            <w:pPr>
              <w:snapToGrid w:val="0"/>
              <w:spacing w:before="280"/>
              <w:rPr>
                <w:sz w:val="22"/>
                <w:szCs w:val="22"/>
              </w:rPr>
            </w:pPr>
          </w:p>
        </w:tc>
        <w:tc>
          <w:tcPr>
            <w:tcW w:w="78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700"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643"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1125"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87" w:type="dxa"/>
            <w:tcBorders>
              <w:top w:val="single" w:sz="4" w:space="0" w:color="000000"/>
              <w:left w:val="single" w:sz="4" w:space="0" w:color="000000"/>
              <w:bottom w:val="single" w:sz="4" w:space="0" w:color="000000"/>
            </w:tcBorders>
          </w:tcPr>
          <w:p w:rsidR="007D7B91" w:rsidRDefault="007D7B91" w:rsidP="002A3CB2">
            <w:pPr>
              <w:snapToGrid w:val="0"/>
              <w:spacing w:before="280"/>
              <w:rPr>
                <w:sz w:val="22"/>
                <w:szCs w:val="22"/>
              </w:rPr>
            </w:pPr>
          </w:p>
        </w:tc>
        <w:tc>
          <w:tcPr>
            <w:tcW w:w="823" w:type="dxa"/>
            <w:tcBorders>
              <w:top w:val="single" w:sz="4" w:space="0" w:color="000000"/>
              <w:left w:val="single" w:sz="4" w:space="0" w:color="000000"/>
              <w:bottom w:val="single" w:sz="4" w:space="0" w:color="000000"/>
              <w:right w:val="single" w:sz="4" w:space="0" w:color="auto"/>
            </w:tcBorders>
          </w:tcPr>
          <w:p w:rsidR="007D7B91" w:rsidRDefault="007D7B91" w:rsidP="002A3CB2">
            <w:pPr>
              <w:snapToGrid w:val="0"/>
              <w:spacing w:before="280"/>
              <w:rPr>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7D7B91" w:rsidRDefault="007D7B91" w:rsidP="002A3CB2">
            <w:pPr>
              <w:snapToGrid w:val="0"/>
              <w:spacing w:before="280"/>
              <w:rPr>
                <w:sz w:val="22"/>
                <w:szCs w:val="22"/>
              </w:rPr>
            </w:pPr>
          </w:p>
        </w:tc>
      </w:tr>
    </w:tbl>
    <w:p w:rsidR="007D7B91" w:rsidRDefault="007D7B91" w:rsidP="007D7B91">
      <w:pPr>
        <w:spacing w:before="280"/>
        <w:ind w:hanging="567"/>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B80C6A" w:rsidRPr="00B80C6A" w:rsidRDefault="00B80C6A" w:rsidP="00B80C6A">
      <w:pPr>
        <w:ind w:hanging="567"/>
      </w:pPr>
      <w:r w:rsidRPr="00B80C6A">
        <w:t>Domes priekšsēdētājs</w:t>
      </w:r>
      <w:r w:rsidRPr="00B80C6A">
        <w:tab/>
      </w:r>
      <w:r w:rsidRPr="00B80C6A">
        <w:tab/>
      </w:r>
      <w:r w:rsidRPr="00B80C6A">
        <w:tab/>
      </w:r>
      <w:r w:rsidRPr="00B80C6A">
        <w:tab/>
      </w:r>
      <w:r w:rsidRPr="00B80C6A">
        <w:tab/>
      </w:r>
      <w:r w:rsidRPr="00B80C6A">
        <w:tab/>
      </w:r>
      <w:r w:rsidRPr="00B80C6A">
        <w:tab/>
      </w:r>
      <w:proofErr w:type="gramStart"/>
      <w:r>
        <w:t xml:space="preserve">        </w:t>
      </w:r>
      <w:proofErr w:type="gramEnd"/>
      <w:r w:rsidRPr="00B80C6A">
        <w:t>A.</w:t>
      </w:r>
      <w:r>
        <w:t>DUKULIS</w:t>
      </w: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B80C6A" w:rsidP="00B30375">
      <w:pPr>
        <w:ind w:hanging="567"/>
        <w:jc w:val="right"/>
        <w:rPr>
          <w:i/>
          <w:sz w:val="22"/>
          <w:szCs w:val="22"/>
        </w:rPr>
      </w:pPr>
      <w:r>
        <w:rPr>
          <w:i/>
          <w:sz w:val="22"/>
          <w:szCs w:val="22"/>
        </w:rPr>
        <w:br w:type="page"/>
      </w:r>
    </w:p>
    <w:p w:rsidR="007D7B91" w:rsidRPr="004301AF" w:rsidRDefault="007D7B91" w:rsidP="007D7B91">
      <w:pPr>
        <w:ind w:hanging="567"/>
        <w:jc w:val="right"/>
        <w:rPr>
          <w:i/>
          <w:sz w:val="22"/>
          <w:szCs w:val="22"/>
        </w:rPr>
      </w:pPr>
      <w:r w:rsidRPr="004301AF">
        <w:rPr>
          <w:i/>
          <w:sz w:val="22"/>
          <w:szCs w:val="22"/>
        </w:rPr>
        <w:lastRenderedPageBreak/>
        <w:t>Alūksnes novada domes</w:t>
      </w:r>
      <w:r w:rsidR="00B13B77" w:rsidRPr="004301AF">
        <w:rPr>
          <w:i/>
          <w:sz w:val="22"/>
          <w:szCs w:val="22"/>
        </w:rPr>
        <w:t xml:space="preserve"> </w:t>
      </w:r>
      <w:r w:rsidR="00E65A46">
        <w:rPr>
          <w:i/>
          <w:sz w:val="22"/>
          <w:szCs w:val="22"/>
        </w:rPr>
        <w:t>24.11.</w:t>
      </w:r>
      <w:r w:rsidRPr="004301AF">
        <w:rPr>
          <w:i/>
          <w:sz w:val="22"/>
          <w:szCs w:val="22"/>
        </w:rPr>
        <w:t>2016. saistošo noteikumu Nr.</w:t>
      </w:r>
      <w:r w:rsidR="00E65A46">
        <w:rPr>
          <w:i/>
          <w:sz w:val="22"/>
          <w:szCs w:val="22"/>
        </w:rPr>
        <w:t>23</w:t>
      </w:r>
      <w:r w:rsidRPr="004301AF">
        <w:rPr>
          <w:i/>
          <w:sz w:val="22"/>
          <w:szCs w:val="22"/>
        </w:rPr>
        <w:t>/2016</w:t>
      </w:r>
    </w:p>
    <w:p w:rsidR="007D7B91" w:rsidRPr="004301AF" w:rsidRDefault="007D7B91" w:rsidP="007D7B91">
      <w:pPr>
        <w:jc w:val="right"/>
        <w:rPr>
          <w:i/>
        </w:rPr>
      </w:pPr>
      <w:r w:rsidRPr="004301AF">
        <w:rPr>
          <w:i/>
        </w:rPr>
        <w:t xml:space="preserve"> „Par pirmsskolas vecuma bērnu reģistrācijas, uzņemšanas</w:t>
      </w:r>
    </w:p>
    <w:p w:rsidR="007D7B91" w:rsidRPr="004301AF" w:rsidRDefault="007D7B91" w:rsidP="007D7B91">
      <w:pPr>
        <w:jc w:val="right"/>
        <w:rPr>
          <w:i/>
        </w:rPr>
      </w:pPr>
      <w:r w:rsidRPr="004301AF">
        <w:rPr>
          <w:i/>
        </w:rPr>
        <w:t xml:space="preserve"> un atskaitīšanas kārtību Alūksnes novada pašvaldības</w:t>
      </w:r>
    </w:p>
    <w:p w:rsidR="007D7B91" w:rsidRPr="004301AF" w:rsidRDefault="007D7B91" w:rsidP="007D7B91">
      <w:pPr>
        <w:jc w:val="right"/>
        <w:rPr>
          <w:i/>
        </w:rPr>
      </w:pPr>
      <w:r w:rsidRPr="004301AF">
        <w:rPr>
          <w:i/>
        </w:rPr>
        <w:t xml:space="preserve"> izglītības iestādēs”</w:t>
      </w:r>
    </w:p>
    <w:p w:rsidR="007D7B91" w:rsidRPr="004301AF" w:rsidRDefault="007D7B91" w:rsidP="007D7B91">
      <w:pPr>
        <w:jc w:val="right"/>
        <w:rPr>
          <w:i/>
        </w:rPr>
      </w:pPr>
      <w:r w:rsidRPr="004301AF">
        <w:rPr>
          <w:i/>
        </w:rPr>
        <w:t>pielikums Nr.</w:t>
      </w:r>
      <w:r>
        <w:rPr>
          <w:i/>
        </w:rPr>
        <w:t>3</w:t>
      </w:r>
    </w:p>
    <w:p w:rsidR="007D7B91" w:rsidRDefault="007D7B91" w:rsidP="007D7B91">
      <w:pPr>
        <w:pStyle w:val="Virsraksts2"/>
        <w:tabs>
          <w:tab w:val="left" w:pos="0"/>
        </w:tabs>
        <w:spacing w:before="0" w:after="0"/>
        <w:jc w:val="right"/>
        <w:rPr>
          <w:rFonts w:ascii="Times New Roman" w:hAnsi="Times New Roman"/>
          <w:b w:val="0"/>
          <w:i w:val="0"/>
          <w:sz w:val="22"/>
          <w:szCs w:val="22"/>
          <w:u w:val="single"/>
        </w:rPr>
      </w:pPr>
      <w:r>
        <w:rPr>
          <w:rFonts w:ascii="Times New Roman" w:hAnsi="Times New Roman"/>
          <w:b w:val="0"/>
          <w:i w:val="0"/>
          <w:sz w:val="22"/>
          <w:szCs w:val="22"/>
          <w:u w:val="single"/>
        </w:rPr>
        <w:t xml:space="preserve">     __________</w:t>
      </w:r>
      <w:r>
        <w:rPr>
          <w:rFonts w:ascii="Times New Roman" w:hAnsi="Times New Roman"/>
          <w:b w:val="0"/>
          <w:i w:val="0"/>
          <w:sz w:val="22"/>
          <w:szCs w:val="22"/>
          <w:u w:val="single"/>
        </w:rPr>
        <w:tab/>
        <w:t>__________________________________</w:t>
      </w:r>
    </w:p>
    <w:p w:rsidR="007D7B91" w:rsidRDefault="007D7B91" w:rsidP="007D7B91">
      <w:pPr>
        <w:ind w:left="3119" w:firstLine="481"/>
        <w:jc w:val="center"/>
        <w:rPr>
          <w:sz w:val="22"/>
          <w:szCs w:val="22"/>
        </w:rPr>
      </w:pPr>
      <w:r>
        <w:rPr>
          <w:sz w:val="22"/>
          <w:szCs w:val="22"/>
        </w:rPr>
        <w:t>(iestādes nosaukums)</w:t>
      </w:r>
    </w:p>
    <w:p w:rsidR="007D7B91" w:rsidRDefault="007D7B91" w:rsidP="007D7B91">
      <w:pPr>
        <w:ind w:hanging="567"/>
        <w:jc w:val="right"/>
        <w:rPr>
          <w:sz w:val="22"/>
          <w:szCs w:val="22"/>
          <w:u w:val="single"/>
        </w:rPr>
      </w:pPr>
    </w:p>
    <w:p w:rsidR="007D7B91" w:rsidRDefault="007D7B91" w:rsidP="007D7B91">
      <w:pPr>
        <w:ind w:hanging="567"/>
        <w:rPr>
          <w:sz w:val="22"/>
          <w:szCs w:val="22"/>
        </w:rPr>
      </w:pPr>
      <w:r>
        <w:rPr>
          <w:sz w:val="22"/>
          <w:szCs w:val="22"/>
        </w:rPr>
        <w:t xml:space="preserve">    </w:t>
      </w:r>
      <w:r>
        <w:rPr>
          <w:sz w:val="22"/>
          <w:szCs w:val="22"/>
        </w:rPr>
        <w:tab/>
      </w:r>
      <w:r>
        <w:rPr>
          <w:sz w:val="22"/>
          <w:szCs w:val="22"/>
        </w:rPr>
        <w:tab/>
      </w:r>
      <w:r>
        <w:rPr>
          <w:sz w:val="22"/>
          <w:szCs w:val="22"/>
        </w:rPr>
        <w:tab/>
      </w:r>
    </w:p>
    <w:p w:rsidR="007D7B91" w:rsidRDefault="007D7B91" w:rsidP="007D7B91">
      <w:pPr>
        <w:ind w:hanging="567"/>
        <w:jc w:val="right"/>
        <w:rPr>
          <w:sz w:val="22"/>
          <w:szCs w:val="22"/>
        </w:rPr>
      </w:pPr>
      <w:r>
        <w:rPr>
          <w:sz w:val="22"/>
          <w:szCs w:val="22"/>
        </w:rPr>
        <w:t>_______________________________________________</w:t>
      </w:r>
    </w:p>
    <w:p w:rsidR="007D7B91" w:rsidRDefault="007D7B91" w:rsidP="007D7B91">
      <w:pPr>
        <w:ind w:hanging="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(iesniedzēja vārds, uzvārds)</w:t>
      </w:r>
    </w:p>
    <w:p w:rsidR="007D7B91" w:rsidRDefault="007D7B91" w:rsidP="007D7B91">
      <w:pPr>
        <w:ind w:hanging="567"/>
        <w:rPr>
          <w:sz w:val="22"/>
          <w:szCs w:val="22"/>
        </w:rPr>
      </w:pPr>
    </w:p>
    <w:p w:rsidR="007D7B91" w:rsidRDefault="007D7B91" w:rsidP="007D7B91">
      <w:pPr>
        <w:ind w:hanging="567"/>
        <w:jc w:val="right"/>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w:t>
      </w:r>
    </w:p>
    <w:p w:rsidR="007D7B91" w:rsidRDefault="007D7B91" w:rsidP="007D7B91">
      <w:pPr>
        <w:ind w:hanging="567"/>
        <w:jc w:val="center"/>
        <w:rPr>
          <w:sz w:val="22"/>
          <w:szCs w:val="22"/>
        </w:rPr>
      </w:pPr>
      <w:r>
        <w:rPr>
          <w:sz w:val="22"/>
          <w:szCs w:val="22"/>
        </w:rPr>
        <w:t xml:space="preserve">                                                                                 (deklarētā dzīvesvieta)</w:t>
      </w:r>
    </w:p>
    <w:p w:rsidR="007D7B91" w:rsidRDefault="007D7B91" w:rsidP="007D7B91">
      <w:pPr>
        <w:ind w:hanging="567"/>
        <w:jc w:val="center"/>
        <w:rPr>
          <w:sz w:val="22"/>
          <w:szCs w:val="22"/>
        </w:rPr>
      </w:pPr>
    </w:p>
    <w:p w:rsidR="007D7B91" w:rsidRDefault="007D7B91" w:rsidP="007D7B91">
      <w:pPr>
        <w:ind w:hanging="567"/>
        <w:jc w:val="right"/>
        <w:rPr>
          <w:sz w:val="22"/>
          <w:szCs w:val="22"/>
        </w:rPr>
      </w:pPr>
      <w:r>
        <w:rPr>
          <w:sz w:val="22"/>
          <w:szCs w:val="22"/>
        </w:rPr>
        <w:t>_______________________________________________</w:t>
      </w:r>
    </w:p>
    <w:p w:rsidR="007D7B91" w:rsidRDefault="007D7B91" w:rsidP="007D7B9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(faktiskā dzīvesvieta)</w:t>
      </w:r>
    </w:p>
    <w:p w:rsidR="007D7B91" w:rsidRDefault="007D7B91" w:rsidP="007D7B91">
      <w:pPr>
        <w:rPr>
          <w:sz w:val="22"/>
          <w:szCs w:val="22"/>
        </w:rPr>
      </w:pPr>
      <w:r>
        <w:t xml:space="preserve">Tālrunis: </w:t>
      </w:r>
      <w:r>
        <w:tab/>
        <w:t>__________________</w:t>
      </w:r>
    </w:p>
    <w:p w:rsidR="007D7B91" w:rsidRDefault="007D7B91" w:rsidP="007D7B91">
      <w:pPr>
        <w:rPr>
          <w:sz w:val="22"/>
          <w:szCs w:val="22"/>
        </w:rPr>
      </w:pPr>
      <w:r>
        <w:rPr>
          <w:sz w:val="22"/>
          <w:szCs w:val="22"/>
        </w:rPr>
        <w:t>E-pasts:</w:t>
      </w:r>
      <w:r>
        <w:rPr>
          <w:sz w:val="22"/>
          <w:szCs w:val="22"/>
        </w:rPr>
        <w:tab/>
      </w:r>
      <w:r>
        <w:rPr>
          <w:sz w:val="22"/>
          <w:szCs w:val="22"/>
        </w:rPr>
        <w:tab/>
        <w:t>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7B91" w:rsidRDefault="007D7B91" w:rsidP="007D7B91">
      <w:pPr>
        <w:rPr>
          <w:sz w:val="22"/>
          <w:szCs w:val="22"/>
        </w:rPr>
      </w:pPr>
    </w:p>
    <w:p w:rsidR="007D7B91" w:rsidRPr="00035A1E" w:rsidRDefault="007D7B91" w:rsidP="007D7B91">
      <w:pPr>
        <w:ind w:hanging="567"/>
        <w:jc w:val="center"/>
        <w:rPr>
          <w:sz w:val="22"/>
          <w:szCs w:val="22"/>
        </w:rPr>
      </w:pPr>
      <w:r>
        <w:rPr>
          <w:b/>
          <w:spacing w:val="20"/>
        </w:rPr>
        <w:t>IESNIEGUMS</w:t>
      </w:r>
    </w:p>
    <w:p w:rsidR="007D7B91" w:rsidRDefault="007D7B91" w:rsidP="007D7B91">
      <w:pPr>
        <w:jc w:val="center"/>
        <w:rPr>
          <w:b/>
          <w:spacing w:val="20"/>
        </w:rPr>
      </w:pPr>
      <w:r>
        <w:rPr>
          <w:b/>
          <w:spacing w:val="20"/>
        </w:rPr>
        <w:t>UZŅEMŠANAI IZGLĪTĪBAS IESTĀDĒ</w:t>
      </w:r>
    </w:p>
    <w:p w:rsidR="007D7B91" w:rsidRDefault="007D7B91" w:rsidP="007D7B91">
      <w:pPr>
        <w:jc w:val="center"/>
        <w:rPr>
          <w:b/>
          <w:spacing w:val="20"/>
        </w:rPr>
      </w:pPr>
    </w:p>
    <w:p w:rsidR="007D7B91" w:rsidRPr="00E01D76" w:rsidRDefault="007D7B91" w:rsidP="007D7B91">
      <w:pPr>
        <w:ind w:left="-567"/>
        <w:rPr>
          <w:b/>
          <w:spacing w:val="20"/>
          <w:sz w:val="22"/>
          <w:szCs w:val="22"/>
        </w:rPr>
      </w:pPr>
      <w:r w:rsidRPr="00E01D76">
        <w:rPr>
          <w:sz w:val="22"/>
          <w:szCs w:val="22"/>
        </w:rPr>
        <w:t xml:space="preserve">Lūdzu uzņemt manu dēlu/meitu </w:t>
      </w:r>
      <w:r w:rsidRPr="00E01D76">
        <w:rPr>
          <w:sz w:val="22"/>
          <w:szCs w:val="22"/>
          <w:u w:val="single"/>
        </w:rPr>
        <w:tab/>
      </w:r>
      <w:r w:rsidRPr="00E01D76">
        <w:rPr>
          <w:sz w:val="22"/>
          <w:szCs w:val="22"/>
          <w:u w:val="single"/>
        </w:rPr>
        <w:tab/>
      </w:r>
      <w:proofErr w:type="gramStart"/>
      <w:r w:rsidRPr="00E01D76">
        <w:rPr>
          <w:sz w:val="22"/>
          <w:szCs w:val="22"/>
          <w:u w:val="single"/>
        </w:rPr>
        <w:t xml:space="preserve">       </w:t>
      </w:r>
      <w:proofErr w:type="gramEnd"/>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t xml:space="preserve">      </w:t>
      </w:r>
    </w:p>
    <w:p w:rsidR="007D7B91" w:rsidRPr="00E01D76" w:rsidRDefault="007D7B91" w:rsidP="007D7B91">
      <w:pPr>
        <w:pStyle w:val="Pamatteksts"/>
        <w:spacing w:after="0"/>
        <w:ind w:left="4320" w:hanging="567"/>
        <w:rPr>
          <w:sz w:val="22"/>
          <w:szCs w:val="22"/>
        </w:rPr>
      </w:pPr>
      <w:r w:rsidRPr="00E01D76">
        <w:rPr>
          <w:sz w:val="22"/>
          <w:szCs w:val="22"/>
        </w:rPr>
        <w:t>(vārds, uzvārds)</w:t>
      </w:r>
    </w:p>
    <w:p w:rsidR="007D7B91" w:rsidRPr="00E01D76" w:rsidRDefault="007D7B91" w:rsidP="007D7B91">
      <w:pPr>
        <w:ind w:hanging="567"/>
        <w:rPr>
          <w:sz w:val="22"/>
          <w:szCs w:val="22"/>
          <w:rtl/>
        </w:rPr>
      </w:pPr>
      <w:r w:rsidRPr="00E01D76">
        <w:rPr>
          <w:sz w:val="22"/>
          <w:szCs w:val="22"/>
        </w:rPr>
        <w:t xml:space="preserve">personas kods </w:t>
      </w:r>
      <w:r w:rsidRPr="00E01D76">
        <w:rPr>
          <w:sz w:val="22"/>
          <w:szCs w:val="22"/>
          <w:rtl/>
        </w:rPr>
        <w:t>׀_׀_׀_׀_׀_׀_׀ – ׀_׀_׀_׀_׀_׀</w:t>
      </w:r>
    </w:p>
    <w:p w:rsidR="007D7B91" w:rsidRPr="00E01D76" w:rsidRDefault="007D7B91" w:rsidP="007D7B91">
      <w:pPr>
        <w:ind w:hanging="567"/>
        <w:rPr>
          <w:sz w:val="22"/>
          <w:szCs w:val="22"/>
        </w:rPr>
      </w:pPr>
    </w:p>
    <w:p w:rsidR="007D7B91" w:rsidRPr="00E01D76" w:rsidRDefault="007D7B91" w:rsidP="007D7B91">
      <w:pPr>
        <w:ind w:hanging="567"/>
        <w:rPr>
          <w:sz w:val="22"/>
          <w:szCs w:val="22"/>
          <w:u w:val="single"/>
        </w:rPr>
      </w:pPr>
      <w:r w:rsidRPr="00E01D76">
        <w:rPr>
          <w:sz w:val="22"/>
          <w:szCs w:val="22"/>
        </w:rPr>
        <w:t xml:space="preserve">deklarētā dzīvesvieta </w:t>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proofErr w:type="gramStart"/>
      <w:r w:rsidRPr="00E01D76">
        <w:rPr>
          <w:sz w:val="22"/>
          <w:szCs w:val="22"/>
          <w:u w:val="single"/>
        </w:rPr>
        <w:t xml:space="preserve">       </w:t>
      </w:r>
      <w:proofErr w:type="gramEnd"/>
    </w:p>
    <w:p w:rsidR="007D7B91" w:rsidRPr="00E01D76" w:rsidRDefault="007D7B91" w:rsidP="007D7B91">
      <w:pPr>
        <w:ind w:hanging="567"/>
        <w:rPr>
          <w:sz w:val="22"/>
          <w:szCs w:val="22"/>
          <w:u w:val="single"/>
        </w:rPr>
      </w:pPr>
    </w:p>
    <w:p w:rsidR="007D7B91" w:rsidRPr="00E01D76" w:rsidRDefault="007D7B91" w:rsidP="007D7B91">
      <w:pPr>
        <w:ind w:left="-540" w:hanging="27"/>
        <w:rPr>
          <w:sz w:val="22"/>
          <w:szCs w:val="22"/>
          <w:u w:val="single"/>
        </w:rPr>
      </w:pPr>
      <w:r w:rsidRPr="00E01D76">
        <w:rPr>
          <w:sz w:val="22"/>
          <w:szCs w:val="22"/>
        </w:rPr>
        <w:t xml:space="preserve">faktiskā dzīvesvieta </w:t>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r>
      <w:r w:rsidRPr="00E01D76">
        <w:rPr>
          <w:sz w:val="22"/>
          <w:szCs w:val="22"/>
          <w:u w:val="single"/>
        </w:rPr>
        <w:tab/>
        <w:t>_</w:t>
      </w:r>
    </w:p>
    <w:p w:rsidR="007D7B91" w:rsidRPr="00E01D76" w:rsidRDefault="007D7B91" w:rsidP="007D7B91">
      <w:pPr>
        <w:ind w:left="-540" w:hanging="27"/>
        <w:rPr>
          <w:sz w:val="22"/>
          <w:szCs w:val="22"/>
          <w:u w:val="single"/>
        </w:rPr>
      </w:pPr>
    </w:p>
    <w:p w:rsidR="007D7B91" w:rsidRPr="00E01D76" w:rsidRDefault="007D7B91" w:rsidP="007D7B91">
      <w:pPr>
        <w:ind w:left="-540" w:hanging="27"/>
        <w:rPr>
          <w:b/>
          <w:sz w:val="22"/>
          <w:szCs w:val="22"/>
        </w:rPr>
      </w:pPr>
      <w:r w:rsidRPr="00E01D76">
        <w:rPr>
          <w:b/>
          <w:sz w:val="22"/>
          <w:szCs w:val="22"/>
        </w:rPr>
        <w:t>pirmsskolas izglītības iestādē _______________________________________________</w:t>
      </w:r>
    </w:p>
    <w:p w:rsidR="007D7B91" w:rsidRPr="00E01D76" w:rsidRDefault="007D7B91" w:rsidP="007D7B91">
      <w:pPr>
        <w:rPr>
          <w:sz w:val="22"/>
          <w:szCs w:val="22"/>
        </w:rPr>
      </w:pPr>
      <w:r w:rsidRPr="00E01D76">
        <w:rPr>
          <w:b/>
          <w:sz w:val="22"/>
          <w:szCs w:val="22"/>
        </w:rPr>
        <w:t xml:space="preserve">                                                            </w:t>
      </w:r>
      <w:r w:rsidRPr="00E01D76">
        <w:rPr>
          <w:sz w:val="22"/>
          <w:szCs w:val="22"/>
        </w:rPr>
        <w:t xml:space="preserve"> (izglītības iestādes nosaukums _________________________________________________________________________</w:t>
      </w:r>
    </w:p>
    <w:p w:rsidR="007D7B91" w:rsidRPr="00E01D76" w:rsidRDefault="007D7B91" w:rsidP="007D7B91">
      <w:pPr>
        <w:rPr>
          <w:sz w:val="22"/>
          <w:szCs w:val="22"/>
        </w:rPr>
      </w:pPr>
      <w:r w:rsidRPr="00E01D76">
        <w:rPr>
          <w:sz w:val="22"/>
          <w:szCs w:val="22"/>
        </w:rPr>
        <w:tab/>
      </w:r>
      <w:r w:rsidRPr="00E01D76">
        <w:rPr>
          <w:sz w:val="22"/>
          <w:szCs w:val="22"/>
        </w:rPr>
        <w:tab/>
      </w:r>
      <w:r w:rsidRPr="00E01D76">
        <w:rPr>
          <w:sz w:val="22"/>
          <w:szCs w:val="22"/>
        </w:rPr>
        <w:tab/>
        <w:t>(izglītības programmas nosaukums, kods)</w:t>
      </w:r>
    </w:p>
    <w:p w:rsidR="007D7B91" w:rsidRPr="00035A1E" w:rsidRDefault="007D7B91" w:rsidP="007D7B91">
      <w:pPr>
        <w:rPr>
          <w:sz w:val="22"/>
          <w:szCs w:val="22"/>
        </w:rPr>
      </w:pPr>
      <w:r w:rsidRPr="00035A1E">
        <w:rPr>
          <w:sz w:val="22"/>
          <w:szCs w:val="22"/>
        </w:rPr>
        <w:t>Iesniegumam pievienoju:</w:t>
      </w:r>
    </w:p>
    <w:p w:rsidR="007D7B91" w:rsidRPr="00035A1E" w:rsidRDefault="007D7B91" w:rsidP="007D7B91">
      <w:pPr>
        <w:ind w:hanging="567"/>
        <w:rPr>
          <w:sz w:val="22"/>
          <w:szCs w:val="22"/>
          <w:cs/>
        </w:rPr>
      </w:pPr>
      <w:r w:rsidRPr="00035A1E">
        <w:rPr>
          <w:sz w:val="22"/>
          <w:szCs w:val="22"/>
        </w:rPr>
        <w:t>1.Bērna medicīnisko karti 026/u</w:t>
      </w:r>
      <w:proofErr w:type="gramStart"/>
      <w:r w:rsidRPr="00035A1E">
        <w:rPr>
          <w:sz w:val="22"/>
          <w:szCs w:val="22"/>
        </w:rPr>
        <w:t xml:space="preserve">                                   </w:t>
      </w:r>
      <w:proofErr w:type="gramEnd"/>
      <w:r w:rsidRPr="00035A1E">
        <w:rPr>
          <w:sz w:val="22"/>
          <w:szCs w:val="22"/>
          <w:rtl/>
        </w:rPr>
        <w:t>׀_׀</w:t>
      </w:r>
      <w:r w:rsidRPr="00035A1E">
        <w:rPr>
          <w:sz w:val="22"/>
          <w:szCs w:val="22"/>
          <w:cs/>
        </w:rPr>
        <w:t xml:space="preserve">                </w:t>
      </w:r>
    </w:p>
    <w:p w:rsidR="007D7B91" w:rsidRPr="00035A1E" w:rsidRDefault="007D7B91" w:rsidP="007D7B91">
      <w:pPr>
        <w:ind w:hanging="567"/>
        <w:rPr>
          <w:sz w:val="22"/>
          <w:szCs w:val="22"/>
          <w:rtl/>
        </w:rPr>
      </w:pPr>
      <w:r w:rsidRPr="00035A1E">
        <w:rPr>
          <w:sz w:val="22"/>
          <w:szCs w:val="22"/>
        </w:rPr>
        <w:t xml:space="preserve">2.Bērna dzimšanas apliecības kopiju vai cita personu apliecinoša dokumenta kopiju </w:t>
      </w:r>
      <w:r w:rsidRPr="00035A1E">
        <w:rPr>
          <w:sz w:val="22"/>
          <w:szCs w:val="22"/>
          <w:rtl/>
        </w:rPr>
        <w:t>׀_׀</w:t>
      </w:r>
    </w:p>
    <w:p w:rsidR="007D7B91" w:rsidRPr="00035A1E" w:rsidRDefault="007D7B91" w:rsidP="007D7B91">
      <w:pPr>
        <w:ind w:hanging="567"/>
        <w:rPr>
          <w:sz w:val="22"/>
          <w:szCs w:val="22"/>
          <w:rtl/>
        </w:rPr>
      </w:pPr>
      <w:r w:rsidRPr="00035A1E">
        <w:rPr>
          <w:sz w:val="22"/>
          <w:szCs w:val="22"/>
        </w:rPr>
        <w:t>3.Pedagoģiski medicīniskās komisijas atzinumu</w:t>
      </w:r>
      <w:proofErr w:type="gramStart"/>
      <w:r w:rsidRPr="00035A1E">
        <w:rPr>
          <w:sz w:val="22"/>
          <w:szCs w:val="22"/>
        </w:rPr>
        <w:t xml:space="preserve">           </w:t>
      </w:r>
      <w:proofErr w:type="gramEnd"/>
      <w:r w:rsidRPr="00035A1E">
        <w:rPr>
          <w:sz w:val="22"/>
          <w:szCs w:val="22"/>
          <w:rtl/>
        </w:rPr>
        <w:t>׀_׀</w:t>
      </w:r>
    </w:p>
    <w:p w:rsidR="007D7B91" w:rsidRDefault="007D7B91" w:rsidP="007D7B91">
      <w:pPr>
        <w:rPr>
          <w:rtl/>
        </w:rPr>
      </w:pPr>
    </w:p>
    <w:p w:rsidR="007D7B91" w:rsidRDefault="007D7B91" w:rsidP="007D7B91">
      <w:pPr>
        <w:jc w:val="both"/>
        <w:rPr>
          <w:sz w:val="22"/>
          <w:szCs w:val="22"/>
        </w:rPr>
      </w:pPr>
      <w:r>
        <w:rPr>
          <w:sz w:val="22"/>
          <w:szCs w:val="22"/>
        </w:rPr>
        <w:t>Apliecinu, ka esmu iepazinies ar Izglītības iestādes nolikumu, izglītības iestādes reģistrācijas apliecību, iekšējās kārtības noteikumiem, pirmsskolas izglītības programmu un licenci.</w:t>
      </w:r>
    </w:p>
    <w:p w:rsidR="007D7B91" w:rsidRDefault="007D7B91" w:rsidP="007D7B91">
      <w:pPr>
        <w:ind w:left="-540" w:hanging="27"/>
        <w:rPr>
          <w:sz w:val="22"/>
          <w:szCs w:val="22"/>
        </w:rPr>
      </w:pPr>
    </w:p>
    <w:p w:rsidR="007D7B91" w:rsidRPr="003B4A49" w:rsidRDefault="00E65A46" w:rsidP="007D7B91">
      <w:pPr>
        <w:ind w:left="-540" w:hanging="27"/>
        <w:rPr>
          <w:sz w:val="22"/>
          <w:szCs w:val="22"/>
        </w:rPr>
      </w:pPr>
      <w:r>
        <w:rPr>
          <w:sz w:val="22"/>
          <w:szCs w:val="22"/>
        </w:rPr>
        <w:t>20___</w:t>
      </w:r>
      <w:r w:rsidR="00DD3437">
        <w:rPr>
          <w:sz w:val="22"/>
          <w:szCs w:val="22"/>
        </w:rPr>
        <w:t>.</w:t>
      </w:r>
      <w:r>
        <w:rPr>
          <w:sz w:val="22"/>
          <w:szCs w:val="22"/>
        </w:rPr>
        <w:t>gada</w:t>
      </w:r>
      <w:r w:rsidR="007D7B91">
        <w:rPr>
          <w:sz w:val="22"/>
          <w:szCs w:val="22"/>
        </w:rPr>
        <w:t xml:space="preserve">___________ Iesniedzēja paraksts: </w:t>
      </w:r>
      <w:r w:rsidR="007D7B91">
        <w:rPr>
          <w:sz w:val="22"/>
          <w:szCs w:val="22"/>
          <w:u w:val="single"/>
        </w:rPr>
        <w:tab/>
      </w:r>
      <w:r w:rsidR="007D7B91">
        <w:rPr>
          <w:sz w:val="22"/>
          <w:szCs w:val="22"/>
          <w:u w:val="single"/>
        </w:rPr>
        <w:tab/>
      </w:r>
      <w:r w:rsidR="007D7B91">
        <w:rPr>
          <w:sz w:val="22"/>
          <w:szCs w:val="22"/>
          <w:u w:val="single"/>
        </w:rPr>
        <w:tab/>
      </w:r>
      <w:r w:rsidR="007D7B91">
        <w:rPr>
          <w:sz w:val="22"/>
          <w:szCs w:val="22"/>
        </w:rPr>
        <w:t>/</w:t>
      </w:r>
      <w:r w:rsidR="007D7B91">
        <w:rPr>
          <w:sz w:val="22"/>
          <w:szCs w:val="22"/>
          <w:u w:val="single"/>
        </w:rPr>
        <w:tab/>
      </w:r>
      <w:r w:rsidR="007D7B91">
        <w:rPr>
          <w:sz w:val="22"/>
          <w:szCs w:val="22"/>
          <w:u w:val="single"/>
        </w:rPr>
        <w:tab/>
      </w:r>
      <w:r w:rsidR="007D7B91">
        <w:rPr>
          <w:sz w:val="22"/>
          <w:szCs w:val="22"/>
          <w:u w:val="single"/>
        </w:rPr>
        <w:tab/>
        <w:t>/</w:t>
      </w:r>
    </w:p>
    <w:p w:rsidR="007D7B91" w:rsidRDefault="007D7B91" w:rsidP="007D7B91">
      <w:pPr>
        <w:spacing w:before="280"/>
        <w:ind w:hanging="567"/>
        <w:rPr>
          <w:i/>
          <w:sz w:val="22"/>
          <w:szCs w:val="22"/>
        </w:rPr>
      </w:pPr>
      <w:r>
        <w:rPr>
          <w:i/>
          <w:sz w:val="22"/>
          <w:szCs w:val="22"/>
        </w:rPr>
        <w:t>Atzīme par iesnieguma saņemšanu:</w:t>
      </w:r>
    </w:p>
    <w:p w:rsidR="007D7B91" w:rsidRDefault="007D7B91" w:rsidP="007D7B91">
      <w:pPr>
        <w:spacing w:before="280"/>
        <w:ind w:hanging="567"/>
      </w:pPr>
      <w:r>
        <w:t>20__</w:t>
      </w:r>
      <w:r w:rsidR="00DD3437">
        <w:t>.</w:t>
      </w:r>
      <w:r>
        <w:t>g</w:t>
      </w:r>
      <w:r w:rsidR="00E65A46">
        <w:t>ada</w:t>
      </w:r>
      <w:r>
        <w:t xml:space="preserve">__________ Saņēmēja paraksts: </w:t>
      </w:r>
      <w:r>
        <w:rPr>
          <w:u w:val="single"/>
        </w:rPr>
        <w:tab/>
      </w:r>
      <w:r>
        <w:rPr>
          <w:u w:val="single"/>
        </w:rPr>
        <w:tab/>
      </w:r>
      <w:r>
        <w:rPr>
          <w:u w:val="single"/>
        </w:rPr>
        <w:tab/>
      </w:r>
      <w:r>
        <w:t>/</w:t>
      </w:r>
      <w:r>
        <w:rPr>
          <w:u w:val="single"/>
        </w:rPr>
        <w:tab/>
      </w:r>
      <w:r>
        <w:rPr>
          <w:u w:val="single"/>
        </w:rPr>
        <w:tab/>
      </w:r>
      <w:r>
        <w:rPr>
          <w:u w:val="single"/>
        </w:rPr>
        <w:tab/>
      </w:r>
      <w:r>
        <w:t>/</w:t>
      </w:r>
    </w:p>
    <w:p w:rsidR="007D7B91" w:rsidRDefault="007D7B91" w:rsidP="007D7B91">
      <w:pPr>
        <w:spacing w:before="280"/>
        <w:ind w:hanging="567"/>
        <w:rPr>
          <w:sz w:val="22"/>
          <w:szCs w:val="22"/>
        </w:rPr>
      </w:pPr>
      <w:r>
        <w:rPr>
          <w:sz w:val="22"/>
          <w:szCs w:val="22"/>
        </w:rPr>
        <w:t>Iesnieguma reģistrācijas Nr. _______________</w:t>
      </w:r>
    </w:p>
    <w:p w:rsidR="00B80C6A" w:rsidRDefault="00B80C6A" w:rsidP="00B80C6A">
      <w:pPr>
        <w:ind w:hanging="567"/>
      </w:pPr>
    </w:p>
    <w:p w:rsidR="00B80C6A" w:rsidRPr="00B80C6A" w:rsidRDefault="00B80C6A" w:rsidP="00B80C6A">
      <w:pPr>
        <w:ind w:hanging="567"/>
      </w:pPr>
      <w:r w:rsidRPr="00B80C6A">
        <w:t>Domes priekšsēdētājs</w:t>
      </w:r>
      <w:r w:rsidRPr="00B80C6A">
        <w:tab/>
      </w:r>
      <w:r w:rsidRPr="00B80C6A">
        <w:tab/>
      </w:r>
      <w:r w:rsidRPr="00B80C6A">
        <w:tab/>
      </w:r>
      <w:r w:rsidRPr="00B80C6A">
        <w:tab/>
      </w:r>
      <w:r w:rsidRPr="00B80C6A">
        <w:tab/>
      </w:r>
      <w:r w:rsidRPr="00B80C6A">
        <w:tab/>
      </w:r>
      <w:r w:rsidRPr="00B80C6A">
        <w:tab/>
      </w:r>
      <w:proofErr w:type="gramStart"/>
      <w:r>
        <w:t xml:space="preserve">        </w:t>
      </w:r>
      <w:proofErr w:type="gramEnd"/>
      <w:r w:rsidRPr="00B80C6A">
        <w:t>A.</w:t>
      </w:r>
      <w:r>
        <w:t>DUKULIS</w:t>
      </w:r>
    </w:p>
    <w:p w:rsidR="00B80C6A" w:rsidRDefault="00B80C6A" w:rsidP="00B30375">
      <w:pPr>
        <w:ind w:hanging="567"/>
        <w:rPr>
          <w:i/>
          <w:sz w:val="22"/>
          <w:szCs w:val="22"/>
        </w:rPr>
      </w:pPr>
      <w:r>
        <w:rPr>
          <w:i/>
          <w:sz w:val="22"/>
          <w:szCs w:val="22"/>
        </w:rPr>
        <w:br w:type="page"/>
      </w:r>
    </w:p>
    <w:p w:rsidR="007D7B91" w:rsidRPr="004301AF" w:rsidRDefault="007D7B91" w:rsidP="007D7B91">
      <w:pPr>
        <w:ind w:hanging="567"/>
        <w:jc w:val="right"/>
        <w:rPr>
          <w:i/>
          <w:sz w:val="22"/>
          <w:szCs w:val="22"/>
        </w:rPr>
      </w:pPr>
      <w:r w:rsidRPr="004301AF">
        <w:rPr>
          <w:i/>
          <w:sz w:val="22"/>
          <w:szCs w:val="22"/>
        </w:rPr>
        <w:lastRenderedPageBreak/>
        <w:t>Alūksnes novada domes</w:t>
      </w:r>
      <w:r w:rsidR="00B13B77" w:rsidRPr="004301AF">
        <w:rPr>
          <w:i/>
          <w:sz w:val="22"/>
          <w:szCs w:val="22"/>
        </w:rPr>
        <w:t xml:space="preserve"> </w:t>
      </w:r>
      <w:r w:rsidR="00124033">
        <w:rPr>
          <w:i/>
          <w:sz w:val="22"/>
          <w:szCs w:val="22"/>
        </w:rPr>
        <w:t>24.11</w:t>
      </w:r>
      <w:r w:rsidRPr="004301AF">
        <w:rPr>
          <w:i/>
          <w:sz w:val="22"/>
          <w:szCs w:val="22"/>
        </w:rPr>
        <w:t>.2016. saistošo noteikumu Nr.</w:t>
      </w:r>
      <w:r w:rsidR="00124033">
        <w:rPr>
          <w:i/>
          <w:sz w:val="22"/>
          <w:szCs w:val="22"/>
        </w:rPr>
        <w:t>23</w:t>
      </w:r>
      <w:r w:rsidRPr="004301AF">
        <w:rPr>
          <w:i/>
          <w:sz w:val="22"/>
          <w:szCs w:val="22"/>
        </w:rPr>
        <w:t>/2016</w:t>
      </w:r>
    </w:p>
    <w:p w:rsidR="007D7B91" w:rsidRPr="004301AF" w:rsidRDefault="007D7B91" w:rsidP="007D7B91">
      <w:pPr>
        <w:jc w:val="right"/>
        <w:rPr>
          <w:i/>
        </w:rPr>
      </w:pPr>
      <w:r w:rsidRPr="004301AF">
        <w:rPr>
          <w:i/>
        </w:rPr>
        <w:t xml:space="preserve"> „Par pirmsskolas vecuma bērnu reģistrācijas, uzņemšanas</w:t>
      </w:r>
    </w:p>
    <w:p w:rsidR="007D7B91" w:rsidRPr="004301AF" w:rsidRDefault="007D7B91" w:rsidP="007D7B91">
      <w:pPr>
        <w:jc w:val="right"/>
        <w:rPr>
          <w:i/>
        </w:rPr>
      </w:pPr>
      <w:r w:rsidRPr="004301AF">
        <w:rPr>
          <w:i/>
        </w:rPr>
        <w:t xml:space="preserve"> un atskaitīšanas kārtību Alūksnes novada pašvaldības</w:t>
      </w:r>
    </w:p>
    <w:p w:rsidR="007D7B91" w:rsidRPr="004301AF" w:rsidRDefault="007D7B91" w:rsidP="007D7B91">
      <w:pPr>
        <w:jc w:val="right"/>
        <w:rPr>
          <w:i/>
        </w:rPr>
      </w:pPr>
      <w:r w:rsidRPr="004301AF">
        <w:rPr>
          <w:i/>
        </w:rPr>
        <w:t xml:space="preserve"> izglītības iestādēs”</w:t>
      </w:r>
    </w:p>
    <w:p w:rsidR="007D7B91" w:rsidRPr="004301AF" w:rsidRDefault="007D7B91" w:rsidP="007D7B91">
      <w:pPr>
        <w:jc w:val="right"/>
        <w:rPr>
          <w:i/>
        </w:rPr>
      </w:pPr>
      <w:r w:rsidRPr="004301AF">
        <w:rPr>
          <w:i/>
        </w:rPr>
        <w:t>pielikums Nr.</w:t>
      </w:r>
      <w:r>
        <w:rPr>
          <w:i/>
        </w:rPr>
        <w:t>4</w:t>
      </w:r>
    </w:p>
    <w:p w:rsidR="007D7B91" w:rsidRPr="007D57F1" w:rsidRDefault="007D7B91" w:rsidP="007D7B91">
      <w:pPr>
        <w:spacing w:before="280"/>
        <w:rPr>
          <w:sz w:val="22"/>
          <w:szCs w:val="22"/>
        </w:rPr>
      </w:pPr>
    </w:p>
    <w:p w:rsidR="007D7B91" w:rsidRPr="007D57F1" w:rsidRDefault="007D7B91" w:rsidP="007D7B91">
      <w:pPr>
        <w:ind w:hanging="567"/>
        <w:jc w:val="right"/>
        <w:rPr>
          <w:i/>
          <w:sz w:val="22"/>
          <w:szCs w:val="22"/>
        </w:rPr>
      </w:pPr>
      <w:r w:rsidRPr="007D57F1">
        <w:rPr>
          <w:sz w:val="22"/>
          <w:szCs w:val="22"/>
        </w:rPr>
        <w:tab/>
      </w:r>
      <w:r w:rsidRPr="007D57F1">
        <w:rPr>
          <w:sz w:val="22"/>
          <w:szCs w:val="22"/>
        </w:rPr>
        <w:tab/>
      </w:r>
      <w:r w:rsidRPr="007D57F1">
        <w:rPr>
          <w:sz w:val="22"/>
          <w:szCs w:val="22"/>
        </w:rPr>
        <w:tab/>
      </w:r>
      <w:r w:rsidRPr="007D57F1">
        <w:rPr>
          <w:sz w:val="22"/>
          <w:szCs w:val="22"/>
        </w:rPr>
        <w:tab/>
      </w:r>
      <w:r w:rsidRPr="007D57F1">
        <w:rPr>
          <w:sz w:val="22"/>
          <w:szCs w:val="22"/>
        </w:rPr>
        <w:tab/>
      </w:r>
      <w:r w:rsidRPr="007D57F1">
        <w:rPr>
          <w:sz w:val="22"/>
          <w:szCs w:val="22"/>
        </w:rPr>
        <w:tab/>
      </w:r>
      <w:r w:rsidRPr="007D57F1">
        <w:rPr>
          <w:sz w:val="22"/>
          <w:szCs w:val="22"/>
        </w:rPr>
        <w:tab/>
      </w:r>
      <w:r w:rsidRPr="007D57F1">
        <w:rPr>
          <w:sz w:val="22"/>
          <w:szCs w:val="22"/>
        </w:rPr>
        <w:tab/>
      </w:r>
      <w:r w:rsidRPr="007D57F1">
        <w:rPr>
          <w:sz w:val="22"/>
          <w:szCs w:val="22"/>
        </w:rPr>
        <w:tab/>
      </w:r>
      <w:r w:rsidRPr="007D57F1">
        <w:rPr>
          <w:sz w:val="22"/>
          <w:szCs w:val="22"/>
        </w:rPr>
        <w:tab/>
      </w:r>
      <w:r w:rsidRPr="007D57F1">
        <w:rPr>
          <w:sz w:val="22"/>
          <w:szCs w:val="22"/>
        </w:rPr>
        <w:tab/>
      </w:r>
      <w:r w:rsidRPr="007D57F1">
        <w:rPr>
          <w:i/>
          <w:sz w:val="22"/>
          <w:szCs w:val="22"/>
        </w:rPr>
        <w:t xml:space="preserve"> </w:t>
      </w:r>
    </w:p>
    <w:p w:rsidR="007D7B91" w:rsidRPr="007D57F1" w:rsidRDefault="007D7B91" w:rsidP="007D7B91">
      <w:pPr>
        <w:ind w:hanging="567"/>
        <w:jc w:val="center"/>
        <w:rPr>
          <w:i/>
          <w:sz w:val="22"/>
          <w:szCs w:val="22"/>
        </w:rPr>
      </w:pPr>
      <w:r w:rsidRPr="007D57F1">
        <w:rPr>
          <w:i/>
          <w:sz w:val="22"/>
          <w:szCs w:val="22"/>
        </w:rPr>
        <w:t>Pašvaldības izglītības iestādes veidlapas rekvizīti</w:t>
      </w:r>
    </w:p>
    <w:p w:rsidR="007D7B91" w:rsidRPr="007D57F1" w:rsidRDefault="007D7B91" w:rsidP="007D7B91">
      <w:pPr>
        <w:ind w:hanging="567"/>
        <w:jc w:val="center"/>
        <w:rPr>
          <w:i/>
          <w:sz w:val="22"/>
          <w:szCs w:val="22"/>
        </w:rPr>
      </w:pPr>
    </w:p>
    <w:p w:rsidR="007D7B91" w:rsidRPr="007D57F1" w:rsidRDefault="007D7B91" w:rsidP="007D7B91">
      <w:pPr>
        <w:ind w:hanging="567"/>
        <w:jc w:val="center"/>
        <w:rPr>
          <w:i/>
          <w:sz w:val="22"/>
          <w:szCs w:val="22"/>
        </w:rPr>
      </w:pPr>
      <w:r w:rsidRPr="007D57F1">
        <w:rPr>
          <w:i/>
          <w:sz w:val="22"/>
          <w:szCs w:val="22"/>
        </w:rPr>
        <w:t>IZZIŅA</w:t>
      </w:r>
    </w:p>
    <w:p w:rsidR="007D7B91" w:rsidRPr="007D57F1" w:rsidRDefault="007D7B91" w:rsidP="007D7B91">
      <w:pPr>
        <w:ind w:hanging="567"/>
        <w:jc w:val="center"/>
        <w:rPr>
          <w:i/>
          <w:sz w:val="22"/>
          <w:szCs w:val="22"/>
        </w:rPr>
      </w:pPr>
    </w:p>
    <w:p w:rsidR="007D7B91" w:rsidRPr="007D57F1" w:rsidRDefault="007D7B91" w:rsidP="007D7B91">
      <w:pPr>
        <w:ind w:hanging="567"/>
        <w:jc w:val="center"/>
        <w:rPr>
          <w:i/>
          <w:sz w:val="22"/>
          <w:szCs w:val="22"/>
        </w:rPr>
      </w:pPr>
      <w:r w:rsidRPr="007D57F1">
        <w:rPr>
          <w:i/>
          <w:sz w:val="22"/>
          <w:szCs w:val="22"/>
        </w:rPr>
        <w:t>_____________________________</w:t>
      </w:r>
    </w:p>
    <w:p w:rsidR="007D7B91" w:rsidRPr="007D57F1" w:rsidRDefault="007D7B91" w:rsidP="007D7B91">
      <w:pPr>
        <w:ind w:hanging="567"/>
        <w:jc w:val="center"/>
        <w:rPr>
          <w:i/>
          <w:sz w:val="22"/>
          <w:szCs w:val="22"/>
        </w:rPr>
      </w:pPr>
      <w:r w:rsidRPr="007D57F1">
        <w:rPr>
          <w:i/>
          <w:sz w:val="22"/>
          <w:szCs w:val="22"/>
        </w:rPr>
        <w:t>(vieta)</w:t>
      </w: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r w:rsidRPr="007D57F1">
        <w:rPr>
          <w:i/>
          <w:sz w:val="22"/>
          <w:szCs w:val="22"/>
        </w:rPr>
        <w:t>__.__.__________.</w:t>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t>Nr.____</w:t>
      </w: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r w:rsidRPr="007D57F1">
        <w:rPr>
          <w:i/>
          <w:sz w:val="22"/>
          <w:szCs w:val="22"/>
        </w:rPr>
        <w:t>Par pirmsskolas izglītības programmas apguvi</w:t>
      </w: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r w:rsidRPr="007D57F1">
        <w:rPr>
          <w:i/>
          <w:sz w:val="22"/>
          <w:szCs w:val="22"/>
        </w:rPr>
        <w:t>___________________________________________ ______________________</w:t>
      </w:r>
      <w:proofErr w:type="gramStart"/>
      <w:r w:rsidRPr="007D57F1">
        <w:rPr>
          <w:i/>
          <w:sz w:val="22"/>
          <w:szCs w:val="22"/>
        </w:rPr>
        <w:t xml:space="preserve">   </w:t>
      </w:r>
      <w:proofErr w:type="gramEnd"/>
      <w:r w:rsidRPr="007D57F1">
        <w:rPr>
          <w:i/>
          <w:sz w:val="22"/>
          <w:szCs w:val="22"/>
        </w:rPr>
        <w:t xml:space="preserve">apliecina, ka  </w:t>
      </w:r>
    </w:p>
    <w:p w:rsidR="007D7B91" w:rsidRPr="007D57F1" w:rsidRDefault="007D7B91" w:rsidP="007D7B91">
      <w:pPr>
        <w:ind w:hanging="567"/>
        <w:jc w:val="both"/>
        <w:rPr>
          <w:i/>
          <w:sz w:val="22"/>
          <w:szCs w:val="22"/>
        </w:rPr>
      </w:pPr>
      <w:r w:rsidRPr="007D57F1">
        <w:rPr>
          <w:i/>
          <w:sz w:val="22"/>
          <w:szCs w:val="22"/>
        </w:rPr>
        <w:t xml:space="preserve">             (pašvaldības izglītības iestādes nosaukums)</w:t>
      </w:r>
      <w:r w:rsidRPr="007D57F1">
        <w:rPr>
          <w:i/>
          <w:sz w:val="22"/>
          <w:szCs w:val="22"/>
        </w:rPr>
        <w:tab/>
      </w:r>
      <w:r w:rsidRPr="007D57F1">
        <w:rPr>
          <w:i/>
          <w:sz w:val="22"/>
          <w:szCs w:val="22"/>
        </w:rPr>
        <w:tab/>
      </w:r>
      <w:r w:rsidRPr="007D57F1">
        <w:rPr>
          <w:i/>
          <w:sz w:val="22"/>
          <w:szCs w:val="22"/>
        </w:rPr>
        <w:tab/>
        <w:t>____________________________, personas kods ____________________</w:t>
      </w:r>
    </w:p>
    <w:p w:rsidR="007D7B91" w:rsidRPr="007D57F1" w:rsidRDefault="007D7B91" w:rsidP="007D7B91">
      <w:pPr>
        <w:ind w:hanging="567"/>
        <w:jc w:val="both"/>
        <w:rPr>
          <w:i/>
          <w:sz w:val="22"/>
          <w:szCs w:val="22"/>
        </w:rPr>
      </w:pPr>
      <w:r w:rsidRPr="007D57F1">
        <w:rPr>
          <w:i/>
          <w:sz w:val="22"/>
          <w:szCs w:val="22"/>
        </w:rPr>
        <w:t xml:space="preserve">                                (bērna vārds, u</w:t>
      </w:r>
      <w:r w:rsidR="001B1312">
        <w:rPr>
          <w:i/>
          <w:sz w:val="22"/>
          <w:szCs w:val="22"/>
        </w:rPr>
        <w:t>zvārds),</w:t>
      </w:r>
      <w:r w:rsidR="001B1312">
        <w:rPr>
          <w:i/>
          <w:sz w:val="22"/>
          <w:szCs w:val="22"/>
        </w:rPr>
        <w:tab/>
      </w:r>
      <w:r w:rsidR="001B1312">
        <w:rPr>
          <w:i/>
          <w:sz w:val="22"/>
          <w:szCs w:val="22"/>
        </w:rPr>
        <w:tab/>
      </w:r>
      <w:r w:rsidR="001B1312">
        <w:rPr>
          <w:i/>
          <w:sz w:val="22"/>
          <w:szCs w:val="22"/>
        </w:rPr>
        <w:tab/>
      </w:r>
      <w:r w:rsidRPr="007D57F1">
        <w:rPr>
          <w:i/>
          <w:sz w:val="22"/>
          <w:szCs w:val="22"/>
        </w:rPr>
        <w:t>_____________________________________________________________</w:t>
      </w:r>
      <w:r w:rsidRPr="007D57F1">
        <w:rPr>
          <w:i/>
          <w:sz w:val="22"/>
          <w:szCs w:val="22"/>
        </w:rPr>
        <w:tab/>
      </w:r>
      <w:r w:rsidRPr="007D57F1">
        <w:rPr>
          <w:i/>
          <w:sz w:val="22"/>
          <w:szCs w:val="22"/>
        </w:rPr>
        <w:tab/>
      </w:r>
      <w:proofErr w:type="gramStart"/>
      <w:r w:rsidRPr="007D57F1">
        <w:rPr>
          <w:i/>
          <w:sz w:val="22"/>
          <w:szCs w:val="22"/>
        </w:rPr>
        <w:t xml:space="preserve">                              </w:t>
      </w:r>
      <w:r w:rsidR="001B1312">
        <w:rPr>
          <w:i/>
          <w:sz w:val="22"/>
          <w:szCs w:val="22"/>
        </w:rPr>
        <w:t xml:space="preserve">                           </w:t>
      </w:r>
      <w:proofErr w:type="gramEnd"/>
      <w:r w:rsidRPr="007D57F1">
        <w:rPr>
          <w:i/>
          <w:sz w:val="22"/>
          <w:szCs w:val="22"/>
        </w:rPr>
        <w:t>(deklarētās dzīvesvietas adrese)</w:t>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p>
    <w:p w:rsidR="007D7B91" w:rsidRPr="007D57F1" w:rsidRDefault="007D7B91" w:rsidP="007D7B91">
      <w:pPr>
        <w:ind w:hanging="567"/>
        <w:jc w:val="center"/>
        <w:rPr>
          <w:i/>
          <w:sz w:val="22"/>
          <w:szCs w:val="22"/>
        </w:rPr>
      </w:pPr>
      <w:r w:rsidRPr="007D57F1">
        <w:rPr>
          <w:i/>
          <w:sz w:val="22"/>
          <w:szCs w:val="22"/>
        </w:rPr>
        <w:t xml:space="preserve">No ___.___.______.  līdz ___.___.______. ir </w:t>
      </w:r>
      <w:proofErr w:type="spellStart"/>
      <w:r w:rsidRPr="007D57F1">
        <w:rPr>
          <w:i/>
          <w:sz w:val="22"/>
          <w:szCs w:val="22"/>
        </w:rPr>
        <w:t>apmeklējis(usi</w:t>
      </w:r>
      <w:proofErr w:type="spellEnd"/>
      <w:r w:rsidRPr="007D57F1">
        <w:rPr>
          <w:i/>
          <w:sz w:val="22"/>
          <w:szCs w:val="22"/>
        </w:rPr>
        <w:t>)</w:t>
      </w:r>
    </w:p>
    <w:p w:rsidR="007D7B91" w:rsidRPr="007D57F1" w:rsidRDefault="007D7B91" w:rsidP="007D7B91">
      <w:pPr>
        <w:ind w:hanging="567"/>
        <w:jc w:val="center"/>
        <w:rPr>
          <w:i/>
          <w:sz w:val="22"/>
          <w:szCs w:val="22"/>
        </w:rPr>
      </w:pPr>
      <w:r w:rsidRPr="007D57F1">
        <w:rPr>
          <w:i/>
          <w:sz w:val="22"/>
          <w:szCs w:val="22"/>
        </w:rPr>
        <w:t>__________________________________________________ īstenoto izglītības programmu</w:t>
      </w:r>
    </w:p>
    <w:p w:rsidR="007D7B91" w:rsidRDefault="007D7B91" w:rsidP="00C046F4">
      <w:pPr>
        <w:pBdr>
          <w:bottom w:val="single" w:sz="4" w:space="1" w:color="auto"/>
        </w:pBdr>
        <w:ind w:hanging="567"/>
        <w:rPr>
          <w:i/>
          <w:sz w:val="22"/>
          <w:szCs w:val="22"/>
        </w:rPr>
      </w:pPr>
      <w:r w:rsidRPr="007D57F1">
        <w:rPr>
          <w:i/>
          <w:sz w:val="22"/>
          <w:szCs w:val="22"/>
        </w:rPr>
        <w:t xml:space="preserve">    (pašvaldības izglītības iestādes nosaukums lokatīvā)</w:t>
      </w:r>
      <w:r w:rsidRPr="007D57F1">
        <w:rPr>
          <w:i/>
          <w:sz w:val="22"/>
          <w:szCs w:val="22"/>
        </w:rPr>
        <w:tab/>
      </w:r>
    </w:p>
    <w:p w:rsidR="00906D0E" w:rsidRDefault="00906D0E" w:rsidP="00C046F4">
      <w:pPr>
        <w:pBdr>
          <w:bottom w:val="single" w:sz="4" w:space="1" w:color="auto"/>
        </w:pBdr>
        <w:ind w:hanging="567"/>
        <w:rPr>
          <w:i/>
          <w:sz w:val="22"/>
          <w:szCs w:val="22"/>
        </w:rPr>
      </w:pPr>
    </w:p>
    <w:p w:rsidR="007D7B91" w:rsidRPr="007D57F1" w:rsidRDefault="007D7B91" w:rsidP="007D7B91">
      <w:pPr>
        <w:ind w:hanging="567"/>
        <w:jc w:val="center"/>
        <w:rPr>
          <w:i/>
          <w:sz w:val="22"/>
          <w:szCs w:val="22"/>
        </w:rPr>
      </w:pPr>
      <w:r w:rsidRPr="007D57F1">
        <w:rPr>
          <w:i/>
          <w:sz w:val="22"/>
          <w:szCs w:val="22"/>
        </w:rPr>
        <w:t>(</w:t>
      </w:r>
      <w:r w:rsidR="00DD3437">
        <w:rPr>
          <w:i/>
          <w:sz w:val="22"/>
          <w:szCs w:val="22"/>
        </w:rPr>
        <w:t>izglītības programmas nosaukums</w:t>
      </w:r>
      <w:r w:rsidRPr="007D57F1">
        <w:rPr>
          <w:i/>
          <w:sz w:val="22"/>
          <w:szCs w:val="22"/>
        </w:rPr>
        <w:t>, kods)</w:t>
      </w: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r w:rsidRPr="007D57F1">
        <w:rPr>
          <w:i/>
          <w:sz w:val="22"/>
          <w:szCs w:val="22"/>
        </w:rPr>
        <w:t>Pielikumā: bērna pirmsskolas izglītības satura apguves vērtējums uz 1 lapas.</w:t>
      </w: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r w:rsidRPr="007D57F1">
        <w:rPr>
          <w:i/>
          <w:sz w:val="22"/>
          <w:szCs w:val="22"/>
        </w:rPr>
        <w:t>Vadītājs</w:t>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t>(vārds, uzvārds)</w:t>
      </w: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p>
    <w:p w:rsidR="007D7B91" w:rsidRPr="007D57F1" w:rsidRDefault="007D7B91" w:rsidP="007D7B91">
      <w:pPr>
        <w:ind w:hanging="567"/>
        <w:rPr>
          <w:i/>
          <w:sz w:val="22"/>
          <w:szCs w:val="22"/>
        </w:rPr>
      </w:pPr>
    </w:p>
    <w:p w:rsidR="007D7B91" w:rsidRDefault="007D7B91" w:rsidP="007D7B91">
      <w:pPr>
        <w:ind w:hanging="567"/>
        <w:jc w:val="right"/>
        <w:rPr>
          <w:i/>
          <w:sz w:val="22"/>
          <w:szCs w:val="22"/>
        </w:rPr>
      </w:pP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p>
    <w:p w:rsidR="007D7B91" w:rsidRDefault="007D7B91" w:rsidP="007D7B91">
      <w:pPr>
        <w:ind w:hanging="567"/>
        <w:jc w:val="right"/>
        <w:rPr>
          <w:i/>
          <w:sz w:val="22"/>
          <w:szCs w:val="22"/>
        </w:rPr>
      </w:pPr>
    </w:p>
    <w:p w:rsidR="00B80C6A" w:rsidRPr="00B80C6A" w:rsidRDefault="00B80C6A" w:rsidP="00B80C6A">
      <w:pPr>
        <w:ind w:hanging="567"/>
      </w:pPr>
      <w:r w:rsidRPr="00B80C6A">
        <w:t>Domes priekšsēdētājs</w:t>
      </w:r>
      <w:r w:rsidRPr="00B80C6A">
        <w:tab/>
      </w:r>
      <w:r w:rsidRPr="00B80C6A">
        <w:tab/>
      </w:r>
      <w:r w:rsidRPr="00B80C6A">
        <w:tab/>
      </w:r>
      <w:r w:rsidRPr="00B80C6A">
        <w:tab/>
      </w:r>
      <w:r w:rsidRPr="00B80C6A">
        <w:tab/>
      </w:r>
      <w:r w:rsidRPr="00B80C6A">
        <w:tab/>
      </w:r>
      <w:r w:rsidRPr="00B80C6A">
        <w:tab/>
      </w:r>
      <w:proofErr w:type="gramStart"/>
      <w:r>
        <w:t xml:space="preserve">        </w:t>
      </w:r>
      <w:proofErr w:type="gramEnd"/>
      <w:r w:rsidRPr="00B80C6A">
        <w:t>A.</w:t>
      </w:r>
      <w:r>
        <w:t>DUKULIS</w:t>
      </w: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7D7B91" w:rsidP="007D7B91">
      <w:pPr>
        <w:ind w:hanging="567"/>
        <w:jc w:val="right"/>
        <w:rPr>
          <w:i/>
          <w:sz w:val="22"/>
          <w:szCs w:val="22"/>
        </w:rPr>
      </w:pPr>
    </w:p>
    <w:p w:rsidR="007D7B91" w:rsidRDefault="00B80C6A" w:rsidP="00B30375">
      <w:pPr>
        <w:ind w:hanging="567"/>
        <w:jc w:val="right"/>
        <w:rPr>
          <w:i/>
          <w:sz w:val="22"/>
          <w:szCs w:val="22"/>
        </w:rPr>
      </w:pPr>
      <w:r>
        <w:rPr>
          <w:i/>
          <w:sz w:val="22"/>
          <w:szCs w:val="22"/>
        </w:rPr>
        <w:br w:type="page"/>
      </w:r>
    </w:p>
    <w:p w:rsidR="007D7B91" w:rsidRPr="004301AF" w:rsidRDefault="007D7B91" w:rsidP="007D7B91">
      <w:pPr>
        <w:ind w:hanging="567"/>
        <w:jc w:val="right"/>
        <w:rPr>
          <w:i/>
          <w:sz w:val="22"/>
          <w:szCs w:val="22"/>
        </w:rPr>
      </w:pPr>
      <w:r w:rsidRPr="004301AF">
        <w:rPr>
          <w:i/>
          <w:sz w:val="22"/>
          <w:szCs w:val="22"/>
        </w:rPr>
        <w:lastRenderedPageBreak/>
        <w:t>Alūksnes novada domes</w:t>
      </w:r>
      <w:r w:rsidR="00B13B77" w:rsidRPr="004301AF">
        <w:rPr>
          <w:i/>
          <w:sz w:val="22"/>
          <w:szCs w:val="22"/>
        </w:rPr>
        <w:t xml:space="preserve"> </w:t>
      </w:r>
      <w:r w:rsidR="006E23BD">
        <w:rPr>
          <w:i/>
          <w:sz w:val="22"/>
          <w:szCs w:val="22"/>
        </w:rPr>
        <w:t>24.11</w:t>
      </w:r>
      <w:r w:rsidRPr="004301AF">
        <w:rPr>
          <w:i/>
          <w:sz w:val="22"/>
          <w:szCs w:val="22"/>
        </w:rPr>
        <w:t>.2016. saistošo noteikumu Nr.</w:t>
      </w:r>
      <w:r w:rsidR="006E23BD">
        <w:rPr>
          <w:i/>
          <w:sz w:val="22"/>
          <w:szCs w:val="22"/>
        </w:rPr>
        <w:t>23</w:t>
      </w:r>
      <w:r w:rsidRPr="004301AF">
        <w:rPr>
          <w:i/>
          <w:sz w:val="22"/>
          <w:szCs w:val="22"/>
        </w:rPr>
        <w:t>/2016</w:t>
      </w:r>
    </w:p>
    <w:p w:rsidR="007D7B91" w:rsidRPr="004301AF" w:rsidRDefault="007D7B91" w:rsidP="007D7B91">
      <w:pPr>
        <w:jc w:val="right"/>
        <w:rPr>
          <w:i/>
        </w:rPr>
      </w:pPr>
      <w:r w:rsidRPr="004301AF">
        <w:rPr>
          <w:i/>
        </w:rPr>
        <w:t xml:space="preserve"> „Par pirmsskolas vecuma bērnu reģistrācijas, uzņemšanas</w:t>
      </w:r>
    </w:p>
    <w:p w:rsidR="007D7B91" w:rsidRPr="004301AF" w:rsidRDefault="007D7B91" w:rsidP="007D7B91">
      <w:pPr>
        <w:jc w:val="right"/>
        <w:rPr>
          <w:i/>
        </w:rPr>
      </w:pPr>
      <w:r w:rsidRPr="004301AF">
        <w:rPr>
          <w:i/>
        </w:rPr>
        <w:t xml:space="preserve"> un atskaitīšanas kārtību Alūksnes novada pašvaldības</w:t>
      </w:r>
    </w:p>
    <w:p w:rsidR="007D7B91" w:rsidRPr="004301AF" w:rsidRDefault="007D7B91" w:rsidP="007D7B91">
      <w:pPr>
        <w:jc w:val="right"/>
        <w:rPr>
          <w:i/>
        </w:rPr>
      </w:pPr>
      <w:r w:rsidRPr="004301AF">
        <w:rPr>
          <w:i/>
        </w:rPr>
        <w:t xml:space="preserve"> izglītības iestādēs”</w:t>
      </w:r>
    </w:p>
    <w:p w:rsidR="007D7B91" w:rsidRPr="004301AF" w:rsidRDefault="007D7B91" w:rsidP="007D7B91">
      <w:pPr>
        <w:jc w:val="right"/>
        <w:rPr>
          <w:i/>
        </w:rPr>
      </w:pPr>
      <w:r w:rsidRPr="004301AF">
        <w:rPr>
          <w:i/>
        </w:rPr>
        <w:t>pielikums Nr.</w:t>
      </w:r>
      <w:r>
        <w:rPr>
          <w:i/>
        </w:rPr>
        <w:t>5</w:t>
      </w:r>
    </w:p>
    <w:p w:rsidR="007D7B91" w:rsidRDefault="007D7B91" w:rsidP="00B30375">
      <w:pPr>
        <w:ind w:hanging="567"/>
        <w:jc w:val="right"/>
        <w:rPr>
          <w:i/>
          <w:sz w:val="22"/>
          <w:szCs w:val="22"/>
        </w:rPr>
      </w:pP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p>
    <w:p w:rsidR="007D7B91" w:rsidRDefault="007D7B91" w:rsidP="007D7B91">
      <w:pPr>
        <w:ind w:hanging="567"/>
        <w:jc w:val="right"/>
        <w:rPr>
          <w:i/>
          <w:sz w:val="22"/>
          <w:szCs w:val="22"/>
        </w:rPr>
      </w:pPr>
      <w:r>
        <w:rPr>
          <w:i/>
          <w:sz w:val="22"/>
          <w:szCs w:val="22"/>
        </w:rPr>
        <w:t>Pielikums</w:t>
      </w:r>
    </w:p>
    <w:p w:rsidR="007D7B91" w:rsidRPr="007D57F1" w:rsidRDefault="007D7B91" w:rsidP="007D7B91">
      <w:pPr>
        <w:ind w:hanging="567"/>
        <w:jc w:val="right"/>
        <w:rPr>
          <w:i/>
          <w:sz w:val="22"/>
          <w:szCs w:val="22"/>
        </w:rPr>
      </w:pPr>
      <w:r w:rsidRPr="007D57F1">
        <w:rPr>
          <w:i/>
          <w:sz w:val="22"/>
          <w:szCs w:val="22"/>
        </w:rPr>
        <w:tab/>
      </w:r>
      <w:r w:rsidRPr="007D57F1">
        <w:rPr>
          <w:i/>
          <w:sz w:val="22"/>
          <w:szCs w:val="22"/>
        </w:rPr>
        <w:tab/>
        <w:t>__________________________________________</w:t>
      </w:r>
    </w:p>
    <w:p w:rsidR="007D7B91" w:rsidRDefault="007D7B91" w:rsidP="007D7B91">
      <w:pPr>
        <w:ind w:hanging="567"/>
        <w:rPr>
          <w:i/>
          <w:sz w:val="22"/>
          <w:szCs w:val="22"/>
        </w:rPr>
      </w:pP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006E23BD">
        <w:rPr>
          <w:i/>
          <w:sz w:val="22"/>
          <w:szCs w:val="22"/>
        </w:rPr>
        <w:t xml:space="preserve">                    </w:t>
      </w:r>
      <w:r w:rsidRPr="007D57F1">
        <w:rPr>
          <w:i/>
          <w:sz w:val="22"/>
          <w:szCs w:val="22"/>
        </w:rPr>
        <w:t>(pašvaldības izglītības iestādes nosaukums ģenitīvā)</w:t>
      </w:r>
    </w:p>
    <w:p w:rsidR="006E23BD" w:rsidRPr="007D57F1" w:rsidRDefault="006E23BD" w:rsidP="007D7B91">
      <w:pPr>
        <w:ind w:hanging="567"/>
        <w:rPr>
          <w:i/>
          <w:sz w:val="22"/>
          <w:szCs w:val="22"/>
        </w:rPr>
      </w:pPr>
    </w:p>
    <w:p w:rsidR="007D7B91" w:rsidRPr="007D57F1" w:rsidRDefault="007D7B91" w:rsidP="007D7B91">
      <w:pPr>
        <w:ind w:hanging="567"/>
        <w:rPr>
          <w:i/>
          <w:sz w:val="22"/>
          <w:szCs w:val="22"/>
        </w:rPr>
      </w:pP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t>___.___.____. Izziņai Nr.______</w:t>
      </w:r>
    </w:p>
    <w:p w:rsidR="007D7B91" w:rsidRPr="007D57F1" w:rsidRDefault="007D7B91" w:rsidP="007D7B91">
      <w:pPr>
        <w:ind w:hanging="567"/>
        <w:rPr>
          <w:i/>
          <w:sz w:val="22"/>
          <w:szCs w:val="22"/>
        </w:rPr>
      </w:pPr>
    </w:p>
    <w:p w:rsidR="007D7B91" w:rsidRPr="007D57F1" w:rsidRDefault="007D7B91" w:rsidP="007D7B91">
      <w:pPr>
        <w:ind w:hanging="567"/>
        <w:jc w:val="center"/>
        <w:rPr>
          <w:i/>
          <w:sz w:val="22"/>
          <w:szCs w:val="22"/>
        </w:rPr>
      </w:pPr>
      <w:r w:rsidRPr="007D57F1">
        <w:rPr>
          <w:i/>
          <w:sz w:val="22"/>
          <w:szCs w:val="22"/>
        </w:rPr>
        <w:t>PIRMSSKOLAS IZGLĪTĪBAS SATURA APGUVES VĒRTĒJUMS</w:t>
      </w:r>
    </w:p>
    <w:p w:rsidR="007D7B91" w:rsidRPr="007D57F1" w:rsidRDefault="007D7B91" w:rsidP="00C046F4">
      <w:pPr>
        <w:pBdr>
          <w:bottom w:val="single" w:sz="4" w:space="1" w:color="auto"/>
        </w:pBdr>
        <w:ind w:hanging="567"/>
        <w:jc w:val="center"/>
        <w:rPr>
          <w:i/>
          <w:sz w:val="22"/>
          <w:szCs w:val="22"/>
        </w:rPr>
      </w:pPr>
    </w:p>
    <w:p w:rsidR="007D7B91" w:rsidRDefault="007D7B91" w:rsidP="00C046F4">
      <w:pPr>
        <w:pBdr>
          <w:bottom w:val="single" w:sz="4" w:space="1" w:color="auto"/>
        </w:pBdr>
        <w:ind w:hanging="567"/>
        <w:jc w:val="center"/>
        <w:rPr>
          <w:i/>
          <w:sz w:val="22"/>
          <w:szCs w:val="22"/>
        </w:rPr>
      </w:pPr>
      <w:r>
        <w:rPr>
          <w:i/>
          <w:sz w:val="22"/>
          <w:szCs w:val="22"/>
        </w:rPr>
        <w:t>__________________________________________________________________________</w:t>
      </w:r>
    </w:p>
    <w:p w:rsidR="007D7B91" w:rsidRDefault="007D7B91" w:rsidP="00C046F4">
      <w:pPr>
        <w:pBdr>
          <w:bottom w:val="single" w:sz="4" w:space="1" w:color="auto"/>
        </w:pBdr>
        <w:ind w:hanging="567"/>
        <w:jc w:val="center"/>
        <w:rPr>
          <w:i/>
          <w:sz w:val="22"/>
          <w:szCs w:val="22"/>
        </w:rPr>
      </w:pPr>
      <w:r w:rsidRPr="007D57F1">
        <w:rPr>
          <w:i/>
          <w:sz w:val="22"/>
          <w:szCs w:val="22"/>
        </w:rPr>
        <w:t>(bērna vārds, uzvārds)</w:t>
      </w:r>
    </w:p>
    <w:p w:rsidR="007D7B91" w:rsidRPr="007D57F1" w:rsidRDefault="007D7B91" w:rsidP="00C046F4">
      <w:pPr>
        <w:pBdr>
          <w:bottom w:val="single" w:sz="4" w:space="1" w:color="auto"/>
        </w:pBdr>
        <w:ind w:hanging="567"/>
        <w:jc w:val="center"/>
        <w:rPr>
          <w:i/>
          <w:sz w:val="22"/>
          <w:szCs w:val="22"/>
        </w:rPr>
      </w:pPr>
    </w:p>
    <w:p w:rsidR="007D7B91" w:rsidRPr="0019002A" w:rsidRDefault="007D7B91" w:rsidP="007D7B91">
      <w:pPr>
        <w:ind w:hanging="567"/>
        <w:jc w:val="center"/>
        <w:rPr>
          <w:i/>
          <w:sz w:val="22"/>
          <w:szCs w:val="22"/>
        </w:rPr>
      </w:pPr>
      <w:r w:rsidRPr="0019002A">
        <w:rPr>
          <w:i/>
          <w:sz w:val="22"/>
          <w:szCs w:val="22"/>
        </w:rPr>
        <w:t>(bērna personas kods)</w:t>
      </w:r>
    </w:p>
    <w:p w:rsidR="007D7B91" w:rsidRPr="0019002A" w:rsidRDefault="007D7B91" w:rsidP="00C046F4">
      <w:pPr>
        <w:pBdr>
          <w:bottom w:val="single" w:sz="4" w:space="1" w:color="auto"/>
        </w:pBdr>
        <w:ind w:hanging="567"/>
        <w:rPr>
          <w:i/>
          <w:sz w:val="22"/>
          <w:szCs w:val="22"/>
        </w:rPr>
      </w:pPr>
      <w:r w:rsidRPr="0019002A">
        <w:rPr>
          <w:i/>
          <w:sz w:val="22"/>
          <w:szCs w:val="22"/>
        </w:rPr>
        <w:t>1.Bērna sasniegumi fiziskajā attīstībā</w:t>
      </w:r>
    </w:p>
    <w:p w:rsidR="007D7B91" w:rsidRPr="0019002A" w:rsidRDefault="007D7B91" w:rsidP="00C046F4">
      <w:pPr>
        <w:pBdr>
          <w:bottom w:val="single" w:sz="4" w:space="0" w:color="auto"/>
        </w:pBdr>
        <w:rPr>
          <w:i/>
          <w:sz w:val="22"/>
          <w:szCs w:val="22"/>
        </w:rPr>
      </w:pPr>
    </w:p>
    <w:p w:rsidR="007D7B91" w:rsidRDefault="007D7B91" w:rsidP="007D7B91">
      <w:pPr>
        <w:jc w:val="right"/>
        <w:rPr>
          <w:i/>
          <w:sz w:val="22"/>
          <w:szCs w:val="22"/>
        </w:rPr>
      </w:pPr>
      <w:r>
        <w:rPr>
          <w:i/>
          <w:sz w:val="22"/>
          <w:szCs w:val="22"/>
        </w:rPr>
        <w:t>_________________________________________________________________________________________________________________________________________________</w:t>
      </w:r>
      <w:r w:rsidR="00C046F4">
        <w:rPr>
          <w:i/>
          <w:sz w:val="22"/>
          <w:szCs w:val="22"/>
        </w:rPr>
        <w:t>_________________________</w:t>
      </w:r>
    </w:p>
    <w:p w:rsidR="00C046F4" w:rsidRPr="0019002A" w:rsidRDefault="00C046F4" w:rsidP="00C046F4">
      <w:pPr>
        <w:rPr>
          <w:i/>
          <w:sz w:val="22"/>
          <w:szCs w:val="22"/>
        </w:rPr>
      </w:pPr>
    </w:p>
    <w:p w:rsidR="007D7B91" w:rsidRPr="0019002A" w:rsidRDefault="007D7B91" w:rsidP="00C046F4">
      <w:pPr>
        <w:pBdr>
          <w:bottom w:val="single" w:sz="4" w:space="1" w:color="auto"/>
        </w:pBdr>
        <w:ind w:hanging="567"/>
        <w:rPr>
          <w:i/>
          <w:sz w:val="22"/>
          <w:szCs w:val="22"/>
        </w:rPr>
      </w:pPr>
      <w:r w:rsidRPr="0019002A">
        <w:rPr>
          <w:i/>
          <w:sz w:val="22"/>
          <w:szCs w:val="22"/>
        </w:rPr>
        <w:t>2.Bērna sasniegumi sociālajā attīstībā</w:t>
      </w:r>
    </w:p>
    <w:p w:rsidR="007D7B91" w:rsidRPr="0019002A" w:rsidRDefault="007D7B91" w:rsidP="00C046F4">
      <w:pPr>
        <w:rPr>
          <w:i/>
          <w:sz w:val="22"/>
          <w:szCs w:val="22"/>
        </w:rPr>
      </w:pPr>
      <w:r>
        <w:rPr>
          <w:i/>
          <w:sz w:val="22"/>
          <w:szCs w:val="22"/>
        </w:rPr>
        <w:t>_______________________________________________________________________________________________________________________________________________________________________________________________________________________</w:t>
      </w:r>
      <w:r w:rsidR="00C046F4" w:rsidRPr="00C046F4">
        <w:rPr>
          <w:i/>
          <w:sz w:val="22"/>
          <w:szCs w:val="22"/>
        </w:rPr>
        <w:t>____________________________________</w:t>
      </w:r>
      <w:r>
        <w:rPr>
          <w:i/>
          <w:sz w:val="22"/>
          <w:szCs w:val="22"/>
        </w:rPr>
        <w:t>____</w:t>
      </w:r>
    </w:p>
    <w:p w:rsidR="007D7B91" w:rsidRPr="0019002A" w:rsidRDefault="007D7B91" w:rsidP="007D7B91">
      <w:pPr>
        <w:jc w:val="both"/>
        <w:rPr>
          <w:i/>
          <w:sz w:val="22"/>
          <w:szCs w:val="22"/>
        </w:rPr>
      </w:pPr>
    </w:p>
    <w:p w:rsidR="007D7B91" w:rsidRPr="0019002A" w:rsidRDefault="007D7B91" w:rsidP="00C046F4">
      <w:pPr>
        <w:pBdr>
          <w:bottom w:val="single" w:sz="4" w:space="1" w:color="auto"/>
        </w:pBdr>
        <w:ind w:hanging="567"/>
        <w:rPr>
          <w:i/>
          <w:sz w:val="22"/>
          <w:szCs w:val="22"/>
        </w:rPr>
      </w:pPr>
      <w:r w:rsidRPr="0019002A">
        <w:rPr>
          <w:i/>
          <w:sz w:val="22"/>
          <w:szCs w:val="22"/>
        </w:rPr>
        <w:t>3.Bērna sasniegumi psihiskajā attīstībā</w:t>
      </w:r>
    </w:p>
    <w:p w:rsidR="007D7B91" w:rsidRPr="0019002A" w:rsidRDefault="007D7B91" w:rsidP="00C046F4">
      <w:pPr>
        <w:rPr>
          <w:i/>
          <w:sz w:val="22"/>
          <w:szCs w:val="22"/>
        </w:rPr>
      </w:pPr>
      <w:r>
        <w:rPr>
          <w:i/>
          <w:sz w:val="22"/>
          <w:szCs w:val="22"/>
        </w:rPr>
        <w:t>__________________________________________________________________________________________________________________________________________________________________________</w:t>
      </w:r>
      <w:r w:rsidR="00C046F4" w:rsidRPr="00C046F4">
        <w:rPr>
          <w:i/>
          <w:sz w:val="22"/>
          <w:szCs w:val="22"/>
        </w:rPr>
        <w:t>________________________________________________________________________</w:t>
      </w:r>
      <w:r w:rsidRPr="00C046F4">
        <w:rPr>
          <w:i/>
          <w:sz w:val="22"/>
          <w:szCs w:val="22"/>
        </w:rPr>
        <w:t>_____________</w:t>
      </w:r>
    </w:p>
    <w:p w:rsidR="007D7B91" w:rsidRPr="0019002A" w:rsidRDefault="007D7B91" w:rsidP="007D7B91">
      <w:pPr>
        <w:jc w:val="both"/>
        <w:rPr>
          <w:i/>
          <w:sz w:val="22"/>
          <w:szCs w:val="22"/>
        </w:rPr>
      </w:pPr>
    </w:p>
    <w:p w:rsidR="007D7B91" w:rsidRPr="0019002A" w:rsidRDefault="007D7B91" w:rsidP="00C046F4">
      <w:pPr>
        <w:pBdr>
          <w:bottom w:val="single" w:sz="4" w:space="1" w:color="auto"/>
        </w:pBdr>
        <w:ind w:hanging="567"/>
        <w:rPr>
          <w:i/>
          <w:sz w:val="22"/>
          <w:szCs w:val="22"/>
        </w:rPr>
      </w:pPr>
      <w:r w:rsidRPr="0019002A">
        <w:rPr>
          <w:i/>
          <w:sz w:val="22"/>
          <w:szCs w:val="22"/>
        </w:rPr>
        <w:t>Ieteikumi, rekomendācijas</w:t>
      </w:r>
    </w:p>
    <w:p w:rsidR="007D7B91" w:rsidRPr="0019002A" w:rsidRDefault="007D7B91" w:rsidP="00C046F4">
      <w:pPr>
        <w:rPr>
          <w:i/>
          <w:sz w:val="22"/>
          <w:szCs w:val="22"/>
        </w:rPr>
      </w:pPr>
      <w:r>
        <w:rPr>
          <w:i/>
          <w:sz w:val="22"/>
          <w:szCs w:val="22"/>
        </w:rPr>
        <w:t>_________________________________________________________________________________________________________________________________________________________________________________________________________________________</w:t>
      </w:r>
      <w:r w:rsidR="00C046F4" w:rsidRPr="00C046F4">
        <w:rPr>
          <w:i/>
          <w:sz w:val="22"/>
          <w:szCs w:val="22"/>
        </w:rPr>
        <w:t>____________________________________</w:t>
      </w:r>
      <w:r>
        <w:rPr>
          <w:i/>
          <w:sz w:val="22"/>
          <w:szCs w:val="22"/>
        </w:rPr>
        <w:t>__</w:t>
      </w:r>
    </w:p>
    <w:p w:rsidR="007D7B91" w:rsidRDefault="007D7B91" w:rsidP="007D7B91">
      <w:pPr>
        <w:jc w:val="both"/>
        <w:rPr>
          <w:i/>
          <w:sz w:val="22"/>
          <w:szCs w:val="22"/>
        </w:rPr>
      </w:pPr>
    </w:p>
    <w:p w:rsidR="00C046F4" w:rsidRPr="0019002A" w:rsidRDefault="00C046F4" w:rsidP="007D7B91">
      <w:pPr>
        <w:jc w:val="both"/>
        <w:rPr>
          <w:i/>
          <w:sz w:val="22"/>
          <w:szCs w:val="22"/>
        </w:rPr>
      </w:pPr>
    </w:p>
    <w:p w:rsidR="007D7B91" w:rsidRDefault="007D7B91" w:rsidP="007D7B91">
      <w:pPr>
        <w:ind w:hanging="567"/>
        <w:rPr>
          <w:i/>
          <w:sz w:val="22"/>
          <w:szCs w:val="22"/>
        </w:rPr>
      </w:pPr>
      <w:r w:rsidRPr="007D57F1">
        <w:rPr>
          <w:i/>
          <w:sz w:val="22"/>
          <w:szCs w:val="22"/>
        </w:rPr>
        <w:t xml:space="preserve">Pirmsskolas </w:t>
      </w:r>
      <w:r>
        <w:rPr>
          <w:i/>
          <w:sz w:val="22"/>
          <w:szCs w:val="22"/>
        </w:rPr>
        <w:t xml:space="preserve">izglītības </w:t>
      </w:r>
      <w:r w:rsidRPr="007D57F1">
        <w:rPr>
          <w:i/>
          <w:sz w:val="22"/>
          <w:szCs w:val="22"/>
        </w:rPr>
        <w:t>skolotājs</w:t>
      </w:r>
      <w:proofErr w:type="gramStart"/>
      <w:r>
        <w:rPr>
          <w:i/>
          <w:sz w:val="22"/>
          <w:szCs w:val="22"/>
        </w:rPr>
        <w:t xml:space="preserve"> </w:t>
      </w:r>
      <w:r w:rsidRPr="007D57F1">
        <w:rPr>
          <w:i/>
          <w:sz w:val="22"/>
          <w:szCs w:val="22"/>
        </w:rPr>
        <w:t xml:space="preserve"> </w:t>
      </w:r>
      <w:proofErr w:type="gramEnd"/>
      <w:r w:rsidRPr="007D57F1">
        <w:rPr>
          <w:i/>
          <w:sz w:val="22"/>
          <w:szCs w:val="22"/>
        </w:rPr>
        <w:t>_________</w:t>
      </w:r>
      <w:r>
        <w:rPr>
          <w:i/>
          <w:sz w:val="22"/>
          <w:szCs w:val="22"/>
        </w:rPr>
        <w:t xml:space="preserve">______________           ______________________                </w:t>
      </w:r>
    </w:p>
    <w:p w:rsidR="007D7B91" w:rsidRPr="007D57F1" w:rsidRDefault="007D7B91" w:rsidP="007D7B91">
      <w:pPr>
        <w:rPr>
          <w:i/>
          <w:sz w:val="22"/>
          <w:szCs w:val="22"/>
        </w:rPr>
      </w:pPr>
      <w:r>
        <w:rPr>
          <w:i/>
          <w:sz w:val="22"/>
          <w:szCs w:val="22"/>
        </w:rPr>
        <w:t xml:space="preserve">                                                             </w:t>
      </w:r>
      <w:r w:rsidRPr="007D57F1">
        <w:rPr>
          <w:i/>
          <w:sz w:val="22"/>
          <w:szCs w:val="22"/>
        </w:rPr>
        <w:t>(paraksts)</w:t>
      </w:r>
      <w:r w:rsidRPr="007D57F1">
        <w:rPr>
          <w:i/>
          <w:sz w:val="22"/>
          <w:szCs w:val="22"/>
        </w:rPr>
        <w:tab/>
      </w:r>
      <w:r>
        <w:rPr>
          <w:i/>
          <w:sz w:val="22"/>
          <w:szCs w:val="22"/>
        </w:rPr>
        <w:tab/>
      </w:r>
      <w:r>
        <w:rPr>
          <w:i/>
          <w:sz w:val="22"/>
          <w:szCs w:val="22"/>
        </w:rPr>
        <w:tab/>
        <w:t>(paraksta atšifrējums)</w:t>
      </w:r>
      <w:r w:rsidRPr="007D57F1">
        <w:rPr>
          <w:i/>
          <w:sz w:val="22"/>
          <w:szCs w:val="22"/>
        </w:rPr>
        <w:tab/>
      </w:r>
      <w:r w:rsidRPr="007D57F1">
        <w:rPr>
          <w:i/>
          <w:sz w:val="22"/>
          <w:szCs w:val="22"/>
        </w:rPr>
        <w:tab/>
      </w:r>
      <w:r w:rsidRPr="007D57F1">
        <w:rPr>
          <w:i/>
          <w:sz w:val="22"/>
          <w:szCs w:val="22"/>
        </w:rPr>
        <w:tab/>
      </w:r>
      <w:r w:rsidRPr="007D57F1">
        <w:rPr>
          <w:i/>
          <w:sz w:val="22"/>
          <w:szCs w:val="22"/>
        </w:rPr>
        <w:tab/>
      </w:r>
      <w:proofErr w:type="gramStart"/>
      <w:r w:rsidRPr="007D57F1">
        <w:rPr>
          <w:i/>
          <w:sz w:val="22"/>
          <w:szCs w:val="22"/>
        </w:rPr>
        <w:t xml:space="preserve">  </w:t>
      </w:r>
      <w:proofErr w:type="gramEnd"/>
    </w:p>
    <w:p w:rsidR="007D7B91" w:rsidRPr="007D57F1" w:rsidRDefault="007D7B91" w:rsidP="007D7B91">
      <w:pPr>
        <w:ind w:hanging="567"/>
        <w:rPr>
          <w:i/>
          <w:sz w:val="22"/>
          <w:szCs w:val="22"/>
        </w:rPr>
      </w:pPr>
      <w:r w:rsidRPr="007D57F1">
        <w:rPr>
          <w:i/>
          <w:sz w:val="22"/>
          <w:szCs w:val="22"/>
        </w:rPr>
        <w:t>Vadītājs</w:t>
      </w:r>
      <w:r w:rsidRPr="007D57F1">
        <w:rPr>
          <w:i/>
          <w:sz w:val="22"/>
          <w:szCs w:val="22"/>
        </w:rPr>
        <w:tab/>
      </w:r>
      <w:r w:rsidRPr="007D57F1">
        <w:rPr>
          <w:i/>
          <w:sz w:val="22"/>
          <w:szCs w:val="22"/>
        </w:rPr>
        <w:tab/>
        <w:t>_______________________________</w:t>
      </w:r>
      <w:r w:rsidRPr="007D57F1">
        <w:rPr>
          <w:i/>
          <w:sz w:val="22"/>
          <w:szCs w:val="22"/>
        </w:rPr>
        <w:tab/>
      </w:r>
      <w:proofErr w:type="gramStart"/>
      <w:r w:rsidRPr="007D57F1">
        <w:rPr>
          <w:i/>
          <w:sz w:val="22"/>
          <w:szCs w:val="22"/>
        </w:rPr>
        <w:t xml:space="preserve">        </w:t>
      </w:r>
      <w:proofErr w:type="gramEnd"/>
      <w:r w:rsidRPr="007D57F1">
        <w:rPr>
          <w:i/>
          <w:sz w:val="22"/>
          <w:szCs w:val="22"/>
        </w:rPr>
        <w:t>______________________</w:t>
      </w:r>
    </w:p>
    <w:p w:rsidR="007D7B91" w:rsidRDefault="007D7B91" w:rsidP="007D7B91">
      <w:pPr>
        <w:ind w:hanging="567"/>
        <w:rPr>
          <w:i/>
          <w:sz w:val="22"/>
          <w:szCs w:val="22"/>
        </w:rPr>
      </w:pPr>
      <w:r w:rsidRPr="007D57F1">
        <w:rPr>
          <w:i/>
          <w:sz w:val="22"/>
          <w:szCs w:val="22"/>
        </w:rPr>
        <w:tab/>
      </w:r>
      <w:r w:rsidRPr="007D57F1">
        <w:rPr>
          <w:i/>
          <w:sz w:val="22"/>
          <w:szCs w:val="22"/>
        </w:rPr>
        <w:tab/>
      </w:r>
      <w:r w:rsidRPr="007D57F1">
        <w:rPr>
          <w:i/>
          <w:sz w:val="22"/>
          <w:szCs w:val="22"/>
        </w:rPr>
        <w:tab/>
        <w:t xml:space="preserve">   (paraksts)</w:t>
      </w:r>
      <w:r w:rsidRPr="007D57F1">
        <w:rPr>
          <w:i/>
          <w:sz w:val="22"/>
          <w:szCs w:val="22"/>
        </w:rPr>
        <w:tab/>
      </w:r>
      <w:r w:rsidRPr="007D57F1">
        <w:rPr>
          <w:i/>
          <w:sz w:val="22"/>
          <w:szCs w:val="22"/>
        </w:rPr>
        <w:tab/>
      </w:r>
      <w:r w:rsidRPr="007D57F1">
        <w:rPr>
          <w:i/>
          <w:sz w:val="22"/>
          <w:szCs w:val="22"/>
        </w:rPr>
        <w:tab/>
      </w:r>
      <w:r w:rsidRPr="007D57F1">
        <w:rPr>
          <w:i/>
          <w:sz w:val="22"/>
          <w:szCs w:val="22"/>
        </w:rPr>
        <w:tab/>
      </w:r>
      <w:r w:rsidRPr="007D57F1">
        <w:rPr>
          <w:i/>
          <w:sz w:val="22"/>
          <w:szCs w:val="22"/>
        </w:rPr>
        <w:tab/>
        <w:t>(paraksta atšifrējums)</w:t>
      </w:r>
    </w:p>
    <w:p w:rsidR="007D7B91" w:rsidRDefault="007D7B91" w:rsidP="007D7B91">
      <w:pPr>
        <w:ind w:hanging="567"/>
        <w:rPr>
          <w:i/>
          <w:sz w:val="22"/>
          <w:szCs w:val="22"/>
        </w:rPr>
      </w:pPr>
    </w:p>
    <w:p w:rsidR="007D7B91" w:rsidRDefault="007D7B91" w:rsidP="007D7B91">
      <w:pPr>
        <w:ind w:hanging="567"/>
        <w:rPr>
          <w:i/>
          <w:sz w:val="22"/>
          <w:szCs w:val="22"/>
        </w:rPr>
      </w:pPr>
    </w:p>
    <w:p w:rsidR="007D7B91" w:rsidRDefault="007D7B91" w:rsidP="007D7B91">
      <w:pPr>
        <w:ind w:hanging="567"/>
        <w:rPr>
          <w:i/>
          <w:sz w:val="22"/>
          <w:szCs w:val="22"/>
        </w:rPr>
      </w:pPr>
    </w:p>
    <w:p w:rsidR="007D7B91" w:rsidRDefault="007D7B91" w:rsidP="007D7B91">
      <w:pPr>
        <w:ind w:hanging="567"/>
        <w:rPr>
          <w:i/>
          <w:sz w:val="22"/>
          <w:szCs w:val="22"/>
        </w:rPr>
      </w:pPr>
    </w:p>
    <w:p w:rsidR="007D7B91" w:rsidRDefault="007D7B91" w:rsidP="007D7B91">
      <w:pPr>
        <w:ind w:hanging="567"/>
        <w:rPr>
          <w:i/>
          <w:sz w:val="22"/>
          <w:szCs w:val="22"/>
        </w:rPr>
      </w:pPr>
    </w:p>
    <w:p w:rsidR="007D7B91" w:rsidRDefault="007D7B91" w:rsidP="007D7B91">
      <w:pPr>
        <w:jc w:val="center"/>
        <w:rPr>
          <w:b/>
        </w:rPr>
      </w:pPr>
    </w:p>
    <w:p w:rsidR="00B80C6A" w:rsidRPr="00B80C6A" w:rsidRDefault="00B80C6A" w:rsidP="00B80C6A">
      <w:pPr>
        <w:ind w:hanging="567"/>
      </w:pPr>
      <w:r w:rsidRPr="00B80C6A">
        <w:t>Domes priekšsēdētājs</w:t>
      </w:r>
      <w:r w:rsidRPr="00B80C6A">
        <w:tab/>
      </w:r>
      <w:r w:rsidRPr="00B80C6A">
        <w:tab/>
      </w:r>
      <w:r w:rsidRPr="00B80C6A">
        <w:tab/>
      </w:r>
      <w:r w:rsidRPr="00B80C6A">
        <w:tab/>
      </w:r>
      <w:r w:rsidRPr="00B80C6A">
        <w:tab/>
      </w:r>
      <w:r w:rsidRPr="00B80C6A">
        <w:tab/>
      </w:r>
      <w:r w:rsidRPr="00B80C6A">
        <w:tab/>
      </w:r>
      <w:proofErr w:type="gramStart"/>
      <w:r>
        <w:t xml:space="preserve">        </w:t>
      </w:r>
      <w:proofErr w:type="gramEnd"/>
      <w:r w:rsidRPr="00B80C6A">
        <w:t>A.</w:t>
      </w:r>
      <w:r>
        <w:t>DUKULIS</w:t>
      </w:r>
    </w:p>
    <w:p w:rsidR="007D7B91" w:rsidRDefault="007D7B91" w:rsidP="007D7B91">
      <w:pPr>
        <w:rPr>
          <w:b/>
        </w:rPr>
      </w:pPr>
    </w:p>
    <w:p w:rsidR="00B80C6A" w:rsidRDefault="00B80C6A" w:rsidP="007D7B91">
      <w:pPr>
        <w:jc w:val="center"/>
        <w:rPr>
          <w:b/>
        </w:rPr>
      </w:pPr>
    </w:p>
    <w:p w:rsidR="00FD774D" w:rsidRDefault="00FD774D" w:rsidP="007D7B91">
      <w:pPr>
        <w:jc w:val="center"/>
        <w:rPr>
          <w:b/>
        </w:rPr>
      </w:pPr>
    </w:p>
    <w:p w:rsidR="00FD774D" w:rsidRDefault="00FD774D" w:rsidP="007D7B91">
      <w:pPr>
        <w:jc w:val="center"/>
        <w:rPr>
          <w:b/>
        </w:rPr>
      </w:pPr>
    </w:p>
    <w:p w:rsidR="007D7B91" w:rsidRPr="0021509C" w:rsidRDefault="007D7B91" w:rsidP="007D7B91">
      <w:pPr>
        <w:jc w:val="center"/>
        <w:rPr>
          <w:b/>
        </w:rPr>
      </w:pPr>
      <w:r w:rsidRPr="0021509C">
        <w:rPr>
          <w:b/>
        </w:rPr>
        <w:lastRenderedPageBreak/>
        <w:t>Paskaidrojuma raksts par Alūksnes novada domes</w:t>
      </w:r>
    </w:p>
    <w:p w:rsidR="007D7B91" w:rsidRPr="00D45DBD" w:rsidRDefault="00456C59" w:rsidP="007D7B91">
      <w:pPr>
        <w:jc w:val="center"/>
        <w:rPr>
          <w:b/>
        </w:rPr>
      </w:pPr>
      <w:r>
        <w:rPr>
          <w:b/>
        </w:rPr>
        <w:t>saistošajiem noteikumiem</w:t>
      </w:r>
      <w:r w:rsidR="00B13B77">
        <w:rPr>
          <w:b/>
        </w:rPr>
        <w:t xml:space="preserve"> „</w:t>
      </w:r>
      <w:r w:rsidR="007D7B91">
        <w:rPr>
          <w:b/>
        </w:rPr>
        <w:t xml:space="preserve">Par </w:t>
      </w:r>
      <w:r w:rsidR="007D7B91" w:rsidRPr="00D56973">
        <w:rPr>
          <w:b/>
          <w:color w:val="000000"/>
        </w:rPr>
        <w:t>pirmsskolas vecuma</w:t>
      </w:r>
      <w:r w:rsidR="007D7B91">
        <w:rPr>
          <w:b/>
        </w:rPr>
        <w:t xml:space="preserve"> bērnu reģistrācijas, uzņemšanas un atskaitīšanas kārtību Alūksnes novada pašvaldības izglītības iestādēs”</w:t>
      </w:r>
    </w:p>
    <w:p w:rsidR="007D7B91" w:rsidRPr="0021509C" w:rsidRDefault="007D7B91" w:rsidP="007D7B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7D7B91" w:rsidRPr="0021509C" w:rsidTr="00456C59">
        <w:tc>
          <w:tcPr>
            <w:tcW w:w="2376" w:type="dxa"/>
          </w:tcPr>
          <w:p w:rsidR="007D7B91" w:rsidRPr="00816B18" w:rsidRDefault="007D7B91" w:rsidP="002A3CB2">
            <w:pPr>
              <w:rPr>
                <w:b/>
              </w:rPr>
            </w:pPr>
            <w:r w:rsidRPr="00816B18">
              <w:rPr>
                <w:b/>
              </w:rPr>
              <w:t>Paskaidrojuma raksta sadaļas</w:t>
            </w:r>
          </w:p>
        </w:tc>
        <w:tc>
          <w:tcPr>
            <w:tcW w:w="6946" w:type="dxa"/>
          </w:tcPr>
          <w:p w:rsidR="007D7B91" w:rsidRPr="00816B18" w:rsidRDefault="007D7B91" w:rsidP="002A3CB2">
            <w:pPr>
              <w:rPr>
                <w:b/>
              </w:rPr>
            </w:pPr>
            <w:r w:rsidRPr="00816B18">
              <w:rPr>
                <w:b/>
              </w:rPr>
              <w:t>Norādāmā informācija</w:t>
            </w:r>
          </w:p>
        </w:tc>
      </w:tr>
      <w:tr w:rsidR="007D7B91" w:rsidTr="00456C59">
        <w:tc>
          <w:tcPr>
            <w:tcW w:w="2376" w:type="dxa"/>
          </w:tcPr>
          <w:p w:rsidR="007D7B91" w:rsidRDefault="007D7B91" w:rsidP="002A3CB2">
            <w:r>
              <w:t>1.Projekta nepieciešamības pamatojums</w:t>
            </w:r>
          </w:p>
        </w:tc>
        <w:tc>
          <w:tcPr>
            <w:tcW w:w="6946" w:type="dxa"/>
          </w:tcPr>
          <w:p w:rsidR="007D7B91" w:rsidRDefault="007D7B91" w:rsidP="002A3CB2">
            <w:pPr>
              <w:jc w:val="both"/>
            </w:pPr>
            <w:r>
              <w:t>Saistošie noteikumi nepieciešami, lai:</w:t>
            </w:r>
          </w:p>
          <w:p w:rsidR="007D7B91" w:rsidRDefault="007D7B91" w:rsidP="002A3CB2">
            <w:pPr>
              <w:jc w:val="both"/>
            </w:pPr>
            <w:r>
              <w:t>1)precizētu un papildinātu iesniegumu reģistrācijas kārtību;</w:t>
            </w:r>
          </w:p>
          <w:p w:rsidR="007D7B91" w:rsidRDefault="007D7B91" w:rsidP="002A3CB2">
            <w:pPr>
              <w:jc w:val="both"/>
            </w:pPr>
            <w:r>
              <w:t>2)precizētu un papildinātu bērnu uzņemšanas izglītības iestādē kārtību;</w:t>
            </w:r>
          </w:p>
          <w:p w:rsidR="007D7B91" w:rsidRDefault="007D7B91" w:rsidP="002A3CB2">
            <w:pPr>
              <w:jc w:val="both"/>
            </w:pPr>
            <w:r>
              <w:t>3)precizētu un papildinātu bērna atskaitīšanas no izglītības iestādes kārtību.</w:t>
            </w:r>
          </w:p>
        </w:tc>
      </w:tr>
      <w:tr w:rsidR="007D7B91" w:rsidTr="00456C59">
        <w:tc>
          <w:tcPr>
            <w:tcW w:w="2376" w:type="dxa"/>
          </w:tcPr>
          <w:p w:rsidR="007D7B91" w:rsidRDefault="007D7B91" w:rsidP="002A3CB2">
            <w:r>
              <w:t>2.Īss projekta satura izklāsts</w:t>
            </w:r>
          </w:p>
        </w:tc>
        <w:tc>
          <w:tcPr>
            <w:tcW w:w="6946" w:type="dxa"/>
          </w:tcPr>
          <w:p w:rsidR="007D7B91" w:rsidRDefault="007D7B91" w:rsidP="002A3CB2">
            <w:pPr>
              <w:jc w:val="both"/>
            </w:pPr>
            <w:r>
              <w:t>Saistošie noteikumi nosaka:</w:t>
            </w:r>
          </w:p>
          <w:p w:rsidR="007D7B91" w:rsidRDefault="007D7B91" w:rsidP="002A3CB2">
            <w:pPr>
              <w:jc w:val="both"/>
            </w:pPr>
            <w:r>
              <w:t>1)pamatojoties uz faktu, ka Alūksnes novadā pirmsskolas izglītības programmas apgūst salīdzinoši neliels skaits audzēkņu, kas deklarēti citās pašvaldībās, un, ņemot vērā</w:t>
            </w:r>
            <w:r w:rsidR="00B13B77">
              <w:t xml:space="preserve"> </w:t>
            </w:r>
            <w:r>
              <w:t>pietiekošo vietu skaitu pirmsskolas izglītības iestādēs, tiek veidota vienota iesniegumu reģistrācija deklarētajiem un nedeklarētajiem bērniem (5.p.).</w:t>
            </w:r>
          </w:p>
          <w:p w:rsidR="007D7B91" w:rsidRDefault="007D7B91" w:rsidP="002A3CB2">
            <w:pPr>
              <w:jc w:val="both"/>
            </w:pPr>
            <w:r>
              <w:t>2)gadījumus, kad reģistrējot bērnu uzņemšanai izglītības iestādē, tiek piešķirts ārpuskārtas statuss (11.-14.p.);</w:t>
            </w:r>
          </w:p>
          <w:p w:rsidR="007D7B91" w:rsidRDefault="007D7B91" w:rsidP="002A3CB2">
            <w:pPr>
              <w:jc w:val="both"/>
            </w:pPr>
            <w:r>
              <w:t>3)uzņemot bērnu izglītības iestādē, vecākiem ir jāiesniedz parakstīts līgums par bērnam sniedzamajiem izglītības iestādes pakalpojumiem (19.2 p.);</w:t>
            </w:r>
          </w:p>
          <w:p w:rsidR="007D7B91" w:rsidRDefault="007D7B91" w:rsidP="002A3CB2">
            <w:pPr>
              <w:jc w:val="both"/>
            </w:pPr>
            <w:r>
              <w:t>4)ir noteikts, kādā gadījumā iespējama izglītības iestāžu maiņa (26.p.);</w:t>
            </w:r>
          </w:p>
          <w:p w:rsidR="007D7B91" w:rsidRDefault="007D7B91" w:rsidP="002A3CB2">
            <w:pPr>
              <w:jc w:val="both"/>
            </w:pPr>
            <w:r>
              <w:t>5)ir noteikts laiks, kad iespējama vasaras mēnešos pārtraukt pedagoģisko procesu izglītības iestādē (28.p.);</w:t>
            </w:r>
          </w:p>
          <w:p w:rsidR="007D7B91" w:rsidRDefault="007D7B91" w:rsidP="002A3CB2">
            <w:pPr>
              <w:jc w:val="both"/>
            </w:pPr>
            <w:r>
              <w:t>6)ir noteikta forma, kādā tiek sagatavota izziņa vecākiem par vispārējās pirmsskolas izglītības programmas apguvi (pielikums Nr.4) un pirmsskolas izglītības satura apguves vērtējums (pielikums Nr.5).</w:t>
            </w:r>
          </w:p>
        </w:tc>
      </w:tr>
      <w:tr w:rsidR="007D7B91" w:rsidTr="00456C59">
        <w:tc>
          <w:tcPr>
            <w:tcW w:w="2376" w:type="dxa"/>
          </w:tcPr>
          <w:p w:rsidR="007D7B91" w:rsidRDefault="007D7B91" w:rsidP="002A3CB2">
            <w:r>
              <w:t>3.Informācija par plānoto projekta ietekmi uz pašvaldības budžetu</w:t>
            </w:r>
          </w:p>
        </w:tc>
        <w:tc>
          <w:tcPr>
            <w:tcW w:w="6946" w:type="dxa"/>
          </w:tcPr>
          <w:p w:rsidR="007D7B91" w:rsidRDefault="007D7B91" w:rsidP="002A3CB2">
            <w:pPr>
              <w:jc w:val="both"/>
            </w:pPr>
            <w:r>
              <w:t>Saistošo noteikumu izpilde finansiāli neietekmēs pašvaldības budžetu.</w:t>
            </w:r>
          </w:p>
        </w:tc>
      </w:tr>
      <w:tr w:rsidR="007D7B91" w:rsidTr="00456C59">
        <w:tc>
          <w:tcPr>
            <w:tcW w:w="2376" w:type="dxa"/>
          </w:tcPr>
          <w:p w:rsidR="007D7B91" w:rsidRDefault="007D7B91" w:rsidP="002A3CB2">
            <w:r>
              <w:t>4.Informācija par plānoto projekta ietekmi uz uzņēmējdarbības vidi pašvaldības teritorijā</w:t>
            </w:r>
          </w:p>
        </w:tc>
        <w:tc>
          <w:tcPr>
            <w:tcW w:w="6946" w:type="dxa"/>
          </w:tcPr>
          <w:p w:rsidR="007D7B91" w:rsidRPr="00371407" w:rsidRDefault="007D7B91" w:rsidP="002A3CB2">
            <w:pPr>
              <w:jc w:val="both"/>
            </w:pPr>
            <w:r w:rsidRPr="00371407">
              <w:t>Neietekmē.</w:t>
            </w:r>
          </w:p>
        </w:tc>
      </w:tr>
      <w:tr w:rsidR="007D7B91" w:rsidTr="00456C59">
        <w:tc>
          <w:tcPr>
            <w:tcW w:w="2376" w:type="dxa"/>
          </w:tcPr>
          <w:p w:rsidR="007D7B91" w:rsidRDefault="007D7B91" w:rsidP="002A3CB2">
            <w:r>
              <w:t>5.Informācija par administratīvajām procedūrām</w:t>
            </w:r>
          </w:p>
        </w:tc>
        <w:tc>
          <w:tcPr>
            <w:tcW w:w="6946" w:type="dxa"/>
          </w:tcPr>
          <w:p w:rsidR="007D7B91" w:rsidRDefault="007D7B91" w:rsidP="002A3CB2">
            <w:pPr>
              <w:jc w:val="both"/>
            </w:pPr>
            <w:r>
              <w:t xml:space="preserve">Saistošie noteikumi tiks publicēti Alūksnes novada pašvaldības </w:t>
            </w:r>
            <w:r w:rsidR="00906D0E">
              <w:t>laikrakstā</w:t>
            </w:r>
            <w:r>
              <w:t>,</w:t>
            </w:r>
            <w:r w:rsidR="00906D0E">
              <w:t xml:space="preserve"> </w:t>
            </w:r>
            <w:r w:rsidR="006E23BD">
              <w:t>“</w:t>
            </w:r>
            <w:r>
              <w:t xml:space="preserve">Alūksnes Novada Vēstis” un ievietoti Alūksnes novada pašvaldības </w:t>
            </w:r>
            <w:proofErr w:type="gramStart"/>
            <w:r>
              <w:t>mājas lapā</w:t>
            </w:r>
            <w:proofErr w:type="gramEnd"/>
            <w:r>
              <w:t xml:space="preserve"> </w:t>
            </w:r>
            <w:proofErr w:type="spellStart"/>
            <w:r>
              <w:t>www.aluksne.lv</w:t>
            </w:r>
            <w:proofErr w:type="spellEnd"/>
          </w:p>
        </w:tc>
      </w:tr>
      <w:tr w:rsidR="007D7B91" w:rsidTr="00456C59">
        <w:tc>
          <w:tcPr>
            <w:tcW w:w="2376" w:type="dxa"/>
          </w:tcPr>
          <w:p w:rsidR="007D7B91" w:rsidRDefault="007D7B91" w:rsidP="002A3CB2">
            <w:r>
              <w:t>6.Informācija par konsultācijām ar privātpersonām</w:t>
            </w:r>
          </w:p>
        </w:tc>
        <w:tc>
          <w:tcPr>
            <w:tcW w:w="6946" w:type="dxa"/>
          </w:tcPr>
          <w:p w:rsidR="007D7B91" w:rsidRPr="00AE6AF5" w:rsidRDefault="007D7B91" w:rsidP="002A3CB2">
            <w:r>
              <w:t>Konsultācijas</w:t>
            </w:r>
            <w:r w:rsidR="00B13B77">
              <w:t xml:space="preserve"> </w:t>
            </w:r>
            <w:r>
              <w:t>notikušas ar pirmsskolas izglītības iestāžu vadītājiem, Bāriņtiesas un Sociālā dienesta speciālistiem.</w:t>
            </w:r>
          </w:p>
        </w:tc>
      </w:tr>
    </w:tbl>
    <w:p w:rsidR="007D7B91" w:rsidRDefault="007D7B91" w:rsidP="007D7B91"/>
    <w:p w:rsidR="007D7B91" w:rsidRDefault="007D7B91" w:rsidP="007D7B91">
      <w:pPr>
        <w:jc w:val="both"/>
      </w:pPr>
    </w:p>
    <w:p w:rsidR="00B80C6A" w:rsidRPr="00B80C6A" w:rsidRDefault="00B80C6A" w:rsidP="00B80C6A">
      <w:pPr>
        <w:ind w:hanging="567"/>
      </w:pPr>
      <w:r w:rsidRPr="00B80C6A">
        <w:t>Domes priekšsēdētājs</w:t>
      </w:r>
      <w:r w:rsidRPr="00B80C6A">
        <w:tab/>
      </w:r>
      <w:r w:rsidRPr="00B80C6A">
        <w:tab/>
      </w:r>
      <w:r w:rsidRPr="00B80C6A">
        <w:tab/>
      </w:r>
      <w:r w:rsidRPr="00B80C6A">
        <w:tab/>
      </w:r>
      <w:r w:rsidRPr="00B80C6A">
        <w:tab/>
      </w:r>
      <w:r w:rsidRPr="00B80C6A">
        <w:tab/>
      </w:r>
      <w:r w:rsidRPr="00B80C6A">
        <w:tab/>
      </w:r>
      <w:r>
        <w:t xml:space="preserve">        </w:t>
      </w:r>
      <w:r w:rsidR="00456C59">
        <w:t xml:space="preserve">            </w:t>
      </w:r>
      <w:r w:rsidRPr="00B80C6A">
        <w:t>A.</w:t>
      </w:r>
      <w:r>
        <w:t>DUKULIS</w:t>
      </w:r>
    </w:p>
    <w:p w:rsidR="00B30375" w:rsidRDefault="00B30375" w:rsidP="00B30375">
      <w:pPr>
        <w:ind w:left="-567"/>
        <w:rPr>
          <w:lang w:eastAsia="en-US"/>
        </w:rPr>
      </w:pPr>
    </w:p>
    <w:sectPr w:rsidR="00B30375" w:rsidSect="007D7B91">
      <w:headerReference w:type="default" r:id="rId9"/>
      <w:footnotePr>
        <w:pos w:val="beneathText"/>
      </w:footnotePr>
      <w:pgSz w:w="11905" w:h="16837"/>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22" w:rsidRDefault="00A67822">
      <w:r>
        <w:separator/>
      </w:r>
    </w:p>
  </w:endnote>
  <w:endnote w:type="continuationSeparator" w:id="0">
    <w:p w:rsidR="00A67822" w:rsidRDefault="00A6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22" w:rsidRDefault="00A67822">
      <w:r>
        <w:separator/>
      </w:r>
    </w:p>
  </w:footnote>
  <w:footnote w:type="continuationSeparator" w:id="0">
    <w:p w:rsidR="00A67822" w:rsidRDefault="00A6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80" w:rsidRDefault="00B80C6A">
    <w:pPr>
      <w:pStyle w:val="Galvene"/>
      <w:jc w:val="center"/>
    </w:pPr>
    <w:r>
      <w:fldChar w:fldCharType="begin"/>
    </w:r>
    <w:r>
      <w:instrText xml:space="preserve"> PAGE   \* MERGEFORMAT </w:instrText>
    </w:r>
    <w:r>
      <w:fldChar w:fldCharType="separate"/>
    </w:r>
    <w:r w:rsidR="002138B9">
      <w:rPr>
        <w:noProof/>
      </w:rPr>
      <w:t>11</w:t>
    </w:r>
    <w:r>
      <w:fldChar w:fldCharType="end"/>
    </w:r>
  </w:p>
  <w:p w:rsidR="00CB5580" w:rsidRDefault="00A6782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A18A0C6"/>
    <w:lvl w:ilvl="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start w:val="1"/>
      <w:numFmt w:val="decimal"/>
      <w:lvlText w:val="%2."/>
      <w:lvlJc w:val="left"/>
      <w:pPr>
        <w:tabs>
          <w:tab w:val="num" w:pos="360"/>
        </w:tabs>
        <w:ind w:left="36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91"/>
    <w:rsid w:val="0001478D"/>
    <w:rsid w:val="00124033"/>
    <w:rsid w:val="0013575D"/>
    <w:rsid w:val="001B1312"/>
    <w:rsid w:val="002138B9"/>
    <w:rsid w:val="002E235A"/>
    <w:rsid w:val="0045292A"/>
    <w:rsid w:val="00452ACF"/>
    <w:rsid w:val="00456C59"/>
    <w:rsid w:val="005A5BE4"/>
    <w:rsid w:val="00627F04"/>
    <w:rsid w:val="006E23BD"/>
    <w:rsid w:val="00793CA3"/>
    <w:rsid w:val="007D7B91"/>
    <w:rsid w:val="00906D0E"/>
    <w:rsid w:val="00A67822"/>
    <w:rsid w:val="00B13B77"/>
    <w:rsid w:val="00B30375"/>
    <w:rsid w:val="00B51973"/>
    <w:rsid w:val="00B80C6A"/>
    <w:rsid w:val="00C046F4"/>
    <w:rsid w:val="00C71514"/>
    <w:rsid w:val="00CC521C"/>
    <w:rsid w:val="00DB05EE"/>
    <w:rsid w:val="00DD3437"/>
    <w:rsid w:val="00E65A46"/>
    <w:rsid w:val="00E84E4F"/>
    <w:rsid w:val="00FB5E1F"/>
    <w:rsid w:val="00FD059E"/>
    <w:rsid w:val="00FD7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7B91"/>
    <w:pPr>
      <w:suppressAutoHyphens/>
      <w:spacing w:after="0" w:line="240" w:lineRule="auto"/>
    </w:pPr>
    <w:rPr>
      <w:rFonts w:eastAsia="Times New Roman" w:cs="Times New Roman"/>
      <w:szCs w:val="24"/>
      <w:lang w:eastAsia="ar-SA"/>
    </w:rPr>
  </w:style>
  <w:style w:type="paragraph" w:styleId="Virsraksts2">
    <w:name w:val="heading 2"/>
    <w:basedOn w:val="Parasts"/>
    <w:next w:val="Parasts"/>
    <w:link w:val="Virsraksts2Rakstz"/>
    <w:qFormat/>
    <w:rsid w:val="007D7B91"/>
    <w:pPr>
      <w:keepNext/>
      <w:numPr>
        <w:ilvl w:val="1"/>
        <w:numId w:val="1"/>
      </w:numPr>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D7B91"/>
    <w:rPr>
      <w:rFonts w:ascii="Cambria" w:eastAsia="Times New Roman" w:hAnsi="Cambria" w:cs="Times New Roman"/>
      <w:b/>
      <w:bCs/>
      <w:i/>
      <w:iCs/>
      <w:sz w:val="28"/>
      <w:szCs w:val="28"/>
      <w:lang w:eastAsia="ar-SA"/>
    </w:rPr>
  </w:style>
  <w:style w:type="character" w:styleId="Izclums">
    <w:name w:val="Emphasis"/>
    <w:basedOn w:val="Noklusjumarindkopasfonts"/>
    <w:qFormat/>
    <w:rsid w:val="007D7B91"/>
    <w:rPr>
      <w:i/>
      <w:iCs/>
    </w:rPr>
  </w:style>
  <w:style w:type="paragraph" w:styleId="Pamatteksts">
    <w:name w:val="Body Text"/>
    <w:basedOn w:val="Parasts"/>
    <w:link w:val="PamattekstsRakstz"/>
    <w:rsid w:val="007D7B91"/>
    <w:pPr>
      <w:spacing w:after="120"/>
    </w:pPr>
  </w:style>
  <w:style w:type="character" w:customStyle="1" w:styleId="PamattekstsRakstz">
    <w:name w:val="Pamatteksts Rakstz."/>
    <w:basedOn w:val="Noklusjumarindkopasfonts"/>
    <w:link w:val="Pamatteksts"/>
    <w:rsid w:val="007D7B91"/>
    <w:rPr>
      <w:rFonts w:eastAsia="Times New Roman" w:cs="Times New Roman"/>
      <w:szCs w:val="24"/>
      <w:lang w:eastAsia="ar-SA"/>
    </w:rPr>
  </w:style>
  <w:style w:type="paragraph" w:customStyle="1" w:styleId="NormalWeb1">
    <w:name w:val="Normal (Web)1"/>
    <w:basedOn w:val="Parasts"/>
    <w:rsid w:val="007D7B91"/>
    <w:pPr>
      <w:spacing w:before="280" w:after="280"/>
    </w:pPr>
  </w:style>
  <w:style w:type="paragraph" w:styleId="Galvene">
    <w:name w:val="header"/>
    <w:basedOn w:val="Parasts"/>
    <w:link w:val="GalveneRakstz"/>
    <w:uiPriority w:val="99"/>
    <w:rsid w:val="007D7B91"/>
    <w:pPr>
      <w:tabs>
        <w:tab w:val="center" w:pos="4153"/>
        <w:tab w:val="right" w:pos="8306"/>
      </w:tabs>
    </w:pPr>
  </w:style>
  <w:style w:type="character" w:customStyle="1" w:styleId="GalveneRakstz">
    <w:name w:val="Galvene Rakstz."/>
    <w:basedOn w:val="Noklusjumarindkopasfonts"/>
    <w:link w:val="Galvene"/>
    <w:uiPriority w:val="99"/>
    <w:rsid w:val="007D7B91"/>
    <w:rPr>
      <w:rFonts w:eastAsia="Times New Roman" w:cs="Times New Roman"/>
      <w:szCs w:val="24"/>
      <w:lang w:eastAsia="ar-SA"/>
    </w:rPr>
  </w:style>
  <w:style w:type="paragraph" w:styleId="Balonteksts">
    <w:name w:val="Balloon Text"/>
    <w:basedOn w:val="Parasts"/>
    <w:link w:val="BalontekstsRakstz"/>
    <w:uiPriority w:val="99"/>
    <w:semiHidden/>
    <w:unhideWhenUsed/>
    <w:rsid w:val="007D7B9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B9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7B91"/>
    <w:pPr>
      <w:suppressAutoHyphens/>
      <w:spacing w:after="0" w:line="240" w:lineRule="auto"/>
    </w:pPr>
    <w:rPr>
      <w:rFonts w:eastAsia="Times New Roman" w:cs="Times New Roman"/>
      <w:szCs w:val="24"/>
      <w:lang w:eastAsia="ar-SA"/>
    </w:rPr>
  </w:style>
  <w:style w:type="paragraph" w:styleId="Virsraksts2">
    <w:name w:val="heading 2"/>
    <w:basedOn w:val="Parasts"/>
    <w:next w:val="Parasts"/>
    <w:link w:val="Virsraksts2Rakstz"/>
    <w:qFormat/>
    <w:rsid w:val="007D7B91"/>
    <w:pPr>
      <w:keepNext/>
      <w:numPr>
        <w:ilvl w:val="1"/>
        <w:numId w:val="1"/>
      </w:numPr>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D7B91"/>
    <w:rPr>
      <w:rFonts w:ascii="Cambria" w:eastAsia="Times New Roman" w:hAnsi="Cambria" w:cs="Times New Roman"/>
      <w:b/>
      <w:bCs/>
      <w:i/>
      <w:iCs/>
      <w:sz w:val="28"/>
      <w:szCs w:val="28"/>
      <w:lang w:eastAsia="ar-SA"/>
    </w:rPr>
  </w:style>
  <w:style w:type="character" w:styleId="Izclums">
    <w:name w:val="Emphasis"/>
    <w:basedOn w:val="Noklusjumarindkopasfonts"/>
    <w:qFormat/>
    <w:rsid w:val="007D7B91"/>
    <w:rPr>
      <w:i/>
      <w:iCs/>
    </w:rPr>
  </w:style>
  <w:style w:type="paragraph" w:styleId="Pamatteksts">
    <w:name w:val="Body Text"/>
    <w:basedOn w:val="Parasts"/>
    <w:link w:val="PamattekstsRakstz"/>
    <w:rsid w:val="007D7B91"/>
    <w:pPr>
      <w:spacing w:after="120"/>
    </w:pPr>
  </w:style>
  <w:style w:type="character" w:customStyle="1" w:styleId="PamattekstsRakstz">
    <w:name w:val="Pamatteksts Rakstz."/>
    <w:basedOn w:val="Noklusjumarindkopasfonts"/>
    <w:link w:val="Pamatteksts"/>
    <w:rsid w:val="007D7B91"/>
    <w:rPr>
      <w:rFonts w:eastAsia="Times New Roman" w:cs="Times New Roman"/>
      <w:szCs w:val="24"/>
      <w:lang w:eastAsia="ar-SA"/>
    </w:rPr>
  </w:style>
  <w:style w:type="paragraph" w:customStyle="1" w:styleId="NormalWeb1">
    <w:name w:val="Normal (Web)1"/>
    <w:basedOn w:val="Parasts"/>
    <w:rsid w:val="007D7B91"/>
    <w:pPr>
      <w:spacing w:before="280" w:after="280"/>
    </w:pPr>
  </w:style>
  <w:style w:type="paragraph" w:styleId="Galvene">
    <w:name w:val="header"/>
    <w:basedOn w:val="Parasts"/>
    <w:link w:val="GalveneRakstz"/>
    <w:uiPriority w:val="99"/>
    <w:rsid w:val="007D7B91"/>
    <w:pPr>
      <w:tabs>
        <w:tab w:val="center" w:pos="4153"/>
        <w:tab w:val="right" w:pos="8306"/>
      </w:tabs>
    </w:pPr>
  </w:style>
  <w:style w:type="character" w:customStyle="1" w:styleId="GalveneRakstz">
    <w:name w:val="Galvene Rakstz."/>
    <w:basedOn w:val="Noklusjumarindkopasfonts"/>
    <w:link w:val="Galvene"/>
    <w:uiPriority w:val="99"/>
    <w:rsid w:val="007D7B91"/>
    <w:rPr>
      <w:rFonts w:eastAsia="Times New Roman" w:cs="Times New Roman"/>
      <w:szCs w:val="24"/>
      <w:lang w:eastAsia="ar-SA"/>
    </w:rPr>
  </w:style>
  <w:style w:type="paragraph" w:styleId="Balonteksts">
    <w:name w:val="Balloon Text"/>
    <w:basedOn w:val="Parasts"/>
    <w:link w:val="BalontekstsRakstz"/>
    <w:uiPriority w:val="99"/>
    <w:semiHidden/>
    <w:unhideWhenUsed/>
    <w:rsid w:val="007D7B9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B9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13420</Words>
  <Characters>7650</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dcterms:created xsi:type="dcterms:W3CDTF">2016-12-28T09:13:00Z</dcterms:created>
  <dcterms:modified xsi:type="dcterms:W3CDTF">2016-12-28T09:13:00Z</dcterms:modified>
</cp:coreProperties>
</file>