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8C" w:rsidRPr="00407A8C" w:rsidRDefault="00407A8C" w:rsidP="00407A8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noProof/>
          <w:sz w:val="24"/>
          <w:szCs w:val="24"/>
          <w:lang w:eastAsia="lv-LV"/>
        </w:rPr>
        <w:drawing>
          <wp:inline distT="0" distB="0" distL="0" distR="0">
            <wp:extent cx="590550" cy="724535"/>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24535"/>
                    </a:xfrm>
                    <a:prstGeom prst="rect">
                      <a:avLst/>
                    </a:prstGeom>
                    <a:noFill/>
                    <a:ln>
                      <a:noFill/>
                    </a:ln>
                  </pic:spPr>
                </pic:pic>
              </a:graphicData>
            </a:graphic>
          </wp:inline>
        </w:drawing>
      </w:r>
    </w:p>
    <w:p w:rsidR="00407A8C" w:rsidRPr="00407A8C" w:rsidRDefault="00407A8C" w:rsidP="00407A8C">
      <w:pPr>
        <w:spacing w:after="0" w:line="240" w:lineRule="auto"/>
        <w:jc w:val="center"/>
        <w:rPr>
          <w:rFonts w:ascii="Times New Roman" w:eastAsia="Times New Roman" w:hAnsi="Times New Roman" w:cs="Times New Roman"/>
          <w:i/>
          <w:sz w:val="24"/>
          <w:szCs w:val="24"/>
        </w:rPr>
      </w:pPr>
    </w:p>
    <w:p w:rsidR="00407A8C" w:rsidRPr="00407A8C" w:rsidRDefault="00407A8C" w:rsidP="00407A8C">
      <w:pPr>
        <w:spacing w:after="0" w:line="240" w:lineRule="auto"/>
        <w:jc w:val="center"/>
        <w:rPr>
          <w:rFonts w:ascii="Times New Roman" w:eastAsia="Times New Roman" w:hAnsi="Times New Roman" w:cs="Times New Roman"/>
          <w:b/>
          <w:sz w:val="24"/>
          <w:szCs w:val="20"/>
        </w:rPr>
      </w:pPr>
      <w:r w:rsidRPr="00407A8C">
        <w:rPr>
          <w:rFonts w:ascii="Times New Roman" w:eastAsia="Times New Roman" w:hAnsi="Times New Roman" w:cs="Times New Roman"/>
          <w:b/>
          <w:sz w:val="24"/>
          <w:szCs w:val="20"/>
        </w:rPr>
        <w:t>LATVIJAS REPUBLIKA</w:t>
      </w:r>
    </w:p>
    <w:p w:rsidR="00407A8C" w:rsidRPr="00407A8C" w:rsidRDefault="00407A8C" w:rsidP="00407A8C">
      <w:pPr>
        <w:keepNext/>
        <w:spacing w:before="240" w:after="60" w:line="240" w:lineRule="auto"/>
        <w:jc w:val="center"/>
        <w:outlineLvl w:val="0"/>
        <w:rPr>
          <w:rFonts w:ascii="Times New Roman" w:eastAsia="Times New Roman" w:hAnsi="Times New Roman" w:cs="Times New Roman"/>
          <w:b/>
          <w:bCs/>
          <w:kern w:val="32"/>
          <w:sz w:val="28"/>
          <w:szCs w:val="28"/>
          <w:lang w:eastAsia="lv-LV"/>
        </w:rPr>
      </w:pPr>
      <w:r w:rsidRPr="00407A8C">
        <w:rPr>
          <w:rFonts w:ascii="Times New Roman" w:eastAsia="Times New Roman" w:hAnsi="Times New Roman" w:cs="Times New Roman"/>
          <w:b/>
          <w:bCs/>
          <w:kern w:val="32"/>
          <w:sz w:val="28"/>
          <w:szCs w:val="28"/>
          <w:lang w:eastAsia="lv-LV"/>
        </w:rPr>
        <w:t>ALŪKSNES NOVADA PAŠVALDĪBA</w:t>
      </w:r>
    </w:p>
    <w:p w:rsidR="00407A8C" w:rsidRPr="00407A8C" w:rsidRDefault="00407A8C" w:rsidP="00407A8C">
      <w:pPr>
        <w:spacing w:after="0" w:line="240" w:lineRule="auto"/>
        <w:jc w:val="center"/>
        <w:rPr>
          <w:rFonts w:ascii="Times New Roman" w:eastAsia="Times New Roman" w:hAnsi="Times New Roman" w:cs="Times New Roman"/>
          <w:sz w:val="16"/>
          <w:szCs w:val="20"/>
        </w:rPr>
      </w:pPr>
      <w:r w:rsidRPr="00407A8C">
        <w:rPr>
          <w:rFonts w:ascii="Times New Roman" w:eastAsia="Times New Roman" w:hAnsi="Times New Roman" w:cs="Times New Roman"/>
          <w:sz w:val="16"/>
          <w:szCs w:val="20"/>
        </w:rPr>
        <w:t>Nodokļu maksātāja reģistrācijas kods  90000018622</w:t>
      </w:r>
    </w:p>
    <w:p w:rsidR="00407A8C" w:rsidRPr="00407A8C" w:rsidRDefault="00407A8C" w:rsidP="00407A8C">
      <w:pPr>
        <w:spacing w:after="0" w:line="240" w:lineRule="auto"/>
        <w:jc w:val="center"/>
        <w:rPr>
          <w:rFonts w:ascii="Times New Roman" w:eastAsia="Times New Roman" w:hAnsi="Times New Roman" w:cs="Times New Roman"/>
          <w:sz w:val="16"/>
          <w:szCs w:val="20"/>
        </w:rPr>
      </w:pPr>
      <w:r w:rsidRPr="00407A8C">
        <w:rPr>
          <w:rFonts w:ascii="Times New Roman" w:eastAsia="Times New Roman" w:hAnsi="Times New Roman" w:cs="Times New Roman"/>
          <w:sz w:val="16"/>
          <w:szCs w:val="20"/>
        </w:rPr>
        <w:t>DĀRZA IELĀ 11, ALŪKSNĒ, ALŪKSNES NOVADĀ, LV – 4301, TĀLRUNIS 64381496, FAKSS 64381150,</w:t>
      </w:r>
    </w:p>
    <w:p w:rsidR="00407A8C" w:rsidRPr="00407A8C" w:rsidRDefault="00407A8C" w:rsidP="00407A8C">
      <w:pPr>
        <w:spacing w:after="0" w:line="240" w:lineRule="auto"/>
        <w:jc w:val="center"/>
        <w:rPr>
          <w:rFonts w:ascii="Times New Roman" w:eastAsia="Times New Roman" w:hAnsi="Times New Roman" w:cs="Times New Roman"/>
          <w:sz w:val="16"/>
          <w:szCs w:val="20"/>
        </w:rPr>
      </w:pPr>
      <w:r w:rsidRPr="00407A8C">
        <w:rPr>
          <w:rFonts w:ascii="Times New Roman" w:eastAsia="Times New Roman" w:hAnsi="Times New Roman" w:cs="Times New Roman"/>
          <w:sz w:val="16"/>
          <w:szCs w:val="20"/>
        </w:rPr>
        <w:t>E-PASTS: dome@aluksne.lv</w:t>
      </w:r>
    </w:p>
    <w:p w:rsidR="00407A8C" w:rsidRPr="00407A8C" w:rsidRDefault="00407A8C" w:rsidP="00407A8C">
      <w:pPr>
        <w:pBdr>
          <w:bottom w:val="single" w:sz="4" w:space="1" w:color="auto"/>
        </w:pBdr>
        <w:spacing w:after="0" w:line="240" w:lineRule="auto"/>
        <w:jc w:val="center"/>
        <w:rPr>
          <w:rFonts w:ascii="Times New Roman" w:eastAsia="Times New Roman" w:hAnsi="Times New Roman" w:cs="Times New Roman"/>
          <w:sz w:val="20"/>
          <w:szCs w:val="20"/>
        </w:rPr>
      </w:pPr>
      <w:r w:rsidRPr="00407A8C">
        <w:rPr>
          <w:rFonts w:ascii="Times New Roman" w:eastAsia="Times New Roman" w:hAnsi="Times New Roman" w:cs="Times New Roman"/>
          <w:sz w:val="16"/>
          <w:szCs w:val="20"/>
        </w:rPr>
        <w:t>A/S „SEB banka”, KODS  UNLALV2X, KONTS</w:t>
      </w:r>
      <w:r w:rsidRPr="00407A8C">
        <w:rPr>
          <w:rFonts w:ascii="Times New Roman" w:eastAsia="Times New Roman" w:hAnsi="Times New Roman" w:cs="Times New Roman"/>
          <w:sz w:val="20"/>
          <w:szCs w:val="20"/>
        </w:rPr>
        <w:t xml:space="preserve"> </w:t>
      </w:r>
      <w:r w:rsidRPr="00407A8C">
        <w:rPr>
          <w:rFonts w:ascii="Times New Roman" w:eastAsia="Times New Roman" w:hAnsi="Times New Roman" w:cs="Times New Roman"/>
          <w:sz w:val="16"/>
          <w:szCs w:val="20"/>
        </w:rPr>
        <w:t xml:space="preserve">Nr.LV58UNLA0025004130335 </w:t>
      </w:r>
    </w:p>
    <w:p w:rsidR="00407A8C" w:rsidRPr="00407A8C" w:rsidRDefault="00407A8C" w:rsidP="00407A8C">
      <w:pPr>
        <w:suppressAutoHyphens/>
        <w:spacing w:after="0" w:line="240" w:lineRule="auto"/>
        <w:jc w:val="both"/>
        <w:rPr>
          <w:rFonts w:ascii="Times New Roman" w:eastAsia="Times New Roman" w:hAnsi="Times New Roman" w:cs="Times New Roman"/>
          <w:sz w:val="24"/>
          <w:szCs w:val="24"/>
          <w:lang w:eastAsia="ar-SA"/>
        </w:rPr>
      </w:pPr>
      <w:r w:rsidRPr="00407A8C">
        <w:rPr>
          <w:rFonts w:ascii="Times New Roman" w:eastAsia="Times New Roman" w:hAnsi="Times New Roman" w:cs="Times New Roman"/>
          <w:sz w:val="24"/>
          <w:szCs w:val="24"/>
          <w:lang w:eastAsia="ar-SA"/>
        </w:rPr>
        <w:t>Alūksnē</w:t>
      </w:r>
    </w:p>
    <w:p w:rsidR="00407A8C" w:rsidRPr="00407A8C" w:rsidRDefault="00407A8C" w:rsidP="00407A8C">
      <w:pPr>
        <w:suppressAutoHyphens/>
        <w:spacing w:after="0" w:line="240" w:lineRule="auto"/>
        <w:jc w:val="both"/>
        <w:rPr>
          <w:rFonts w:ascii="Times New Roman" w:eastAsia="Times New Roman" w:hAnsi="Times New Roman" w:cs="Times New Roman"/>
          <w:sz w:val="24"/>
          <w:szCs w:val="24"/>
          <w:lang w:eastAsia="ar-SA"/>
        </w:rPr>
      </w:pPr>
      <w:r w:rsidRPr="00407A8C">
        <w:rPr>
          <w:rFonts w:ascii="Times New Roman" w:eastAsia="Times New Roman" w:hAnsi="Times New Roman" w:cs="Times New Roman"/>
          <w:sz w:val="24"/>
          <w:szCs w:val="24"/>
          <w:lang w:eastAsia="ar-SA"/>
        </w:rPr>
        <w:t>2013.gada 28.</w:t>
      </w:r>
      <w:r>
        <w:rPr>
          <w:rFonts w:ascii="Times New Roman" w:eastAsia="Times New Roman" w:hAnsi="Times New Roman" w:cs="Times New Roman"/>
          <w:sz w:val="24"/>
          <w:szCs w:val="24"/>
          <w:lang w:eastAsia="ar-SA"/>
        </w:rPr>
        <w:t>martā</w:t>
      </w:r>
    </w:p>
    <w:p w:rsidR="00407A8C" w:rsidRPr="00407A8C" w:rsidRDefault="00407A8C" w:rsidP="00407A8C">
      <w:pPr>
        <w:keepNext/>
        <w:widowControl w:val="0"/>
        <w:tabs>
          <w:tab w:val="left" w:pos="0"/>
        </w:tabs>
        <w:suppressAutoHyphens/>
        <w:spacing w:after="0" w:line="240" w:lineRule="auto"/>
        <w:outlineLvl w:val="1"/>
        <w:rPr>
          <w:rFonts w:ascii="Times New Roman" w:eastAsia="Lucida Sans Unicode" w:hAnsi="Times New Roman" w:cs="Times New Roman"/>
          <w:b/>
          <w:sz w:val="24"/>
          <w:szCs w:val="24"/>
          <w:lang w:eastAsia="lv-LV"/>
        </w:rPr>
      </w:pPr>
    </w:p>
    <w:p w:rsidR="00407A8C" w:rsidRDefault="00407A8C" w:rsidP="00407A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NOLIKUMS Nr.3/2013</w:t>
      </w:r>
    </w:p>
    <w:p w:rsidR="00407A8C" w:rsidRDefault="00407A8C" w:rsidP="00407A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PAR ALŪKSNES NOVADA PAŠVALDĪBAS</w:t>
      </w:r>
    </w:p>
    <w:p w:rsidR="00407A8C" w:rsidRDefault="00407A8C" w:rsidP="00407A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APBALVOJUMIEM</w:t>
      </w:r>
    </w:p>
    <w:p w:rsidR="00407A8C" w:rsidRDefault="00407A8C" w:rsidP="00407A8C">
      <w:pPr>
        <w:autoSpaceDE w:val="0"/>
        <w:autoSpaceDN w:val="0"/>
        <w:adjustRightInd w:val="0"/>
        <w:spacing w:after="0" w:line="240" w:lineRule="auto"/>
        <w:rPr>
          <w:rFonts w:ascii="Times New Roman" w:hAnsi="Times New Roman" w:cs="Times New Roman"/>
          <w:sz w:val="24"/>
          <w:szCs w:val="24"/>
        </w:rPr>
      </w:pPr>
    </w:p>
    <w:p w:rsidR="00407A8C" w:rsidRDefault="00407A8C" w:rsidP="00407A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APSTIPRINĀTS</w:t>
      </w:r>
    </w:p>
    <w:p w:rsidR="00407A8C" w:rsidRDefault="00407A8C" w:rsidP="00407A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ar Alūksnes novada domes</w:t>
      </w:r>
    </w:p>
    <w:p w:rsidR="00407A8C" w:rsidRDefault="00407A8C" w:rsidP="00407A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28.03.2013. lēmumu Nr.</w:t>
      </w:r>
      <w:r w:rsidR="001F1523">
        <w:rPr>
          <w:rFonts w:ascii="Times New Roman" w:hAnsi="Times New Roman" w:cs="Times New Roman"/>
          <w:sz w:val="24"/>
          <w:szCs w:val="24"/>
        </w:rPr>
        <w:t>163</w:t>
      </w:r>
    </w:p>
    <w:p w:rsidR="00407A8C" w:rsidRDefault="00407A8C" w:rsidP="00407A8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(sēdes protokols Nr.5, </w:t>
      </w:r>
      <w:r w:rsidR="001F1523">
        <w:rPr>
          <w:rFonts w:ascii="Times New Roman" w:hAnsi="Times New Roman" w:cs="Times New Roman"/>
          <w:sz w:val="24"/>
          <w:szCs w:val="24"/>
        </w:rPr>
        <w:t>83</w:t>
      </w:r>
      <w:r>
        <w:rPr>
          <w:rFonts w:ascii="Times New Roman" w:hAnsi="Times New Roman" w:cs="Times New Roman"/>
          <w:sz w:val="24"/>
          <w:szCs w:val="24"/>
        </w:rPr>
        <w:t>.p.)</w:t>
      </w:r>
    </w:p>
    <w:p w:rsidR="00407A8C" w:rsidRDefault="00407A8C" w:rsidP="00407A8C">
      <w:pPr>
        <w:autoSpaceDE w:val="0"/>
        <w:autoSpaceDN w:val="0"/>
        <w:adjustRightInd w:val="0"/>
        <w:spacing w:after="0" w:line="240" w:lineRule="auto"/>
        <w:rPr>
          <w:rFonts w:ascii="Times New Roman" w:hAnsi="Times New Roman" w:cs="Times New Roman"/>
          <w:sz w:val="24"/>
          <w:szCs w:val="24"/>
        </w:rPr>
      </w:pPr>
    </w:p>
    <w:p w:rsidR="00C2125C" w:rsidRPr="00C2125C" w:rsidRDefault="00C2125C" w:rsidP="00C2125C">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b/>
          <w:sz w:val="24"/>
          <w:szCs w:val="24"/>
        </w:rPr>
        <w:t>Ar grozījumiem</w:t>
      </w:r>
      <w:r w:rsidRPr="00C2125C">
        <w:rPr>
          <w:rFonts w:ascii="Times New Roman" w:eastAsia="Times New Roman" w:hAnsi="Times New Roman" w:cs="Times New Roman"/>
          <w:sz w:val="24"/>
          <w:szCs w:val="24"/>
        </w:rPr>
        <w:t>, kas izdarīti</w:t>
      </w:r>
    </w:p>
    <w:p w:rsidR="00C2125C" w:rsidRPr="00C2125C" w:rsidRDefault="00C2125C" w:rsidP="00C2125C">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sz w:val="24"/>
          <w:szCs w:val="24"/>
        </w:rPr>
        <w:t>ar Alūksnes novada domes</w:t>
      </w:r>
    </w:p>
    <w:p w:rsidR="00C2125C" w:rsidRPr="00C2125C" w:rsidRDefault="00C2125C" w:rsidP="00C212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C2125C">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C2125C">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C2125C">
        <w:rPr>
          <w:rFonts w:ascii="Times New Roman" w:eastAsia="Times New Roman" w:hAnsi="Times New Roman" w:cs="Times New Roman"/>
          <w:sz w:val="24"/>
          <w:szCs w:val="24"/>
        </w:rPr>
        <w:t>.  lēmumu Nr.</w:t>
      </w:r>
      <w:r>
        <w:rPr>
          <w:rFonts w:ascii="Times New Roman" w:eastAsia="Times New Roman" w:hAnsi="Times New Roman" w:cs="Times New Roman"/>
          <w:sz w:val="24"/>
          <w:szCs w:val="24"/>
        </w:rPr>
        <w:t>226</w:t>
      </w:r>
    </w:p>
    <w:p w:rsidR="00C2125C" w:rsidRDefault="00C2125C" w:rsidP="00C2125C">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sz w:val="24"/>
          <w:szCs w:val="24"/>
        </w:rPr>
        <w:t>(sēdes protokols Nr.</w:t>
      </w:r>
      <w:r>
        <w:rPr>
          <w:rFonts w:ascii="Times New Roman" w:eastAsia="Times New Roman" w:hAnsi="Times New Roman" w:cs="Times New Roman"/>
          <w:sz w:val="24"/>
          <w:szCs w:val="24"/>
        </w:rPr>
        <w:t>11</w:t>
      </w:r>
      <w:r w:rsidRPr="00C21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w:t>
      </w:r>
      <w:r w:rsidRPr="00C2125C">
        <w:rPr>
          <w:rFonts w:ascii="Times New Roman" w:eastAsia="Times New Roman" w:hAnsi="Times New Roman" w:cs="Times New Roman"/>
          <w:sz w:val="24"/>
          <w:szCs w:val="24"/>
        </w:rPr>
        <w:t>.punkts)</w:t>
      </w:r>
    </w:p>
    <w:p w:rsidR="000C6E8B" w:rsidRDefault="000C6E8B" w:rsidP="00C2125C">
      <w:pPr>
        <w:spacing w:after="0" w:line="240" w:lineRule="auto"/>
        <w:jc w:val="right"/>
        <w:rPr>
          <w:rFonts w:ascii="Times New Roman" w:eastAsia="Times New Roman" w:hAnsi="Times New Roman" w:cs="Times New Roman"/>
          <w:sz w:val="24"/>
          <w:szCs w:val="24"/>
        </w:rPr>
      </w:pPr>
    </w:p>
    <w:p w:rsidR="000C6E8B" w:rsidRPr="00C2125C" w:rsidRDefault="000C6E8B" w:rsidP="000C6E8B">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b/>
          <w:sz w:val="24"/>
          <w:szCs w:val="24"/>
        </w:rPr>
        <w:t>Ar grozījumiem</w:t>
      </w:r>
      <w:r w:rsidRPr="00C2125C">
        <w:rPr>
          <w:rFonts w:ascii="Times New Roman" w:eastAsia="Times New Roman" w:hAnsi="Times New Roman" w:cs="Times New Roman"/>
          <w:sz w:val="24"/>
          <w:szCs w:val="24"/>
        </w:rPr>
        <w:t>, kas izdarīti</w:t>
      </w:r>
    </w:p>
    <w:p w:rsidR="000C6E8B" w:rsidRPr="00C2125C" w:rsidRDefault="000C6E8B" w:rsidP="000C6E8B">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sz w:val="24"/>
          <w:szCs w:val="24"/>
        </w:rPr>
        <w:t>ar Alūksnes novada domes</w:t>
      </w:r>
    </w:p>
    <w:p w:rsidR="000C6E8B" w:rsidRPr="00C2125C" w:rsidRDefault="000C6E8B" w:rsidP="000C6E8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C2125C">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C2125C">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C2125C">
        <w:rPr>
          <w:rFonts w:ascii="Times New Roman" w:eastAsia="Times New Roman" w:hAnsi="Times New Roman" w:cs="Times New Roman"/>
          <w:sz w:val="24"/>
          <w:szCs w:val="24"/>
        </w:rPr>
        <w:t>.  lēmumu Nr.</w:t>
      </w:r>
      <w:r>
        <w:rPr>
          <w:rFonts w:ascii="Times New Roman" w:eastAsia="Times New Roman" w:hAnsi="Times New Roman" w:cs="Times New Roman"/>
          <w:sz w:val="24"/>
          <w:szCs w:val="24"/>
        </w:rPr>
        <w:t>115</w:t>
      </w:r>
    </w:p>
    <w:p w:rsidR="000C6E8B" w:rsidRPr="00C2125C" w:rsidRDefault="000C6E8B" w:rsidP="000C6E8B">
      <w:pPr>
        <w:spacing w:after="0" w:line="240" w:lineRule="auto"/>
        <w:jc w:val="right"/>
        <w:rPr>
          <w:rFonts w:ascii="Times New Roman" w:eastAsia="Times New Roman" w:hAnsi="Times New Roman" w:cs="Times New Roman"/>
          <w:i/>
          <w:sz w:val="24"/>
          <w:szCs w:val="24"/>
        </w:rPr>
      </w:pPr>
      <w:r w:rsidRPr="00C2125C">
        <w:rPr>
          <w:rFonts w:ascii="Times New Roman" w:eastAsia="Times New Roman" w:hAnsi="Times New Roman" w:cs="Times New Roman"/>
          <w:sz w:val="24"/>
          <w:szCs w:val="24"/>
        </w:rPr>
        <w:t>(sēdes protokols Nr.</w:t>
      </w:r>
      <w:r>
        <w:rPr>
          <w:rFonts w:ascii="Times New Roman" w:eastAsia="Times New Roman" w:hAnsi="Times New Roman" w:cs="Times New Roman"/>
          <w:sz w:val="24"/>
          <w:szCs w:val="24"/>
        </w:rPr>
        <w:t>7</w:t>
      </w:r>
      <w:r w:rsidRPr="00C21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Pr="00C2125C">
        <w:rPr>
          <w:rFonts w:ascii="Times New Roman" w:eastAsia="Times New Roman" w:hAnsi="Times New Roman" w:cs="Times New Roman"/>
          <w:sz w:val="24"/>
          <w:szCs w:val="24"/>
        </w:rPr>
        <w:t>.punkts)</w:t>
      </w:r>
    </w:p>
    <w:p w:rsidR="00C2125C" w:rsidRDefault="00C2125C" w:rsidP="000C6E8B">
      <w:pPr>
        <w:autoSpaceDE w:val="0"/>
        <w:autoSpaceDN w:val="0"/>
        <w:adjustRightInd w:val="0"/>
        <w:spacing w:after="0" w:line="240" w:lineRule="auto"/>
        <w:rPr>
          <w:rFonts w:ascii="Times New Roman" w:hAnsi="Times New Roman" w:cs="Times New Roman"/>
          <w:sz w:val="24"/>
          <w:szCs w:val="24"/>
        </w:rPr>
      </w:pPr>
    </w:p>
    <w:p w:rsidR="00086D59" w:rsidRPr="00C2125C" w:rsidRDefault="00086D59" w:rsidP="00086D59">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b/>
          <w:sz w:val="24"/>
          <w:szCs w:val="24"/>
        </w:rPr>
        <w:t>Ar grozījumiem</w:t>
      </w:r>
      <w:r w:rsidRPr="00C2125C">
        <w:rPr>
          <w:rFonts w:ascii="Times New Roman" w:eastAsia="Times New Roman" w:hAnsi="Times New Roman" w:cs="Times New Roman"/>
          <w:sz w:val="24"/>
          <w:szCs w:val="24"/>
        </w:rPr>
        <w:t>, kas izdarīti</w:t>
      </w:r>
    </w:p>
    <w:p w:rsidR="00086D59" w:rsidRPr="00C2125C" w:rsidRDefault="00086D59" w:rsidP="00086D59">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sz w:val="24"/>
          <w:szCs w:val="24"/>
        </w:rPr>
        <w:t>ar Alūksnes novada domes</w:t>
      </w:r>
    </w:p>
    <w:p w:rsidR="00086D59" w:rsidRPr="00C2125C" w:rsidRDefault="00086D59" w:rsidP="00086D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24.11.2016</w:t>
      </w:r>
      <w:r w:rsidRPr="00C2125C">
        <w:rPr>
          <w:rFonts w:ascii="Times New Roman" w:eastAsia="Times New Roman" w:hAnsi="Times New Roman" w:cs="Times New Roman"/>
          <w:sz w:val="24"/>
          <w:szCs w:val="24"/>
        </w:rPr>
        <w:t>. lēmumu Nr.</w:t>
      </w:r>
      <w:r>
        <w:rPr>
          <w:rFonts w:ascii="Times New Roman" w:eastAsia="Times New Roman" w:hAnsi="Times New Roman" w:cs="Times New Roman"/>
          <w:sz w:val="24"/>
          <w:szCs w:val="24"/>
        </w:rPr>
        <w:t>386</w:t>
      </w:r>
    </w:p>
    <w:p w:rsidR="00086D59" w:rsidRDefault="00086D59" w:rsidP="00086D59">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sz w:val="24"/>
          <w:szCs w:val="24"/>
        </w:rPr>
        <w:t>(sēdes protokols Nr.</w:t>
      </w:r>
      <w:r>
        <w:rPr>
          <w:rFonts w:ascii="Times New Roman" w:eastAsia="Times New Roman" w:hAnsi="Times New Roman" w:cs="Times New Roman"/>
          <w:sz w:val="24"/>
          <w:szCs w:val="24"/>
        </w:rPr>
        <w:t>19</w:t>
      </w:r>
      <w:r w:rsidRPr="00C21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C2125C">
        <w:rPr>
          <w:rFonts w:ascii="Times New Roman" w:eastAsia="Times New Roman" w:hAnsi="Times New Roman" w:cs="Times New Roman"/>
          <w:sz w:val="24"/>
          <w:szCs w:val="24"/>
        </w:rPr>
        <w:t>.punkts)</w:t>
      </w:r>
    </w:p>
    <w:p w:rsidR="00F72FAF" w:rsidRDefault="00F72FAF" w:rsidP="00086D59">
      <w:pPr>
        <w:spacing w:after="0" w:line="240" w:lineRule="auto"/>
        <w:jc w:val="right"/>
        <w:rPr>
          <w:rFonts w:ascii="Times New Roman" w:eastAsia="Times New Roman" w:hAnsi="Times New Roman" w:cs="Times New Roman"/>
          <w:sz w:val="24"/>
          <w:szCs w:val="24"/>
        </w:rPr>
      </w:pPr>
    </w:p>
    <w:p w:rsidR="00F72FAF" w:rsidRPr="00C2125C" w:rsidRDefault="00F72FAF" w:rsidP="00F72FAF">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b/>
          <w:sz w:val="24"/>
          <w:szCs w:val="24"/>
        </w:rPr>
        <w:t>Ar grozījumiem</w:t>
      </w:r>
      <w:r w:rsidRPr="00C2125C">
        <w:rPr>
          <w:rFonts w:ascii="Times New Roman" w:eastAsia="Times New Roman" w:hAnsi="Times New Roman" w:cs="Times New Roman"/>
          <w:sz w:val="24"/>
          <w:szCs w:val="24"/>
        </w:rPr>
        <w:t>, kas izdarīti</w:t>
      </w:r>
    </w:p>
    <w:p w:rsidR="00F72FAF" w:rsidRPr="00C2125C" w:rsidRDefault="00F72FAF" w:rsidP="00F72FAF">
      <w:pPr>
        <w:spacing w:after="0" w:line="240" w:lineRule="auto"/>
        <w:jc w:val="right"/>
        <w:rPr>
          <w:rFonts w:ascii="Times New Roman" w:eastAsia="Times New Roman" w:hAnsi="Times New Roman" w:cs="Times New Roman"/>
          <w:sz w:val="24"/>
          <w:szCs w:val="24"/>
        </w:rPr>
      </w:pPr>
      <w:r w:rsidRPr="00C2125C">
        <w:rPr>
          <w:rFonts w:ascii="Times New Roman" w:eastAsia="Times New Roman" w:hAnsi="Times New Roman" w:cs="Times New Roman"/>
          <w:sz w:val="24"/>
          <w:szCs w:val="24"/>
        </w:rPr>
        <w:t>ar Alūksnes novada domes</w:t>
      </w:r>
    </w:p>
    <w:p w:rsidR="00F72FAF" w:rsidRPr="00C2125C" w:rsidRDefault="00F72FAF" w:rsidP="00F72F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19</w:t>
      </w:r>
      <w:r w:rsidRPr="00C2125C">
        <w:rPr>
          <w:rFonts w:ascii="Times New Roman" w:eastAsia="Times New Roman" w:hAnsi="Times New Roman" w:cs="Times New Roman"/>
          <w:sz w:val="24"/>
          <w:szCs w:val="24"/>
        </w:rPr>
        <w:t>. lēmumu Nr.</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20</w:t>
      </w:r>
    </w:p>
    <w:p w:rsidR="00F72FAF" w:rsidRPr="00C2125C" w:rsidRDefault="00F72FAF" w:rsidP="00F72FAF">
      <w:pPr>
        <w:spacing w:after="0" w:line="240" w:lineRule="auto"/>
        <w:jc w:val="right"/>
        <w:rPr>
          <w:rFonts w:ascii="Times New Roman" w:eastAsia="Times New Roman" w:hAnsi="Times New Roman" w:cs="Times New Roman"/>
          <w:i/>
          <w:sz w:val="24"/>
          <w:szCs w:val="24"/>
        </w:rPr>
      </w:pPr>
      <w:r w:rsidRPr="00C2125C">
        <w:rPr>
          <w:rFonts w:ascii="Times New Roman" w:eastAsia="Times New Roman" w:hAnsi="Times New Roman" w:cs="Times New Roman"/>
          <w:sz w:val="24"/>
          <w:szCs w:val="24"/>
        </w:rPr>
        <w:t>(sēdes protokols Nr.</w:t>
      </w:r>
      <w:r>
        <w:rPr>
          <w:rFonts w:ascii="Times New Roman" w:eastAsia="Times New Roman" w:hAnsi="Times New Roman" w:cs="Times New Roman"/>
          <w:sz w:val="24"/>
          <w:szCs w:val="24"/>
        </w:rPr>
        <w:t>12</w:t>
      </w:r>
      <w:r w:rsidRPr="00C21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C2125C">
        <w:rPr>
          <w:rFonts w:ascii="Times New Roman" w:eastAsia="Times New Roman" w:hAnsi="Times New Roman" w:cs="Times New Roman"/>
          <w:sz w:val="24"/>
          <w:szCs w:val="24"/>
        </w:rPr>
        <w:t>.punkts)</w:t>
      </w:r>
    </w:p>
    <w:p w:rsidR="00F72FAF" w:rsidRPr="00C2125C" w:rsidRDefault="00F72FAF" w:rsidP="00086D59">
      <w:pPr>
        <w:spacing w:after="0" w:line="240" w:lineRule="auto"/>
        <w:jc w:val="right"/>
        <w:rPr>
          <w:rFonts w:ascii="Times New Roman" w:eastAsia="Times New Roman" w:hAnsi="Times New Roman" w:cs="Times New Roman"/>
          <w:i/>
          <w:sz w:val="24"/>
          <w:szCs w:val="24"/>
        </w:rPr>
      </w:pPr>
    </w:p>
    <w:p w:rsidR="00086D59" w:rsidRDefault="00086D59" w:rsidP="00086D59">
      <w:pPr>
        <w:autoSpaceDE w:val="0"/>
        <w:autoSpaceDN w:val="0"/>
        <w:adjustRightInd w:val="0"/>
        <w:spacing w:after="0" w:line="240" w:lineRule="auto"/>
        <w:jc w:val="right"/>
        <w:rPr>
          <w:rFonts w:ascii="Times New Roman" w:hAnsi="Times New Roman" w:cs="Times New Roman"/>
          <w:sz w:val="24"/>
          <w:szCs w:val="24"/>
        </w:rPr>
      </w:pPr>
    </w:p>
    <w:p w:rsidR="00407A8C" w:rsidRDefault="00407A8C" w:rsidP="00407A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407A8C" w:rsidRDefault="00407A8C" w:rsidP="00407A8C">
      <w:pPr>
        <w:autoSpaceDE w:val="0"/>
        <w:autoSpaceDN w:val="0"/>
        <w:adjustRightInd w:val="0"/>
        <w:spacing w:after="0" w:line="240" w:lineRule="auto"/>
        <w:jc w:val="center"/>
        <w:rPr>
          <w:rFonts w:ascii="Times New Roman" w:hAnsi="Times New Roman" w:cs="Times New Roman"/>
          <w:b/>
          <w:bCs/>
          <w:sz w:val="24"/>
          <w:szCs w:val="24"/>
        </w:rPr>
      </w:pPr>
    </w:p>
    <w:p w:rsidR="00407A8C" w:rsidRPr="0064605C" w:rsidRDefault="00407A8C" w:rsidP="00407A8C">
      <w:pPr>
        <w:pStyle w:val="Sarakstarindkopa"/>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64605C">
        <w:rPr>
          <w:rFonts w:ascii="Times New Roman" w:hAnsi="Times New Roman" w:cs="Times New Roman"/>
          <w:sz w:val="24"/>
          <w:szCs w:val="24"/>
        </w:rPr>
        <w:t>Šis nolikums nosaka pašvaldības apbalvojumu</w:t>
      </w:r>
      <w:r>
        <w:rPr>
          <w:rFonts w:ascii="Times New Roman" w:hAnsi="Times New Roman" w:cs="Times New Roman"/>
          <w:sz w:val="24"/>
          <w:szCs w:val="24"/>
        </w:rPr>
        <w:t xml:space="preserve"> nodibināšanas kārtību,</w:t>
      </w:r>
      <w:r w:rsidRPr="0064605C">
        <w:rPr>
          <w:rFonts w:ascii="Times New Roman" w:hAnsi="Times New Roman" w:cs="Times New Roman"/>
          <w:sz w:val="24"/>
          <w:szCs w:val="24"/>
        </w:rPr>
        <w:t xml:space="preserve"> piešķiršanas nosacījumus, apbalvojuma saņemšanas</w:t>
      </w:r>
      <w:r>
        <w:rPr>
          <w:rFonts w:ascii="Times New Roman" w:hAnsi="Times New Roman" w:cs="Times New Roman"/>
          <w:sz w:val="24"/>
          <w:szCs w:val="24"/>
        </w:rPr>
        <w:t xml:space="preserve"> pretendentus, </w:t>
      </w:r>
      <w:r w:rsidRPr="0064605C">
        <w:rPr>
          <w:rFonts w:ascii="Times New Roman" w:hAnsi="Times New Roman" w:cs="Times New Roman"/>
          <w:sz w:val="24"/>
          <w:szCs w:val="24"/>
        </w:rPr>
        <w:t>kandidātu izvirzīšanas, izvirzīto kandidātu izvērtēšanas, lēmuma par apbalvošanu pieņemšanas kārtību, apbalvojumu izgatavošanu, glabāšanu un uzskaiti.</w:t>
      </w:r>
    </w:p>
    <w:p w:rsidR="00407A8C" w:rsidRDefault="00407A8C" w:rsidP="00407A8C">
      <w:pPr>
        <w:pStyle w:val="Sarakstarindkopa"/>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Alūksnes novada pašvaldības (turpmāk – pašvaldība) apbalvojumi tiek nodibināti ar Alūksnes novada domes lēmumu.</w:t>
      </w:r>
    </w:p>
    <w:p w:rsidR="00407A8C" w:rsidRDefault="00407A8C" w:rsidP="00407A8C">
      <w:pPr>
        <w:pStyle w:val="Sarakstarindkopa"/>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Pašvaldībai ir šādi apbalvojumi:</w:t>
      </w:r>
    </w:p>
    <w:p w:rsidR="00407A8C" w:rsidRDefault="00407A8C" w:rsidP="00407A8C">
      <w:pPr>
        <w:pStyle w:val="Sarakstarindkopa"/>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apbalvojums „Sudraba zīle”;</w:t>
      </w:r>
    </w:p>
    <w:p w:rsidR="00407A8C" w:rsidRDefault="00407A8C" w:rsidP="00407A8C">
      <w:pPr>
        <w:pStyle w:val="Sarakstarindkopa"/>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apbalvojums:</w:t>
      </w:r>
    </w:p>
    <w:p w:rsidR="00407A8C" w:rsidRPr="00691DF1" w:rsidRDefault="00407A8C" w:rsidP="00407A8C">
      <w:pPr>
        <w:pStyle w:val="Sarakstarindkopa"/>
        <w:numPr>
          <w:ilvl w:val="2"/>
          <w:numId w:val="1"/>
        </w:numPr>
        <w:autoSpaceDE w:val="0"/>
        <w:autoSpaceDN w:val="0"/>
        <w:adjustRightInd w:val="0"/>
        <w:spacing w:after="0" w:line="24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„Pagodinājums </w:t>
      </w:r>
      <w:r w:rsidRPr="00691DF1">
        <w:rPr>
          <w:rFonts w:ascii="Times New Roman" w:hAnsi="Times New Roman" w:cs="Times New Roman"/>
          <w:sz w:val="24"/>
          <w:szCs w:val="24"/>
        </w:rPr>
        <w:t>uzņēmējdarbībā</w:t>
      </w:r>
      <w:r>
        <w:rPr>
          <w:rFonts w:ascii="Times New Roman" w:hAnsi="Times New Roman" w:cs="Times New Roman"/>
          <w:sz w:val="24"/>
          <w:szCs w:val="24"/>
        </w:rPr>
        <w:t>”</w:t>
      </w:r>
      <w:r w:rsidRPr="00691DF1">
        <w:rPr>
          <w:rFonts w:ascii="Times New Roman" w:hAnsi="Times New Roman" w:cs="Times New Roman"/>
          <w:sz w:val="24"/>
          <w:szCs w:val="24"/>
        </w:rPr>
        <w:t>;</w:t>
      </w:r>
    </w:p>
    <w:p w:rsidR="00407A8C" w:rsidRDefault="00407A8C" w:rsidP="00407A8C">
      <w:pPr>
        <w:pStyle w:val="Sarakstarindkopa"/>
        <w:numPr>
          <w:ilvl w:val="2"/>
          <w:numId w:val="1"/>
        </w:numPr>
        <w:autoSpaceDE w:val="0"/>
        <w:autoSpaceDN w:val="0"/>
        <w:adjustRightInd w:val="0"/>
        <w:spacing w:after="0" w:line="24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„Pagodinājums </w:t>
      </w:r>
      <w:r w:rsidRPr="00691DF1">
        <w:rPr>
          <w:rFonts w:ascii="Times New Roman" w:hAnsi="Times New Roman" w:cs="Times New Roman"/>
          <w:sz w:val="24"/>
          <w:szCs w:val="24"/>
        </w:rPr>
        <w:t>sportā</w:t>
      </w:r>
      <w:r>
        <w:rPr>
          <w:rFonts w:ascii="Times New Roman" w:hAnsi="Times New Roman" w:cs="Times New Roman"/>
          <w:sz w:val="24"/>
          <w:szCs w:val="24"/>
        </w:rPr>
        <w:t>”</w:t>
      </w:r>
      <w:r w:rsidRPr="00691DF1">
        <w:rPr>
          <w:rFonts w:ascii="Times New Roman" w:hAnsi="Times New Roman" w:cs="Times New Roman"/>
          <w:sz w:val="24"/>
          <w:szCs w:val="24"/>
        </w:rPr>
        <w:t>;</w:t>
      </w:r>
    </w:p>
    <w:p w:rsidR="00407A8C" w:rsidRDefault="00407A8C" w:rsidP="00407A8C">
      <w:pPr>
        <w:pStyle w:val="Sarakstarindkopa"/>
        <w:numPr>
          <w:ilvl w:val="2"/>
          <w:numId w:val="1"/>
        </w:numPr>
        <w:autoSpaceDE w:val="0"/>
        <w:autoSpaceDN w:val="0"/>
        <w:adjustRightInd w:val="0"/>
        <w:spacing w:after="0" w:line="24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„Pagodinājums </w:t>
      </w:r>
      <w:r w:rsidRPr="00691DF1">
        <w:rPr>
          <w:rFonts w:ascii="Times New Roman" w:hAnsi="Times New Roman" w:cs="Times New Roman"/>
          <w:sz w:val="24"/>
          <w:szCs w:val="24"/>
        </w:rPr>
        <w:t>izglītībā</w:t>
      </w:r>
      <w:r>
        <w:rPr>
          <w:rFonts w:ascii="Times New Roman" w:hAnsi="Times New Roman" w:cs="Times New Roman"/>
          <w:sz w:val="24"/>
          <w:szCs w:val="24"/>
        </w:rPr>
        <w:t>”</w:t>
      </w:r>
      <w:r w:rsidRPr="00691DF1">
        <w:rPr>
          <w:rFonts w:ascii="Times New Roman" w:hAnsi="Times New Roman" w:cs="Times New Roman"/>
          <w:sz w:val="24"/>
          <w:szCs w:val="24"/>
        </w:rPr>
        <w:t>;</w:t>
      </w:r>
    </w:p>
    <w:p w:rsidR="00407A8C" w:rsidRPr="00E122F3" w:rsidRDefault="00407A8C" w:rsidP="00407A8C">
      <w:pPr>
        <w:pStyle w:val="Sarakstarindkopa"/>
        <w:numPr>
          <w:ilvl w:val="2"/>
          <w:numId w:val="1"/>
        </w:numPr>
        <w:autoSpaceDE w:val="0"/>
        <w:autoSpaceDN w:val="0"/>
        <w:adjustRightInd w:val="0"/>
        <w:spacing w:after="0" w:line="240" w:lineRule="auto"/>
        <w:ind w:hanging="371"/>
        <w:jc w:val="both"/>
        <w:rPr>
          <w:rFonts w:ascii="Times New Roman" w:hAnsi="Times New Roman" w:cs="Times New Roman"/>
          <w:sz w:val="24"/>
          <w:szCs w:val="24"/>
        </w:rPr>
      </w:pPr>
      <w:r>
        <w:rPr>
          <w:rFonts w:ascii="Times New Roman" w:hAnsi="Times New Roman" w:cs="Times New Roman"/>
          <w:sz w:val="24"/>
          <w:szCs w:val="24"/>
        </w:rPr>
        <w:t>„Pagodinājums kultūrā”;</w:t>
      </w:r>
    </w:p>
    <w:p w:rsidR="00407A8C" w:rsidRDefault="00407A8C" w:rsidP="00407A8C">
      <w:pPr>
        <w:pStyle w:val="Sarakstarindkopa"/>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„Atzinība”;</w:t>
      </w:r>
    </w:p>
    <w:p w:rsidR="00407A8C" w:rsidRPr="007D7800" w:rsidRDefault="00407A8C" w:rsidP="00407A8C">
      <w:pPr>
        <w:pStyle w:val="Sarakstarindkopa"/>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„Pateicība”.</w:t>
      </w:r>
    </w:p>
    <w:p w:rsidR="00407A8C" w:rsidRPr="0036448C" w:rsidRDefault="00407A8C" w:rsidP="00407A8C">
      <w:pPr>
        <w:pStyle w:val="Sarakstarindkopa"/>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Pašvaldības apbalvojumu </w:t>
      </w:r>
      <w:r w:rsidRPr="004A39D3">
        <w:rPr>
          <w:rFonts w:ascii="Times New Roman" w:hAnsi="Times New Roman" w:cs="Times New Roman"/>
          <w:sz w:val="24"/>
          <w:szCs w:val="24"/>
        </w:rPr>
        <w:t>mērķi</w:t>
      </w:r>
      <w:r>
        <w:rPr>
          <w:rFonts w:ascii="Times New Roman" w:hAnsi="Times New Roman" w:cs="Times New Roman"/>
          <w:sz w:val="24"/>
          <w:szCs w:val="24"/>
        </w:rPr>
        <w:t>s ir</w:t>
      </w:r>
      <w:r w:rsidRPr="004A39D3">
        <w:rPr>
          <w:rFonts w:ascii="Times New Roman" w:hAnsi="Times New Roman" w:cs="Times New Roman"/>
          <w:sz w:val="24"/>
          <w:szCs w:val="24"/>
        </w:rPr>
        <w:t xml:space="preserve"> godināt personu ieguldījumu</w:t>
      </w:r>
      <w:r>
        <w:rPr>
          <w:rFonts w:ascii="Times New Roman" w:hAnsi="Times New Roman" w:cs="Times New Roman"/>
          <w:sz w:val="24"/>
          <w:szCs w:val="24"/>
        </w:rPr>
        <w:t xml:space="preserve"> un sasniegumus</w:t>
      </w:r>
      <w:r w:rsidRPr="004A39D3">
        <w:rPr>
          <w:rFonts w:ascii="Times New Roman" w:hAnsi="Times New Roman" w:cs="Times New Roman"/>
          <w:sz w:val="24"/>
          <w:szCs w:val="24"/>
        </w:rPr>
        <w:t xml:space="preserve"> novada attīstībā, saimnieciskajā, sabiedriskajā un publiskajā sektorā un novada atpazīstamības</w:t>
      </w:r>
      <w:r>
        <w:rPr>
          <w:rFonts w:ascii="Times New Roman" w:hAnsi="Times New Roman" w:cs="Times New Roman"/>
          <w:sz w:val="24"/>
          <w:szCs w:val="24"/>
        </w:rPr>
        <w:t xml:space="preserve"> un izaugsmes</w:t>
      </w:r>
      <w:r w:rsidRPr="004A39D3">
        <w:rPr>
          <w:rFonts w:ascii="Times New Roman" w:hAnsi="Times New Roman" w:cs="Times New Roman"/>
          <w:sz w:val="24"/>
          <w:szCs w:val="24"/>
        </w:rPr>
        <w:t xml:space="preserve"> veidošanā,</w:t>
      </w:r>
      <w:r>
        <w:rPr>
          <w:rFonts w:ascii="Times New Roman" w:hAnsi="Times New Roman" w:cs="Times New Roman"/>
          <w:sz w:val="24"/>
          <w:szCs w:val="24"/>
        </w:rPr>
        <w:t xml:space="preserve"> cilvēku labklājības veicināšanā,</w:t>
      </w:r>
      <w:r w:rsidRPr="004A39D3">
        <w:rPr>
          <w:rFonts w:ascii="Times New Roman" w:hAnsi="Times New Roman" w:cs="Times New Roman"/>
          <w:sz w:val="24"/>
          <w:szCs w:val="24"/>
        </w:rPr>
        <w:t xml:space="preserve"> kā arī nopelnus</w:t>
      </w:r>
      <w:r>
        <w:rPr>
          <w:rFonts w:ascii="Times New Roman" w:hAnsi="Times New Roman" w:cs="Times New Roman"/>
          <w:sz w:val="24"/>
          <w:szCs w:val="24"/>
        </w:rPr>
        <w:t xml:space="preserve"> kultūras, sporta, izglītības un</w:t>
      </w:r>
      <w:r w:rsidRPr="004A39D3">
        <w:rPr>
          <w:rFonts w:ascii="Times New Roman" w:hAnsi="Times New Roman" w:cs="Times New Roman"/>
          <w:sz w:val="24"/>
          <w:szCs w:val="24"/>
        </w:rPr>
        <w:t xml:space="preserve"> citās novadam nozīmīgās darbības jomās</w:t>
      </w:r>
      <w:r>
        <w:rPr>
          <w:rFonts w:ascii="Times New Roman" w:hAnsi="Times New Roman" w:cs="Times New Roman"/>
          <w:sz w:val="24"/>
          <w:szCs w:val="24"/>
        </w:rPr>
        <w:t>.</w:t>
      </w:r>
    </w:p>
    <w:p w:rsidR="00407A8C" w:rsidRDefault="00407A8C" w:rsidP="00407A8C">
      <w:pPr>
        <w:autoSpaceDE w:val="0"/>
        <w:autoSpaceDN w:val="0"/>
        <w:adjustRightInd w:val="0"/>
        <w:spacing w:after="0" w:line="240" w:lineRule="auto"/>
        <w:jc w:val="both"/>
        <w:rPr>
          <w:rFonts w:ascii="Times New Roman" w:hAnsi="Times New Roman" w:cs="Times New Roman"/>
          <w:sz w:val="24"/>
          <w:szCs w:val="24"/>
        </w:rPr>
      </w:pPr>
    </w:p>
    <w:p w:rsidR="00407A8C" w:rsidRDefault="00407A8C" w:rsidP="00407A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Apbalvojums „Sudraba zīle”</w:t>
      </w:r>
    </w:p>
    <w:p w:rsidR="00407A8C" w:rsidRDefault="00407A8C" w:rsidP="00407A8C">
      <w:pPr>
        <w:autoSpaceDE w:val="0"/>
        <w:autoSpaceDN w:val="0"/>
        <w:adjustRightInd w:val="0"/>
        <w:spacing w:after="0" w:line="240" w:lineRule="auto"/>
        <w:rPr>
          <w:rFonts w:ascii="Times New Roman" w:hAnsi="Times New Roman" w:cs="Times New Roman"/>
          <w:b/>
          <w:bCs/>
          <w:sz w:val="24"/>
          <w:szCs w:val="24"/>
        </w:rPr>
      </w:pPr>
    </w:p>
    <w:p w:rsidR="00407A8C" w:rsidRPr="00C6553D" w:rsidRDefault="00407A8C" w:rsidP="00407A8C">
      <w:pPr>
        <w:pStyle w:val="Sarakstarindkopa"/>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726BC7">
        <w:rPr>
          <w:rFonts w:ascii="Times New Roman" w:hAnsi="Times New Roman" w:cs="Times New Roman"/>
          <w:sz w:val="24"/>
          <w:szCs w:val="24"/>
        </w:rPr>
        <w:t>„Sudraba zīle”</w:t>
      </w:r>
      <w:r>
        <w:rPr>
          <w:rFonts w:ascii="Times New Roman" w:hAnsi="Times New Roman" w:cs="Times New Roman"/>
          <w:sz w:val="24"/>
          <w:szCs w:val="24"/>
        </w:rPr>
        <w:t xml:space="preserve"> (1.pielikums)</w:t>
      </w:r>
      <w:r w:rsidRPr="00726BC7">
        <w:rPr>
          <w:rFonts w:ascii="Times New Roman" w:hAnsi="Times New Roman" w:cs="Times New Roman"/>
          <w:sz w:val="24"/>
          <w:szCs w:val="24"/>
        </w:rPr>
        <w:t xml:space="preserve"> ir pašvaldības augstākais apbalvojums, kuru pasniedz vienu reizi gadā – Latvijas</w:t>
      </w:r>
      <w:r>
        <w:rPr>
          <w:rFonts w:ascii="Times New Roman" w:hAnsi="Times New Roman" w:cs="Times New Roman"/>
          <w:sz w:val="24"/>
          <w:szCs w:val="24"/>
        </w:rPr>
        <w:t xml:space="preserve"> Republikas proklamēšanas </w:t>
      </w:r>
      <w:r w:rsidRPr="00726BC7">
        <w:rPr>
          <w:rFonts w:ascii="Times New Roman" w:hAnsi="Times New Roman" w:cs="Times New Roman"/>
          <w:sz w:val="24"/>
          <w:szCs w:val="24"/>
        </w:rPr>
        <w:t>gadadienas svinīgajā pasākumā.</w:t>
      </w:r>
      <w:r>
        <w:rPr>
          <w:rFonts w:ascii="Times New Roman" w:hAnsi="Times New Roman" w:cs="Times New Roman"/>
          <w:sz w:val="24"/>
          <w:szCs w:val="24"/>
        </w:rPr>
        <w:t xml:space="preserve"> </w:t>
      </w:r>
      <w:r w:rsidR="00246632">
        <w:rPr>
          <w:rFonts w:ascii="Times New Roman" w:hAnsi="Times New Roman" w:cs="Times New Roman"/>
          <w:sz w:val="24"/>
          <w:szCs w:val="24"/>
        </w:rPr>
        <w:t xml:space="preserve">Apbalvojuma atribūts ir piemiņas velte “Sudraba zīle” un </w:t>
      </w:r>
      <w:r>
        <w:rPr>
          <w:rFonts w:ascii="Times New Roman" w:hAnsi="Times New Roman" w:cs="Times New Roman"/>
          <w:sz w:val="24"/>
          <w:szCs w:val="24"/>
        </w:rPr>
        <w:t>apliecinājums</w:t>
      </w:r>
      <w:r w:rsidR="00246632">
        <w:rPr>
          <w:rFonts w:ascii="Times New Roman" w:hAnsi="Times New Roman" w:cs="Times New Roman"/>
          <w:sz w:val="24"/>
          <w:szCs w:val="24"/>
        </w:rPr>
        <w:t xml:space="preserve"> par apbalvojuma piešķiršanu</w:t>
      </w:r>
      <w:r>
        <w:rPr>
          <w:rFonts w:ascii="Times New Roman" w:hAnsi="Times New Roman" w:cs="Times New Roman"/>
          <w:sz w:val="24"/>
          <w:szCs w:val="24"/>
        </w:rPr>
        <w:t xml:space="preserve"> (2.pielikums), </w:t>
      </w:r>
      <w:r w:rsidR="00246632">
        <w:rPr>
          <w:rFonts w:ascii="Times New Roman" w:hAnsi="Times New Roman" w:cs="Times New Roman"/>
          <w:sz w:val="24"/>
          <w:szCs w:val="24"/>
        </w:rPr>
        <w:t>ar ko kopā var tikt pasniegta naudas balva</w:t>
      </w:r>
      <w:r w:rsidRPr="00C6553D">
        <w:rPr>
          <w:rFonts w:ascii="Times New Roman" w:hAnsi="Times New Roman" w:cs="Times New Roman"/>
          <w:sz w:val="24"/>
          <w:szCs w:val="24"/>
        </w:rPr>
        <w:t>.</w:t>
      </w:r>
      <w:r w:rsidR="009E2DE3">
        <w:rPr>
          <w:rFonts w:ascii="Times New Roman" w:hAnsi="Times New Roman" w:cs="Times New Roman"/>
          <w:sz w:val="24"/>
          <w:szCs w:val="24"/>
        </w:rPr>
        <w:t xml:space="preserve"> </w:t>
      </w:r>
      <w:r w:rsidR="009E2DE3" w:rsidRPr="000C6E8B">
        <w:rPr>
          <w:rFonts w:ascii="Times New Roman" w:hAnsi="Times New Roman" w:cs="Times New Roman"/>
          <w:i/>
          <w:iCs/>
        </w:rPr>
        <w:t xml:space="preserve">(Ar grozījumiem, kas apstiprināti ar Alūksnes novada domes </w:t>
      </w:r>
      <w:r w:rsidR="009E2DE3">
        <w:rPr>
          <w:rFonts w:ascii="Times New Roman" w:hAnsi="Times New Roman" w:cs="Times New Roman"/>
          <w:i/>
          <w:iCs/>
        </w:rPr>
        <w:t>31.10</w:t>
      </w:r>
      <w:r w:rsidR="009E2DE3" w:rsidRPr="000C6E8B">
        <w:rPr>
          <w:rFonts w:ascii="Times New Roman" w:hAnsi="Times New Roman" w:cs="Times New Roman"/>
          <w:i/>
          <w:iCs/>
        </w:rPr>
        <w:t>.201</w:t>
      </w:r>
      <w:r w:rsidR="009E2DE3">
        <w:rPr>
          <w:rFonts w:ascii="Times New Roman" w:hAnsi="Times New Roman" w:cs="Times New Roman"/>
          <w:i/>
          <w:iCs/>
        </w:rPr>
        <w:t>9</w:t>
      </w:r>
      <w:r w:rsidR="009E2DE3" w:rsidRPr="000C6E8B">
        <w:rPr>
          <w:rFonts w:ascii="Times New Roman" w:hAnsi="Times New Roman" w:cs="Times New Roman"/>
          <w:i/>
          <w:iCs/>
        </w:rPr>
        <w:t>. lēmumu Nr.</w:t>
      </w:r>
      <w:r w:rsidR="009E2DE3">
        <w:rPr>
          <w:rFonts w:ascii="Times New Roman" w:hAnsi="Times New Roman" w:cs="Times New Roman"/>
          <w:i/>
          <w:iCs/>
        </w:rPr>
        <w:t>320</w:t>
      </w:r>
      <w:r w:rsidR="009E2DE3" w:rsidRPr="000C6E8B">
        <w:rPr>
          <w:rFonts w:ascii="Times New Roman" w:hAnsi="Times New Roman" w:cs="Times New Roman"/>
          <w:i/>
          <w:iCs/>
        </w:rPr>
        <w:t>, protokols Nr.</w:t>
      </w:r>
      <w:r w:rsidR="009E2DE3">
        <w:rPr>
          <w:rFonts w:ascii="Times New Roman" w:hAnsi="Times New Roman" w:cs="Times New Roman"/>
          <w:i/>
          <w:iCs/>
        </w:rPr>
        <w:t>12</w:t>
      </w:r>
      <w:r w:rsidR="009E2DE3" w:rsidRPr="000C6E8B">
        <w:rPr>
          <w:rFonts w:ascii="Times New Roman" w:hAnsi="Times New Roman" w:cs="Times New Roman"/>
          <w:i/>
          <w:iCs/>
        </w:rPr>
        <w:t xml:space="preserve">, </w:t>
      </w:r>
      <w:r w:rsidR="009E2DE3">
        <w:rPr>
          <w:rFonts w:ascii="Times New Roman" w:hAnsi="Times New Roman" w:cs="Times New Roman"/>
          <w:i/>
          <w:iCs/>
        </w:rPr>
        <w:t>3</w:t>
      </w:r>
      <w:r w:rsidR="009E2DE3">
        <w:rPr>
          <w:rFonts w:ascii="Times New Roman" w:hAnsi="Times New Roman" w:cs="Times New Roman"/>
          <w:i/>
          <w:iCs/>
        </w:rPr>
        <w:t>2</w:t>
      </w:r>
      <w:r w:rsidR="009E2DE3" w:rsidRPr="000C6E8B">
        <w:rPr>
          <w:rFonts w:ascii="Times New Roman" w:hAnsi="Times New Roman" w:cs="Times New Roman"/>
          <w:i/>
          <w:iCs/>
        </w:rPr>
        <w:t xml:space="preserve">.p., kas stājas spēkā ar </w:t>
      </w:r>
      <w:r w:rsidR="00C6403D">
        <w:rPr>
          <w:rFonts w:ascii="Times New Roman" w:hAnsi="Times New Roman" w:cs="Times New Roman"/>
          <w:i/>
          <w:iCs/>
        </w:rPr>
        <w:t>04</w:t>
      </w:r>
      <w:r w:rsidR="009E2DE3" w:rsidRPr="00C6403D">
        <w:rPr>
          <w:rFonts w:ascii="Times New Roman" w:hAnsi="Times New Roman" w:cs="Times New Roman"/>
          <w:i/>
          <w:iCs/>
        </w:rPr>
        <w:t>.</w:t>
      </w:r>
      <w:r w:rsidR="00C6403D">
        <w:rPr>
          <w:rFonts w:ascii="Times New Roman" w:hAnsi="Times New Roman" w:cs="Times New Roman"/>
          <w:i/>
          <w:iCs/>
        </w:rPr>
        <w:t>11</w:t>
      </w:r>
      <w:r w:rsidR="009E2DE3" w:rsidRPr="00C6403D">
        <w:rPr>
          <w:rFonts w:ascii="Times New Roman" w:hAnsi="Times New Roman" w:cs="Times New Roman"/>
          <w:i/>
          <w:iCs/>
        </w:rPr>
        <w:t>.201</w:t>
      </w:r>
      <w:r w:rsidR="00C6403D">
        <w:rPr>
          <w:rFonts w:ascii="Times New Roman" w:hAnsi="Times New Roman" w:cs="Times New Roman"/>
          <w:i/>
          <w:iCs/>
        </w:rPr>
        <w:t>9</w:t>
      </w:r>
      <w:r w:rsidR="009E2DE3" w:rsidRPr="00C6403D">
        <w:rPr>
          <w:rFonts w:ascii="Times New Roman" w:hAnsi="Times New Roman" w:cs="Times New Roman"/>
          <w:i/>
          <w:iCs/>
        </w:rPr>
        <w:t>.)</w:t>
      </w:r>
    </w:p>
    <w:p w:rsidR="00407A8C" w:rsidRPr="00772B0F" w:rsidRDefault="00407A8C" w:rsidP="00407A8C">
      <w:pPr>
        <w:pStyle w:val="Sarakstarindkopa"/>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rPr>
      </w:pPr>
      <w:r w:rsidRPr="00772B0F">
        <w:rPr>
          <w:rFonts w:ascii="Times New Roman" w:hAnsi="Times New Roman" w:cs="Times New Roman"/>
          <w:sz w:val="24"/>
          <w:szCs w:val="24"/>
        </w:rPr>
        <w:t>Ar „Sudraba zīli” apbalvo person</w:t>
      </w:r>
      <w:bookmarkStart w:id="0" w:name="_GoBack"/>
      <w:bookmarkEnd w:id="0"/>
      <w:r w:rsidRPr="00772B0F">
        <w:rPr>
          <w:rFonts w:ascii="Times New Roman" w:hAnsi="Times New Roman" w:cs="Times New Roman"/>
          <w:sz w:val="24"/>
          <w:szCs w:val="24"/>
        </w:rPr>
        <w:t>as</w:t>
      </w:r>
      <w:r>
        <w:rPr>
          <w:rFonts w:ascii="Times New Roman" w:hAnsi="Times New Roman" w:cs="Times New Roman"/>
          <w:sz w:val="24"/>
          <w:szCs w:val="24"/>
        </w:rPr>
        <w:t xml:space="preserve"> </w:t>
      </w:r>
      <w:r w:rsidRPr="00772B0F">
        <w:rPr>
          <w:rFonts w:ascii="Times New Roman" w:hAnsi="Times New Roman" w:cs="Times New Roman"/>
          <w:sz w:val="24"/>
          <w:szCs w:val="24"/>
        </w:rPr>
        <w:t>par nozīmīgu veikumu</w:t>
      </w:r>
      <w:proofErr w:type="gramStart"/>
      <w:r w:rsidRPr="00772B0F">
        <w:rPr>
          <w:rFonts w:ascii="Times New Roman" w:hAnsi="Times New Roman" w:cs="Times New Roman"/>
          <w:sz w:val="24"/>
          <w:szCs w:val="24"/>
        </w:rPr>
        <w:t xml:space="preserve"> vai sevišķiem nopelniem</w:t>
      </w:r>
      <w:r>
        <w:rPr>
          <w:rFonts w:ascii="Times New Roman" w:hAnsi="Times New Roman" w:cs="Times New Roman"/>
          <w:sz w:val="24"/>
          <w:szCs w:val="24"/>
        </w:rPr>
        <w:t xml:space="preserve"> </w:t>
      </w:r>
      <w:r w:rsidRPr="00772B0F">
        <w:rPr>
          <w:rFonts w:ascii="Times New Roman" w:hAnsi="Times New Roman" w:cs="Times New Roman"/>
          <w:sz w:val="24"/>
          <w:szCs w:val="24"/>
        </w:rPr>
        <w:t xml:space="preserve">Alūksnes novada labā, kas var izpausties kā </w:t>
      </w:r>
      <w:r w:rsidRPr="00772B0F">
        <w:rPr>
          <w:rFonts w:ascii="Times New Roman" w:hAnsi="Times New Roman" w:cs="Times New Roman"/>
          <w:sz w:val="24"/>
          <w:szCs w:val="24"/>
          <w:lang w:eastAsia="lv-LV"/>
        </w:rPr>
        <w:t>atsevišķs izcils darbs vai ilgstoša, priekšzīmīga un panākumiem bagāta darbība</w:t>
      </w:r>
      <w:r w:rsidRPr="00772B0F">
        <w:rPr>
          <w:rFonts w:ascii="Times New Roman" w:hAnsi="Times New Roman" w:cs="Times New Roman"/>
          <w:sz w:val="24"/>
          <w:szCs w:val="24"/>
        </w:rPr>
        <w:t xml:space="preserve"> Alūksnes novada attīstībā</w:t>
      </w:r>
      <w:proofErr w:type="gramEnd"/>
      <w:r w:rsidRPr="00772B0F">
        <w:rPr>
          <w:rFonts w:ascii="Times New Roman" w:hAnsi="Times New Roman" w:cs="Times New Roman"/>
          <w:sz w:val="24"/>
          <w:szCs w:val="24"/>
        </w:rPr>
        <w:t>,</w:t>
      </w:r>
      <w:r>
        <w:rPr>
          <w:rFonts w:ascii="Times New Roman" w:hAnsi="Times New Roman" w:cs="Times New Roman"/>
          <w:sz w:val="24"/>
          <w:szCs w:val="24"/>
        </w:rPr>
        <w:t xml:space="preserve"> </w:t>
      </w:r>
      <w:r w:rsidRPr="00772B0F">
        <w:rPr>
          <w:rFonts w:ascii="Times New Roman" w:hAnsi="Times New Roman" w:cs="Times New Roman"/>
          <w:sz w:val="24"/>
          <w:szCs w:val="24"/>
        </w:rPr>
        <w:t>ieguldījums, izcili sasniegumi</w:t>
      </w:r>
      <w:r>
        <w:rPr>
          <w:rFonts w:ascii="Times New Roman" w:hAnsi="Times New Roman" w:cs="Times New Roman"/>
          <w:sz w:val="24"/>
          <w:szCs w:val="24"/>
        </w:rPr>
        <w:t xml:space="preserve"> </w:t>
      </w:r>
      <w:r w:rsidRPr="00772B0F">
        <w:rPr>
          <w:rFonts w:ascii="Times New Roman" w:hAnsi="Times New Roman" w:cs="Times New Roman"/>
          <w:sz w:val="24"/>
          <w:szCs w:val="24"/>
          <w:lang w:eastAsia="lv-LV"/>
        </w:rPr>
        <w:t>valsts pārvaldes,</w:t>
      </w:r>
      <w:r>
        <w:rPr>
          <w:rFonts w:ascii="Times New Roman" w:hAnsi="Times New Roman" w:cs="Times New Roman"/>
          <w:sz w:val="24"/>
          <w:szCs w:val="24"/>
          <w:lang w:eastAsia="lv-LV"/>
        </w:rPr>
        <w:t xml:space="preserve"> </w:t>
      </w:r>
      <w:r w:rsidRPr="00772B0F">
        <w:rPr>
          <w:rFonts w:ascii="Times New Roman" w:hAnsi="Times New Roman" w:cs="Times New Roman"/>
          <w:sz w:val="24"/>
          <w:szCs w:val="24"/>
          <w:lang w:eastAsia="lv-LV"/>
        </w:rPr>
        <w:t>politiskajā,</w:t>
      </w:r>
      <w:r>
        <w:rPr>
          <w:rFonts w:ascii="Times New Roman" w:hAnsi="Times New Roman" w:cs="Times New Roman"/>
          <w:sz w:val="24"/>
          <w:szCs w:val="24"/>
          <w:lang w:eastAsia="lv-LV"/>
        </w:rPr>
        <w:t xml:space="preserve"> </w:t>
      </w:r>
      <w:r w:rsidRPr="00772B0F">
        <w:rPr>
          <w:rFonts w:ascii="Times New Roman" w:hAnsi="Times New Roman" w:cs="Times New Roman"/>
          <w:sz w:val="24"/>
          <w:szCs w:val="24"/>
          <w:lang w:eastAsia="lv-LV"/>
        </w:rPr>
        <w:t>pašvaldības,</w:t>
      </w:r>
      <w:r w:rsidRPr="00772B0F">
        <w:rPr>
          <w:rFonts w:ascii="Times New Roman" w:hAnsi="Times New Roman" w:cs="Times New Roman"/>
          <w:sz w:val="24"/>
          <w:szCs w:val="24"/>
        </w:rPr>
        <w:t xml:space="preserve"> tautsaimniecības,</w:t>
      </w:r>
      <w:r w:rsidRPr="00772B0F">
        <w:rPr>
          <w:rFonts w:ascii="Times New Roman" w:hAnsi="Times New Roman" w:cs="Times New Roman"/>
          <w:sz w:val="24"/>
          <w:szCs w:val="24"/>
          <w:lang w:eastAsia="lv-LV"/>
        </w:rPr>
        <w:t xml:space="preserve"> sabiedriskajā, kultūras, sporta, izglītības, veselības un sociālās aizsardzības, sociālo pakalpojumu, zinātnes vai saimnieciskajā darbā, valsts aizsardzības, sabiedrības drošības,</w:t>
      </w:r>
      <w:r>
        <w:rPr>
          <w:rFonts w:ascii="Times New Roman" w:hAnsi="Times New Roman" w:cs="Times New Roman"/>
          <w:sz w:val="24"/>
          <w:szCs w:val="24"/>
          <w:lang w:eastAsia="lv-LV"/>
        </w:rPr>
        <w:t xml:space="preserve"> </w:t>
      </w:r>
      <w:r w:rsidRPr="00772B0F">
        <w:rPr>
          <w:rFonts w:ascii="Times New Roman" w:hAnsi="Times New Roman" w:cs="Times New Roman"/>
          <w:sz w:val="24"/>
          <w:szCs w:val="24"/>
          <w:lang w:eastAsia="lv-LV"/>
        </w:rPr>
        <w:t xml:space="preserve">labdarības </w:t>
      </w:r>
      <w:r w:rsidRPr="00772B0F">
        <w:rPr>
          <w:rFonts w:ascii="Times New Roman" w:hAnsi="Times New Roman" w:cs="Times New Roman"/>
          <w:sz w:val="24"/>
          <w:szCs w:val="24"/>
        </w:rPr>
        <w:t>vai citā novadam nozīmīgā jomā.</w:t>
      </w:r>
    </w:p>
    <w:p w:rsidR="00407A8C" w:rsidRPr="0036323F" w:rsidRDefault="00407A8C" w:rsidP="00407A8C">
      <w:pPr>
        <w:pStyle w:val="Sarakstarindkopa"/>
        <w:numPr>
          <w:ilvl w:val="0"/>
          <w:numId w:val="1"/>
        </w:numPr>
        <w:spacing w:after="0" w:line="240" w:lineRule="auto"/>
        <w:ind w:left="284" w:hanging="284"/>
        <w:jc w:val="both"/>
        <w:rPr>
          <w:rFonts w:ascii="Times New Roman" w:hAnsi="Times New Roman" w:cs="Times New Roman"/>
          <w:sz w:val="24"/>
          <w:szCs w:val="24"/>
        </w:rPr>
      </w:pPr>
      <w:r w:rsidRPr="0036323F">
        <w:rPr>
          <w:rFonts w:ascii="Times New Roman" w:hAnsi="Times New Roman" w:cs="Times New Roman"/>
          <w:sz w:val="24"/>
          <w:szCs w:val="24"/>
        </w:rPr>
        <w:t>Kandidātu pieteikšanu apbalvojumam „Sudraba zīle” pašvaldība izsludina ar publikāciju laikrakstā „Alūksnes</w:t>
      </w:r>
      <w:r>
        <w:rPr>
          <w:rFonts w:ascii="Times New Roman" w:hAnsi="Times New Roman" w:cs="Times New Roman"/>
          <w:sz w:val="24"/>
          <w:szCs w:val="24"/>
        </w:rPr>
        <w:t xml:space="preserve"> N</w:t>
      </w:r>
      <w:r w:rsidRPr="0036323F">
        <w:rPr>
          <w:rFonts w:ascii="Times New Roman" w:hAnsi="Times New Roman" w:cs="Times New Roman"/>
          <w:sz w:val="24"/>
          <w:szCs w:val="24"/>
        </w:rPr>
        <w:t xml:space="preserve">ovada Vēstis” un interneta portālā </w:t>
      </w:r>
      <w:hyperlink r:id="rId10" w:history="1">
        <w:r w:rsidRPr="0036323F">
          <w:rPr>
            <w:rStyle w:val="Hipersaite"/>
            <w:rFonts w:ascii="Times New Roman" w:hAnsi="Times New Roman" w:cs="Times New Roman"/>
            <w:sz w:val="24"/>
            <w:szCs w:val="24"/>
          </w:rPr>
          <w:t>www.aluksne.lv</w:t>
        </w:r>
      </w:hyperlink>
      <w:r w:rsidRPr="0036323F">
        <w:rPr>
          <w:rFonts w:ascii="Times New Roman" w:hAnsi="Times New Roman" w:cs="Times New Roman"/>
          <w:sz w:val="24"/>
          <w:szCs w:val="24"/>
        </w:rPr>
        <w:t>.</w:t>
      </w:r>
    </w:p>
    <w:p w:rsidR="00407A8C" w:rsidRPr="00772B0F" w:rsidRDefault="00407A8C" w:rsidP="00407A8C">
      <w:pPr>
        <w:pStyle w:val="Sarakstarindkopa"/>
        <w:numPr>
          <w:ilvl w:val="0"/>
          <w:numId w:val="1"/>
        </w:numPr>
        <w:spacing w:after="0" w:line="240" w:lineRule="auto"/>
        <w:ind w:left="284" w:hanging="284"/>
        <w:jc w:val="both"/>
        <w:rPr>
          <w:rFonts w:ascii="Times New Roman" w:hAnsi="Times New Roman" w:cs="Times New Roman"/>
          <w:sz w:val="24"/>
          <w:szCs w:val="24"/>
        </w:rPr>
      </w:pPr>
      <w:r w:rsidRPr="0036323F">
        <w:rPr>
          <w:rFonts w:ascii="Times New Roman" w:hAnsi="Times New Roman" w:cs="Times New Roman"/>
          <w:sz w:val="24"/>
          <w:szCs w:val="24"/>
          <w:lang w:eastAsia="lv-LV"/>
        </w:rPr>
        <w:t xml:space="preserve">Kandidātus </w:t>
      </w:r>
      <w:r w:rsidRPr="0036323F">
        <w:rPr>
          <w:rFonts w:ascii="Times New Roman" w:hAnsi="Times New Roman" w:cs="Times New Roman"/>
          <w:sz w:val="24"/>
          <w:szCs w:val="24"/>
        </w:rPr>
        <w:t xml:space="preserve">apbalvošanai ar „Sudraba zīli” </w:t>
      </w:r>
      <w:r w:rsidRPr="0036323F">
        <w:rPr>
          <w:rFonts w:ascii="Times New Roman" w:hAnsi="Times New Roman" w:cs="Times New Roman"/>
          <w:sz w:val="24"/>
          <w:szCs w:val="24"/>
          <w:lang w:eastAsia="lv-LV"/>
        </w:rPr>
        <w:t>var izvirzīt fiziskas vai juridiskas personas individuāli vai kolektīvi, rakstiski vai elektroniski informējot pašvaldību. Apbalvojuma saņemšanai var pieteikt gan Alūksnes novada iedzīvotāju, gan personu, kura dzīvo un darbojas Latvijā vai ārzemēs, fizisku personu grupu – kolektīvu vai Alūksnes novadā reģistrētu vai</w:t>
      </w:r>
      <w:r>
        <w:rPr>
          <w:rFonts w:ascii="Times New Roman" w:hAnsi="Times New Roman" w:cs="Times New Roman"/>
          <w:sz w:val="24"/>
          <w:szCs w:val="24"/>
          <w:lang w:eastAsia="lv-LV"/>
        </w:rPr>
        <w:t xml:space="preserve"> darbojošos juridisku personu, tās struktūrvienību (uzņēmumu, filiāli).</w:t>
      </w:r>
    </w:p>
    <w:p w:rsidR="00407A8C" w:rsidRPr="00772B0F" w:rsidRDefault="00407A8C" w:rsidP="00407A8C">
      <w:pPr>
        <w:pStyle w:val="Sarakstarindkopa"/>
        <w:numPr>
          <w:ilvl w:val="0"/>
          <w:numId w:val="1"/>
        </w:numPr>
        <w:spacing w:after="0" w:line="240" w:lineRule="auto"/>
        <w:ind w:left="284" w:hanging="284"/>
        <w:jc w:val="both"/>
        <w:rPr>
          <w:rFonts w:ascii="Times New Roman" w:hAnsi="Times New Roman" w:cs="Times New Roman"/>
          <w:sz w:val="24"/>
          <w:szCs w:val="24"/>
        </w:rPr>
      </w:pPr>
      <w:r w:rsidRPr="00772B0F">
        <w:rPr>
          <w:rFonts w:ascii="Times New Roman" w:hAnsi="Times New Roman" w:cs="Times New Roman"/>
          <w:color w:val="000000"/>
          <w:sz w:val="24"/>
          <w:szCs w:val="24"/>
        </w:rPr>
        <w:t>Nevienam nav tiesību izvirzīt savu kandidatūru pašvaldības apbalvojuma saņemšanai.</w:t>
      </w:r>
    </w:p>
    <w:p w:rsidR="00407A8C" w:rsidRPr="00A7470E"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sidRPr="0010755D">
        <w:rPr>
          <w:rFonts w:ascii="Times New Roman" w:hAnsi="Times New Roman" w:cs="Times New Roman"/>
          <w:sz w:val="24"/>
          <w:szCs w:val="24"/>
          <w:lang w:eastAsia="lv-LV"/>
        </w:rPr>
        <w:t>Apbalvošanai neizvirza</w:t>
      </w:r>
      <w:r>
        <w:rPr>
          <w:rFonts w:ascii="Times New Roman" w:hAnsi="Times New Roman" w:cs="Times New Roman"/>
          <w:sz w:val="24"/>
          <w:szCs w:val="24"/>
          <w:lang w:eastAsia="lv-LV"/>
        </w:rPr>
        <w:t>:</w:t>
      </w:r>
    </w:p>
    <w:p w:rsidR="00407A8C" w:rsidRPr="00325B77" w:rsidRDefault="00407A8C" w:rsidP="00407A8C">
      <w:pPr>
        <w:pStyle w:val="Sarakstarindkopa"/>
        <w:numPr>
          <w:ilvl w:val="1"/>
          <w:numId w:val="1"/>
        </w:numPr>
        <w:autoSpaceDE w:val="0"/>
        <w:autoSpaceDN w:val="0"/>
        <w:adjustRightInd w:val="0"/>
        <w:spacing w:after="0" w:line="240" w:lineRule="auto"/>
        <w:ind w:left="993" w:hanging="567"/>
        <w:jc w:val="both"/>
        <w:rPr>
          <w:rFonts w:ascii="Times New Roman" w:hAnsi="Times New Roman" w:cs="Times New Roman"/>
          <w:b/>
          <w:bCs/>
          <w:sz w:val="24"/>
          <w:szCs w:val="24"/>
        </w:rPr>
      </w:pPr>
      <w:r>
        <w:rPr>
          <w:rFonts w:ascii="Times New Roman" w:hAnsi="Times New Roman" w:cs="Times New Roman"/>
          <w:sz w:val="24"/>
          <w:szCs w:val="24"/>
          <w:lang w:eastAsia="lv-LV"/>
        </w:rPr>
        <w:t xml:space="preserve">fiziskas personas – </w:t>
      </w:r>
      <w:r w:rsidRPr="0010755D">
        <w:rPr>
          <w:rFonts w:ascii="Times New Roman" w:hAnsi="Times New Roman" w:cs="Times New Roman"/>
          <w:sz w:val="24"/>
          <w:szCs w:val="24"/>
          <w:lang w:eastAsia="lv-LV"/>
        </w:rPr>
        <w:t>pēc nāves. Ja apbalvotais miris laikā pēc apbalvojuma piešķiršanas līdz tā pasniegšanas dienai, apbalvojumu pasniedz at</w:t>
      </w:r>
      <w:r>
        <w:rPr>
          <w:rFonts w:ascii="Times New Roman" w:hAnsi="Times New Roman" w:cs="Times New Roman"/>
          <w:sz w:val="24"/>
          <w:szCs w:val="24"/>
          <w:lang w:eastAsia="lv-LV"/>
        </w:rPr>
        <w:t>tiecīgās personas piederīgajiem;</w:t>
      </w:r>
    </w:p>
    <w:p w:rsidR="00407A8C" w:rsidRPr="00B8024C" w:rsidRDefault="00407A8C" w:rsidP="00407A8C">
      <w:pPr>
        <w:pStyle w:val="Sarakstarindkopa"/>
        <w:numPr>
          <w:ilvl w:val="1"/>
          <w:numId w:val="1"/>
        </w:numPr>
        <w:autoSpaceDE w:val="0"/>
        <w:autoSpaceDN w:val="0"/>
        <w:adjustRightInd w:val="0"/>
        <w:spacing w:after="0" w:line="240" w:lineRule="auto"/>
        <w:ind w:left="993" w:hanging="567"/>
        <w:jc w:val="both"/>
        <w:rPr>
          <w:rFonts w:ascii="Times New Roman" w:hAnsi="Times New Roman" w:cs="Times New Roman"/>
          <w:b/>
          <w:bCs/>
          <w:sz w:val="24"/>
          <w:szCs w:val="24"/>
        </w:rPr>
      </w:pPr>
      <w:r>
        <w:rPr>
          <w:rFonts w:ascii="Times New Roman" w:hAnsi="Times New Roman" w:cs="Times New Roman"/>
          <w:sz w:val="24"/>
          <w:szCs w:val="24"/>
          <w:lang w:eastAsia="lv-LV"/>
        </w:rPr>
        <w:t>juridiskas personas – maksātnespējas procesa laikā vai periodā, kad pārtraukta tās aktīvā saimnieciskā darbība.</w:t>
      </w:r>
    </w:p>
    <w:p w:rsidR="00407A8C" w:rsidRPr="00B8024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sidRPr="00B8024C">
        <w:rPr>
          <w:rFonts w:ascii="Times New Roman" w:hAnsi="Times New Roman" w:cs="Times New Roman"/>
          <w:sz w:val="24"/>
          <w:szCs w:val="24"/>
        </w:rPr>
        <w:t>Ierosinot kādas personas apbalvošanu ar</w:t>
      </w:r>
      <w:r>
        <w:rPr>
          <w:rFonts w:ascii="Times New Roman" w:hAnsi="Times New Roman" w:cs="Times New Roman"/>
          <w:sz w:val="24"/>
          <w:szCs w:val="24"/>
        </w:rPr>
        <w:t xml:space="preserve"> „Sudraba zīli”</w:t>
      </w:r>
      <w:r w:rsidRPr="00B8024C">
        <w:rPr>
          <w:rFonts w:ascii="Times New Roman" w:hAnsi="Times New Roman" w:cs="Times New Roman"/>
          <w:sz w:val="24"/>
          <w:szCs w:val="24"/>
        </w:rPr>
        <w:t>, iesniegumā jānorāda</w:t>
      </w:r>
      <w:r>
        <w:rPr>
          <w:rFonts w:ascii="Times New Roman" w:hAnsi="Times New Roman" w:cs="Times New Roman"/>
          <w:sz w:val="24"/>
          <w:szCs w:val="24"/>
        </w:rPr>
        <w:t xml:space="preserve"> iespējami precīza informācija šīs personas nepārprotamai identificēšanai, kā arī</w:t>
      </w:r>
      <w:r w:rsidRPr="00B8024C">
        <w:rPr>
          <w:rFonts w:ascii="Times New Roman" w:hAnsi="Times New Roman" w:cs="Times New Roman"/>
          <w:sz w:val="24"/>
          <w:szCs w:val="24"/>
        </w:rPr>
        <w:t>:</w:t>
      </w:r>
    </w:p>
    <w:p w:rsidR="00407A8C" w:rsidRDefault="00407A8C" w:rsidP="00407A8C">
      <w:pPr>
        <w:pStyle w:val="Sarakstarindkopa"/>
        <w:numPr>
          <w:ilvl w:val="1"/>
          <w:numId w:val="1"/>
        </w:numPr>
        <w:autoSpaceDE w:val="0"/>
        <w:autoSpaceDN w:val="0"/>
        <w:adjustRightInd w:val="0"/>
        <w:spacing w:after="0" w:line="240" w:lineRule="auto"/>
        <w:ind w:left="993" w:hanging="567"/>
        <w:jc w:val="both"/>
        <w:rPr>
          <w:rFonts w:ascii="Times New Roman" w:hAnsi="Times New Roman" w:cs="Times New Roman"/>
          <w:sz w:val="24"/>
          <w:szCs w:val="24"/>
        </w:rPr>
      </w:pPr>
      <w:r w:rsidRPr="00303811">
        <w:rPr>
          <w:rFonts w:ascii="Times New Roman" w:hAnsi="Times New Roman" w:cs="Times New Roman"/>
          <w:sz w:val="24"/>
          <w:szCs w:val="24"/>
        </w:rPr>
        <w:t>izvirzītā kandidāta</w:t>
      </w:r>
      <w:r>
        <w:rPr>
          <w:rFonts w:ascii="Times New Roman" w:hAnsi="Times New Roman" w:cs="Times New Roman"/>
          <w:sz w:val="24"/>
          <w:szCs w:val="24"/>
        </w:rPr>
        <w:t xml:space="preserve"> – fiziskas personas – vārds</w:t>
      </w:r>
      <w:r w:rsidRPr="00303811">
        <w:rPr>
          <w:rFonts w:ascii="Times New Roman" w:hAnsi="Times New Roman" w:cs="Times New Roman"/>
          <w:sz w:val="24"/>
          <w:szCs w:val="24"/>
        </w:rPr>
        <w:t>, uzvārd</w:t>
      </w:r>
      <w:r>
        <w:rPr>
          <w:rFonts w:ascii="Times New Roman" w:hAnsi="Times New Roman" w:cs="Times New Roman"/>
          <w:sz w:val="24"/>
          <w:szCs w:val="24"/>
        </w:rPr>
        <w:t>s</w:t>
      </w:r>
      <w:r w:rsidRPr="00303811">
        <w:rPr>
          <w:rFonts w:ascii="Times New Roman" w:hAnsi="Times New Roman" w:cs="Times New Roman"/>
          <w:sz w:val="24"/>
          <w:szCs w:val="24"/>
        </w:rPr>
        <w:t>, dzīvesviet</w:t>
      </w:r>
      <w:r>
        <w:rPr>
          <w:rFonts w:ascii="Times New Roman" w:hAnsi="Times New Roman" w:cs="Times New Roman"/>
          <w:sz w:val="24"/>
          <w:szCs w:val="24"/>
        </w:rPr>
        <w:t>a</w:t>
      </w:r>
      <w:r w:rsidRPr="00303811">
        <w:rPr>
          <w:rFonts w:ascii="Times New Roman" w:hAnsi="Times New Roman" w:cs="Times New Roman"/>
          <w:sz w:val="24"/>
          <w:szCs w:val="24"/>
        </w:rPr>
        <w:t>, nodarbošan</w:t>
      </w:r>
      <w:r>
        <w:rPr>
          <w:rFonts w:ascii="Times New Roman" w:hAnsi="Times New Roman" w:cs="Times New Roman"/>
          <w:sz w:val="24"/>
          <w:szCs w:val="24"/>
        </w:rPr>
        <w:t>ā</w:t>
      </w:r>
      <w:r w:rsidRPr="00303811">
        <w:rPr>
          <w:rFonts w:ascii="Times New Roman" w:hAnsi="Times New Roman" w:cs="Times New Roman"/>
          <w:sz w:val="24"/>
          <w:szCs w:val="24"/>
        </w:rPr>
        <w:t>s</w:t>
      </w:r>
      <w:r>
        <w:rPr>
          <w:rFonts w:ascii="Times New Roman" w:hAnsi="Times New Roman" w:cs="Times New Roman"/>
          <w:sz w:val="24"/>
          <w:szCs w:val="24"/>
        </w:rPr>
        <w:t xml:space="preserve"> vai ieņemamais amats, izvirzītā kandidāta – juridiskas personas – nosaukums un </w:t>
      </w:r>
      <w:r w:rsidRPr="00303811">
        <w:rPr>
          <w:rFonts w:ascii="Times New Roman" w:hAnsi="Times New Roman" w:cs="Times New Roman"/>
          <w:sz w:val="24"/>
          <w:szCs w:val="24"/>
        </w:rPr>
        <w:t>adrese</w:t>
      </w:r>
      <w:r>
        <w:rPr>
          <w:rFonts w:ascii="Times New Roman" w:hAnsi="Times New Roman" w:cs="Times New Roman"/>
          <w:sz w:val="24"/>
          <w:szCs w:val="24"/>
        </w:rPr>
        <w:t xml:space="preserve"> vai izvirzītā kandidāta – personu grupas – kolektīva – nosaukums (ja tāds ir) un vadītāja (līdera) vārds un uzvārds</w:t>
      </w:r>
      <w:r w:rsidRPr="00396473">
        <w:rPr>
          <w:rFonts w:ascii="Times New Roman" w:hAnsi="Times New Roman" w:cs="Times New Roman"/>
          <w:sz w:val="24"/>
          <w:szCs w:val="24"/>
        </w:rPr>
        <w:t>;</w:t>
      </w:r>
    </w:p>
    <w:p w:rsidR="00407A8C" w:rsidRDefault="00407A8C" w:rsidP="00407A8C">
      <w:pPr>
        <w:pStyle w:val="Sarakstarindkopa"/>
        <w:numPr>
          <w:ilvl w:val="1"/>
          <w:numId w:val="1"/>
        </w:numPr>
        <w:autoSpaceDE w:val="0"/>
        <w:autoSpaceDN w:val="0"/>
        <w:adjustRightInd w:val="0"/>
        <w:spacing w:after="0" w:line="240" w:lineRule="auto"/>
        <w:ind w:left="993" w:hanging="567"/>
        <w:jc w:val="both"/>
        <w:rPr>
          <w:rFonts w:ascii="Times New Roman" w:hAnsi="Times New Roman" w:cs="Times New Roman"/>
          <w:sz w:val="24"/>
          <w:szCs w:val="24"/>
        </w:rPr>
      </w:pPr>
      <w:r w:rsidRPr="00B8024C">
        <w:rPr>
          <w:rFonts w:ascii="Times New Roman" w:hAnsi="Times New Roman" w:cs="Times New Roman"/>
          <w:sz w:val="24"/>
          <w:szCs w:val="24"/>
        </w:rPr>
        <w:t>apbalvojuma piešķiršanas pamatojums, vispusīgs to nopelnu apraksts, par kuriem ierosina apbalvot, uzsverot sevišķus nopelnus Alūksnes novada labā</w:t>
      </w:r>
      <w:r>
        <w:rPr>
          <w:rFonts w:ascii="Times New Roman" w:hAnsi="Times New Roman" w:cs="Times New Roman"/>
          <w:sz w:val="24"/>
          <w:szCs w:val="24"/>
        </w:rPr>
        <w:t>;</w:t>
      </w:r>
    </w:p>
    <w:p w:rsidR="00407A8C" w:rsidRDefault="00407A8C" w:rsidP="00407A8C">
      <w:pPr>
        <w:pStyle w:val="Sarakstarindkopa"/>
        <w:numPr>
          <w:ilvl w:val="1"/>
          <w:numId w:val="1"/>
        </w:numPr>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kādai nominācijai kandidāts pieteikts;</w:t>
      </w:r>
    </w:p>
    <w:p w:rsidR="00407A8C" w:rsidRPr="00B8024C" w:rsidRDefault="00407A8C" w:rsidP="00407A8C">
      <w:pPr>
        <w:pStyle w:val="Sarakstarindkopa"/>
        <w:numPr>
          <w:ilvl w:val="1"/>
          <w:numId w:val="1"/>
        </w:numPr>
        <w:autoSpaceDE w:val="0"/>
        <w:autoSpaceDN w:val="0"/>
        <w:adjustRightInd w:val="0"/>
        <w:spacing w:after="0" w:line="240" w:lineRule="auto"/>
        <w:ind w:left="993" w:hanging="567"/>
        <w:jc w:val="both"/>
        <w:rPr>
          <w:rFonts w:ascii="Times New Roman" w:hAnsi="Times New Roman" w:cs="Times New Roman"/>
          <w:sz w:val="24"/>
          <w:szCs w:val="24"/>
        </w:rPr>
      </w:pPr>
      <w:r w:rsidRPr="00B8024C">
        <w:rPr>
          <w:rFonts w:ascii="Times New Roman" w:hAnsi="Times New Roman" w:cs="Times New Roman"/>
          <w:sz w:val="24"/>
          <w:szCs w:val="24"/>
        </w:rPr>
        <w:lastRenderedPageBreak/>
        <w:t>iesniedzēja – fizi</w:t>
      </w:r>
      <w:r>
        <w:rPr>
          <w:rFonts w:ascii="Times New Roman" w:hAnsi="Times New Roman" w:cs="Times New Roman"/>
          <w:sz w:val="24"/>
          <w:szCs w:val="24"/>
        </w:rPr>
        <w:t xml:space="preserve">skas personas – vārds, uzvārds, personas kods </w:t>
      </w:r>
      <w:r w:rsidRPr="00B8024C">
        <w:rPr>
          <w:rFonts w:ascii="Times New Roman" w:hAnsi="Times New Roman" w:cs="Times New Roman"/>
          <w:sz w:val="24"/>
          <w:szCs w:val="24"/>
        </w:rPr>
        <w:t>un dzīvesvieta</w:t>
      </w:r>
      <w:r>
        <w:rPr>
          <w:rFonts w:ascii="Times New Roman" w:hAnsi="Times New Roman" w:cs="Times New Roman"/>
          <w:sz w:val="24"/>
          <w:szCs w:val="24"/>
        </w:rPr>
        <w:t>,</w:t>
      </w:r>
      <w:r w:rsidRPr="00B8024C">
        <w:rPr>
          <w:rFonts w:ascii="Times New Roman" w:hAnsi="Times New Roman" w:cs="Times New Roman"/>
          <w:sz w:val="24"/>
          <w:szCs w:val="24"/>
        </w:rPr>
        <w:t xml:space="preserve"> vai iesniedzēja – juridiskas personas – nosaukums, reģistrācijas numurs un juridiskā adrese</w:t>
      </w:r>
      <w:r>
        <w:rPr>
          <w:rFonts w:ascii="Times New Roman" w:hAnsi="Times New Roman" w:cs="Times New Roman"/>
          <w:sz w:val="24"/>
          <w:szCs w:val="24"/>
        </w:rPr>
        <w:t>, parakstīt tiesīgā persona</w:t>
      </w:r>
      <w:r w:rsidRPr="00B8024C">
        <w:rPr>
          <w:rFonts w:ascii="Times New Roman" w:hAnsi="Times New Roman" w:cs="Times New Roman"/>
          <w:sz w:val="24"/>
          <w:szCs w:val="24"/>
        </w:rPr>
        <w:t>.</w:t>
      </w:r>
    </w:p>
    <w:p w:rsidR="000C6E8B" w:rsidRPr="000C6E8B" w:rsidRDefault="00407A8C" w:rsidP="000C6E8B">
      <w:pPr>
        <w:pStyle w:val="Sarakstarindkopa"/>
        <w:numPr>
          <w:ilvl w:val="0"/>
          <w:numId w:val="1"/>
        </w:numPr>
        <w:spacing w:after="0" w:line="240" w:lineRule="auto"/>
        <w:ind w:left="425" w:hanging="425"/>
        <w:jc w:val="both"/>
        <w:rPr>
          <w:rFonts w:ascii="Times New Roman" w:hAnsi="Times New Roman" w:cs="Times New Roman"/>
          <w:sz w:val="24"/>
          <w:szCs w:val="24"/>
        </w:rPr>
      </w:pPr>
      <w:r w:rsidRPr="00E31B3E">
        <w:rPr>
          <w:rFonts w:ascii="Times New Roman" w:hAnsi="Times New Roman" w:cs="Times New Roman"/>
          <w:sz w:val="24"/>
          <w:szCs w:val="24"/>
        </w:rPr>
        <w:t xml:space="preserve">Viena kalendāra gada laikā apbalvojums „Sudraba zīle” tiek piešķirts </w:t>
      </w:r>
      <w:r w:rsidRPr="00E31B3E">
        <w:rPr>
          <w:rFonts w:ascii="Times New Roman" w:hAnsi="Times New Roman" w:cs="Times New Roman"/>
          <w:sz w:val="24"/>
          <w:szCs w:val="24"/>
          <w:lang w:eastAsia="lv-LV"/>
        </w:rPr>
        <w:t>ne vairā</w:t>
      </w:r>
      <w:r>
        <w:rPr>
          <w:rFonts w:ascii="Times New Roman" w:hAnsi="Times New Roman" w:cs="Times New Roman"/>
          <w:sz w:val="24"/>
          <w:szCs w:val="24"/>
          <w:lang w:eastAsia="lv-LV"/>
        </w:rPr>
        <w:t xml:space="preserve">k kā </w:t>
      </w:r>
      <w:r w:rsidR="000C6E8B">
        <w:rPr>
          <w:rFonts w:ascii="Times New Roman" w:hAnsi="Times New Roman" w:cs="Times New Roman"/>
          <w:sz w:val="24"/>
          <w:szCs w:val="24"/>
          <w:lang w:eastAsia="lv-LV"/>
        </w:rPr>
        <w:t>5 (piecām</w:t>
      </w:r>
      <w:r>
        <w:rPr>
          <w:rFonts w:ascii="Times New Roman" w:hAnsi="Times New Roman" w:cs="Times New Roman"/>
          <w:sz w:val="24"/>
          <w:szCs w:val="24"/>
          <w:lang w:eastAsia="lv-LV"/>
        </w:rPr>
        <w:t>) personām</w:t>
      </w:r>
      <w:r w:rsidRPr="00E31B3E">
        <w:rPr>
          <w:rFonts w:ascii="Times New Roman" w:hAnsi="Times New Roman" w:cs="Times New Roman"/>
          <w:sz w:val="24"/>
          <w:szCs w:val="24"/>
          <w:lang w:eastAsia="lv-LV"/>
        </w:rPr>
        <w:t>.</w:t>
      </w:r>
      <w:r w:rsidR="000C6E8B">
        <w:rPr>
          <w:rFonts w:ascii="Times New Roman" w:hAnsi="Times New Roman" w:cs="Times New Roman"/>
          <w:sz w:val="24"/>
          <w:szCs w:val="24"/>
          <w:lang w:eastAsia="lv-LV"/>
        </w:rPr>
        <w:t xml:space="preserve"> </w:t>
      </w:r>
      <w:r w:rsidR="000C6E8B" w:rsidRPr="000C6E8B">
        <w:rPr>
          <w:rFonts w:ascii="Times New Roman" w:hAnsi="Times New Roman" w:cs="Times New Roman"/>
          <w:i/>
          <w:iCs/>
        </w:rPr>
        <w:t>(Ar grozījumiem, kas apstiprināti ar Alūksnes novada domes 26.0</w:t>
      </w:r>
      <w:r w:rsidR="000C6E8B">
        <w:rPr>
          <w:rFonts w:ascii="Times New Roman" w:hAnsi="Times New Roman" w:cs="Times New Roman"/>
          <w:i/>
          <w:iCs/>
        </w:rPr>
        <w:t>3</w:t>
      </w:r>
      <w:r w:rsidR="000C6E8B" w:rsidRPr="000C6E8B">
        <w:rPr>
          <w:rFonts w:ascii="Times New Roman" w:hAnsi="Times New Roman" w:cs="Times New Roman"/>
          <w:i/>
          <w:iCs/>
        </w:rPr>
        <w:t>.201</w:t>
      </w:r>
      <w:r w:rsidR="000C6E8B">
        <w:rPr>
          <w:rFonts w:ascii="Times New Roman" w:hAnsi="Times New Roman" w:cs="Times New Roman"/>
          <w:i/>
          <w:iCs/>
        </w:rPr>
        <w:t>5</w:t>
      </w:r>
      <w:r w:rsidR="000C6E8B" w:rsidRPr="000C6E8B">
        <w:rPr>
          <w:rFonts w:ascii="Times New Roman" w:hAnsi="Times New Roman" w:cs="Times New Roman"/>
          <w:i/>
          <w:iCs/>
        </w:rPr>
        <w:t>. lēmumu Nr.</w:t>
      </w:r>
      <w:r w:rsidR="000C6E8B">
        <w:rPr>
          <w:rFonts w:ascii="Times New Roman" w:hAnsi="Times New Roman" w:cs="Times New Roman"/>
          <w:i/>
          <w:iCs/>
        </w:rPr>
        <w:t>115</w:t>
      </w:r>
      <w:r w:rsidR="000C6E8B" w:rsidRPr="000C6E8B">
        <w:rPr>
          <w:rFonts w:ascii="Times New Roman" w:hAnsi="Times New Roman" w:cs="Times New Roman"/>
          <w:i/>
          <w:iCs/>
        </w:rPr>
        <w:t>, protokols Nr.</w:t>
      </w:r>
      <w:r w:rsidR="000C6E8B">
        <w:rPr>
          <w:rFonts w:ascii="Times New Roman" w:hAnsi="Times New Roman" w:cs="Times New Roman"/>
          <w:i/>
          <w:iCs/>
        </w:rPr>
        <w:t>7</w:t>
      </w:r>
      <w:r w:rsidR="000C6E8B" w:rsidRPr="000C6E8B">
        <w:rPr>
          <w:rFonts w:ascii="Times New Roman" w:hAnsi="Times New Roman" w:cs="Times New Roman"/>
          <w:i/>
          <w:iCs/>
        </w:rPr>
        <w:t>, 2</w:t>
      </w:r>
      <w:r w:rsidR="000C6E8B">
        <w:rPr>
          <w:rFonts w:ascii="Times New Roman" w:hAnsi="Times New Roman" w:cs="Times New Roman"/>
          <w:i/>
          <w:iCs/>
        </w:rPr>
        <w:t>2</w:t>
      </w:r>
      <w:r w:rsidR="000C6E8B" w:rsidRPr="000C6E8B">
        <w:rPr>
          <w:rFonts w:ascii="Times New Roman" w:hAnsi="Times New Roman" w:cs="Times New Roman"/>
          <w:i/>
          <w:iCs/>
        </w:rPr>
        <w:t>.p., kas stājas spēkā ar 2</w:t>
      </w:r>
      <w:r w:rsidR="000C6E8B">
        <w:rPr>
          <w:rFonts w:ascii="Times New Roman" w:hAnsi="Times New Roman" w:cs="Times New Roman"/>
          <w:i/>
          <w:iCs/>
        </w:rPr>
        <w:t>6</w:t>
      </w:r>
      <w:r w:rsidR="000C6E8B" w:rsidRPr="000C6E8B">
        <w:rPr>
          <w:rFonts w:ascii="Times New Roman" w:hAnsi="Times New Roman" w:cs="Times New Roman"/>
          <w:i/>
          <w:iCs/>
        </w:rPr>
        <w:t>.0</w:t>
      </w:r>
      <w:r w:rsidR="000C6E8B">
        <w:rPr>
          <w:rFonts w:ascii="Times New Roman" w:hAnsi="Times New Roman" w:cs="Times New Roman"/>
          <w:i/>
          <w:iCs/>
        </w:rPr>
        <w:t>3</w:t>
      </w:r>
      <w:r w:rsidR="000C6E8B" w:rsidRPr="000C6E8B">
        <w:rPr>
          <w:rFonts w:ascii="Times New Roman" w:hAnsi="Times New Roman" w:cs="Times New Roman"/>
          <w:i/>
          <w:iCs/>
        </w:rPr>
        <w:t>.201</w:t>
      </w:r>
      <w:r w:rsidR="000C6E8B">
        <w:rPr>
          <w:rFonts w:ascii="Times New Roman" w:hAnsi="Times New Roman" w:cs="Times New Roman"/>
          <w:i/>
          <w:iCs/>
        </w:rPr>
        <w:t>5</w:t>
      </w:r>
      <w:r w:rsidR="000C6E8B" w:rsidRPr="000C6E8B">
        <w:rPr>
          <w:rFonts w:ascii="Times New Roman" w:hAnsi="Times New Roman" w:cs="Times New Roman"/>
          <w:i/>
          <w:iCs/>
        </w:rPr>
        <w:t>.)</w:t>
      </w:r>
    </w:p>
    <w:p w:rsidR="000C6E8B" w:rsidRDefault="00407A8C" w:rsidP="000C6E8B">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eastAsia="lv-LV"/>
        </w:rPr>
        <w:t xml:space="preserve">Apbalvojumu „Sudraba zīle” </w:t>
      </w:r>
      <w:r w:rsidRPr="0010755D">
        <w:rPr>
          <w:rFonts w:ascii="Times New Roman" w:hAnsi="Times New Roman" w:cs="Times New Roman"/>
          <w:sz w:val="24"/>
          <w:szCs w:val="24"/>
          <w:lang w:eastAsia="lv-LV"/>
        </w:rPr>
        <w:t xml:space="preserve">personai </w:t>
      </w:r>
      <w:r>
        <w:rPr>
          <w:rFonts w:ascii="Times New Roman" w:hAnsi="Times New Roman" w:cs="Times New Roman"/>
          <w:sz w:val="24"/>
          <w:szCs w:val="24"/>
          <w:lang w:eastAsia="lv-LV"/>
        </w:rPr>
        <w:t xml:space="preserve">vienā nominācijā </w:t>
      </w:r>
      <w:r w:rsidRPr="0010755D">
        <w:rPr>
          <w:rFonts w:ascii="Times New Roman" w:hAnsi="Times New Roman" w:cs="Times New Roman"/>
          <w:sz w:val="24"/>
          <w:szCs w:val="24"/>
          <w:lang w:eastAsia="lv-LV"/>
        </w:rPr>
        <w:t>piešķir tikai vienu reizi</w:t>
      </w:r>
      <w:r>
        <w:rPr>
          <w:rFonts w:ascii="Times New Roman" w:hAnsi="Times New Roman" w:cs="Times New Roman"/>
          <w:sz w:val="24"/>
          <w:szCs w:val="24"/>
          <w:lang w:eastAsia="lv-LV"/>
        </w:rPr>
        <w:t>.</w:t>
      </w:r>
    </w:p>
    <w:p w:rsidR="000C6E8B" w:rsidRPr="000C6E8B" w:rsidRDefault="00407A8C" w:rsidP="000C6E8B">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0C6E8B">
        <w:rPr>
          <w:rFonts w:ascii="Times New Roman" w:hAnsi="Times New Roman" w:cs="Times New Roman"/>
          <w:sz w:val="24"/>
          <w:szCs w:val="24"/>
        </w:rPr>
        <w:t>Ierosinājumu izvērtēšanu veic ar Alūksnes novada domes priekšsēdētāja rīkojumu izveidota komisija, kura izskata iesniegtos ierosinājumus un sagatavo priekšlikumus lēmuma pieņemšanai par attiecīgo personu apbalvošanu. Komisijas</w:t>
      </w:r>
      <w:r w:rsidRPr="000C6E8B">
        <w:rPr>
          <w:rFonts w:ascii="Times New Roman" w:hAnsi="Times New Roman" w:cs="Times New Roman"/>
          <w:color w:val="000000"/>
          <w:sz w:val="24"/>
          <w:szCs w:val="24"/>
        </w:rPr>
        <w:t xml:space="preserve"> sēdes ir slēgtas, un tajās notikušo debašu saturs nav izpaužams.</w:t>
      </w:r>
    </w:p>
    <w:p w:rsidR="000C6E8B" w:rsidRDefault="00407A8C" w:rsidP="000C6E8B">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0C6E8B">
        <w:rPr>
          <w:rFonts w:ascii="Times New Roman" w:hAnsi="Times New Roman" w:cs="Times New Roman"/>
          <w:sz w:val="24"/>
          <w:szCs w:val="24"/>
        </w:rPr>
        <w:t>Vērtējot apbalvojumam izvirzītos pretendentus, tiek ņemta vērā: kandidāta pilsoniskā un sabiedriskā aktivitāte, reputācija, sevišķi nopelni pašvaldības un/vai sabiedrības labā atbilstoši nominācijai, ieguldījums novada tēla veidošanā un popularizēšanā, profesionālā vai sabiedriskā darbība un tml.</w:t>
      </w:r>
    </w:p>
    <w:p w:rsidR="00407A8C" w:rsidRPr="000C6E8B" w:rsidRDefault="00407A8C" w:rsidP="000C6E8B">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0C6E8B">
        <w:rPr>
          <w:rFonts w:ascii="Times New Roman" w:hAnsi="Times New Roman" w:cs="Times New Roman"/>
          <w:sz w:val="24"/>
          <w:szCs w:val="24"/>
        </w:rPr>
        <w:t>Lēmumu par apbalvošanu ar „Sudraba zīli” pieņem Alūksnes novada dome.</w:t>
      </w:r>
    </w:p>
    <w:p w:rsidR="00407A8C" w:rsidRPr="00F11E9A" w:rsidRDefault="00407A8C" w:rsidP="00407A8C">
      <w:pPr>
        <w:pStyle w:val="Sarakstarindkopa"/>
        <w:autoSpaceDE w:val="0"/>
        <w:autoSpaceDN w:val="0"/>
        <w:adjustRightInd w:val="0"/>
        <w:spacing w:after="0" w:line="240" w:lineRule="auto"/>
        <w:ind w:left="426"/>
        <w:jc w:val="both"/>
        <w:rPr>
          <w:rFonts w:ascii="Times New Roman" w:hAnsi="Times New Roman" w:cs="Times New Roman"/>
          <w:sz w:val="24"/>
          <w:szCs w:val="24"/>
        </w:rPr>
      </w:pPr>
    </w:p>
    <w:p w:rsidR="00407A8C" w:rsidRDefault="00407A8C" w:rsidP="00407A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Apbalvojums „Pagodinājums uzņēmējdarbībā”</w:t>
      </w:r>
    </w:p>
    <w:p w:rsidR="00407A8C" w:rsidRDefault="00407A8C" w:rsidP="00407A8C">
      <w:pPr>
        <w:autoSpaceDE w:val="0"/>
        <w:autoSpaceDN w:val="0"/>
        <w:adjustRightInd w:val="0"/>
        <w:spacing w:after="0" w:line="240" w:lineRule="auto"/>
        <w:jc w:val="both"/>
        <w:rPr>
          <w:rFonts w:ascii="Times New Roman" w:hAnsi="Times New Roman" w:cs="Times New Roman"/>
          <w:b/>
          <w:bCs/>
          <w:sz w:val="24"/>
          <w:szCs w:val="24"/>
        </w:rPr>
      </w:pPr>
    </w:p>
    <w:p w:rsidR="00407A8C" w:rsidRPr="00181C09"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Cs/>
          <w:sz w:val="24"/>
          <w:szCs w:val="24"/>
        </w:rPr>
      </w:pPr>
      <w:r w:rsidRPr="00181C09">
        <w:rPr>
          <w:rFonts w:ascii="Times New Roman" w:hAnsi="Times New Roman" w:cs="Times New Roman"/>
          <w:bCs/>
          <w:sz w:val="24"/>
          <w:szCs w:val="24"/>
        </w:rPr>
        <w:t xml:space="preserve">Apbalvojuma </w:t>
      </w:r>
      <w:r w:rsidRPr="00181C09">
        <w:rPr>
          <w:rFonts w:ascii="Times New Roman" w:hAnsi="Times New Roman" w:cs="Times New Roman"/>
          <w:sz w:val="24"/>
          <w:szCs w:val="24"/>
        </w:rPr>
        <w:t>„Pagodinājums uzņēmējdarbībā” mērķis ir apzināt un godināt Alūksnes novada uzņēmējus, kuri aktīvi un godprātīgi darbojas savā nozarē, sekmējot novada un uzņēmējdarbības vides attīstību, kā arī veicināt Alūksnes novada uzņēmēju atpazīstamību, plašsaziņas līdzekļos popularizējot labas uzņēmējdarbības prakses piemērus Alūksnes novadā.</w:t>
      </w:r>
    </w:p>
    <w:p w:rsidR="00407A8C" w:rsidRPr="00181C09"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Cs/>
          <w:sz w:val="24"/>
          <w:szCs w:val="24"/>
        </w:rPr>
      </w:pPr>
      <w:r w:rsidRPr="00181C09">
        <w:rPr>
          <w:rFonts w:ascii="Times New Roman" w:hAnsi="Times New Roman" w:cs="Times New Roman"/>
          <w:sz w:val="24"/>
          <w:szCs w:val="24"/>
        </w:rPr>
        <w:t>Apbalvojumu „Pagodinājums uzņēmējdarbībā” piešķir nominācijās par nozīmīgu ieguldījumu Alūksnes novada uzņēmējdarbībā, uzņēmējdarbības vides attīstībā vai īpašiem sasniegumiem uzņēmējdarbībā.</w:t>
      </w:r>
    </w:p>
    <w:p w:rsidR="00407A8C" w:rsidRDefault="00407A8C" w:rsidP="00407A8C">
      <w:pPr>
        <w:pStyle w:val="Paraststmeklis"/>
        <w:numPr>
          <w:ilvl w:val="0"/>
          <w:numId w:val="1"/>
        </w:numPr>
        <w:spacing w:before="0" w:beforeAutospacing="0" w:after="0" w:afterAutospacing="0"/>
        <w:ind w:left="426" w:hanging="426"/>
        <w:jc w:val="both"/>
      </w:pPr>
      <w:r>
        <w:t>Balvas atribūts ir pagodinājuma raksts (3.pielikums), kopā ar kuru var tikt pasniegta piemiņas velte vai naudas balva.</w:t>
      </w:r>
    </w:p>
    <w:p w:rsidR="00407A8C" w:rsidRDefault="00407A8C" w:rsidP="00407A8C">
      <w:pPr>
        <w:pStyle w:val="Paraststmeklis"/>
        <w:numPr>
          <w:ilvl w:val="0"/>
          <w:numId w:val="1"/>
        </w:numPr>
        <w:spacing w:before="0" w:beforeAutospacing="0" w:after="0" w:afterAutospacing="0"/>
        <w:ind w:left="425" w:hanging="425"/>
        <w:jc w:val="both"/>
      </w:pPr>
      <w:r w:rsidRPr="00BF4235" w:rsidDel="00691DF1">
        <w:t xml:space="preserve"> </w:t>
      </w:r>
      <w:r w:rsidRPr="005E1F19">
        <w:t>Apbalvotie tiek godināti svinīgā ceremonijā, kur</w:t>
      </w:r>
      <w:r>
        <w:t>u organizē un apmaksā pašvaldība.</w:t>
      </w:r>
    </w:p>
    <w:p w:rsidR="000548E9" w:rsidRDefault="000548E9" w:rsidP="000548E9">
      <w:pPr>
        <w:spacing w:after="0" w:line="240" w:lineRule="auto"/>
        <w:jc w:val="both"/>
        <w:rPr>
          <w:rFonts w:ascii="Times New Roman" w:hAnsi="Times New Roman" w:cs="Times New Roman"/>
          <w:i/>
          <w:iCs/>
        </w:rPr>
      </w:pPr>
      <w:r w:rsidRPr="000548E9">
        <w:rPr>
          <w:rFonts w:ascii="Times New Roman" w:hAnsi="Times New Roman" w:cs="Times New Roman"/>
          <w:i/>
          <w:iCs/>
        </w:rPr>
        <w:t>(Ar grozījumiem, kas apstiprināti ar Alūksnes novada domes 26.06.2014. lēmumu Nr.2</w:t>
      </w:r>
      <w:r>
        <w:rPr>
          <w:rFonts w:ascii="Times New Roman" w:hAnsi="Times New Roman" w:cs="Times New Roman"/>
          <w:i/>
          <w:iCs/>
        </w:rPr>
        <w:t>26</w:t>
      </w:r>
      <w:r w:rsidRPr="000548E9">
        <w:rPr>
          <w:rFonts w:ascii="Times New Roman" w:hAnsi="Times New Roman" w:cs="Times New Roman"/>
          <w:i/>
          <w:iCs/>
        </w:rPr>
        <w:t xml:space="preserve">, protokols Nr.11, </w:t>
      </w:r>
      <w:r>
        <w:rPr>
          <w:rFonts w:ascii="Times New Roman" w:hAnsi="Times New Roman" w:cs="Times New Roman"/>
          <w:i/>
          <w:iCs/>
        </w:rPr>
        <w:t>27</w:t>
      </w:r>
      <w:r w:rsidRPr="000548E9">
        <w:rPr>
          <w:rFonts w:ascii="Times New Roman" w:hAnsi="Times New Roman" w:cs="Times New Roman"/>
          <w:i/>
          <w:iCs/>
        </w:rPr>
        <w:t>.p., kas stājas spēkā ar 27.06.2014.)</w:t>
      </w:r>
    </w:p>
    <w:p w:rsidR="00E1206B" w:rsidRPr="000548E9" w:rsidRDefault="00E1206B" w:rsidP="000548E9">
      <w:pPr>
        <w:spacing w:after="0" w:line="240" w:lineRule="auto"/>
        <w:jc w:val="both"/>
        <w:rPr>
          <w:rFonts w:ascii="Times New Roman" w:hAnsi="Times New Roman" w:cs="Times New Roman"/>
          <w:i/>
          <w:iCs/>
        </w:rPr>
      </w:pPr>
      <w:r w:rsidRPr="000548E9">
        <w:rPr>
          <w:rFonts w:ascii="Times New Roman" w:hAnsi="Times New Roman" w:cs="Times New Roman"/>
          <w:i/>
          <w:iCs/>
        </w:rPr>
        <w:t xml:space="preserve">(Ar grozījumiem, kas apstiprināti ar Alūksnes novada domes </w:t>
      </w:r>
      <w:r>
        <w:rPr>
          <w:rFonts w:ascii="Times New Roman" w:hAnsi="Times New Roman" w:cs="Times New Roman"/>
          <w:i/>
          <w:iCs/>
        </w:rPr>
        <w:t>24.11.2016.</w:t>
      </w:r>
      <w:r w:rsidRPr="000548E9">
        <w:rPr>
          <w:rFonts w:ascii="Times New Roman" w:hAnsi="Times New Roman" w:cs="Times New Roman"/>
          <w:i/>
          <w:iCs/>
        </w:rPr>
        <w:t xml:space="preserve"> lēmumu Nr.</w:t>
      </w:r>
      <w:r>
        <w:rPr>
          <w:rFonts w:ascii="Times New Roman" w:hAnsi="Times New Roman" w:cs="Times New Roman"/>
          <w:i/>
          <w:iCs/>
        </w:rPr>
        <w:t>386</w:t>
      </w:r>
      <w:r w:rsidRPr="000548E9">
        <w:rPr>
          <w:rFonts w:ascii="Times New Roman" w:hAnsi="Times New Roman" w:cs="Times New Roman"/>
          <w:i/>
          <w:iCs/>
        </w:rPr>
        <w:t>, protokols Nr.</w:t>
      </w:r>
      <w:r>
        <w:rPr>
          <w:rFonts w:ascii="Times New Roman" w:hAnsi="Times New Roman" w:cs="Times New Roman"/>
          <w:i/>
          <w:iCs/>
        </w:rPr>
        <w:t>19</w:t>
      </w:r>
      <w:r w:rsidRPr="000548E9">
        <w:rPr>
          <w:rFonts w:ascii="Times New Roman" w:hAnsi="Times New Roman" w:cs="Times New Roman"/>
          <w:i/>
          <w:iCs/>
        </w:rPr>
        <w:t xml:space="preserve">, </w:t>
      </w:r>
      <w:r>
        <w:rPr>
          <w:rFonts w:ascii="Times New Roman" w:hAnsi="Times New Roman" w:cs="Times New Roman"/>
          <w:i/>
          <w:iCs/>
        </w:rPr>
        <w:t>3</w:t>
      </w:r>
      <w:r w:rsidRPr="000548E9">
        <w:rPr>
          <w:rFonts w:ascii="Times New Roman" w:hAnsi="Times New Roman" w:cs="Times New Roman"/>
          <w:i/>
          <w:iCs/>
        </w:rPr>
        <w:t xml:space="preserve">.p., kas stājas spēkā ar </w:t>
      </w:r>
      <w:r>
        <w:rPr>
          <w:rFonts w:ascii="Times New Roman" w:hAnsi="Times New Roman" w:cs="Times New Roman"/>
          <w:i/>
          <w:iCs/>
        </w:rPr>
        <w:t>28.11.2016.</w:t>
      </w:r>
      <w:r w:rsidRPr="000548E9">
        <w:rPr>
          <w:rFonts w:ascii="Times New Roman" w:hAnsi="Times New Roman" w:cs="Times New Roman"/>
          <w:i/>
          <w:iCs/>
        </w:rPr>
        <w:t>)</w:t>
      </w:r>
    </w:p>
    <w:p w:rsidR="00407A8C" w:rsidRDefault="00854008"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Svītrots</w:t>
      </w:r>
      <w:r w:rsidR="00407A8C" w:rsidRPr="00316323">
        <w:rPr>
          <w:rFonts w:ascii="Times New Roman" w:hAnsi="Times New Roman" w:cs="Times New Roman"/>
          <w:sz w:val="24"/>
          <w:szCs w:val="24"/>
          <w:lang w:eastAsia="lv-LV"/>
        </w:rPr>
        <w:t>.</w:t>
      </w:r>
    </w:p>
    <w:p w:rsidR="00854008" w:rsidRPr="00854008" w:rsidRDefault="00854008" w:rsidP="00854008">
      <w:pPr>
        <w:spacing w:after="0" w:line="240" w:lineRule="auto"/>
        <w:jc w:val="both"/>
        <w:rPr>
          <w:rFonts w:ascii="Times New Roman" w:hAnsi="Times New Roman" w:cs="Times New Roman"/>
          <w:i/>
          <w:iCs/>
        </w:rPr>
      </w:pPr>
      <w:r w:rsidRPr="00854008">
        <w:rPr>
          <w:rFonts w:ascii="Times New Roman" w:hAnsi="Times New Roman" w:cs="Times New Roman"/>
          <w:i/>
          <w:iCs/>
        </w:rPr>
        <w:t>(Ar grozījumiem, kas apstiprināti ar Alūksnes novada domes 24.11.2016. lēmumu Nr.386, protokols Nr.19, 3.p., kas stājas spēkā ar 28.11.2016.)</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Pretendenti „</w:t>
      </w:r>
      <w:r w:rsidRPr="00BD7F6F">
        <w:rPr>
          <w:rFonts w:ascii="Times New Roman" w:hAnsi="Times New Roman" w:cs="Times New Roman"/>
          <w:sz w:val="24"/>
          <w:szCs w:val="24"/>
        </w:rPr>
        <w:t>Pagodinājum</w:t>
      </w:r>
      <w:r>
        <w:rPr>
          <w:rFonts w:ascii="Times New Roman" w:hAnsi="Times New Roman" w:cs="Times New Roman"/>
          <w:sz w:val="24"/>
          <w:szCs w:val="24"/>
        </w:rPr>
        <w:t>am uzņēmējdarbībā” ir:</w:t>
      </w:r>
    </w:p>
    <w:p w:rsidR="00407A8C" w:rsidRDefault="00407A8C" w:rsidP="00407A8C">
      <w:pPr>
        <w:pStyle w:val="Sarakstarindkopa"/>
        <w:numPr>
          <w:ilvl w:val="1"/>
          <w:numId w:val="1"/>
        </w:numPr>
        <w:autoSpaceDE w:val="0"/>
        <w:autoSpaceDN w:val="0"/>
        <w:adjustRightInd w:val="0"/>
        <w:spacing w:after="0" w:line="240" w:lineRule="auto"/>
        <w:ind w:left="992" w:hanging="635"/>
        <w:jc w:val="both"/>
        <w:rPr>
          <w:rFonts w:ascii="Times New Roman" w:hAnsi="Times New Roman" w:cs="Times New Roman"/>
          <w:sz w:val="24"/>
          <w:szCs w:val="24"/>
        </w:rPr>
      </w:pPr>
      <w:r>
        <w:rPr>
          <w:rFonts w:ascii="Times New Roman" w:hAnsi="Times New Roman" w:cs="Times New Roman"/>
          <w:sz w:val="24"/>
          <w:szCs w:val="24"/>
        </w:rPr>
        <w:t>kapitālsabiedrības (izņemot valsts un pašvaldības kapitālsabiedrības), to filiāles vai struktūrvienības, kuras saimniecisko darbību veic Alūksnes novada teritorijā, neatkarīgi no juridiskā statusa un darbības nozares;</w:t>
      </w:r>
    </w:p>
    <w:p w:rsidR="00407A8C" w:rsidRDefault="00407A8C" w:rsidP="00407A8C">
      <w:pPr>
        <w:pStyle w:val="Sarakstarindkopa"/>
        <w:numPr>
          <w:ilvl w:val="1"/>
          <w:numId w:val="1"/>
        </w:numPr>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individuālie k</w:t>
      </w:r>
      <w:r w:rsidRPr="00A65FB5">
        <w:rPr>
          <w:rFonts w:ascii="Times New Roman" w:hAnsi="Times New Roman" w:cs="Times New Roman"/>
          <w:sz w:val="24"/>
          <w:szCs w:val="24"/>
        </w:rPr>
        <w:t>omersanti, lauksaimniecisko ražošanu un citu aroddarbību veicēji – fiziskās personas</w:t>
      </w:r>
      <w:r w:rsidRPr="00A65FB5">
        <w:rPr>
          <w:rStyle w:val="Izclums"/>
          <w:rFonts w:ascii="Times New Roman" w:hAnsi="Times New Roman" w:cs="Times New Roman"/>
          <w:sz w:val="24"/>
          <w:szCs w:val="24"/>
        </w:rPr>
        <w:t xml:space="preserve">, </w:t>
      </w:r>
      <w:r w:rsidRPr="00A65FB5">
        <w:rPr>
          <w:rFonts w:ascii="Times New Roman" w:hAnsi="Times New Roman" w:cs="Times New Roman"/>
          <w:sz w:val="24"/>
          <w:szCs w:val="24"/>
        </w:rPr>
        <w:t>k</w:t>
      </w:r>
      <w:r>
        <w:rPr>
          <w:rFonts w:ascii="Times New Roman" w:hAnsi="Times New Roman" w:cs="Times New Roman"/>
          <w:sz w:val="24"/>
          <w:szCs w:val="24"/>
        </w:rPr>
        <w:t>uri reģistrējuši un</w:t>
      </w:r>
      <w:r w:rsidRPr="00A65FB5">
        <w:rPr>
          <w:rFonts w:ascii="Times New Roman" w:hAnsi="Times New Roman" w:cs="Times New Roman"/>
          <w:sz w:val="24"/>
          <w:szCs w:val="24"/>
        </w:rPr>
        <w:t xml:space="preserve"> veic saimniecisko darbību </w:t>
      </w:r>
      <w:r>
        <w:rPr>
          <w:rFonts w:ascii="Times New Roman" w:hAnsi="Times New Roman" w:cs="Times New Roman"/>
          <w:sz w:val="24"/>
          <w:szCs w:val="24"/>
        </w:rPr>
        <w:t xml:space="preserve">Alūksnes </w:t>
      </w:r>
      <w:r w:rsidRPr="00A65FB5">
        <w:rPr>
          <w:rFonts w:ascii="Times New Roman" w:hAnsi="Times New Roman" w:cs="Times New Roman"/>
          <w:sz w:val="24"/>
          <w:szCs w:val="24"/>
        </w:rPr>
        <w:t>novadā.</w:t>
      </w:r>
    </w:p>
    <w:p w:rsidR="00BF09C2" w:rsidRDefault="00407A8C" w:rsidP="00BF09C2">
      <w:pPr>
        <w:pStyle w:val="Sarakstarindkopa"/>
        <w:numPr>
          <w:ilvl w:val="0"/>
          <w:numId w:val="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w:t>
      </w:r>
      <w:r w:rsidRPr="00137EA6">
        <w:rPr>
          <w:rFonts w:ascii="Times New Roman" w:hAnsi="Times New Roman" w:cs="Times New Roman"/>
          <w:sz w:val="24"/>
          <w:szCs w:val="24"/>
        </w:rPr>
        <w:t xml:space="preserve">ašvaldība </w:t>
      </w:r>
      <w:r>
        <w:rPr>
          <w:rFonts w:ascii="Times New Roman" w:hAnsi="Times New Roman" w:cs="Times New Roman"/>
          <w:sz w:val="24"/>
          <w:szCs w:val="24"/>
        </w:rPr>
        <w:t xml:space="preserve">ir tiesīga </w:t>
      </w:r>
      <w:r w:rsidRPr="00137EA6">
        <w:rPr>
          <w:rFonts w:ascii="Times New Roman" w:hAnsi="Times New Roman" w:cs="Times New Roman"/>
          <w:sz w:val="24"/>
          <w:szCs w:val="24"/>
        </w:rPr>
        <w:t>ar p</w:t>
      </w:r>
      <w:r>
        <w:rPr>
          <w:rFonts w:ascii="Times New Roman" w:hAnsi="Times New Roman" w:cs="Times New Roman"/>
          <w:sz w:val="24"/>
          <w:szCs w:val="24"/>
        </w:rPr>
        <w:t>ublikāciju laikrakstā „Alūksnes N</w:t>
      </w:r>
      <w:r w:rsidRPr="00137EA6">
        <w:rPr>
          <w:rFonts w:ascii="Times New Roman" w:hAnsi="Times New Roman" w:cs="Times New Roman"/>
          <w:sz w:val="24"/>
          <w:szCs w:val="24"/>
        </w:rPr>
        <w:t>ovada Vēstis</w:t>
      </w:r>
      <w:r w:rsidRPr="00EE5C73">
        <w:rPr>
          <w:rFonts w:ascii="Times New Roman" w:hAnsi="Times New Roman" w:cs="Times New Roman"/>
          <w:sz w:val="24"/>
          <w:szCs w:val="24"/>
        </w:rPr>
        <w:t>”</w:t>
      </w:r>
      <w:r w:rsidRPr="00137EA6">
        <w:rPr>
          <w:rFonts w:ascii="Times New Roman" w:hAnsi="Times New Roman" w:cs="Times New Roman"/>
          <w:sz w:val="24"/>
          <w:szCs w:val="24"/>
        </w:rPr>
        <w:t xml:space="preserve"> un interneta portālā </w:t>
      </w:r>
      <w:hyperlink r:id="rId11" w:history="1">
        <w:r w:rsidRPr="00302095">
          <w:rPr>
            <w:rStyle w:val="Hipersaite"/>
            <w:rFonts w:ascii="Times New Roman" w:hAnsi="Times New Roman" w:cs="Times New Roman"/>
            <w:sz w:val="24"/>
            <w:szCs w:val="24"/>
          </w:rPr>
          <w:t>www.aluksne.lv</w:t>
        </w:r>
      </w:hyperlink>
      <w:r>
        <w:rPr>
          <w:rFonts w:ascii="Times New Roman" w:hAnsi="Times New Roman" w:cs="Times New Roman"/>
          <w:sz w:val="24"/>
          <w:szCs w:val="24"/>
        </w:rPr>
        <w:t xml:space="preserve"> izsludināt kandidātu pieteikšanu apbalvojuma „</w:t>
      </w:r>
      <w:r w:rsidR="00BF09C2">
        <w:rPr>
          <w:rFonts w:ascii="Times New Roman" w:hAnsi="Times New Roman" w:cs="Times New Roman"/>
          <w:sz w:val="24"/>
          <w:szCs w:val="24"/>
        </w:rPr>
        <w:t>Pagodinājums</w:t>
      </w:r>
      <w:r>
        <w:rPr>
          <w:rFonts w:ascii="Times New Roman" w:hAnsi="Times New Roman" w:cs="Times New Roman"/>
          <w:sz w:val="24"/>
          <w:szCs w:val="24"/>
        </w:rPr>
        <w:t xml:space="preserve"> uzņēmējdarbībā</w:t>
      </w:r>
      <w:r w:rsidRPr="00EE5C73">
        <w:rPr>
          <w:rFonts w:ascii="Times New Roman" w:hAnsi="Times New Roman" w:cs="Times New Roman"/>
          <w:sz w:val="24"/>
          <w:szCs w:val="24"/>
        </w:rPr>
        <w:t>”</w:t>
      </w:r>
      <w:r>
        <w:rPr>
          <w:rFonts w:ascii="Times New Roman" w:hAnsi="Times New Roman" w:cs="Times New Roman"/>
          <w:sz w:val="24"/>
          <w:szCs w:val="24"/>
        </w:rPr>
        <w:t xml:space="preserve"> atsevišķām nominācijām</w:t>
      </w:r>
      <w:r w:rsidRPr="00137EA6">
        <w:rPr>
          <w:rFonts w:ascii="Times New Roman" w:hAnsi="Times New Roman" w:cs="Times New Roman"/>
          <w:sz w:val="24"/>
          <w:szCs w:val="24"/>
        </w:rPr>
        <w:t>.</w:t>
      </w:r>
      <w:r>
        <w:rPr>
          <w:rFonts w:ascii="Times New Roman" w:hAnsi="Times New Roman" w:cs="Times New Roman"/>
          <w:sz w:val="24"/>
          <w:szCs w:val="24"/>
        </w:rPr>
        <w:t xml:space="preserve"> Kandidātu pieteikšanai šajā gadījumā jāievēro nolikuma 8.-11.punktu attiecīgie nosacījumi. </w:t>
      </w:r>
    </w:p>
    <w:p w:rsidR="00BF09C2" w:rsidRPr="00BF09C2" w:rsidRDefault="00BF09C2" w:rsidP="00BF09C2">
      <w:pPr>
        <w:pStyle w:val="Sarakstarindkopa"/>
        <w:spacing w:after="0" w:line="240" w:lineRule="auto"/>
        <w:ind w:left="425"/>
        <w:jc w:val="both"/>
        <w:rPr>
          <w:rFonts w:ascii="Times New Roman" w:hAnsi="Times New Roman" w:cs="Times New Roman"/>
          <w:sz w:val="24"/>
          <w:szCs w:val="24"/>
        </w:rPr>
      </w:pPr>
      <w:r w:rsidRPr="00BF09C2">
        <w:rPr>
          <w:rFonts w:ascii="Times New Roman" w:hAnsi="Times New Roman" w:cs="Times New Roman"/>
          <w:i/>
          <w:iCs/>
        </w:rPr>
        <w:t>(Ar grozījumiem, kas apstiprināti ar Alūksnes novada domes 26.06.2014. lēmumu Nr.226, protokols Nr.11, 27.p., kas stājas spēkā ar 27.06.2014.)</w:t>
      </w:r>
    </w:p>
    <w:p w:rsidR="000C6E8B" w:rsidRPr="000C6E8B" w:rsidRDefault="00407A8C" w:rsidP="000C6E8B">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Apbalvojuma</w:t>
      </w:r>
      <w:r w:rsidRPr="00380CFB">
        <w:rPr>
          <w:rFonts w:ascii="Times New Roman" w:hAnsi="Times New Roman" w:cs="Times New Roman"/>
          <w:sz w:val="24"/>
          <w:szCs w:val="24"/>
        </w:rPr>
        <w:t xml:space="preserve"> „</w:t>
      </w:r>
      <w:r w:rsidRPr="00BD7F6F">
        <w:rPr>
          <w:rFonts w:ascii="Times New Roman" w:hAnsi="Times New Roman" w:cs="Times New Roman"/>
          <w:sz w:val="24"/>
          <w:szCs w:val="24"/>
        </w:rPr>
        <w:t>Pagodinājums</w:t>
      </w:r>
      <w:r>
        <w:t xml:space="preserve"> </w:t>
      </w:r>
      <w:r w:rsidRPr="00380CFB">
        <w:rPr>
          <w:rFonts w:ascii="Times New Roman" w:hAnsi="Times New Roman" w:cs="Times New Roman"/>
          <w:sz w:val="24"/>
          <w:szCs w:val="24"/>
        </w:rPr>
        <w:t>uzņēmējdarbībā”</w:t>
      </w:r>
      <w:r>
        <w:rPr>
          <w:rFonts w:ascii="Times New Roman" w:hAnsi="Times New Roman" w:cs="Times New Roman"/>
          <w:sz w:val="24"/>
          <w:szCs w:val="24"/>
        </w:rPr>
        <w:t xml:space="preserve"> pretendentus izvērtē </w:t>
      </w:r>
      <w:r w:rsidRPr="005E1F19">
        <w:rPr>
          <w:rFonts w:ascii="Times New Roman" w:hAnsi="Times New Roman" w:cs="Times New Roman"/>
          <w:sz w:val="24"/>
          <w:szCs w:val="24"/>
        </w:rPr>
        <w:t>ar Alūksnes novada domes priekšsēdētāja rīkojumu izveidota komisija, kura sagatavo priekšlikumus lēmuma pieņemšanai par attiecīgo personu apbalvošanu.</w:t>
      </w:r>
      <w:r>
        <w:rPr>
          <w:rFonts w:ascii="Times New Roman" w:hAnsi="Times New Roman" w:cs="Times New Roman"/>
          <w:sz w:val="24"/>
          <w:szCs w:val="24"/>
        </w:rPr>
        <w:t xml:space="preserve"> </w:t>
      </w:r>
      <w:r w:rsidRPr="005E1F19">
        <w:rPr>
          <w:rFonts w:ascii="Times New Roman" w:hAnsi="Times New Roman" w:cs="Times New Roman"/>
          <w:sz w:val="24"/>
          <w:szCs w:val="24"/>
        </w:rPr>
        <w:t>Komisijas</w:t>
      </w:r>
      <w:r w:rsidRPr="005E1F19">
        <w:rPr>
          <w:rFonts w:ascii="Times New Roman" w:hAnsi="Times New Roman" w:cs="Times New Roman"/>
          <w:color w:val="000000"/>
          <w:sz w:val="24"/>
          <w:szCs w:val="24"/>
        </w:rPr>
        <w:t xml:space="preserve"> sēdes ir slēgtas, un tajās notikušo debašu saturs nav izpaužams.</w:t>
      </w:r>
    </w:p>
    <w:p w:rsidR="00407A8C" w:rsidRPr="000C6E8B" w:rsidRDefault="000C6E8B" w:rsidP="000C6E8B">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0C6E8B">
        <w:rPr>
          <w:rFonts w:ascii="Times New Roman" w:hAnsi="Times New Roman"/>
          <w:sz w:val="24"/>
          <w:szCs w:val="24"/>
        </w:rPr>
        <w:lastRenderedPageBreak/>
        <w:t>Vērtējot apbalvojumam izvirzītos pretendentus, tiek ņemti vērā: uz pašvaldības budžetu attiecināmo nodokļu maksājumi un sekmīga saimnieciskā darbība nozarē, kā arī stabilitāte un izaugsmi raksturojoši saimnieciskie rādītāji, uzņēmuma reputācija, pakalpojumu pieejamība un kvalitāte</w:t>
      </w:r>
      <w:r w:rsidR="00407A8C" w:rsidRPr="000C6E8B">
        <w:rPr>
          <w:rFonts w:ascii="Times New Roman" w:hAnsi="Times New Roman" w:cs="Times New Roman"/>
          <w:sz w:val="24"/>
          <w:szCs w:val="24"/>
        </w:rPr>
        <w:t>.</w:t>
      </w:r>
      <w:r w:rsidRPr="000C6E8B">
        <w:rPr>
          <w:rFonts w:ascii="Times New Roman" w:hAnsi="Times New Roman" w:cs="Times New Roman"/>
          <w:i/>
          <w:iCs/>
        </w:rPr>
        <w:t xml:space="preserve"> (Ar grozījumiem, kas apstiprināti ar Alūksnes novada domes 26.03.2015. lēmumu Nr.115, protokols Nr.7, 22.p., kas stājas spēkā ar 26.03.2015.)</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Lēmumu par apbalvošanu ar „</w:t>
      </w:r>
      <w:r w:rsidRPr="00BD7F6F">
        <w:rPr>
          <w:rFonts w:ascii="Times New Roman" w:hAnsi="Times New Roman" w:cs="Times New Roman"/>
          <w:sz w:val="24"/>
          <w:szCs w:val="24"/>
        </w:rPr>
        <w:t>Pagodinājum</w:t>
      </w:r>
      <w:r>
        <w:rPr>
          <w:rFonts w:ascii="Times New Roman" w:hAnsi="Times New Roman" w:cs="Times New Roman"/>
          <w:sz w:val="24"/>
          <w:szCs w:val="24"/>
        </w:rPr>
        <w:t>u</w:t>
      </w:r>
      <w:r>
        <w:t xml:space="preserve"> </w:t>
      </w:r>
      <w:r>
        <w:rPr>
          <w:rFonts w:ascii="Times New Roman" w:hAnsi="Times New Roman" w:cs="Times New Roman"/>
          <w:sz w:val="24"/>
          <w:szCs w:val="24"/>
        </w:rPr>
        <w:t xml:space="preserve">uzņēmējdarbībā” pieņem Alūksnes novada dome. </w:t>
      </w:r>
    </w:p>
    <w:p w:rsidR="00407A8C" w:rsidRDefault="00407A8C" w:rsidP="00407A8C">
      <w:pPr>
        <w:pStyle w:val="Sarakstarindkopa"/>
        <w:autoSpaceDE w:val="0"/>
        <w:autoSpaceDN w:val="0"/>
        <w:adjustRightInd w:val="0"/>
        <w:spacing w:after="0" w:line="240" w:lineRule="auto"/>
        <w:ind w:left="0"/>
        <w:jc w:val="center"/>
        <w:rPr>
          <w:rFonts w:ascii="Times New Roman" w:hAnsi="Times New Roman" w:cs="Times New Roman"/>
          <w:b/>
          <w:bCs/>
          <w:sz w:val="24"/>
          <w:szCs w:val="24"/>
        </w:rPr>
      </w:pPr>
    </w:p>
    <w:p w:rsidR="00C760C1" w:rsidRDefault="00C760C1" w:rsidP="00407A8C">
      <w:pPr>
        <w:pStyle w:val="Sarakstarindkopa"/>
        <w:autoSpaceDE w:val="0"/>
        <w:autoSpaceDN w:val="0"/>
        <w:adjustRightInd w:val="0"/>
        <w:spacing w:after="0" w:line="240" w:lineRule="auto"/>
        <w:ind w:left="0"/>
        <w:jc w:val="center"/>
        <w:rPr>
          <w:rFonts w:ascii="Times New Roman" w:hAnsi="Times New Roman" w:cs="Times New Roman"/>
          <w:b/>
          <w:bCs/>
          <w:sz w:val="24"/>
          <w:szCs w:val="24"/>
        </w:rPr>
      </w:pPr>
    </w:p>
    <w:p w:rsidR="00C760C1" w:rsidRDefault="00C760C1" w:rsidP="00407A8C">
      <w:pPr>
        <w:pStyle w:val="Sarakstarindkopa"/>
        <w:autoSpaceDE w:val="0"/>
        <w:autoSpaceDN w:val="0"/>
        <w:adjustRightInd w:val="0"/>
        <w:spacing w:after="0" w:line="240" w:lineRule="auto"/>
        <w:ind w:left="0"/>
        <w:jc w:val="center"/>
        <w:rPr>
          <w:rFonts w:ascii="Times New Roman" w:hAnsi="Times New Roman" w:cs="Times New Roman"/>
          <w:b/>
          <w:bCs/>
          <w:sz w:val="24"/>
          <w:szCs w:val="24"/>
        </w:rPr>
      </w:pPr>
    </w:p>
    <w:p w:rsidR="00C760C1" w:rsidRDefault="00C760C1" w:rsidP="00407A8C">
      <w:pPr>
        <w:pStyle w:val="Sarakstarindkopa"/>
        <w:autoSpaceDE w:val="0"/>
        <w:autoSpaceDN w:val="0"/>
        <w:adjustRightInd w:val="0"/>
        <w:spacing w:after="0" w:line="240" w:lineRule="auto"/>
        <w:ind w:left="0"/>
        <w:jc w:val="center"/>
        <w:rPr>
          <w:rFonts w:ascii="Times New Roman" w:hAnsi="Times New Roman" w:cs="Times New Roman"/>
          <w:b/>
          <w:bCs/>
          <w:sz w:val="24"/>
          <w:szCs w:val="24"/>
        </w:rPr>
      </w:pPr>
    </w:p>
    <w:p w:rsidR="00407A8C" w:rsidRPr="00AF32E7" w:rsidRDefault="00407A8C" w:rsidP="00407A8C">
      <w:pPr>
        <w:pStyle w:val="Sarakstarindkopa"/>
        <w:numPr>
          <w:ilvl w:val="0"/>
          <w:numId w:val="2"/>
        </w:numPr>
        <w:autoSpaceDE w:val="0"/>
        <w:autoSpaceDN w:val="0"/>
        <w:adjustRightInd w:val="0"/>
        <w:spacing w:after="0" w:line="240" w:lineRule="auto"/>
        <w:ind w:left="426" w:hanging="426"/>
        <w:jc w:val="center"/>
        <w:rPr>
          <w:rFonts w:ascii="Times New Roman" w:hAnsi="Times New Roman" w:cs="Times New Roman"/>
          <w:b/>
          <w:bCs/>
          <w:sz w:val="24"/>
          <w:szCs w:val="24"/>
        </w:rPr>
      </w:pPr>
      <w:r>
        <w:rPr>
          <w:rFonts w:ascii="Times New Roman" w:hAnsi="Times New Roman" w:cs="Times New Roman"/>
          <w:b/>
          <w:sz w:val="24"/>
          <w:szCs w:val="24"/>
        </w:rPr>
        <w:t>Apbalvojums „</w:t>
      </w:r>
      <w:r w:rsidRPr="007C081F">
        <w:rPr>
          <w:rFonts w:ascii="Times New Roman" w:hAnsi="Times New Roman" w:cs="Times New Roman"/>
          <w:b/>
          <w:sz w:val="24"/>
          <w:szCs w:val="24"/>
        </w:rPr>
        <w:t>Pagodinājums</w:t>
      </w:r>
      <w:r>
        <w:t xml:space="preserve"> </w:t>
      </w:r>
      <w:r w:rsidRPr="00AF32E7">
        <w:rPr>
          <w:rFonts w:ascii="Times New Roman" w:hAnsi="Times New Roman" w:cs="Times New Roman"/>
          <w:b/>
          <w:bCs/>
          <w:sz w:val="24"/>
          <w:szCs w:val="24"/>
        </w:rPr>
        <w:t>sportā</w:t>
      </w:r>
      <w:r>
        <w:rPr>
          <w:rFonts w:ascii="Times New Roman" w:hAnsi="Times New Roman" w:cs="Times New Roman"/>
          <w:b/>
          <w:bCs/>
          <w:sz w:val="24"/>
          <w:szCs w:val="24"/>
        </w:rPr>
        <w:t>”</w:t>
      </w:r>
    </w:p>
    <w:p w:rsidR="00407A8C" w:rsidRDefault="00407A8C" w:rsidP="00407A8C">
      <w:pPr>
        <w:autoSpaceDE w:val="0"/>
        <w:autoSpaceDN w:val="0"/>
        <w:adjustRightInd w:val="0"/>
        <w:spacing w:after="0" w:line="240" w:lineRule="auto"/>
        <w:jc w:val="both"/>
        <w:rPr>
          <w:rFonts w:ascii="Times New Roman" w:hAnsi="Times New Roman" w:cs="Times New Roman"/>
          <w:b/>
          <w:bCs/>
          <w:sz w:val="24"/>
          <w:szCs w:val="24"/>
        </w:rPr>
      </w:pPr>
    </w:p>
    <w:p w:rsidR="00407A8C" w:rsidRPr="004F26D5"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4F26D5">
        <w:rPr>
          <w:rFonts w:ascii="Times New Roman" w:hAnsi="Times New Roman" w:cs="Times New Roman"/>
          <w:sz w:val="24"/>
          <w:szCs w:val="24"/>
        </w:rPr>
        <w:t>„</w:t>
      </w:r>
      <w:r w:rsidRPr="00BD7F6F">
        <w:rPr>
          <w:rFonts w:ascii="Times New Roman" w:hAnsi="Times New Roman" w:cs="Times New Roman"/>
          <w:sz w:val="24"/>
          <w:szCs w:val="24"/>
        </w:rPr>
        <w:t>Pagodinājums</w:t>
      </w:r>
      <w:r>
        <w:t xml:space="preserve"> </w:t>
      </w:r>
      <w:r w:rsidRPr="004F26D5">
        <w:rPr>
          <w:rFonts w:ascii="Times New Roman" w:hAnsi="Times New Roman" w:cs="Times New Roman"/>
          <w:sz w:val="24"/>
          <w:szCs w:val="24"/>
        </w:rPr>
        <w:t>sportā” ir pašvaldī</w:t>
      </w:r>
      <w:r>
        <w:rPr>
          <w:rFonts w:ascii="Times New Roman" w:hAnsi="Times New Roman" w:cs="Times New Roman"/>
          <w:sz w:val="24"/>
          <w:szCs w:val="24"/>
        </w:rPr>
        <w:t xml:space="preserve">bas apbalvojums, kura mērķis ir </w:t>
      </w:r>
      <w:r>
        <w:rPr>
          <w:rFonts w:ascii="Times New Roman" w:hAnsi="Times New Roman" w:cs="Times New Roman"/>
          <w:sz w:val="24"/>
          <w:szCs w:val="24"/>
          <w:lang w:eastAsia="lv-LV"/>
        </w:rPr>
        <w:t>godināt sportistus, sportistu komandas</w:t>
      </w:r>
      <w:r w:rsidRPr="004F26D5">
        <w:rPr>
          <w:rFonts w:ascii="Times New Roman" w:hAnsi="Times New Roman" w:cs="Times New Roman"/>
          <w:sz w:val="24"/>
          <w:szCs w:val="24"/>
          <w:lang w:eastAsia="lv-LV"/>
        </w:rPr>
        <w:t>, viņu trenerus</w:t>
      </w:r>
      <w:r>
        <w:rPr>
          <w:rFonts w:ascii="Times New Roman" w:hAnsi="Times New Roman" w:cs="Times New Roman"/>
          <w:sz w:val="24"/>
          <w:szCs w:val="24"/>
          <w:lang w:eastAsia="lv-LV"/>
        </w:rPr>
        <w:t>,</w:t>
      </w:r>
      <w:r w:rsidRPr="004F26D5">
        <w:rPr>
          <w:rFonts w:ascii="Times New Roman" w:hAnsi="Times New Roman" w:cs="Times New Roman"/>
          <w:sz w:val="24"/>
          <w:szCs w:val="24"/>
          <w:lang w:eastAsia="lv-LV"/>
        </w:rPr>
        <w:t xml:space="preserve"> sporta klubus</w:t>
      </w:r>
      <w:r>
        <w:rPr>
          <w:rFonts w:ascii="Times New Roman" w:hAnsi="Times New Roman" w:cs="Times New Roman"/>
          <w:sz w:val="24"/>
          <w:szCs w:val="24"/>
          <w:lang w:eastAsia="lv-LV"/>
        </w:rPr>
        <w:t xml:space="preserve"> un sporta darba sabiedriskos aktīvistus</w:t>
      </w:r>
      <w:r w:rsidRPr="004F26D5">
        <w:rPr>
          <w:rFonts w:ascii="Times New Roman" w:hAnsi="Times New Roman" w:cs="Times New Roman"/>
          <w:sz w:val="24"/>
          <w:szCs w:val="24"/>
          <w:lang w:eastAsia="lv-LV"/>
        </w:rPr>
        <w:t xml:space="preserve"> par ievērojamiem sasniegumiem sportā</w:t>
      </w:r>
      <w:r>
        <w:rPr>
          <w:rFonts w:ascii="Times New Roman" w:hAnsi="Times New Roman" w:cs="Times New Roman"/>
          <w:sz w:val="24"/>
          <w:szCs w:val="24"/>
          <w:lang w:eastAsia="lv-LV"/>
        </w:rPr>
        <w:t xml:space="preserve">, kā arī pateikties par nozīmīgu ieguldījumu </w:t>
      </w:r>
      <w:r w:rsidRPr="00576ABF">
        <w:rPr>
          <w:rFonts w:ascii="Times New Roman" w:hAnsi="Times New Roman" w:cs="Times New Roman"/>
          <w:sz w:val="24"/>
          <w:szCs w:val="24"/>
        </w:rPr>
        <w:t>iedzīvotāju veselīga dzīvesveida izkopšanā</w:t>
      </w:r>
      <w:r w:rsidRPr="004F26D5">
        <w:rPr>
          <w:rFonts w:ascii="Times New Roman" w:hAnsi="Times New Roman" w:cs="Times New Roman"/>
          <w:sz w:val="24"/>
          <w:szCs w:val="24"/>
          <w:lang w:eastAsia="lv-LV"/>
        </w:rPr>
        <w:t>.</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CD32EA">
        <w:rPr>
          <w:rFonts w:ascii="Times New Roman" w:hAnsi="Times New Roman" w:cs="Times New Roman"/>
          <w:sz w:val="24"/>
          <w:szCs w:val="24"/>
        </w:rPr>
        <w:t>Apbalvojumu „</w:t>
      </w:r>
      <w:r w:rsidRPr="00BD7F6F">
        <w:rPr>
          <w:rFonts w:ascii="Times New Roman" w:hAnsi="Times New Roman" w:cs="Times New Roman"/>
          <w:sz w:val="24"/>
          <w:szCs w:val="24"/>
        </w:rPr>
        <w:t>Pagodinājums</w:t>
      </w:r>
      <w:r>
        <w:t xml:space="preserve"> </w:t>
      </w:r>
      <w:r w:rsidRPr="00CD32EA">
        <w:rPr>
          <w:rFonts w:ascii="Times New Roman" w:hAnsi="Times New Roman" w:cs="Times New Roman"/>
          <w:sz w:val="24"/>
          <w:szCs w:val="24"/>
        </w:rPr>
        <w:t>sportā” piešķir nominācijās par īpašiem sasniegumiem Latvijas, Eiropas un Pasaules čempionātos, Olimpiskajās spēlēs, kā arī cita augsta līmeņa sacensībās vai par nozīmīgu ieguldījumu sporta darbā</w:t>
      </w:r>
      <w:r>
        <w:rPr>
          <w:rFonts w:ascii="Times New Roman" w:hAnsi="Times New Roman" w:cs="Times New Roman"/>
          <w:sz w:val="24"/>
          <w:szCs w:val="24"/>
        </w:rPr>
        <w:t>.</w:t>
      </w:r>
    </w:p>
    <w:p w:rsidR="00407A8C" w:rsidRDefault="00407A8C" w:rsidP="00407A8C">
      <w:pPr>
        <w:pStyle w:val="Paraststmeklis"/>
        <w:numPr>
          <w:ilvl w:val="0"/>
          <w:numId w:val="1"/>
        </w:numPr>
        <w:spacing w:before="0" w:beforeAutospacing="0" w:after="0" w:afterAutospacing="0"/>
        <w:ind w:left="426" w:hanging="426"/>
        <w:jc w:val="both"/>
      </w:pPr>
      <w:r>
        <w:t>Balvas atribūts ir pagodinājuma raksts (4.pielikums), kopā ar kuru var tikt pasniegta piemiņas velte vai naudas balva.</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3D3DFF">
        <w:rPr>
          <w:rFonts w:ascii="Times New Roman" w:hAnsi="Times New Roman" w:cs="Times New Roman"/>
          <w:sz w:val="24"/>
          <w:szCs w:val="24"/>
        </w:rPr>
        <w:t>Apbalvotie tiek godināti svinīgā ceremonijā, kuru</w:t>
      </w:r>
      <w:r>
        <w:rPr>
          <w:rFonts w:ascii="Times New Roman" w:hAnsi="Times New Roman" w:cs="Times New Roman"/>
          <w:sz w:val="24"/>
          <w:szCs w:val="24"/>
        </w:rPr>
        <w:t xml:space="preserve"> </w:t>
      </w:r>
      <w:r w:rsidRPr="003D3DFF">
        <w:rPr>
          <w:rFonts w:ascii="Times New Roman" w:hAnsi="Times New Roman" w:cs="Times New Roman"/>
          <w:sz w:val="24"/>
          <w:szCs w:val="24"/>
        </w:rPr>
        <w:t>organizē un apmaksā pašvaldība.</w:t>
      </w:r>
    </w:p>
    <w:p w:rsidR="000C6E8B" w:rsidRDefault="000C6E8B" w:rsidP="000C6E8B">
      <w:pPr>
        <w:spacing w:after="0" w:line="240" w:lineRule="auto"/>
        <w:ind w:left="426"/>
        <w:jc w:val="both"/>
        <w:rPr>
          <w:rFonts w:ascii="Times New Roman" w:hAnsi="Times New Roman" w:cs="Times New Roman"/>
          <w:i/>
          <w:iCs/>
        </w:rPr>
      </w:pPr>
      <w:r w:rsidRPr="000C6E8B">
        <w:rPr>
          <w:rFonts w:ascii="Times New Roman" w:hAnsi="Times New Roman" w:cs="Times New Roman"/>
          <w:i/>
          <w:iCs/>
        </w:rPr>
        <w:t>(Ar grozījumiem, kas apstiprināti ar Alūksnes novada domes 26.03.2015. lēmumu Nr.115, protokols Nr.7, 22.p., kas stājas spēkā ar 26.03.2015.)</w:t>
      </w:r>
    </w:p>
    <w:p w:rsidR="00E1206B" w:rsidRPr="000C6E8B" w:rsidRDefault="00E1206B" w:rsidP="00E1206B">
      <w:pPr>
        <w:spacing w:after="0" w:line="240" w:lineRule="auto"/>
        <w:ind w:left="426"/>
        <w:jc w:val="both"/>
        <w:rPr>
          <w:rFonts w:ascii="Times New Roman" w:hAnsi="Times New Roman" w:cs="Times New Roman"/>
          <w:sz w:val="24"/>
          <w:szCs w:val="24"/>
        </w:rPr>
      </w:pPr>
      <w:r w:rsidRPr="000C6E8B">
        <w:rPr>
          <w:rFonts w:ascii="Times New Roman" w:hAnsi="Times New Roman" w:cs="Times New Roman"/>
          <w:i/>
          <w:iCs/>
        </w:rPr>
        <w:t xml:space="preserve">(Ar grozījumiem, kas apstiprināti ar Alūksnes novada domes </w:t>
      </w:r>
      <w:r>
        <w:rPr>
          <w:rFonts w:ascii="Times New Roman" w:hAnsi="Times New Roman" w:cs="Times New Roman"/>
          <w:i/>
          <w:iCs/>
        </w:rPr>
        <w:t>24.11.2016.</w:t>
      </w:r>
      <w:r w:rsidRPr="000C6E8B">
        <w:rPr>
          <w:rFonts w:ascii="Times New Roman" w:hAnsi="Times New Roman" w:cs="Times New Roman"/>
          <w:i/>
          <w:iCs/>
        </w:rPr>
        <w:t xml:space="preserve"> lēmumu Nr.</w:t>
      </w:r>
      <w:r>
        <w:rPr>
          <w:rFonts w:ascii="Times New Roman" w:hAnsi="Times New Roman" w:cs="Times New Roman"/>
          <w:i/>
          <w:iCs/>
        </w:rPr>
        <w:t>386</w:t>
      </w:r>
      <w:r w:rsidRPr="000C6E8B">
        <w:rPr>
          <w:rFonts w:ascii="Times New Roman" w:hAnsi="Times New Roman" w:cs="Times New Roman"/>
          <w:i/>
          <w:iCs/>
        </w:rPr>
        <w:t>, protokols Nr.</w:t>
      </w:r>
      <w:r>
        <w:rPr>
          <w:rFonts w:ascii="Times New Roman" w:hAnsi="Times New Roman" w:cs="Times New Roman"/>
          <w:i/>
          <w:iCs/>
        </w:rPr>
        <w:t>19</w:t>
      </w:r>
      <w:r w:rsidRPr="000C6E8B">
        <w:rPr>
          <w:rFonts w:ascii="Times New Roman" w:hAnsi="Times New Roman" w:cs="Times New Roman"/>
          <w:i/>
          <w:iCs/>
        </w:rPr>
        <w:t xml:space="preserve">, </w:t>
      </w:r>
      <w:r>
        <w:rPr>
          <w:rFonts w:ascii="Times New Roman" w:hAnsi="Times New Roman" w:cs="Times New Roman"/>
          <w:i/>
          <w:iCs/>
        </w:rPr>
        <w:t>3</w:t>
      </w:r>
      <w:r w:rsidRPr="000C6E8B">
        <w:rPr>
          <w:rFonts w:ascii="Times New Roman" w:hAnsi="Times New Roman" w:cs="Times New Roman"/>
          <w:i/>
          <w:iCs/>
        </w:rPr>
        <w:t xml:space="preserve">.p., kas stājas spēkā ar </w:t>
      </w:r>
      <w:r>
        <w:rPr>
          <w:rFonts w:ascii="Times New Roman" w:hAnsi="Times New Roman" w:cs="Times New Roman"/>
          <w:i/>
          <w:iCs/>
        </w:rPr>
        <w:t>28.11.2016.</w:t>
      </w:r>
      <w:r w:rsidRPr="000C6E8B">
        <w:rPr>
          <w:rFonts w:ascii="Times New Roman" w:hAnsi="Times New Roman" w:cs="Times New Roman"/>
          <w:i/>
          <w:iCs/>
        </w:rPr>
        <w:t>)</w:t>
      </w:r>
    </w:p>
    <w:p w:rsidR="00407A8C" w:rsidRDefault="00350D37"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350D37">
        <w:rPr>
          <w:rFonts w:ascii="Times New Roman" w:hAnsi="Times New Roman" w:cs="Times New Roman"/>
          <w:sz w:val="24"/>
          <w:szCs w:val="24"/>
        </w:rPr>
        <w:t>Apbalvošanas ceremonijā apbalvojums “Pagodinājums sportā” vienai personai tiek piešķirts ne vairāk kā 1 (vienā) nominācijā, neatkarīgi no uzrādīto sasniegumu skaita.</w:t>
      </w:r>
    </w:p>
    <w:p w:rsidR="00350D37" w:rsidRPr="00350D37" w:rsidRDefault="00350D37" w:rsidP="00350D37">
      <w:pPr>
        <w:spacing w:after="0" w:line="240" w:lineRule="auto"/>
        <w:jc w:val="both"/>
        <w:rPr>
          <w:rFonts w:ascii="Times New Roman" w:hAnsi="Times New Roman" w:cs="Times New Roman"/>
          <w:sz w:val="24"/>
          <w:szCs w:val="24"/>
        </w:rPr>
      </w:pPr>
      <w:r w:rsidRPr="00350D37">
        <w:rPr>
          <w:rFonts w:ascii="Times New Roman" w:hAnsi="Times New Roman" w:cs="Times New Roman"/>
          <w:i/>
          <w:iCs/>
        </w:rPr>
        <w:t>(Ar grozījumiem, kas apstiprināti ar Alūksnes novada domes 24.11.2016. lēmumu Nr.386, protokols Nr.19, 3.p., kas stājas spēkā ar 28.11.2016.)</w:t>
      </w:r>
    </w:p>
    <w:p w:rsidR="00407A8C" w:rsidRPr="001428C6"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3D3DFF">
        <w:rPr>
          <w:rFonts w:ascii="Times New Roman" w:hAnsi="Times New Roman" w:cs="Times New Roman"/>
          <w:sz w:val="24"/>
          <w:szCs w:val="24"/>
          <w:lang w:eastAsia="lv-LV"/>
        </w:rPr>
        <w:t>Apbalvojuma „</w:t>
      </w:r>
      <w:r w:rsidRPr="00BD7F6F">
        <w:rPr>
          <w:rFonts w:ascii="Times New Roman" w:hAnsi="Times New Roman" w:cs="Times New Roman"/>
          <w:sz w:val="24"/>
          <w:szCs w:val="24"/>
        </w:rPr>
        <w:t>Pagodinājums</w:t>
      </w:r>
      <w:r>
        <w:t xml:space="preserve"> </w:t>
      </w:r>
      <w:r w:rsidRPr="003D3DFF">
        <w:rPr>
          <w:rFonts w:ascii="Times New Roman" w:hAnsi="Times New Roman" w:cs="Times New Roman"/>
          <w:sz w:val="24"/>
          <w:szCs w:val="24"/>
          <w:lang w:eastAsia="lv-LV"/>
        </w:rPr>
        <w:t>sportā” pretendenti ir Alūksnes novada sportisti, viņu treneri,</w:t>
      </w:r>
      <w:proofErr w:type="gramStart"/>
      <w:r w:rsidRPr="003D3DFF">
        <w:rPr>
          <w:rFonts w:ascii="Times New Roman" w:hAnsi="Times New Roman" w:cs="Times New Roman"/>
          <w:sz w:val="24"/>
          <w:szCs w:val="24"/>
          <w:lang w:eastAsia="lv-LV"/>
        </w:rPr>
        <w:t xml:space="preserve">  </w:t>
      </w:r>
      <w:proofErr w:type="gramEnd"/>
      <w:r w:rsidRPr="003D3DFF">
        <w:rPr>
          <w:rFonts w:ascii="Times New Roman" w:hAnsi="Times New Roman" w:cs="Times New Roman"/>
          <w:sz w:val="24"/>
          <w:szCs w:val="24"/>
          <w:lang w:eastAsia="lv-LV"/>
        </w:rPr>
        <w:t>sporta organizācijas un citas ar sporta darbību</w:t>
      </w:r>
      <w:r>
        <w:rPr>
          <w:rFonts w:ascii="Times New Roman" w:hAnsi="Times New Roman" w:cs="Times New Roman"/>
          <w:sz w:val="24"/>
          <w:szCs w:val="24"/>
          <w:lang w:eastAsia="lv-LV"/>
        </w:rPr>
        <w:t xml:space="preserve"> saistītas personas, kas sasnieguši ievērojamus rezultātus individuālos vai komandu sporta veidos,</w:t>
      </w:r>
      <w:r w:rsidRPr="005E08DA">
        <w:rPr>
          <w:rFonts w:ascii="Times New Roman" w:hAnsi="Times New Roman" w:cs="Times New Roman"/>
          <w:sz w:val="24"/>
          <w:szCs w:val="24"/>
          <w:lang w:eastAsia="lv-LV"/>
        </w:rPr>
        <w:t xml:space="preserve"> dod vai ir devušas būtisku ieguldījumu </w:t>
      </w:r>
      <w:r>
        <w:rPr>
          <w:rFonts w:ascii="Times New Roman" w:hAnsi="Times New Roman" w:cs="Times New Roman"/>
          <w:sz w:val="24"/>
          <w:szCs w:val="24"/>
          <w:lang w:eastAsia="lv-LV"/>
        </w:rPr>
        <w:t>veselīga dzīvesveida un sportisku aktivitāšu popularizēšanai Alūksnes novadā</w:t>
      </w:r>
      <w:r w:rsidRPr="005E08DA">
        <w:rPr>
          <w:rFonts w:ascii="Times New Roman" w:hAnsi="Times New Roman" w:cs="Times New Roman"/>
          <w:sz w:val="24"/>
          <w:szCs w:val="24"/>
          <w:lang w:eastAsia="lv-LV"/>
        </w:rPr>
        <w:t>.</w:t>
      </w:r>
    </w:p>
    <w:p w:rsidR="00407A8C" w:rsidRDefault="000C6E8B"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eastAsia="lv-LV"/>
        </w:rPr>
        <w:t>Svītrots</w:t>
      </w:r>
      <w:r w:rsidR="00407A8C" w:rsidRPr="00C520C8">
        <w:rPr>
          <w:rFonts w:ascii="Times New Roman" w:hAnsi="Times New Roman" w:cs="Times New Roman"/>
          <w:sz w:val="24"/>
          <w:szCs w:val="24"/>
          <w:lang w:eastAsia="lv-LV"/>
        </w:rPr>
        <w:t>.</w:t>
      </w:r>
    </w:p>
    <w:p w:rsidR="000C6E8B" w:rsidRPr="000C6E8B" w:rsidRDefault="000C6E8B" w:rsidP="000C6E8B">
      <w:pPr>
        <w:spacing w:after="0" w:line="240" w:lineRule="auto"/>
        <w:ind w:left="426"/>
        <w:jc w:val="both"/>
        <w:rPr>
          <w:rFonts w:ascii="Times New Roman" w:hAnsi="Times New Roman" w:cs="Times New Roman"/>
          <w:sz w:val="24"/>
          <w:szCs w:val="24"/>
        </w:rPr>
      </w:pPr>
      <w:r w:rsidRPr="000C6E8B">
        <w:rPr>
          <w:rFonts w:ascii="Times New Roman" w:hAnsi="Times New Roman" w:cs="Times New Roman"/>
          <w:i/>
          <w:iCs/>
        </w:rPr>
        <w:t>(Ar grozījumiem, kas apstiprināti ar Alūksnes novada domes 26.03.2015. lēmumu Nr.115, protokols Nr.7, 22.p., kas stājas spēkā ar 26.03.2015.)</w:t>
      </w:r>
    </w:p>
    <w:p w:rsidR="00407A8C" w:rsidRPr="00C520C8"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Pašvaldība ir tiesīga</w:t>
      </w:r>
      <w:r w:rsidRPr="00B842AF">
        <w:rPr>
          <w:rFonts w:ascii="Times New Roman" w:hAnsi="Times New Roman" w:cs="Times New Roman"/>
          <w:sz w:val="24"/>
          <w:szCs w:val="24"/>
        </w:rPr>
        <w:t xml:space="preserve"> ar publikāciju laikrakstā „A</w:t>
      </w:r>
      <w:r>
        <w:rPr>
          <w:rFonts w:ascii="Times New Roman" w:hAnsi="Times New Roman" w:cs="Times New Roman"/>
          <w:sz w:val="24"/>
          <w:szCs w:val="24"/>
        </w:rPr>
        <w:t>lūksnes N</w:t>
      </w:r>
      <w:r w:rsidRPr="00B842AF">
        <w:rPr>
          <w:rFonts w:ascii="Times New Roman" w:hAnsi="Times New Roman" w:cs="Times New Roman"/>
          <w:sz w:val="24"/>
          <w:szCs w:val="24"/>
        </w:rPr>
        <w:t xml:space="preserve">ovada Vēstis” un interneta portālā </w:t>
      </w:r>
      <w:hyperlink r:id="rId12" w:history="1">
        <w:r w:rsidRPr="00B842AF">
          <w:rPr>
            <w:rStyle w:val="Hipersaite"/>
            <w:rFonts w:ascii="Times New Roman" w:hAnsi="Times New Roman" w:cs="Times New Roman"/>
            <w:sz w:val="24"/>
            <w:szCs w:val="24"/>
          </w:rPr>
          <w:t>www.aluksne.lv</w:t>
        </w:r>
      </w:hyperlink>
      <w:r w:rsidRPr="00B842AF">
        <w:rPr>
          <w:rFonts w:ascii="Times New Roman" w:hAnsi="Times New Roman" w:cs="Times New Roman"/>
          <w:sz w:val="24"/>
          <w:szCs w:val="24"/>
        </w:rPr>
        <w:t xml:space="preserve"> izsludināt kandidātu pieteikšanu apbalvojuma „</w:t>
      </w:r>
      <w:r w:rsidRPr="00BD7F6F">
        <w:rPr>
          <w:rFonts w:ascii="Times New Roman" w:hAnsi="Times New Roman" w:cs="Times New Roman"/>
          <w:sz w:val="24"/>
          <w:szCs w:val="24"/>
        </w:rPr>
        <w:t>Pagodinājums</w:t>
      </w:r>
      <w:r>
        <w:t xml:space="preserve"> </w:t>
      </w:r>
      <w:r>
        <w:rPr>
          <w:rFonts w:ascii="Times New Roman" w:hAnsi="Times New Roman" w:cs="Times New Roman"/>
          <w:sz w:val="24"/>
          <w:szCs w:val="24"/>
        </w:rPr>
        <w:t>sportā</w:t>
      </w:r>
      <w:r w:rsidRPr="00B842AF">
        <w:rPr>
          <w:rFonts w:ascii="Times New Roman" w:hAnsi="Times New Roman" w:cs="Times New Roman"/>
          <w:sz w:val="24"/>
          <w:szCs w:val="24"/>
        </w:rPr>
        <w:t>” atsevišķām nominācijām. Kandidātu pieteikšanai šajā gadījumā jāievēro nolikuma 8.-11.punkt</w:t>
      </w:r>
      <w:r>
        <w:rPr>
          <w:rFonts w:ascii="Times New Roman" w:hAnsi="Times New Roman" w:cs="Times New Roman"/>
          <w:sz w:val="24"/>
          <w:szCs w:val="24"/>
        </w:rPr>
        <w:t>u attiecīgie nosacījumi</w:t>
      </w:r>
      <w:r w:rsidRPr="00B842AF">
        <w:rPr>
          <w:rFonts w:ascii="Times New Roman" w:hAnsi="Times New Roman" w:cs="Times New Roman"/>
          <w:sz w:val="24"/>
          <w:szCs w:val="24"/>
        </w:rPr>
        <w:t xml:space="preserve">. </w:t>
      </w:r>
    </w:p>
    <w:p w:rsidR="00407A8C" w:rsidRPr="00C520C8"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C520C8">
        <w:rPr>
          <w:rFonts w:ascii="Times New Roman" w:hAnsi="Times New Roman" w:cs="Times New Roman"/>
          <w:sz w:val="24"/>
          <w:szCs w:val="24"/>
        </w:rPr>
        <w:t>Apbalvojuma</w:t>
      </w:r>
      <w:r>
        <w:rPr>
          <w:rFonts w:ascii="Times New Roman" w:hAnsi="Times New Roman" w:cs="Times New Roman"/>
          <w:sz w:val="24"/>
          <w:szCs w:val="24"/>
        </w:rPr>
        <w:t xml:space="preserve"> „</w:t>
      </w:r>
      <w:r w:rsidRPr="00BD7F6F">
        <w:rPr>
          <w:rFonts w:ascii="Times New Roman" w:hAnsi="Times New Roman" w:cs="Times New Roman"/>
          <w:sz w:val="24"/>
          <w:szCs w:val="24"/>
        </w:rPr>
        <w:t>Pagodinājums</w:t>
      </w:r>
      <w:r>
        <w:t xml:space="preserve"> </w:t>
      </w:r>
      <w:r>
        <w:rPr>
          <w:rFonts w:ascii="Times New Roman" w:hAnsi="Times New Roman" w:cs="Times New Roman"/>
          <w:sz w:val="24"/>
          <w:szCs w:val="24"/>
        </w:rPr>
        <w:t>sportā</w:t>
      </w:r>
      <w:r w:rsidRPr="00C520C8">
        <w:rPr>
          <w:rFonts w:ascii="Times New Roman" w:hAnsi="Times New Roman" w:cs="Times New Roman"/>
          <w:sz w:val="24"/>
          <w:szCs w:val="24"/>
        </w:rPr>
        <w:t>” pretendentus izvērtē ar Alūksnes novada domes priekšsēdētāja rīkojumu izveidota komisija, kura sagatavo priekšlikumus lēmuma pieņemšanai par attiecīgo personu apbalvošanu. Komisijas</w:t>
      </w:r>
      <w:r w:rsidRPr="00C520C8">
        <w:rPr>
          <w:rFonts w:ascii="Times New Roman" w:hAnsi="Times New Roman" w:cs="Times New Roman"/>
          <w:color w:val="000000"/>
          <w:sz w:val="24"/>
          <w:szCs w:val="24"/>
        </w:rPr>
        <w:t xml:space="preserve"> sēdes ir slēgtas, un tajās notikušo debašu saturs nav izpaužams.</w:t>
      </w:r>
    </w:p>
    <w:p w:rsidR="00407A8C" w:rsidRPr="00403176"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sidRPr="00403176">
        <w:rPr>
          <w:rFonts w:ascii="Times New Roman" w:hAnsi="Times New Roman" w:cs="Times New Roman"/>
          <w:sz w:val="24"/>
          <w:szCs w:val="24"/>
          <w:lang w:eastAsia="lv-LV"/>
        </w:rPr>
        <w:t>Apbalvojums „</w:t>
      </w:r>
      <w:r w:rsidRPr="00BD7F6F">
        <w:rPr>
          <w:rFonts w:ascii="Times New Roman" w:hAnsi="Times New Roman" w:cs="Times New Roman"/>
          <w:sz w:val="24"/>
          <w:szCs w:val="24"/>
        </w:rPr>
        <w:t>Pagodinājums</w:t>
      </w:r>
      <w:r>
        <w:t xml:space="preserve"> </w:t>
      </w:r>
      <w:r w:rsidRPr="00403176">
        <w:rPr>
          <w:rFonts w:ascii="Times New Roman" w:hAnsi="Times New Roman" w:cs="Times New Roman"/>
          <w:sz w:val="24"/>
          <w:szCs w:val="24"/>
          <w:lang w:eastAsia="lv-LV"/>
        </w:rPr>
        <w:t xml:space="preserve">sportā” tiek piešķirts, ņemot vērā informāciju par sportistu vai komandu sasniegumiem nekomerciālo sacensību, kuras apstiprinājušas attiecīgo sporta veidu federācijas, pieaugušo (tajā skaitā veterānu) vai jauniešu konkurencē. </w:t>
      </w:r>
    </w:p>
    <w:p w:rsidR="00407A8C" w:rsidRPr="00403176"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sidRPr="00403176">
        <w:rPr>
          <w:rFonts w:ascii="Times New Roman" w:hAnsi="Times New Roman" w:cs="Times New Roman"/>
          <w:sz w:val="24"/>
          <w:szCs w:val="24"/>
        </w:rPr>
        <w:t>Lēmum</w:t>
      </w:r>
      <w:r>
        <w:rPr>
          <w:rFonts w:ascii="Times New Roman" w:hAnsi="Times New Roman" w:cs="Times New Roman"/>
          <w:sz w:val="24"/>
          <w:szCs w:val="24"/>
        </w:rPr>
        <w:t>u par apbalvošanu ar „</w:t>
      </w:r>
      <w:r w:rsidRPr="00BD7F6F">
        <w:rPr>
          <w:rFonts w:ascii="Times New Roman" w:hAnsi="Times New Roman" w:cs="Times New Roman"/>
          <w:sz w:val="24"/>
          <w:szCs w:val="24"/>
        </w:rPr>
        <w:t>Pagodinājum</w:t>
      </w:r>
      <w:r>
        <w:rPr>
          <w:rFonts w:ascii="Times New Roman" w:hAnsi="Times New Roman" w:cs="Times New Roman"/>
          <w:sz w:val="24"/>
          <w:szCs w:val="24"/>
        </w:rPr>
        <w:t>u</w:t>
      </w:r>
      <w:r>
        <w:t xml:space="preserve"> </w:t>
      </w:r>
      <w:r w:rsidRPr="00403176">
        <w:rPr>
          <w:rFonts w:ascii="Times New Roman" w:hAnsi="Times New Roman" w:cs="Times New Roman"/>
          <w:sz w:val="24"/>
          <w:szCs w:val="24"/>
        </w:rPr>
        <w:t>sportā” pieņem Alūksnes novada dome.</w:t>
      </w:r>
    </w:p>
    <w:p w:rsidR="00407A8C" w:rsidRDefault="00407A8C" w:rsidP="00407A8C">
      <w:pPr>
        <w:pStyle w:val="Sarakstarindkopa"/>
        <w:autoSpaceDE w:val="0"/>
        <w:autoSpaceDN w:val="0"/>
        <w:adjustRightInd w:val="0"/>
        <w:spacing w:after="0" w:line="240" w:lineRule="auto"/>
        <w:ind w:left="0"/>
        <w:jc w:val="center"/>
        <w:rPr>
          <w:rFonts w:ascii="Times New Roman" w:hAnsi="Times New Roman" w:cs="Times New Roman"/>
          <w:b/>
          <w:bCs/>
          <w:sz w:val="24"/>
          <w:szCs w:val="24"/>
        </w:rPr>
      </w:pPr>
    </w:p>
    <w:p w:rsidR="00407A8C" w:rsidRPr="00DB1C45" w:rsidRDefault="00407A8C" w:rsidP="00407A8C">
      <w:pPr>
        <w:pStyle w:val="Sarakstarindkopa"/>
        <w:numPr>
          <w:ilvl w:val="0"/>
          <w:numId w:val="2"/>
        </w:numPr>
        <w:autoSpaceDE w:val="0"/>
        <w:autoSpaceDN w:val="0"/>
        <w:adjustRightInd w:val="0"/>
        <w:spacing w:after="0" w:line="240" w:lineRule="auto"/>
        <w:ind w:left="426" w:hanging="426"/>
        <w:jc w:val="center"/>
        <w:rPr>
          <w:rFonts w:ascii="Times New Roman" w:hAnsi="Times New Roman" w:cs="Times New Roman"/>
          <w:b/>
          <w:bCs/>
          <w:sz w:val="24"/>
          <w:szCs w:val="24"/>
        </w:rPr>
      </w:pPr>
      <w:r>
        <w:rPr>
          <w:rFonts w:ascii="Times New Roman" w:hAnsi="Times New Roman" w:cs="Times New Roman"/>
          <w:b/>
          <w:sz w:val="24"/>
          <w:szCs w:val="24"/>
        </w:rPr>
        <w:t>Apbalvojums „</w:t>
      </w:r>
      <w:r w:rsidRPr="007C081F">
        <w:rPr>
          <w:rFonts w:ascii="Times New Roman" w:hAnsi="Times New Roman" w:cs="Times New Roman"/>
          <w:b/>
          <w:sz w:val="24"/>
          <w:szCs w:val="24"/>
        </w:rPr>
        <w:t>Pagodinājums</w:t>
      </w:r>
      <w:r>
        <w:t xml:space="preserve"> </w:t>
      </w:r>
      <w:r w:rsidRPr="00DB1C45">
        <w:rPr>
          <w:rFonts w:ascii="Times New Roman" w:hAnsi="Times New Roman" w:cs="Times New Roman"/>
          <w:b/>
          <w:bCs/>
          <w:sz w:val="24"/>
          <w:szCs w:val="24"/>
        </w:rPr>
        <w:t>izglītībā</w:t>
      </w:r>
      <w:r>
        <w:rPr>
          <w:rFonts w:ascii="Times New Roman" w:hAnsi="Times New Roman" w:cs="Times New Roman"/>
          <w:b/>
          <w:bCs/>
          <w:sz w:val="24"/>
          <w:szCs w:val="24"/>
        </w:rPr>
        <w:t>”</w:t>
      </w:r>
    </w:p>
    <w:p w:rsidR="00407A8C" w:rsidRDefault="00407A8C" w:rsidP="00407A8C">
      <w:pPr>
        <w:autoSpaceDE w:val="0"/>
        <w:autoSpaceDN w:val="0"/>
        <w:adjustRightInd w:val="0"/>
        <w:spacing w:after="0" w:line="240" w:lineRule="auto"/>
        <w:jc w:val="both"/>
        <w:rPr>
          <w:rFonts w:ascii="Times New Roman" w:hAnsi="Times New Roman" w:cs="Times New Roman"/>
          <w:b/>
          <w:bCs/>
          <w:sz w:val="24"/>
          <w:szCs w:val="24"/>
        </w:rPr>
      </w:pPr>
    </w:p>
    <w:p w:rsidR="00407A8C" w:rsidRDefault="00407A8C" w:rsidP="00407A8C">
      <w:pPr>
        <w:pStyle w:val="Paraststmeklis"/>
        <w:numPr>
          <w:ilvl w:val="0"/>
          <w:numId w:val="1"/>
        </w:numPr>
        <w:spacing w:before="0" w:beforeAutospacing="0" w:after="0" w:afterAutospacing="0"/>
        <w:ind w:left="426" w:hanging="426"/>
        <w:jc w:val="both"/>
      </w:pPr>
      <w:r>
        <w:t>Apbalvojuma „</w:t>
      </w:r>
      <w:r w:rsidRPr="00BD7F6F">
        <w:t>Pagodinājums</w:t>
      </w:r>
      <w:r>
        <w:t xml:space="preserve"> izglītībā” mērķis ir </w:t>
      </w:r>
      <w:r w:rsidRPr="005F0BFB">
        <w:t>pateikties</w:t>
      </w:r>
      <w:r>
        <w:t xml:space="preserve"> pašvaldības dibinātajām</w:t>
      </w:r>
      <w:r w:rsidRPr="005F0BFB">
        <w:t xml:space="preserve"> iz</w:t>
      </w:r>
      <w:r>
        <w:t>glītības iestādēm un to</w:t>
      </w:r>
      <w:r w:rsidRPr="005F0BFB">
        <w:t xml:space="preserve"> pedagoģiskajiem darbiniekiem par nozīmīgu iegul</w:t>
      </w:r>
      <w:r>
        <w:t>dījumu pedagoģiskajā darbībā.</w:t>
      </w:r>
    </w:p>
    <w:p w:rsidR="00407A8C" w:rsidRPr="00C82EB7" w:rsidRDefault="00407A8C" w:rsidP="00407A8C">
      <w:pPr>
        <w:pStyle w:val="Paraststmeklis"/>
        <w:numPr>
          <w:ilvl w:val="0"/>
          <w:numId w:val="1"/>
        </w:numPr>
        <w:spacing w:before="0" w:beforeAutospacing="0" w:after="0" w:afterAutospacing="0"/>
        <w:ind w:left="426" w:hanging="426"/>
        <w:jc w:val="both"/>
      </w:pPr>
      <w:r>
        <w:t>Apbalvojumu „</w:t>
      </w:r>
      <w:r w:rsidRPr="00BD7F6F">
        <w:t>Pagodinājums</w:t>
      </w:r>
      <w:r>
        <w:t xml:space="preserve"> izglītībā” piešķir nominācijās par radošu darbu izglītojamo</w:t>
      </w:r>
      <w:r w:rsidRPr="00136315">
        <w:t xml:space="preserve"> audzināšanā un izglītošanā, </w:t>
      </w:r>
      <w:r>
        <w:t>pedagoga prestiža un</w:t>
      </w:r>
      <w:r w:rsidRPr="00136315">
        <w:t xml:space="preserve"> pedagoģiskās pieredzes po</w:t>
      </w:r>
      <w:r>
        <w:t>pularizēšanu novadā</w:t>
      </w:r>
      <w:r w:rsidRPr="00136315">
        <w:t xml:space="preserve"> un valstī</w:t>
      </w:r>
      <w:r>
        <w:t xml:space="preserve">, </w:t>
      </w:r>
      <w:r w:rsidRPr="00136315">
        <w:t>ieguldījumu estētiskajā audzināšanā un mākslinieciskajā pašdarbībā</w:t>
      </w:r>
      <w:r>
        <w:t xml:space="preserve">, </w:t>
      </w:r>
      <w:r w:rsidRPr="00136315">
        <w:t xml:space="preserve">ievērojamiem </w:t>
      </w:r>
      <w:r w:rsidRPr="00C82EB7">
        <w:t>sasniegumiem mācību priekšmetu olimpiāžu dalībnieku sagatavošanā, konkursos, skatēs, sporta sacensībās.</w:t>
      </w:r>
    </w:p>
    <w:p w:rsidR="00407A8C" w:rsidRDefault="00407A8C" w:rsidP="00407A8C">
      <w:pPr>
        <w:pStyle w:val="Paraststmeklis"/>
        <w:numPr>
          <w:ilvl w:val="0"/>
          <w:numId w:val="1"/>
        </w:numPr>
        <w:spacing w:before="0" w:beforeAutospacing="0" w:after="0" w:afterAutospacing="0"/>
        <w:ind w:left="426" w:hanging="426"/>
        <w:jc w:val="both"/>
      </w:pPr>
      <w:r>
        <w:t>Balvas atribūts ir pagodinājuma raksts (5.pielikums), kopā ar kuru var tikt pasniegta piemiņas velte vai naudas balva.</w:t>
      </w:r>
    </w:p>
    <w:p w:rsidR="00407A8C" w:rsidRDefault="00407A8C" w:rsidP="00407A8C">
      <w:pPr>
        <w:pStyle w:val="Paraststmeklis"/>
        <w:numPr>
          <w:ilvl w:val="0"/>
          <w:numId w:val="1"/>
        </w:numPr>
        <w:spacing w:before="0" w:beforeAutospacing="0" w:after="0" w:afterAutospacing="0"/>
        <w:ind w:left="425" w:hanging="425"/>
        <w:jc w:val="both"/>
      </w:pPr>
      <w:r w:rsidRPr="00C82EB7">
        <w:t>Apbalvotie</w:t>
      </w:r>
      <w:r w:rsidRPr="005E1F19">
        <w:t xml:space="preserve"> tiek godināti svinīgā ceremonijā, kur</w:t>
      </w:r>
      <w:r>
        <w:t>u organizē un apmaksā pašvaldība.</w:t>
      </w:r>
    </w:p>
    <w:p w:rsidR="00854008" w:rsidRPr="00C760C1" w:rsidRDefault="00854008" w:rsidP="00C760C1">
      <w:pPr>
        <w:spacing w:after="0" w:line="240" w:lineRule="auto"/>
        <w:jc w:val="both"/>
        <w:rPr>
          <w:rFonts w:ascii="Times New Roman" w:hAnsi="Times New Roman" w:cs="Times New Roman"/>
          <w:sz w:val="24"/>
          <w:szCs w:val="24"/>
        </w:rPr>
      </w:pPr>
      <w:r w:rsidRPr="00854008">
        <w:rPr>
          <w:rFonts w:ascii="Times New Roman" w:hAnsi="Times New Roman" w:cs="Times New Roman"/>
          <w:i/>
          <w:iCs/>
        </w:rPr>
        <w:t>(Ar grozījumiem, kas apstiprināti ar Alūksnes novada domes 24.11.2016. lēmumu Nr.386, protokols Nr.19, 3.p., kas stājas spēkā ar 28.11.2016.)</w:t>
      </w:r>
    </w:p>
    <w:p w:rsidR="00407A8C" w:rsidRDefault="00854008"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Svītrots</w:t>
      </w:r>
      <w:r w:rsidR="00407A8C" w:rsidRPr="00316323">
        <w:rPr>
          <w:rFonts w:ascii="Times New Roman" w:hAnsi="Times New Roman" w:cs="Times New Roman"/>
          <w:sz w:val="24"/>
          <w:szCs w:val="24"/>
          <w:lang w:eastAsia="lv-LV"/>
        </w:rPr>
        <w:t>.</w:t>
      </w:r>
    </w:p>
    <w:p w:rsidR="00854008" w:rsidRPr="00854008" w:rsidRDefault="00854008" w:rsidP="00854008">
      <w:pPr>
        <w:spacing w:after="0" w:line="240" w:lineRule="auto"/>
        <w:jc w:val="both"/>
        <w:rPr>
          <w:rFonts w:ascii="Times New Roman" w:hAnsi="Times New Roman" w:cs="Times New Roman"/>
          <w:i/>
          <w:iCs/>
        </w:rPr>
      </w:pPr>
      <w:r w:rsidRPr="00854008">
        <w:rPr>
          <w:rFonts w:ascii="Times New Roman" w:hAnsi="Times New Roman" w:cs="Times New Roman"/>
          <w:i/>
          <w:iCs/>
        </w:rPr>
        <w:t>(Ar grozījumiem, kas apstiprināti ar Alūksnes novada domes 24.11.2016. lēmumu Nr.386, protokols Nr.19, 3.p., kas stājas spēkā ar 28.11.2016.)</w:t>
      </w:r>
    </w:p>
    <w:p w:rsidR="00407A8C" w:rsidRPr="004A3E4F"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Pretendenti „</w:t>
      </w:r>
      <w:r w:rsidRPr="00BD7F6F">
        <w:rPr>
          <w:rFonts w:ascii="Times New Roman" w:hAnsi="Times New Roman" w:cs="Times New Roman"/>
          <w:sz w:val="24"/>
          <w:szCs w:val="24"/>
        </w:rPr>
        <w:t>Pagodinājum</w:t>
      </w:r>
      <w:r>
        <w:rPr>
          <w:rFonts w:ascii="Times New Roman" w:hAnsi="Times New Roman" w:cs="Times New Roman"/>
          <w:sz w:val="24"/>
          <w:szCs w:val="24"/>
        </w:rPr>
        <w:t>am</w:t>
      </w:r>
      <w:r>
        <w:t xml:space="preserve"> </w:t>
      </w:r>
      <w:r>
        <w:rPr>
          <w:rFonts w:ascii="Times New Roman" w:hAnsi="Times New Roman" w:cs="Times New Roman"/>
          <w:sz w:val="24"/>
          <w:szCs w:val="24"/>
        </w:rPr>
        <w:t xml:space="preserve">izglītībā” ir </w:t>
      </w:r>
      <w:r>
        <w:rPr>
          <w:rFonts w:ascii="Times New Roman" w:hAnsi="Times New Roman" w:cs="Times New Roman"/>
          <w:sz w:val="24"/>
          <w:szCs w:val="24"/>
          <w:lang w:eastAsia="lv-LV"/>
        </w:rPr>
        <w:t>pašvaldības dibinātās</w:t>
      </w:r>
      <w:r w:rsidRPr="0010755D">
        <w:rPr>
          <w:rFonts w:ascii="Times New Roman" w:hAnsi="Times New Roman" w:cs="Times New Roman"/>
          <w:sz w:val="24"/>
          <w:szCs w:val="24"/>
          <w:lang w:eastAsia="lv-LV"/>
        </w:rPr>
        <w:t xml:space="preserve"> vispārējās, speciālās, profesionālās ievirzes, kā arī interešu iz</w:t>
      </w:r>
      <w:r>
        <w:rPr>
          <w:rFonts w:ascii="Times New Roman" w:hAnsi="Times New Roman" w:cs="Times New Roman"/>
          <w:sz w:val="24"/>
          <w:szCs w:val="24"/>
          <w:lang w:eastAsia="lv-LV"/>
        </w:rPr>
        <w:t>glītības iestādes un to pedagoģiskie darbinieki.</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Pašvaldība ir tiesīga</w:t>
      </w:r>
      <w:r w:rsidRPr="0026128D">
        <w:rPr>
          <w:rFonts w:ascii="Times New Roman" w:hAnsi="Times New Roman" w:cs="Times New Roman"/>
          <w:sz w:val="24"/>
          <w:szCs w:val="24"/>
        </w:rPr>
        <w:t xml:space="preserve"> ar pu</w:t>
      </w:r>
      <w:r>
        <w:rPr>
          <w:rFonts w:ascii="Times New Roman" w:hAnsi="Times New Roman" w:cs="Times New Roman"/>
          <w:sz w:val="24"/>
          <w:szCs w:val="24"/>
        </w:rPr>
        <w:t>blikāciju laikrakstā „Alūksnes N</w:t>
      </w:r>
      <w:r w:rsidRPr="0026128D">
        <w:rPr>
          <w:rFonts w:ascii="Times New Roman" w:hAnsi="Times New Roman" w:cs="Times New Roman"/>
          <w:sz w:val="24"/>
          <w:szCs w:val="24"/>
        </w:rPr>
        <w:t xml:space="preserve">ovada Vēstis” un interneta portālā </w:t>
      </w:r>
      <w:hyperlink r:id="rId13" w:history="1">
        <w:r w:rsidRPr="0026128D">
          <w:rPr>
            <w:rStyle w:val="Hipersaite"/>
            <w:rFonts w:ascii="Times New Roman" w:hAnsi="Times New Roman" w:cs="Times New Roman"/>
            <w:sz w:val="24"/>
            <w:szCs w:val="24"/>
          </w:rPr>
          <w:t>www.aluksne.lv</w:t>
        </w:r>
      </w:hyperlink>
      <w:r w:rsidRPr="0026128D">
        <w:rPr>
          <w:rFonts w:ascii="Times New Roman" w:hAnsi="Times New Roman" w:cs="Times New Roman"/>
          <w:sz w:val="24"/>
          <w:szCs w:val="24"/>
        </w:rPr>
        <w:t xml:space="preserve"> izsludināt kandidātu pieteikšanu apbalvojuma „</w:t>
      </w:r>
      <w:r w:rsidR="00525B99">
        <w:rPr>
          <w:rFonts w:ascii="Times New Roman" w:hAnsi="Times New Roman" w:cs="Times New Roman"/>
          <w:sz w:val="24"/>
          <w:szCs w:val="24"/>
        </w:rPr>
        <w:t>Pagodinājums</w:t>
      </w:r>
      <w:r>
        <w:rPr>
          <w:rFonts w:ascii="Times New Roman" w:hAnsi="Times New Roman" w:cs="Times New Roman"/>
          <w:sz w:val="24"/>
          <w:szCs w:val="24"/>
        </w:rPr>
        <w:t xml:space="preserve"> izglītīb</w:t>
      </w:r>
      <w:r w:rsidRPr="0026128D">
        <w:rPr>
          <w:rFonts w:ascii="Times New Roman" w:hAnsi="Times New Roman" w:cs="Times New Roman"/>
          <w:sz w:val="24"/>
          <w:szCs w:val="24"/>
        </w:rPr>
        <w:t>ā” atsevišķām nominācijām. Kandidātu pieteikšanai šajā gadījumā jāievēro nolikuma</w:t>
      </w:r>
      <w:r>
        <w:rPr>
          <w:rFonts w:ascii="Times New Roman" w:hAnsi="Times New Roman" w:cs="Times New Roman"/>
          <w:sz w:val="24"/>
          <w:szCs w:val="24"/>
        </w:rPr>
        <w:t xml:space="preserve"> 8.-11.punktu attiecīgie nosacījumi</w:t>
      </w:r>
      <w:r w:rsidRPr="0026128D">
        <w:rPr>
          <w:rFonts w:ascii="Times New Roman" w:hAnsi="Times New Roman" w:cs="Times New Roman"/>
          <w:sz w:val="24"/>
          <w:szCs w:val="24"/>
        </w:rPr>
        <w:t xml:space="preserve">. </w:t>
      </w:r>
    </w:p>
    <w:p w:rsidR="00525B99" w:rsidRPr="00525B99" w:rsidRDefault="00525B99" w:rsidP="00525B99">
      <w:pPr>
        <w:spacing w:after="0" w:line="240" w:lineRule="auto"/>
        <w:jc w:val="both"/>
        <w:rPr>
          <w:rFonts w:ascii="Times New Roman" w:hAnsi="Times New Roman" w:cs="Times New Roman"/>
          <w:sz w:val="24"/>
          <w:szCs w:val="24"/>
        </w:rPr>
      </w:pPr>
      <w:r w:rsidRPr="00525B99">
        <w:rPr>
          <w:rFonts w:ascii="Times New Roman" w:hAnsi="Times New Roman" w:cs="Times New Roman"/>
          <w:i/>
          <w:iCs/>
        </w:rPr>
        <w:t>(Ar grozījumiem, kas apstiprināti ar Alūksnes novada domes 24.11.2016. lēmumu Nr.386, protokols Nr.19, 3.p., kas stājas spēkā ar 28.11.2016.)</w:t>
      </w:r>
    </w:p>
    <w:p w:rsidR="00407A8C" w:rsidRPr="00212AD6" w:rsidRDefault="00407A8C" w:rsidP="00407A8C">
      <w:pPr>
        <w:pStyle w:val="Sarakstarindkopa"/>
        <w:numPr>
          <w:ilvl w:val="0"/>
          <w:numId w:val="1"/>
        </w:numPr>
        <w:autoSpaceDE w:val="0"/>
        <w:autoSpaceDN w:val="0"/>
        <w:adjustRightInd w:val="0"/>
        <w:spacing w:after="0" w:line="240" w:lineRule="auto"/>
        <w:ind w:left="426" w:hanging="426"/>
        <w:jc w:val="both"/>
      </w:pPr>
      <w:r>
        <w:rPr>
          <w:rFonts w:ascii="Times New Roman" w:hAnsi="Times New Roman" w:cs="Times New Roman"/>
          <w:sz w:val="24"/>
          <w:szCs w:val="24"/>
        </w:rPr>
        <w:t>Apbalvojuma „</w:t>
      </w:r>
      <w:r w:rsidRPr="00BD7F6F">
        <w:rPr>
          <w:rFonts w:ascii="Times New Roman" w:hAnsi="Times New Roman" w:cs="Times New Roman"/>
          <w:sz w:val="24"/>
          <w:szCs w:val="24"/>
        </w:rPr>
        <w:t>Pagodinājums</w:t>
      </w:r>
      <w:r>
        <w:t xml:space="preserve"> </w:t>
      </w:r>
      <w:r>
        <w:rPr>
          <w:rFonts w:ascii="Times New Roman" w:hAnsi="Times New Roman" w:cs="Times New Roman"/>
          <w:sz w:val="24"/>
          <w:szCs w:val="24"/>
        </w:rPr>
        <w:t>izglītībā</w:t>
      </w:r>
      <w:r w:rsidRPr="00380CFB">
        <w:rPr>
          <w:rFonts w:ascii="Times New Roman" w:hAnsi="Times New Roman" w:cs="Times New Roman"/>
          <w:sz w:val="24"/>
          <w:szCs w:val="24"/>
        </w:rPr>
        <w:t>”</w:t>
      </w:r>
      <w:r>
        <w:rPr>
          <w:rFonts w:ascii="Times New Roman" w:hAnsi="Times New Roman" w:cs="Times New Roman"/>
          <w:sz w:val="24"/>
          <w:szCs w:val="24"/>
        </w:rPr>
        <w:t xml:space="preserve"> pretendentus izvērtē</w:t>
      </w:r>
      <w:proofErr w:type="gramStart"/>
      <w:r>
        <w:rPr>
          <w:rFonts w:ascii="Times New Roman" w:hAnsi="Times New Roman" w:cs="Times New Roman"/>
          <w:sz w:val="24"/>
          <w:szCs w:val="24"/>
        </w:rPr>
        <w:t xml:space="preserve">  </w:t>
      </w:r>
      <w:proofErr w:type="gramEnd"/>
      <w:r w:rsidRPr="005E1F19">
        <w:rPr>
          <w:rFonts w:ascii="Times New Roman" w:hAnsi="Times New Roman" w:cs="Times New Roman"/>
          <w:sz w:val="24"/>
          <w:szCs w:val="24"/>
        </w:rPr>
        <w:t>ar Alūksnes novada domes priekšsēdētāja rīkojumu izveidota komisija, kura sagatavo priekšlikumus lēmuma pieņemšanai par attiecīgo personu apbalvošanu.</w:t>
      </w:r>
      <w:r>
        <w:rPr>
          <w:rFonts w:ascii="Times New Roman" w:hAnsi="Times New Roman" w:cs="Times New Roman"/>
          <w:sz w:val="24"/>
          <w:szCs w:val="24"/>
        </w:rPr>
        <w:t xml:space="preserve"> </w:t>
      </w:r>
      <w:r w:rsidRPr="005E1F19">
        <w:rPr>
          <w:rFonts w:ascii="Times New Roman" w:hAnsi="Times New Roman" w:cs="Times New Roman"/>
          <w:sz w:val="24"/>
          <w:szCs w:val="24"/>
        </w:rPr>
        <w:t>Komisijas</w:t>
      </w:r>
      <w:r w:rsidRPr="005E1F19">
        <w:rPr>
          <w:rFonts w:ascii="Times New Roman" w:hAnsi="Times New Roman" w:cs="Times New Roman"/>
          <w:color w:val="000000"/>
          <w:sz w:val="24"/>
          <w:szCs w:val="24"/>
        </w:rPr>
        <w:t xml:space="preserve"> sēdes ir slēgtas, un tajās notikušo debašu saturs nav izpaužams.</w:t>
      </w:r>
    </w:p>
    <w:p w:rsidR="00407A8C" w:rsidRPr="00212AD6"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12AD6">
        <w:rPr>
          <w:rFonts w:ascii="Times New Roman" w:hAnsi="Times New Roman" w:cs="Times New Roman"/>
          <w:sz w:val="24"/>
          <w:szCs w:val="24"/>
        </w:rPr>
        <w:t>Vērtējot apbalvojumam izvirzītos pretendentus tiek ņemta vērā:</w:t>
      </w:r>
      <w:r>
        <w:rPr>
          <w:rFonts w:ascii="Times New Roman" w:hAnsi="Times New Roman" w:cs="Times New Roman"/>
          <w:sz w:val="24"/>
          <w:szCs w:val="24"/>
        </w:rPr>
        <w:t xml:space="preserve"> </w:t>
      </w:r>
      <w:r w:rsidRPr="00212AD6">
        <w:rPr>
          <w:rFonts w:ascii="Times New Roman" w:hAnsi="Times New Roman" w:cs="Times New Roman"/>
          <w:sz w:val="24"/>
          <w:szCs w:val="24"/>
          <w:lang w:eastAsia="lv-LV"/>
        </w:rPr>
        <w:t>pašaizliedzība, humānisms, augsta profesionālā meistarība un radoša darbība pedagoģiskajā procesā un ieguldījums izglītības iestādes vai izglītības sistēmas attīstībā, izglītojamo intelektuālajā attīstībā, apgūstot ārpus mācību programmas padziļinātu saturu, izglītojamo radošo darbību vai talantu izkopšanā, kā arī prasme novērtēt un veicināt katra izglītojamā individuālo spēju attīstību un personības izaugsmi mācību un interešu jomā, veiksmīga sadarbība ar izglītojamo vecākiem un citiem izglītības iestādes sadarbības par</w:t>
      </w:r>
      <w:r w:rsidRPr="00212AD6">
        <w:rPr>
          <w:rFonts w:ascii="Times New Roman" w:hAnsi="Times New Roman" w:cs="Times New Roman"/>
          <w:sz w:val="24"/>
          <w:szCs w:val="24"/>
        </w:rPr>
        <w:t>tneriem iepriekšējā mācību gadā.</w:t>
      </w:r>
    </w:p>
    <w:p w:rsidR="00407A8C" w:rsidRPr="00212AD6"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12AD6">
        <w:rPr>
          <w:rFonts w:ascii="Times New Roman" w:hAnsi="Times New Roman" w:cs="Times New Roman"/>
          <w:sz w:val="24"/>
          <w:szCs w:val="24"/>
        </w:rPr>
        <w:t xml:space="preserve">Lēmumu par apbalvošanu ar </w:t>
      </w:r>
      <w:r>
        <w:rPr>
          <w:rFonts w:ascii="Times New Roman" w:hAnsi="Times New Roman" w:cs="Times New Roman"/>
          <w:sz w:val="24"/>
          <w:szCs w:val="24"/>
        </w:rPr>
        <w:t>„</w:t>
      </w:r>
      <w:r w:rsidRPr="00BD7F6F">
        <w:rPr>
          <w:rFonts w:ascii="Times New Roman" w:hAnsi="Times New Roman" w:cs="Times New Roman"/>
          <w:sz w:val="24"/>
          <w:szCs w:val="24"/>
        </w:rPr>
        <w:t>Pagodinājum</w:t>
      </w:r>
      <w:r>
        <w:rPr>
          <w:rFonts w:ascii="Times New Roman" w:hAnsi="Times New Roman" w:cs="Times New Roman"/>
          <w:sz w:val="24"/>
          <w:szCs w:val="24"/>
        </w:rPr>
        <w:t>u</w:t>
      </w:r>
      <w:r>
        <w:t xml:space="preserve"> </w:t>
      </w:r>
      <w:r w:rsidRPr="00212AD6">
        <w:rPr>
          <w:rFonts w:ascii="Times New Roman" w:hAnsi="Times New Roman" w:cs="Times New Roman"/>
          <w:sz w:val="24"/>
          <w:szCs w:val="24"/>
        </w:rPr>
        <w:t xml:space="preserve">izglītībā” pieņem Alūksnes novada dome. </w:t>
      </w:r>
    </w:p>
    <w:p w:rsidR="00407A8C" w:rsidRDefault="00407A8C" w:rsidP="00407A8C">
      <w:pPr>
        <w:pStyle w:val="Sarakstarindkopa"/>
        <w:autoSpaceDE w:val="0"/>
        <w:autoSpaceDN w:val="0"/>
        <w:adjustRightInd w:val="0"/>
        <w:spacing w:after="0" w:line="240" w:lineRule="auto"/>
        <w:ind w:left="0"/>
        <w:rPr>
          <w:rFonts w:ascii="Times New Roman" w:hAnsi="Times New Roman" w:cs="Times New Roman"/>
          <w:b/>
          <w:bCs/>
          <w:sz w:val="24"/>
          <w:szCs w:val="24"/>
        </w:rPr>
      </w:pPr>
    </w:p>
    <w:p w:rsidR="00407A8C" w:rsidRDefault="00407A8C" w:rsidP="00407A8C">
      <w:pPr>
        <w:pStyle w:val="Sarakstarindkopa"/>
        <w:numPr>
          <w:ilvl w:val="0"/>
          <w:numId w:val="2"/>
        </w:numPr>
        <w:autoSpaceDE w:val="0"/>
        <w:autoSpaceDN w:val="0"/>
        <w:adjustRightInd w:val="0"/>
        <w:spacing w:after="0" w:line="240" w:lineRule="auto"/>
        <w:ind w:left="709" w:hanging="349"/>
        <w:jc w:val="center"/>
        <w:rPr>
          <w:rFonts w:ascii="Times New Roman" w:hAnsi="Times New Roman" w:cs="Times New Roman"/>
          <w:b/>
          <w:bCs/>
          <w:sz w:val="24"/>
          <w:szCs w:val="24"/>
        </w:rPr>
      </w:pPr>
      <w:r>
        <w:rPr>
          <w:rFonts w:ascii="Times New Roman" w:hAnsi="Times New Roman" w:cs="Times New Roman"/>
          <w:b/>
          <w:sz w:val="24"/>
          <w:szCs w:val="24"/>
        </w:rPr>
        <w:t>Apbalvojums „</w:t>
      </w:r>
      <w:r w:rsidRPr="00D51E47">
        <w:rPr>
          <w:rFonts w:ascii="Times New Roman" w:hAnsi="Times New Roman" w:cs="Times New Roman"/>
          <w:b/>
          <w:sz w:val="24"/>
          <w:szCs w:val="24"/>
        </w:rPr>
        <w:t>Pagodinājums</w:t>
      </w:r>
      <w:r>
        <w:t xml:space="preserve"> </w:t>
      </w:r>
      <w:r>
        <w:rPr>
          <w:rFonts w:ascii="Times New Roman" w:hAnsi="Times New Roman" w:cs="Times New Roman"/>
          <w:b/>
          <w:bCs/>
          <w:sz w:val="24"/>
          <w:szCs w:val="24"/>
        </w:rPr>
        <w:t>kultūrā”</w:t>
      </w:r>
    </w:p>
    <w:p w:rsidR="00407A8C" w:rsidRDefault="00407A8C" w:rsidP="00407A8C">
      <w:pPr>
        <w:autoSpaceDE w:val="0"/>
        <w:autoSpaceDN w:val="0"/>
        <w:adjustRightInd w:val="0"/>
        <w:spacing w:after="0" w:line="240" w:lineRule="auto"/>
        <w:rPr>
          <w:rFonts w:ascii="Times New Roman" w:hAnsi="Times New Roman" w:cs="Times New Roman"/>
          <w:b/>
          <w:bCs/>
          <w:sz w:val="24"/>
          <w:szCs w:val="24"/>
        </w:rPr>
      </w:pPr>
    </w:p>
    <w:p w:rsidR="00407A8C" w:rsidRDefault="00407A8C" w:rsidP="00407A8C">
      <w:pPr>
        <w:pStyle w:val="Paraststmeklis"/>
        <w:numPr>
          <w:ilvl w:val="0"/>
          <w:numId w:val="1"/>
        </w:numPr>
        <w:spacing w:before="0" w:beforeAutospacing="0" w:after="0" w:afterAutospacing="0"/>
        <w:ind w:left="426" w:hanging="426"/>
        <w:jc w:val="both"/>
      </w:pPr>
      <w:r>
        <w:t>Apbalvojuma „</w:t>
      </w:r>
      <w:r w:rsidRPr="00BD7F6F">
        <w:t>Pagodinājums</w:t>
      </w:r>
      <w:r>
        <w:t xml:space="preserve"> kultūrā” mērķis ir </w:t>
      </w:r>
      <w:r w:rsidRPr="005F0BFB">
        <w:t>pateikties</w:t>
      </w:r>
      <w:r>
        <w:t xml:space="preserve"> kultūras </w:t>
      </w:r>
      <w:r w:rsidRPr="005F0BFB">
        <w:t>darbiniekiem par</w:t>
      </w:r>
      <w:r>
        <w:t xml:space="preserve"> </w:t>
      </w:r>
      <w:r w:rsidRPr="00B85DD3">
        <w:rPr>
          <w:rFonts w:ascii="TimesNewRomanPS-BoldMT" w:hAnsi="TimesNewRomanPS-BoldMT" w:cs="TimesNewRomanPS-BoldMT"/>
        </w:rPr>
        <w:t>īpašiem</w:t>
      </w:r>
      <w:r w:rsidRPr="00A07EC2">
        <w:rPr>
          <w:rFonts w:ascii="TimesNewRomanPS-BoldMT" w:hAnsi="TimesNewRomanPS-BoldMT" w:cs="TimesNewRomanPS-BoldMT"/>
        </w:rPr>
        <w:t xml:space="preserve"> sasniegumiem kultūras jomā</w:t>
      </w:r>
      <w:r>
        <w:rPr>
          <w:rFonts w:ascii="TimesNewRomanPS-BoldMT" w:hAnsi="TimesNewRomanPS-BoldMT" w:cs="TimesNewRomanPS-BoldMT"/>
        </w:rPr>
        <w:t>,</w:t>
      </w:r>
      <w:r w:rsidRPr="005F0BFB">
        <w:t xml:space="preserve"> nozīmīgu ieguldījumu </w:t>
      </w:r>
      <w:r>
        <w:t xml:space="preserve">kultūras </w:t>
      </w:r>
      <w:r w:rsidRPr="005F0BFB">
        <w:t>darbībā</w:t>
      </w:r>
      <w:r>
        <w:t xml:space="preserve"> Alūksnes novadā.</w:t>
      </w:r>
    </w:p>
    <w:p w:rsidR="00407A8C" w:rsidRPr="00503BA7" w:rsidRDefault="00407A8C" w:rsidP="00407A8C">
      <w:pPr>
        <w:pStyle w:val="Paraststmeklis"/>
        <w:numPr>
          <w:ilvl w:val="0"/>
          <w:numId w:val="1"/>
        </w:numPr>
        <w:spacing w:before="0" w:beforeAutospacing="0" w:after="0" w:afterAutospacing="0"/>
        <w:ind w:left="426" w:hanging="426"/>
        <w:jc w:val="both"/>
      </w:pPr>
      <w:r>
        <w:t>Apbalvojumu „</w:t>
      </w:r>
      <w:r w:rsidRPr="00BD7F6F">
        <w:t>Pagodinājums</w:t>
      </w:r>
      <w:r>
        <w:t xml:space="preserve"> kultūrā” piešķir nominācijās par nozīmīgu ieguldījumu Alūksnes</w:t>
      </w:r>
      <w:r w:rsidRPr="009D2FBB">
        <w:t xml:space="preserve"> novada kultūras darbā, kultūrvides saglabāšanā un attīstības pilnveidošanā vai īpašiem sasniegumiem kādā no mākslas, </w:t>
      </w:r>
      <w:proofErr w:type="spellStart"/>
      <w:r w:rsidRPr="009D2FBB">
        <w:t>amatiermākslas</w:t>
      </w:r>
      <w:proofErr w:type="spellEnd"/>
      <w:r w:rsidRPr="009D2FBB">
        <w:t>, amatniecības, izdevējdarbības vai novadpētniecības jomām,</w:t>
      </w:r>
      <w:r w:rsidRPr="00063767">
        <w:t xml:space="preserve"> izciliem sasniegumiem starptautiskajos konkursos</w:t>
      </w:r>
      <w:r>
        <w:t>.</w:t>
      </w:r>
    </w:p>
    <w:p w:rsidR="00407A8C" w:rsidRDefault="00407A8C" w:rsidP="00407A8C">
      <w:pPr>
        <w:pStyle w:val="Paraststmeklis"/>
        <w:numPr>
          <w:ilvl w:val="0"/>
          <w:numId w:val="1"/>
        </w:numPr>
        <w:spacing w:before="0" w:beforeAutospacing="0" w:after="0" w:afterAutospacing="0"/>
        <w:ind w:left="426" w:hanging="426"/>
        <w:jc w:val="both"/>
      </w:pPr>
      <w:r>
        <w:t xml:space="preserve"> Balvas atribūts ir pagodinājuma raksts (6.pielikums), kopā ar kuru var tikt pasniegta piemiņas velte vai naudas balva.</w:t>
      </w:r>
    </w:p>
    <w:p w:rsidR="00407A8C" w:rsidRDefault="00407A8C" w:rsidP="00407A8C">
      <w:pPr>
        <w:pStyle w:val="Paraststmeklis"/>
        <w:numPr>
          <w:ilvl w:val="0"/>
          <w:numId w:val="1"/>
        </w:numPr>
        <w:spacing w:before="0" w:beforeAutospacing="0" w:after="0" w:afterAutospacing="0"/>
        <w:ind w:left="426" w:hanging="426"/>
        <w:jc w:val="both"/>
      </w:pPr>
      <w:r w:rsidRPr="00503BA7">
        <w:t>Apbalvotie tiek godināti</w:t>
      </w:r>
      <w:r w:rsidRPr="00B554CF">
        <w:t xml:space="preserve"> svinīgā ceremonijā, kuru organizē un apmaksā pašvaldība.</w:t>
      </w:r>
    </w:p>
    <w:p w:rsidR="000C6E8B" w:rsidRDefault="000C6E8B" w:rsidP="000C6E8B">
      <w:pPr>
        <w:spacing w:after="0" w:line="240" w:lineRule="auto"/>
        <w:ind w:left="426"/>
        <w:jc w:val="both"/>
        <w:rPr>
          <w:rFonts w:ascii="Times New Roman" w:hAnsi="Times New Roman" w:cs="Times New Roman"/>
          <w:i/>
          <w:iCs/>
        </w:rPr>
      </w:pPr>
      <w:r w:rsidRPr="000C6E8B">
        <w:rPr>
          <w:rFonts w:ascii="Times New Roman" w:hAnsi="Times New Roman" w:cs="Times New Roman"/>
          <w:i/>
          <w:iCs/>
        </w:rPr>
        <w:t>(Ar grozījumiem, kas apstiprināti ar Alūksnes novada domes 26.03.2015. lēmumu Nr.115, protokols Nr.7, 22.p., kas stājas spēkā ar 26.03.2015.)</w:t>
      </w:r>
    </w:p>
    <w:p w:rsidR="00854008" w:rsidRPr="000C6E8B" w:rsidRDefault="00854008" w:rsidP="00854008">
      <w:pPr>
        <w:spacing w:after="0" w:line="240" w:lineRule="auto"/>
        <w:ind w:left="426"/>
        <w:jc w:val="both"/>
        <w:rPr>
          <w:rFonts w:ascii="Times New Roman" w:hAnsi="Times New Roman" w:cs="Times New Roman"/>
          <w:sz w:val="24"/>
          <w:szCs w:val="24"/>
        </w:rPr>
      </w:pPr>
      <w:r w:rsidRPr="000C6E8B">
        <w:rPr>
          <w:rFonts w:ascii="Times New Roman" w:hAnsi="Times New Roman" w:cs="Times New Roman"/>
          <w:i/>
          <w:iCs/>
        </w:rPr>
        <w:lastRenderedPageBreak/>
        <w:t xml:space="preserve">(Ar grozījumiem, kas apstiprināti ar Alūksnes novada domes </w:t>
      </w:r>
      <w:r>
        <w:rPr>
          <w:rFonts w:ascii="Times New Roman" w:hAnsi="Times New Roman" w:cs="Times New Roman"/>
          <w:i/>
          <w:iCs/>
        </w:rPr>
        <w:t>24.11.2016.</w:t>
      </w:r>
      <w:r w:rsidRPr="000C6E8B">
        <w:rPr>
          <w:rFonts w:ascii="Times New Roman" w:hAnsi="Times New Roman" w:cs="Times New Roman"/>
          <w:i/>
          <w:iCs/>
        </w:rPr>
        <w:t xml:space="preserve"> lēmumu Nr.</w:t>
      </w:r>
      <w:r>
        <w:rPr>
          <w:rFonts w:ascii="Times New Roman" w:hAnsi="Times New Roman" w:cs="Times New Roman"/>
          <w:i/>
          <w:iCs/>
        </w:rPr>
        <w:t>386</w:t>
      </w:r>
      <w:r w:rsidRPr="000C6E8B">
        <w:rPr>
          <w:rFonts w:ascii="Times New Roman" w:hAnsi="Times New Roman" w:cs="Times New Roman"/>
          <w:i/>
          <w:iCs/>
        </w:rPr>
        <w:t>, protokols Nr.</w:t>
      </w:r>
      <w:r>
        <w:rPr>
          <w:rFonts w:ascii="Times New Roman" w:hAnsi="Times New Roman" w:cs="Times New Roman"/>
          <w:i/>
          <w:iCs/>
        </w:rPr>
        <w:t>19</w:t>
      </w:r>
      <w:r w:rsidRPr="000C6E8B">
        <w:rPr>
          <w:rFonts w:ascii="Times New Roman" w:hAnsi="Times New Roman" w:cs="Times New Roman"/>
          <w:i/>
          <w:iCs/>
        </w:rPr>
        <w:t xml:space="preserve">, </w:t>
      </w:r>
      <w:r>
        <w:rPr>
          <w:rFonts w:ascii="Times New Roman" w:hAnsi="Times New Roman" w:cs="Times New Roman"/>
          <w:i/>
          <w:iCs/>
        </w:rPr>
        <w:t>3</w:t>
      </w:r>
      <w:r w:rsidRPr="000C6E8B">
        <w:rPr>
          <w:rFonts w:ascii="Times New Roman" w:hAnsi="Times New Roman" w:cs="Times New Roman"/>
          <w:i/>
          <w:iCs/>
        </w:rPr>
        <w:t xml:space="preserve">.p., kas stājas spēkā ar </w:t>
      </w:r>
      <w:r>
        <w:rPr>
          <w:rFonts w:ascii="Times New Roman" w:hAnsi="Times New Roman" w:cs="Times New Roman"/>
          <w:i/>
          <w:iCs/>
        </w:rPr>
        <w:t>28.11.2016.</w:t>
      </w:r>
      <w:r w:rsidRPr="000C6E8B">
        <w:rPr>
          <w:rFonts w:ascii="Times New Roman" w:hAnsi="Times New Roman" w:cs="Times New Roman"/>
          <w:i/>
          <w:iCs/>
        </w:rPr>
        <w:t>)</w:t>
      </w:r>
    </w:p>
    <w:p w:rsidR="00407A8C" w:rsidRDefault="00854008" w:rsidP="00407A8C">
      <w:pPr>
        <w:pStyle w:val="Paraststmeklis"/>
        <w:numPr>
          <w:ilvl w:val="0"/>
          <w:numId w:val="1"/>
        </w:numPr>
        <w:autoSpaceDE w:val="0"/>
        <w:autoSpaceDN w:val="0"/>
        <w:adjustRightInd w:val="0"/>
        <w:spacing w:before="0" w:beforeAutospacing="0" w:after="0" w:afterAutospacing="0"/>
        <w:ind w:left="426" w:hanging="426"/>
        <w:jc w:val="both"/>
      </w:pPr>
      <w:r>
        <w:t>Svītrots</w:t>
      </w:r>
      <w:r w:rsidR="00407A8C" w:rsidRPr="00B554CF">
        <w:t>.</w:t>
      </w:r>
    </w:p>
    <w:p w:rsidR="00854008" w:rsidRPr="00854008" w:rsidRDefault="00854008" w:rsidP="00854008">
      <w:pPr>
        <w:spacing w:after="0" w:line="240" w:lineRule="auto"/>
        <w:jc w:val="both"/>
        <w:rPr>
          <w:rFonts w:ascii="Times New Roman" w:hAnsi="Times New Roman" w:cs="Times New Roman"/>
          <w:i/>
          <w:iCs/>
        </w:rPr>
      </w:pPr>
      <w:r w:rsidRPr="00854008">
        <w:rPr>
          <w:rFonts w:ascii="Times New Roman" w:hAnsi="Times New Roman" w:cs="Times New Roman"/>
          <w:i/>
          <w:iCs/>
        </w:rPr>
        <w:t>(Ar grozījumiem, kas apstiprināti ar Alūksnes novada domes 24.11.2016. lēmumu Nr.386, protokols Nr.19, 3.p., kas stājas spēkā ar 28.11.2016.)</w:t>
      </w:r>
    </w:p>
    <w:p w:rsidR="00407A8C" w:rsidRPr="00C77E5F"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Pretendenti „</w:t>
      </w:r>
      <w:r w:rsidRPr="00BD7F6F">
        <w:rPr>
          <w:rFonts w:ascii="Times New Roman" w:hAnsi="Times New Roman" w:cs="Times New Roman"/>
          <w:sz w:val="24"/>
          <w:szCs w:val="24"/>
        </w:rPr>
        <w:t>Pagodinājum</w:t>
      </w:r>
      <w:r>
        <w:rPr>
          <w:rFonts w:ascii="Times New Roman" w:hAnsi="Times New Roman" w:cs="Times New Roman"/>
          <w:sz w:val="24"/>
          <w:szCs w:val="24"/>
        </w:rPr>
        <w:t xml:space="preserve">am kultūrā” ir </w:t>
      </w:r>
      <w:r w:rsidRPr="0010755D">
        <w:rPr>
          <w:rFonts w:ascii="Times New Roman" w:hAnsi="Times New Roman" w:cs="Times New Roman"/>
          <w:sz w:val="24"/>
          <w:szCs w:val="24"/>
          <w:lang w:eastAsia="lv-LV"/>
        </w:rPr>
        <w:t>pašvaldības</w:t>
      </w:r>
      <w:r>
        <w:rPr>
          <w:rFonts w:ascii="Times New Roman" w:hAnsi="Times New Roman" w:cs="Times New Roman"/>
          <w:sz w:val="24"/>
          <w:szCs w:val="24"/>
          <w:lang w:eastAsia="lv-LV"/>
        </w:rPr>
        <w:t xml:space="preserve"> un privāto institūciju kultūras darbinieki, kultūras iestādes, pasākumi.</w:t>
      </w:r>
    </w:p>
    <w:p w:rsidR="00407A8C" w:rsidRPr="0026128D"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Pašvaldība ir tiesīga</w:t>
      </w:r>
      <w:r w:rsidRPr="0026128D">
        <w:rPr>
          <w:rFonts w:ascii="Times New Roman" w:hAnsi="Times New Roman" w:cs="Times New Roman"/>
          <w:sz w:val="24"/>
          <w:szCs w:val="24"/>
        </w:rPr>
        <w:t xml:space="preserve"> ar pu</w:t>
      </w:r>
      <w:r>
        <w:rPr>
          <w:rFonts w:ascii="Times New Roman" w:hAnsi="Times New Roman" w:cs="Times New Roman"/>
          <w:sz w:val="24"/>
          <w:szCs w:val="24"/>
        </w:rPr>
        <w:t>blikāciju laikrakstā „Alūksnes N</w:t>
      </w:r>
      <w:r w:rsidRPr="0026128D">
        <w:rPr>
          <w:rFonts w:ascii="Times New Roman" w:hAnsi="Times New Roman" w:cs="Times New Roman"/>
          <w:sz w:val="24"/>
          <w:szCs w:val="24"/>
        </w:rPr>
        <w:t xml:space="preserve">ovada Vēstis” un interneta portālā </w:t>
      </w:r>
      <w:hyperlink r:id="rId14" w:history="1">
        <w:r w:rsidRPr="0026128D">
          <w:rPr>
            <w:rStyle w:val="Hipersaite"/>
            <w:rFonts w:ascii="Times New Roman" w:hAnsi="Times New Roman" w:cs="Times New Roman"/>
            <w:sz w:val="24"/>
            <w:szCs w:val="24"/>
          </w:rPr>
          <w:t>www.aluksne.lv</w:t>
        </w:r>
      </w:hyperlink>
      <w:r w:rsidRPr="0026128D">
        <w:rPr>
          <w:rFonts w:ascii="Times New Roman" w:hAnsi="Times New Roman" w:cs="Times New Roman"/>
          <w:sz w:val="24"/>
          <w:szCs w:val="24"/>
        </w:rPr>
        <w:t xml:space="preserve"> izsludināt kandidātu pieteikšanu apbalvojuma „</w:t>
      </w:r>
      <w:r w:rsidRPr="00BD7F6F">
        <w:rPr>
          <w:rFonts w:ascii="Times New Roman" w:hAnsi="Times New Roman" w:cs="Times New Roman"/>
          <w:sz w:val="24"/>
          <w:szCs w:val="24"/>
        </w:rPr>
        <w:t>Pagodinājums</w:t>
      </w:r>
      <w:r>
        <w:t xml:space="preserve"> </w:t>
      </w:r>
      <w:r>
        <w:rPr>
          <w:rFonts w:ascii="Times New Roman" w:hAnsi="Times New Roman" w:cs="Times New Roman"/>
          <w:sz w:val="24"/>
          <w:szCs w:val="24"/>
        </w:rPr>
        <w:t>kultūrā</w:t>
      </w:r>
      <w:r w:rsidRPr="0026128D">
        <w:rPr>
          <w:rFonts w:ascii="Times New Roman" w:hAnsi="Times New Roman" w:cs="Times New Roman"/>
          <w:sz w:val="24"/>
          <w:szCs w:val="24"/>
        </w:rPr>
        <w:t>” atsevišķām nominācijām. Kandidātu pieteikšanai šajā gadījumā jāievēro nolikuma</w:t>
      </w:r>
      <w:r>
        <w:rPr>
          <w:rFonts w:ascii="Times New Roman" w:hAnsi="Times New Roman" w:cs="Times New Roman"/>
          <w:sz w:val="24"/>
          <w:szCs w:val="24"/>
        </w:rPr>
        <w:t xml:space="preserve"> 8.-11.punktu attiecīgie nosacījumi</w:t>
      </w:r>
      <w:r w:rsidRPr="0026128D">
        <w:rPr>
          <w:rFonts w:ascii="Times New Roman" w:hAnsi="Times New Roman" w:cs="Times New Roman"/>
          <w:sz w:val="24"/>
          <w:szCs w:val="24"/>
        </w:rPr>
        <w:t xml:space="preserve">. </w:t>
      </w:r>
    </w:p>
    <w:p w:rsidR="00407A8C" w:rsidRPr="005E1F19"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Apbalvojuma „</w:t>
      </w:r>
      <w:r w:rsidRPr="00BD7F6F">
        <w:rPr>
          <w:rFonts w:ascii="Times New Roman" w:hAnsi="Times New Roman" w:cs="Times New Roman"/>
          <w:sz w:val="24"/>
          <w:szCs w:val="24"/>
        </w:rPr>
        <w:t>Pagodinājums</w:t>
      </w:r>
      <w:r>
        <w:t xml:space="preserve"> </w:t>
      </w:r>
      <w:r>
        <w:rPr>
          <w:rFonts w:ascii="Times New Roman" w:hAnsi="Times New Roman" w:cs="Times New Roman"/>
          <w:sz w:val="24"/>
          <w:szCs w:val="24"/>
        </w:rPr>
        <w:t>kultūrā</w:t>
      </w:r>
      <w:r w:rsidRPr="00380CFB">
        <w:rPr>
          <w:rFonts w:ascii="Times New Roman" w:hAnsi="Times New Roman" w:cs="Times New Roman"/>
          <w:sz w:val="24"/>
          <w:szCs w:val="24"/>
        </w:rPr>
        <w:t>”</w:t>
      </w:r>
      <w:r>
        <w:rPr>
          <w:rFonts w:ascii="Times New Roman" w:hAnsi="Times New Roman" w:cs="Times New Roman"/>
          <w:sz w:val="24"/>
          <w:szCs w:val="24"/>
        </w:rPr>
        <w:t xml:space="preserve"> pretendentus izvērtē </w:t>
      </w:r>
      <w:r w:rsidRPr="005E1F19">
        <w:rPr>
          <w:rFonts w:ascii="Times New Roman" w:hAnsi="Times New Roman" w:cs="Times New Roman"/>
          <w:sz w:val="24"/>
          <w:szCs w:val="24"/>
        </w:rPr>
        <w:t>ar Alūksnes novada domes priekšsēdētāja rīkojumu izveidota komisija, kura sagatavo priekšlikumus lēmuma pieņemšanai par attiecīgo personu apbalvošanu.</w:t>
      </w:r>
      <w:r>
        <w:rPr>
          <w:rFonts w:ascii="Times New Roman" w:hAnsi="Times New Roman" w:cs="Times New Roman"/>
          <w:sz w:val="24"/>
          <w:szCs w:val="24"/>
        </w:rPr>
        <w:t xml:space="preserve"> </w:t>
      </w:r>
      <w:r w:rsidRPr="005E1F19">
        <w:rPr>
          <w:rFonts w:ascii="Times New Roman" w:hAnsi="Times New Roman" w:cs="Times New Roman"/>
          <w:sz w:val="24"/>
          <w:szCs w:val="24"/>
        </w:rPr>
        <w:t>Komisijas</w:t>
      </w:r>
      <w:r w:rsidRPr="005E1F19">
        <w:rPr>
          <w:rFonts w:ascii="Times New Roman" w:hAnsi="Times New Roman" w:cs="Times New Roman"/>
          <w:color w:val="000000"/>
          <w:sz w:val="24"/>
          <w:szCs w:val="24"/>
        </w:rPr>
        <w:t xml:space="preserve"> sēdes ir slēgtas, un tajās notikušo debašu saturs nav izpaužams.</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0476FF">
        <w:rPr>
          <w:rFonts w:ascii="Times New Roman" w:hAnsi="Times New Roman" w:cs="Times New Roman"/>
          <w:sz w:val="24"/>
          <w:szCs w:val="24"/>
        </w:rPr>
        <w:t>Vērtējot apbalvojumam iz</w:t>
      </w:r>
      <w:r>
        <w:rPr>
          <w:rFonts w:ascii="Times New Roman" w:hAnsi="Times New Roman" w:cs="Times New Roman"/>
          <w:sz w:val="24"/>
          <w:szCs w:val="24"/>
        </w:rPr>
        <w:t>virzītos pretendentus tiek ņemts vērā individuāls vai kolektīvs izcils sasniegums</w:t>
      </w:r>
      <w:r w:rsidRPr="00AA56AB">
        <w:rPr>
          <w:rFonts w:ascii="Times New Roman" w:hAnsi="Times New Roman" w:cs="Times New Roman"/>
          <w:sz w:val="24"/>
          <w:szCs w:val="24"/>
        </w:rPr>
        <w:t xml:space="preserve"> kādā no profesionālās vai </w:t>
      </w:r>
      <w:proofErr w:type="spellStart"/>
      <w:r w:rsidRPr="00AA56AB">
        <w:rPr>
          <w:rFonts w:ascii="Times New Roman" w:hAnsi="Times New Roman" w:cs="Times New Roman"/>
          <w:sz w:val="24"/>
          <w:szCs w:val="24"/>
        </w:rPr>
        <w:t>amatiermākslas</w:t>
      </w:r>
      <w:proofErr w:type="spellEnd"/>
      <w:r w:rsidRPr="00AA56AB">
        <w:rPr>
          <w:rFonts w:ascii="Times New Roman" w:hAnsi="Times New Roman" w:cs="Times New Roman"/>
          <w:sz w:val="24"/>
          <w:szCs w:val="24"/>
        </w:rPr>
        <w:t xml:space="preserve"> jomām, literatūrā, novadpētniecībā, </w:t>
      </w:r>
      <w:r>
        <w:rPr>
          <w:rFonts w:ascii="Times New Roman" w:hAnsi="Times New Roman" w:cs="Times New Roman"/>
          <w:sz w:val="24"/>
          <w:szCs w:val="24"/>
        </w:rPr>
        <w:t>tradicionālā kultūrā vai spilgta jaunrade iepriekšējā kalendāra</w:t>
      </w:r>
      <w:r w:rsidRPr="00AA56AB">
        <w:rPr>
          <w:rFonts w:ascii="Times New Roman" w:hAnsi="Times New Roman" w:cs="Times New Roman"/>
          <w:sz w:val="24"/>
          <w:szCs w:val="24"/>
        </w:rPr>
        <w:t xml:space="preserve"> gada laikā</w:t>
      </w:r>
      <w:r>
        <w:rPr>
          <w:rFonts w:ascii="Times New Roman" w:hAnsi="Times New Roman" w:cs="Times New Roman"/>
          <w:sz w:val="24"/>
          <w:szCs w:val="24"/>
        </w:rPr>
        <w:t>.</w:t>
      </w:r>
    </w:p>
    <w:p w:rsidR="00407A8C" w:rsidRPr="000476FF"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0476FF">
        <w:rPr>
          <w:rFonts w:ascii="Times New Roman" w:hAnsi="Times New Roman" w:cs="Times New Roman"/>
          <w:sz w:val="24"/>
          <w:szCs w:val="24"/>
        </w:rPr>
        <w:t>Lēmumu par apbalvošanu ar „</w:t>
      </w:r>
      <w:r w:rsidRPr="00BD7F6F">
        <w:rPr>
          <w:rFonts w:ascii="Times New Roman" w:hAnsi="Times New Roman" w:cs="Times New Roman"/>
          <w:sz w:val="24"/>
          <w:szCs w:val="24"/>
        </w:rPr>
        <w:t>Pagodinājum</w:t>
      </w:r>
      <w:r>
        <w:rPr>
          <w:rFonts w:ascii="Times New Roman" w:hAnsi="Times New Roman" w:cs="Times New Roman"/>
          <w:sz w:val="24"/>
          <w:szCs w:val="24"/>
        </w:rPr>
        <w:t>u kultūrā</w:t>
      </w:r>
      <w:r w:rsidRPr="000476FF">
        <w:rPr>
          <w:rFonts w:ascii="Times New Roman" w:hAnsi="Times New Roman" w:cs="Times New Roman"/>
          <w:sz w:val="24"/>
          <w:szCs w:val="24"/>
        </w:rPr>
        <w:t xml:space="preserve">” pieņem Alūksnes novada dome. </w:t>
      </w:r>
    </w:p>
    <w:p w:rsidR="00407A8C" w:rsidRPr="0054159F" w:rsidRDefault="00407A8C" w:rsidP="00407A8C">
      <w:pPr>
        <w:autoSpaceDE w:val="0"/>
        <w:autoSpaceDN w:val="0"/>
        <w:adjustRightInd w:val="0"/>
        <w:spacing w:after="0" w:line="240" w:lineRule="auto"/>
        <w:rPr>
          <w:rFonts w:ascii="Times New Roman" w:hAnsi="Times New Roman" w:cs="Times New Roman"/>
          <w:b/>
          <w:bCs/>
          <w:sz w:val="24"/>
          <w:szCs w:val="24"/>
        </w:rPr>
      </w:pPr>
    </w:p>
    <w:p w:rsidR="00407A8C" w:rsidRDefault="00407A8C" w:rsidP="00407A8C">
      <w:pPr>
        <w:pStyle w:val="Sarakstarindkopa"/>
        <w:numPr>
          <w:ilvl w:val="0"/>
          <w:numId w:val="2"/>
        </w:numPr>
        <w:autoSpaceDE w:val="0"/>
        <w:autoSpaceDN w:val="0"/>
        <w:adjustRightInd w:val="0"/>
        <w:spacing w:after="0" w:line="240" w:lineRule="auto"/>
        <w:ind w:left="851" w:hanging="491"/>
        <w:jc w:val="center"/>
        <w:rPr>
          <w:rFonts w:ascii="Times New Roman" w:hAnsi="Times New Roman" w:cs="Times New Roman"/>
          <w:b/>
          <w:bCs/>
          <w:sz w:val="24"/>
          <w:szCs w:val="24"/>
        </w:rPr>
      </w:pPr>
      <w:r>
        <w:rPr>
          <w:rFonts w:ascii="Times New Roman" w:hAnsi="Times New Roman" w:cs="Times New Roman"/>
          <w:b/>
          <w:bCs/>
          <w:sz w:val="24"/>
          <w:szCs w:val="24"/>
        </w:rPr>
        <w:t>„Atzinība”</w:t>
      </w:r>
    </w:p>
    <w:p w:rsidR="00407A8C" w:rsidRDefault="00407A8C" w:rsidP="00407A8C">
      <w:pPr>
        <w:autoSpaceDE w:val="0"/>
        <w:autoSpaceDN w:val="0"/>
        <w:adjustRightInd w:val="0"/>
        <w:spacing w:after="0" w:line="240" w:lineRule="auto"/>
        <w:jc w:val="both"/>
        <w:rPr>
          <w:rFonts w:ascii="Times New Roman" w:hAnsi="Times New Roman" w:cs="Times New Roman"/>
          <w:b/>
          <w:bCs/>
          <w:sz w:val="24"/>
          <w:szCs w:val="24"/>
        </w:rPr>
      </w:pPr>
    </w:p>
    <w:p w:rsidR="00407A8C" w:rsidRPr="008975D7"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„Atzinība”</w:t>
      </w:r>
      <w:r w:rsidRPr="00577233">
        <w:rPr>
          <w:rFonts w:ascii="Times New Roman" w:hAnsi="Times New Roman" w:cs="Times New Roman"/>
          <w:sz w:val="24"/>
          <w:szCs w:val="24"/>
        </w:rPr>
        <w:t xml:space="preserve"> ir pašvaldības apbalvojums</w:t>
      </w:r>
      <w:r>
        <w:rPr>
          <w:rFonts w:ascii="Times New Roman" w:hAnsi="Times New Roman" w:cs="Times New Roman"/>
          <w:sz w:val="24"/>
          <w:szCs w:val="24"/>
        </w:rPr>
        <w:t xml:space="preserve"> </w:t>
      </w:r>
      <w:r w:rsidRPr="00577233">
        <w:rPr>
          <w:rFonts w:ascii="Times New Roman" w:hAnsi="Times New Roman" w:cs="Times New Roman"/>
          <w:sz w:val="24"/>
          <w:szCs w:val="24"/>
        </w:rPr>
        <w:t xml:space="preserve">– fiziskas vai juridiskas personas darbības atzinīgs rakstisks novērtējums, ar kuru apbalvo </w:t>
      </w:r>
      <w:r w:rsidRPr="00814AC5">
        <w:rPr>
          <w:rFonts w:ascii="Times New Roman" w:hAnsi="Times New Roman" w:cs="Times New Roman"/>
          <w:sz w:val="24"/>
          <w:szCs w:val="24"/>
        </w:rPr>
        <w:t>par īpašiem sasniegumiem izglītībā, sportā, medicīnā, sevišķiem nopelniem vai īpašu ieguldījumu tautsaimniecībā, veselības aizsardzībā, kultūrā, izglītībā, zinātnē, sociālajā aprūpē, sabiedriskajā darbā,</w:t>
      </w:r>
      <w:r>
        <w:rPr>
          <w:rFonts w:ascii="Times New Roman" w:hAnsi="Times New Roman" w:cs="Times New Roman"/>
          <w:sz w:val="24"/>
          <w:szCs w:val="24"/>
        </w:rPr>
        <w:t xml:space="preserve"> sabiedrības drošības nodrošināšanā,</w:t>
      </w:r>
      <w:r w:rsidRPr="00814AC5">
        <w:rPr>
          <w:rFonts w:ascii="Times New Roman" w:hAnsi="Times New Roman" w:cs="Times New Roman"/>
          <w:sz w:val="24"/>
          <w:szCs w:val="24"/>
        </w:rPr>
        <w:t xml:space="preserve"> uzņēmējdarbībā, kā</w:t>
      </w:r>
      <w:r w:rsidRPr="00577233">
        <w:rPr>
          <w:rFonts w:ascii="Times New Roman" w:hAnsi="Times New Roman" w:cs="Times New Roman"/>
          <w:sz w:val="24"/>
          <w:szCs w:val="24"/>
        </w:rPr>
        <w:t xml:space="preserve"> arī par atsevišķu pašvaldības uzdevumu kvalitatīvu veikšanu, lietišķu sadarbību, radošu un organizatorisku ieguldījumu nozīmīgu pasākumu organizēšanā pašvaldības nozarē.</w:t>
      </w:r>
      <w:r>
        <w:rPr>
          <w:rFonts w:ascii="Times New Roman" w:hAnsi="Times New Roman" w:cs="Times New Roman"/>
          <w:sz w:val="24"/>
          <w:szCs w:val="24"/>
        </w:rPr>
        <w:t xml:space="preserve"> </w:t>
      </w:r>
      <w:r w:rsidRPr="00577233">
        <w:rPr>
          <w:rFonts w:ascii="Times New Roman" w:hAnsi="Times New Roman" w:cs="Times New Roman"/>
          <w:sz w:val="24"/>
          <w:szCs w:val="24"/>
        </w:rPr>
        <w:t xml:space="preserve">Par sevišķiem nopelniem vai īpašu ieguldījumu uzskatāms gan </w:t>
      </w:r>
      <w:r w:rsidRPr="008975D7">
        <w:rPr>
          <w:rFonts w:ascii="Times New Roman" w:hAnsi="Times New Roman" w:cs="Times New Roman"/>
          <w:sz w:val="24"/>
          <w:szCs w:val="24"/>
        </w:rPr>
        <w:t>atsevišķs izcils darbs, gan ilgstoša priekšzīmīga un panākumiem bagāta darbība.</w:t>
      </w:r>
    </w:p>
    <w:p w:rsidR="00407A8C" w:rsidRPr="008975D7"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8975D7">
        <w:rPr>
          <w:rFonts w:ascii="Times New Roman" w:hAnsi="Times New Roman" w:cs="Times New Roman"/>
          <w:sz w:val="24"/>
          <w:szCs w:val="24"/>
        </w:rPr>
        <w:t>„Atzinības” atribūts ir atzinības raksts</w:t>
      </w:r>
      <w:r>
        <w:rPr>
          <w:rFonts w:ascii="Times New Roman" w:hAnsi="Times New Roman" w:cs="Times New Roman"/>
          <w:sz w:val="24"/>
          <w:szCs w:val="24"/>
        </w:rPr>
        <w:t xml:space="preserve"> (7.pielikums)</w:t>
      </w:r>
      <w:r w:rsidRPr="008975D7">
        <w:rPr>
          <w:rFonts w:ascii="Times New Roman" w:hAnsi="Times New Roman" w:cs="Times New Roman"/>
          <w:sz w:val="24"/>
          <w:szCs w:val="24"/>
        </w:rPr>
        <w:t xml:space="preserve">, kas apliecina </w:t>
      </w:r>
      <w:r>
        <w:rPr>
          <w:rFonts w:ascii="Times New Roman" w:hAnsi="Times New Roman" w:cs="Times New Roman"/>
          <w:sz w:val="24"/>
          <w:szCs w:val="24"/>
        </w:rPr>
        <w:t>„Atzinības”</w:t>
      </w:r>
      <w:r w:rsidRPr="008975D7">
        <w:rPr>
          <w:rFonts w:ascii="Times New Roman" w:hAnsi="Times New Roman" w:cs="Times New Roman"/>
          <w:sz w:val="24"/>
          <w:szCs w:val="24"/>
        </w:rPr>
        <w:t xml:space="preserve"> piešķir</w:t>
      </w:r>
      <w:r>
        <w:rPr>
          <w:rFonts w:ascii="Times New Roman" w:hAnsi="Times New Roman" w:cs="Times New Roman"/>
          <w:sz w:val="24"/>
          <w:szCs w:val="24"/>
        </w:rPr>
        <w:t>šanu.</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A31A1E">
        <w:rPr>
          <w:rFonts w:ascii="Times New Roman" w:hAnsi="Times New Roman" w:cs="Times New Roman"/>
          <w:sz w:val="24"/>
          <w:szCs w:val="24"/>
        </w:rPr>
        <w:t>Kandi</w:t>
      </w:r>
      <w:r>
        <w:rPr>
          <w:rFonts w:ascii="Times New Roman" w:hAnsi="Times New Roman" w:cs="Times New Roman"/>
          <w:sz w:val="24"/>
          <w:szCs w:val="24"/>
        </w:rPr>
        <w:t>dātus apbalvošanai ar „Atzinību</w:t>
      </w:r>
      <w:r w:rsidRPr="00A31A1E">
        <w:rPr>
          <w:rFonts w:ascii="Times New Roman" w:hAnsi="Times New Roman" w:cs="Times New Roman"/>
          <w:sz w:val="24"/>
          <w:szCs w:val="24"/>
        </w:rPr>
        <w:t>”, ievērojot šī nolikuma 8.-11.punktu</w:t>
      </w:r>
      <w:r>
        <w:rPr>
          <w:rFonts w:ascii="Times New Roman" w:hAnsi="Times New Roman" w:cs="Times New Roman"/>
          <w:sz w:val="24"/>
          <w:szCs w:val="24"/>
        </w:rPr>
        <w:t xml:space="preserve"> attiecīgos nosacījumus</w:t>
      </w:r>
      <w:r w:rsidRPr="00A31A1E">
        <w:rPr>
          <w:rFonts w:ascii="Times New Roman" w:hAnsi="Times New Roman" w:cs="Times New Roman"/>
          <w:sz w:val="24"/>
          <w:szCs w:val="24"/>
        </w:rPr>
        <w:t>, var ieteikt</w:t>
      </w:r>
      <w:r>
        <w:rPr>
          <w:rFonts w:ascii="Times New Roman" w:hAnsi="Times New Roman" w:cs="Times New Roman"/>
          <w:sz w:val="24"/>
          <w:szCs w:val="24"/>
        </w:rPr>
        <w:t>,</w:t>
      </w:r>
      <w:r w:rsidRPr="00A31A1E">
        <w:rPr>
          <w:rFonts w:ascii="Times New Roman" w:hAnsi="Times New Roman" w:cs="Times New Roman"/>
          <w:sz w:val="24"/>
          <w:szCs w:val="24"/>
        </w:rPr>
        <w:t xml:space="preserve"> iesniedzot motivētu ierosinājumu pašvaldībai ne vēlāk kā 10 (desmit) darba dienas pirms paredzamās apbalvošanas.</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Vienā nozarē personu ar „Atzinību” apbalvo ne biežā</w:t>
      </w:r>
      <w:r w:rsidR="00525B99">
        <w:rPr>
          <w:rFonts w:ascii="Times New Roman" w:hAnsi="Times New Roman" w:cs="Times New Roman"/>
          <w:sz w:val="24"/>
          <w:szCs w:val="24"/>
        </w:rPr>
        <w:t>k</w:t>
      </w:r>
      <w:r>
        <w:rPr>
          <w:rFonts w:ascii="Times New Roman" w:hAnsi="Times New Roman" w:cs="Times New Roman"/>
          <w:sz w:val="24"/>
          <w:szCs w:val="24"/>
        </w:rPr>
        <w:t xml:space="preserve"> kā vienu reizi trijos gados.</w:t>
      </w:r>
    </w:p>
    <w:p w:rsidR="00525B99" w:rsidRPr="00525B99" w:rsidRDefault="00525B99" w:rsidP="00525B99">
      <w:pPr>
        <w:spacing w:after="0" w:line="240" w:lineRule="auto"/>
        <w:jc w:val="both"/>
        <w:rPr>
          <w:rFonts w:ascii="Times New Roman" w:hAnsi="Times New Roman" w:cs="Times New Roman"/>
          <w:sz w:val="24"/>
          <w:szCs w:val="24"/>
        </w:rPr>
      </w:pPr>
      <w:r w:rsidRPr="00525B99">
        <w:rPr>
          <w:rFonts w:ascii="Times New Roman" w:hAnsi="Times New Roman" w:cs="Times New Roman"/>
          <w:i/>
          <w:iCs/>
        </w:rPr>
        <w:t>(Ar grozījumiem, kas apstiprināti ar Alūksnes novada domes 24.11.2016. lēmumu Nr.386, protokols Nr.19, 3.p., kas stājas spēkā ar 28.11.2016.)</w:t>
      </w:r>
    </w:p>
    <w:p w:rsidR="00407A8C" w:rsidRPr="00DD359B"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Kandidāta atbilstību „Atzinības” saņemšanai izvērtē un l</w:t>
      </w:r>
      <w:r w:rsidRPr="00DD359B">
        <w:rPr>
          <w:rFonts w:ascii="Times New Roman" w:hAnsi="Times New Roman" w:cs="Times New Roman"/>
          <w:sz w:val="24"/>
          <w:szCs w:val="24"/>
        </w:rPr>
        <w:t>ēmumu par apbalvošanu ar „Atzinību” pieņem Alūksnes novada domes priekšsēdētājs.</w:t>
      </w:r>
    </w:p>
    <w:p w:rsidR="00407A8C" w:rsidRPr="00713097"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„Atzinību” pasniedz svinīgos apstākļos.</w:t>
      </w:r>
    </w:p>
    <w:p w:rsidR="00407A8C" w:rsidRDefault="00407A8C" w:rsidP="00407A8C">
      <w:pPr>
        <w:autoSpaceDE w:val="0"/>
        <w:autoSpaceDN w:val="0"/>
        <w:adjustRightInd w:val="0"/>
        <w:spacing w:after="0" w:line="240" w:lineRule="auto"/>
        <w:jc w:val="both"/>
        <w:rPr>
          <w:rFonts w:ascii="Times New Roman" w:hAnsi="Times New Roman" w:cs="Times New Roman"/>
          <w:sz w:val="24"/>
          <w:szCs w:val="24"/>
        </w:rPr>
      </w:pPr>
    </w:p>
    <w:p w:rsidR="00407A8C" w:rsidRPr="00DB1C45" w:rsidRDefault="00407A8C" w:rsidP="00407A8C">
      <w:pPr>
        <w:pStyle w:val="Sarakstarindkopa"/>
        <w:numPr>
          <w:ilvl w:val="0"/>
          <w:numId w:val="2"/>
        </w:numPr>
        <w:autoSpaceDE w:val="0"/>
        <w:autoSpaceDN w:val="0"/>
        <w:adjustRightInd w:val="0"/>
        <w:spacing w:after="0" w:line="24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t>„</w:t>
      </w:r>
      <w:r w:rsidRPr="00DB1C45">
        <w:rPr>
          <w:rFonts w:ascii="Times New Roman" w:hAnsi="Times New Roman" w:cs="Times New Roman"/>
          <w:b/>
          <w:bCs/>
          <w:sz w:val="24"/>
          <w:szCs w:val="24"/>
        </w:rPr>
        <w:t>Pateicība</w:t>
      </w:r>
      <w:r>
        <w:rPr>
          <w:rFonts w:ascii="Times New Roman" w:hAnsi="Times New Roman" w:cs="Times New Roman"/>
          <w:b/>
          <w:bCs/>
          <w:sz w:val="24"/>
          <w:szCs w:val="24"/>
        </w:rPr>
        <w:t>”</w:t>
      </w:r>
    </w:p>
    <w:p w:rsidR="00407A8C" w:rsidRDefault="00407A8C" w:rsidP="00407A8C">
      <w:pPr>
        <w:autoSpaceDE w:val="0"/>
        <w:autoSpaceDN w:val="0"/>
        <w:adjustRightInd w:val="0"/>
        <w:spacing w:after="0" w:line="240" w:lineRule="auto"/>
        <w:jc w:val="both"/>
        <w:rPr>
          <w:rFonts w:ascii="Times New Roman" w:hAnsi="Times New Roman" w:cs="Times New Roman"/>
          <w:b/>
          <w:bCs/>
          <w:sz w:val="24"/>
          <w:szCs w:val="24"/>
        </w:rPr>
      </w:pP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„Pateicība</w:t>
      </w:r>
      <w:r w:rsidRPr="00713097">
        <w:rPr>
          <w:rFonts w:ascii="Times New Roman" w:hAnsi="Times New Roman" w:cs="Times New Roman"/>
          <w:sz w:val="24"/>
          <w:szCs w:val="24"/>
        </w:rPr>
        <w:t>” ir pašvaldības apbalvojums</w:t>
      </w:r>
      <w:r>
        <w:rPr>
          <w:rFonts w:ascii="Times New Roman" w:hAnsi="Times New Roman" w:cs="Times New Roman"/>
          <w:sz w:val="24"/>
          <w:szCs w:val="24"/>
        </w:rPr>
        <w:t xml:space="preserve"> </w:t>
      </w:r>
      <w:r w:rsidRPr="00726BC7">
        <w:rPr>
          <w:rFonts w:ascii="Times New Roman" w:hAnsi="Times New Roman" w:cs="Times New Roman"/>
          <w:sz w:val="24"/>
          <w:szCs w:val="24"/>
        </w:rPr>
        <w:t>–</w:t>
      </w:r>
      <w:r w:rsidRPr="00177AEB">
        <w:rPr>
          <w:rFonts w:ascii="Times New Roman" w:hAnsi="Times New Roman" w:cs="Times New Roman"/>
          <w:sz w:val="24"/>
          <w:szCs w:val="24"/>
        </w:rPr>
        <w:t xml:space="preserve"> fiziskas vai juridiskas personas darbības atzinīgs</w:t>
      </w:r>
      <w:r>
        <w:rPr>
          <w:rFonts w:ascii="Times New Roman" w:hAnsi="Times New Roman" w:cs="Times New Roman"/>
          <w:sz w:val="24"/>
          <w:szCs w:val="24"/>
        </w:rPr>
        <w:t xml:space="preserve"> </w:t>
      </w:r>
      <w:r w:rsidRPr="00177AEB">
        <w:rPr>
          <w:rFonts w:ascii="Times New Roman" w:hAnsi="Times New Roman" w:cs="Times New Roman"/>
          <w:sz w:val="24"/>
          <w:szCs w:val="24"/>
        </w:rPr>
        <w:t>rakstisks novērtējums,</w:t>
      </w:r>
      <w:r w:rsidRPr="00713097">
        <w:rPr>
          <w:rFonts w:ascii="Times New Roman" w:hAnsi="Times New Roman" w:cs="Times New Roman"/>
          <w:sz w:val="24"/>
          <w:szCs w:val="24"/>
        </w:rPr>
        <w:t xml:space="preserve"> ar kuru apbalvo personas</w:t>
      </w:r>
      <w:r>
        <w:rPr>
          <w:rFonts w:ascii="Times New Roman" w:hAnsi="Times New Roman" w:cs="Times New Roman"/>
          <w:sz w:val="24"/>
          <w:szCs w:val="24"/>
        </w:rPr>
        <w:t xml:space="preserve"> Latvijas Republikai</w:t>
      </w:r>
      <w:r w:rsidRPr="00713097">
        <w:rPr>
          <w:rFonts w:ascii="Times New Roman" w:hAnsi="Times New Roman" w:cs="Times New Roman"/>
          <w:sz w:val="24"/>
          <w:szCs w:val="24"/>
        </w:rPr>
        <w:t xml:space="preserve"> vai Alūksnes novada</w:t>
      </w:r>
      <w:r>
        <w:rPr>
          <w:rFonts w:ascii="Times New Roman" w:hAnsi="Times New Roman" w:cs="Times New Roman"/>
          <w:sz w:val="24"/>
          <w:szCs w:val="24"/>
        </w:rPr>
        <w:t>m</w:t>
      </w:r>
      <w:r w:rsidRPr="00713097">
        <w:rPr>
          <w:rFonts w:ascii="Times New Roman" w:hAnsi="Times New Roman" w:cs="Times New Roman"/>
          <w:sz w:val="24"/>
          <w:szCs w:val="24"/>
        </w:rPr>
        <w:t xml:space="preserve"> nozīmīgos svētkos</w:t>
      </w:r>
      <w:r>
        <w:rPr>
          <w:rFonts w:ascii="Times New Roman" w:hAnsi="Times New Roman" w:cs="Times New Roman"/>
          <w:sz w:val="24"/>
          <w:szCs w:val="24"/>
        </w:rPr>
        <w:t>, gadadienās</w:t>
      </w:r>
      <w:r w:rsidRPr="00713097">
        <w:rPr>
          <w:rFonts w:ascii="Times New Roman" w:hAnsi="Times New Roman" w:cs="Times New Roman"/>
          <w:sz w:val="24"/>
          <w:szCs w:val="24"/>
        </w:rPr>
        <w:t xml:space="preserve">, </w:t>
      </w:r>
      <w:r>
        <w:rPr>
          <w:rFonts w:ascii="Times New Roman" w:hAnsi="Times New Roman" w:cs="Times New Roman"/>
          <w:sz w:val="24"/>
          <w:szCs w:val="24"/>
        </w:rPr>
        <w:t xml:space="preserve">iestāžu un organizāciju pastāvēšanas gadadienās, profesiju svētkos, apbalvojamās personas darba un nozīmīgās dzīves jubilejās, kā arī citu atsevišķu notikumu vai svētku ietvaros, </w:t>
      </w:r>
      <w:r w:rsidRPr="0010755D">
        <w:rPr>
          <w:rFonts w:ascii="Times New Roman" w:hAnsi="Times New Roman" w:cs="Times New Roman"/>
          <w:sz w:val="24"/>
          <w:szCs w:val="24"/>
          <w:lang w:eastAsia="lv-LV"/>
        </w:rPr>
        <w:t>atzīmējot tādus personu sasniegumus, par kuriem netiek piešķirti citi</w:t>
      </w:r>
      <w:r>
        <w:rPr>
          <w:rFonts w:ascii="Times New Roman" w:hAnsi="Times New Roman" w:cs="Times New Roman"/>
          <w:sz w:val="24"/>
          <w:szCs w:val="24"/>
          <w:lang w:eastAsia="lv-LV"/>
        </w:rPr>
        <w:t xml:space="preserve"> pašvaldības apbalvojumi</w:t>
      </w:r>
      <w:r>
        <w:rPr>
          <w:rFonts w:ascii="Times New Roman" w:hAnsi="Times New Roman" w:cs="Times New Roman"/>
          <w:sz w:val="24"/>
          <w:szCs w:val="24"/>
        </w:rPr>
        <w:t>.</w:t>
      </w:r>
    </w:p>
    <w:p w:rsidR="00407A8C" w:rsidRPr="00C6553D"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C6553D">
        <w:rPr>
          <w:rFonts w:ascii="Times New Roman" w:hAnsi="Times New Roman" w:cs="Times New Roman"/>
          <w:sz w:val="24"/>
          <w:szCs w:val="24"/>
        </w:rPr>
        <w:lastRenderedPageBreak/>
        <w:t xml:space="preserve">„Pateicības” atribūts ir pateicības raksts </w:t>
      </w:r>
      <w:r>
        <w:rPr>
          <w:rFonts w:ascii="Times New Roman" w:hAnsi="Times New Roman" w:cs="Times New Roman"/>
          <w:sz w:val="24"/>
          <w:szCs w:val="24"/>
        </w:rPr>
        <w:t>(8.pielikums)</w:t>
      </w:r>
      <w:r w:rsidRPr="00C6553D">
        <w:rPr>
          <w:rFonts w:ascii="Times New Roman" w:hAnsi="Times New Roman" w:cs="Times New Roman"/>
          <w:sz w:val="24"/>
          <w:szCs w:val="24"/>
        </w:rPr>
        <w:t xml:space="preserve">, kas apliecina </w:t>
      </w:r>
      <w:r>
        <w:rPr>
          <w:rFonts w:ascii="Times New Roman" w:hAnsi="Times New Roman" w:cs="Times New Roman"/>
          <w:sz w:val="24"/>
          <w:szCs w:val="24"/>
        </w:rPr>
        <w:t>„</w:t>
      </w:r>
      <w:r w:rsidRPr="00C6553D">
        <w:rPr>
          <w:rFonts w:ascii="Times New Roman" w:hAnsi="Times New Roman" w:cs="Times New Roman"/>
          <w:sz w:val="24"/>
          <w:szCs w:val="24"/>
        </w:rPr>
        <w:t>Pateicības</w:t>
      </w:r>
      <w:r>
        <w:rPr>
          <w:rFonts w:ascii="Times New Roman" w:hAnsi="Times New Roman" w:cs="Times New Roman"/>
          <w:sz w:val="24"/>
          <w:szCs w:val="24"/>
        </w:rPr>
        <w:t>”</w:t>
      </w:r>
      <w:r w:rsidRPr="00C6553D">
        <w:rPr>
          <w:rFonts w:ascii="Times New Roman" w:hAnsi="Times New Roman" w:cs="Times New Roman"/>
          <w:sz w:val="24"/>
          <w:szCs w:val="24"/>
        </w:rPr>
        <w:t xml:space="preserve"> piešķir</w:t>
      </w:r>
      <w:r>
        <w:rPr>
          <w:rFonts w:ascii="Times New Roman" w:hAnsi="Times New Roman" w:cs="Times New Roman"/>
          <w:sz w:val="24"/>
          <w:szCs w:val="24"/>
        </w:rPr>
        <w:t>šanu</w:t>
      </w:r>
      <w:r w:rsidRPr="00C6553D">
        <w:rPr>
          <w:rFonts w:ascii="Times New Roman" w:hAnsi="Times New Roman" w:cs="Times New Roman"/>
          <w:sz w:val="24"/>
          <w:szCs w:val="24"/>
        </w:rPr>
        <w:t>.</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8465AB">
        <w:rPr>
          <w:rFonts w:ascii="Times New Roman" w:hAnsi="Times New Roman" w:cs="Times New Roman"/>
          <w:sz w:val="24"/>
          <w:szCs w:val="24"/>
        </w:rPr>
        <w:t>Kandidātus apbalvošanai ar „Pateicību”</w:t>
      </w:r>
      <w:r>
        <w:rPr>
          <w:rFonts w:ascii="Times New Roman" w:hAnsi="Times New Roman" w:cs="Times New Roman"/>
          <w:sz w:val="24"/>
          <w:szCs w:val="24"/>
        </w:rPr>
        <w:t>, ievērojot šī nolikuma 8.-11.punktu attiecīgos nosacījumus,</w:t>
      </w:r>
      <w:r w:rsidR="00C760C1">
        <w:rPr>
          <w:rFonts w:ascii="Times New Roman" w:hAnsi="Times New Roman" w:cs="Times New Roman"/>
          <w:sz w:val="24"/>
          <w:szCs w:val="24"/>
        </w:rPr>
        <w:t xml:space="preserve"> </w:t>
      </w:r>
      <w:r w:rsidRPr="008465AB">
        <w:rPr>
          <w:rFonts w:ascii="Times New Roman" w:hAnsi="Times New Roman" w:cs="Times New Roman"/>
          <w:sz w:val="24"/>
          <w:szCs w:val="24"/>
        </w:rPr>
        <w:t>var ieteikt</w:t>
      </w:r>
      <w:r>
        <w:rPr>
          <w:rFonts w:ascii="Times New Roman" w:hAnsi="Times New Roman" w:cs="Times New Roman"/>
          <w:sz w:val="24"/>
          <w:szCs w:val="24"/>
        </w:rPr>
        <w:t>,</w:t>
      </w:r>
      <w:r w:rsidRPr="008465AB">
        <w:rPr>
          <w:rFonts w:ascii="Times New Roman" w:hAnsi="Times New Roman" w:cs="Times New Roman"/>
          <w:sz w:val="24"/>
          <w:szCs w:val="24"/>
        </w:rPr>
        <w:t xml:space="preserve"> iesniedzot motivētu ierosinājumu</w:t>
      </w:r>
      <w:r>
        <w:rPr>
          <w:rFonts w:ascii="Times New Roman" w:hAnsi="Times New Roman" w:cs="Times New Roman"/>
          <w:sz w:val="24"/>
          <w:szCs w:val="24"/>
        </w:rPr>
        <w:t xml:space="preserve"> pašvaldībai</w:t>
      </w:r>
      <w:r w:rsidRPr="008465AB">
        <w:rPr>
          <w:rFonts w:ascii="Times New Roman" w:hAnsi="Times New Roman" w:cs="Times New Roman"/>
          <w:sz w:val="24"/>
          <w:szCs w:val="24"/>
        </w:rPr>
        <w:t xml:space="preserve"> ne vēlāk kā 10 (desmit) darba dienas pirms paredzamās apbalvošanas.</w:t>
      </w:r>
    </w:p>
    <w:p w:rsidR="00407A8C" w:rsidRPr="00933178"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Kandidāta atbilstību „Pateicības” saņemšanai izvērtē un l</w:t>
      </w:r>
      <w:r w:rsidRPr="00933178">
        <w:rPr>
          <w:rFonts w:ascii="Times New Roman" w:hAnsi="Times New Roman" w:cs="Times New Roman"/>
          <w:sz w:val="24"/>
          <w:szCs w:val="24"/>
        </w:rPr>
        <w:t>ēmumu par apbalvošanu ar „Pateicību” pieņem Alūksnes novada domes priekšsēdētājs.</w:t>
      </w:r>
    </w:p>
    <w:p w:rsidR="00407A8C"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„Pateicību” pasniedz svinīgos apstākļos.</w:t>
      </w:r>
    </w:p>
    <w:p w:rsidR="00525B99" w:rsidRDefault="00525B99" w:rsidP="00525B99">
      <w:pPr>
        <w:pStyle w:val="Sarakstarindkopa"/>
        <w:autoSpaceDE w:val="0"/>
        <w:autoSpaceDN w:val="0"/>
        <w:adjustRightInd w:val="0"/>
        <w:spacing w:after="0" w:line="240" w:lineRule="auto"/>
        <w:ind w:left="426" w:hanging="426"/>
        <w:jc w:val="both"/>
        <w:rPr>
          <w:rFonts w:ascii="Times New Roman" w:hAnsi="Times New Roman" w:cs="Times New Roman"/>
          <w:sz w:val="24"/>
          <w:szCs w:val="24"/>
        </w:rPr>
      </w:pPr>
      <w:r w:rsidRPr="00525B99">
        <w:rPr>
          <w:rFonts w:ascii="Times New Roman" w:hAnsi="Times New Roman" w:cs="Times New Roman"/>
          <w:sz w:val="24"/>
          <w:szCs w:val="24"/>
        </w:rPr>
        <w:t>68</w:t>
      </w:r>
      <w:r w:rsidRPr="00525B99">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525B99">
        <w:rPr>
          <w:rFonts w:ascii="Times New Roman" w:hAnsi="Times New Roman" w:cs="Times New Roman"/>
          <w:sz w:val="24"/>
          <w:szCs w:val="24"/>
        </w:rPr>
        <w:t>Alūksnes novada pašvaldības apbalvojumus “Pagodinājums uzņēmējdarbībā”, “Pagodinājums sportā”, “Pagodinājums izglītībā”, “Pagodinājums kultūrā” pasniedz 2018. gadā un turpmāk vienu reizi gadā kopumā ne vairāk kā 20 personām.</w:t>
      </w:r>
    </w:p>
    <w:p w:rsidR="00525B99" w:rsidRPr="00525B99" w:rsidRDefault="00525B99" w:rsidP="00525B99">
      <w:pPr>
        <w:spacing w:after="0" w:line="240" w:lineRule="auto"/>
        <w:jc w:val="both"/>
        <w:rPr>
          <w:rFonts w:ascii="Times New Roman" w:hAnsi="Times New Roman" w:cs="Times New Roman"/>
          <w:sz w:val="24"/>
          <w:szCs w:val="24"/>
        </w:rPr>
      </w:pPr>
      <w:r w:rsidRPr="00525B99">
        <w:rPr>
          <w:rFonts w:ascii="Times New Roman" w:hAnsi="Times New Roman" w:cs="Times New Roman"/>
          <w:i/>
          <w:iCs/>
        </w:rPr>
        <w:t>(Ar grozījumiem, kas apstiprināti ar Alūksnes novada domes 24.11.2016. lēmumu Nr.386, protokols Nr.19, 3.p., kas stājas spēkā ar 28.11.2016.)</w:t>
      </w:r>
    </w:p>
    <w:p w:rsidR="00525B99" w:rsidRPr="00525B99" w:rsidRDefault="00525B99" w:rsidP="00525B99">
      <w:pPr>
        <w:pStyle w:val="Sarakstarindkopa"/>
        <w:autoSpaceDE w:val="0"/>
        <w:autoSpaceDN w:val="0"/>
        <w:adjustRightInd w:val="0"/>
        <w:spacing w:after="0" w:line="240" w:lineRule="auto"/>
        <w:ind w:left="426" w:hanging="426"/>
        <w:jc w:val="both"/>
        <w:rPr>
          <w:rFonts w:ascii="Times New Roman" w:hAnsi="Times New Roman" w:cs="Times New Roman"/>
          <w:sz w:val="24"/>
          <w:szCs w:val="24"/>
        </w:rPr>
      </w:pPr>
    </w:p>
    <w:p w:rsidR="00407A8C" w:rsidRPr="00525B99" w:rsidRDefault="00407A8C" w:rsidP="00407A8C">
      <w:pPr>
        <w:autoSpaceDE w:val="0"/>
        <w:autoSpaceDN w:val="0"/>
        <w:adjustRightInd w:val="0"/>
        <w:spacing w:after="0" w:line="240" w:lineRule="auto"/>
        <w:jc w:val="both"/>
        <w:rPr>
          <w:rFonts w:ascii="Times New Roman" w:hAnsi="Times New Roman" w:cs="Times New Roman"/>
          <w:sz w:val="24"/>
          <w:szCs w:val="24"/>
        </w:rPr>
      </w:pPr>
    </w:p>
    <w:p w:rsidR="00407A8C" w:rsidRDefault="00407A8C" w:rsidP="00407A8C">
      <w:pPr>
        <w:pStyle w:val="Sarakstarindkopa"/>
        <w:numPr>
          <w:ilvl w:val="0"/>
          <w:numId w:val="2"/>
        </w:numPr>
        <w:autoSpaceDE w:val="0"/>
        <w:autoSpaceDN w:val="0"/>
        <w:adjustRightInd w:val="0"/>
        <w:spacing w:after="0" w:line="240" w:lineRule="auto"/>
        <w:ind w:left="426" w:hanging="426"/>
        <w:jc w:val="center"/>
        <w:rPr>
          <w:rFonts w:ascii="Times New Roman" w:hAnsi="Times New Roman" w:cs="Times New Roman"/>
          <w:b/>
          <w:bCs/>
          <w:sz w:val="24"/>
          <w:szCs w:val="24"/>
        </w:rPr>
      </w:pPr>
      <w:r>
        <w:rPr>
          <w:rFonts w:ascii="Times New Roman" w:hAnsi="Times New Roman" w:cs="Times New Roman"/>
          <w:b/>
          <w:bCs/>
          <w:sz w:val="24"/>
          <w:szCs w:val="24"/>
        </w:rPr>
        <w:t>Noslēguma jautājumi</w:t>
      </w:r>
    </w:p>
    <w:p w:rsidR="00407A8C" w:rsidRPr="006229B5" w:rsidRDefault="00407A8C" w:rsidP="00407A8C">
      <w:pPr>
        <w:autoSpaceDE w:val="0"/>
        <w:autoSpaceDN w:val="0"/>
        <w:adjustRightInd w:val="0"/>
        <w:spacing w:after="0" w:line="240" w:lineRule="auto"/>
        <w:jc w:val="both"/>
        <w:rPr>
          <w:rFonts w:ascii="Times New Roman" w:hAnsi="Times New Roman" w:cs="Times New Roman"/>
          <w:sz w:val="24"/>
          <w:szCs w:val="24"/>
        </w:rPr>
      </w:pPr>
    </w:p>
    <w:p w:rsidR="00407A8C" w:rsidRPr="008C7ADB"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sidRPr="00E6163C">
        <w:rPr>
          <w:rFonts w:ascii="Times New Roman" w:hAnsi="Times New Roman" w:cs="Times New Roman"/>
          <w:sz w:val="24"/>
          <w:szCs w:val="24"/>
        </w:rPr>
        <w:t>Uzskaiti par apbalvotajām personām veic pašvaldības kanceleja.</w:t>
      </w:r>
      <w:r w:rsidRPr="00E6163C">
        <w:rPr>
          <w:rFonts w:ascii="Times New Roman" w:hAnsi="Times New Roman" w:cs="Times New Roman"/>
          <w:sz w:val="24"/>
          <w:szCs w:val="24"/>
          <w:lang w:eastAsia="lv-LV"/>
        </w:rPr>
        <w:t xml:space="preserve"> Apbalvojumu saņēmēju reģistrs ir publisks un pieejams pašvaldībā.</w:t>
      </w:r>
    </w:p>
    <w:p w:rsidR="00407A8C" w:rsidRPr="008C7ADB"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Pr>
          <w:rFonts w:ascii="Times New Roman" w:hAnsi="Times New Roman" w:cs="Times New Roman"/>
          <w:sz w:val="24"/>
          <w:szCs w:val="24"/>
          <w:lang w:eastAsia="lv-LV"/>
        </w:rPr>
        <w:t>A</w:t>
      </w:r>
      <w:r w:rsidRPr="00E6163C">
        <w:rPr>
          <w:rFonts w:ascii="Times New Roman" w:hAnsi="Times New Roman" w:cs="Times New Roman"/>
          <w:sz w:val="24"/>
          <w:szCs w:val="24"/>
        </w:rPr>
        <w:t>pbalvo</w:t>
      </w:r>
      <w:r>
        <w:rPr>
          <w:rFonts w:ascii="Times New Roman" w:hAnsi="Times New Roman" w:cs="Times New Roman"/>
          <w:sz w:val="24"/>
          <w:szCs w:val="24"/>
        </w:rPr>
        <w:t>t</w:t>
      </w:r>
      <w:r w:rsidRPr="00E6163C">
        <w:rPr>
          <w:rFonts w:ascii="Times New Roman" w:hAnsi="Times New Roman" w:cs="Times New Roman"/>
          <w:sz w:val="24"/>
          <w:szCs w:val="24"/>
        </w:rPr>
        <w:t>ās personas apbalvojuma saņemšan</w:t>
      </w:r>
      <w:r>
        <w:rPr>
          <w:rFonts w:ascii="Times New Roman" w:hAnsi="Times New Roman" w:cs="Times New Roman"/>
          <w:sz w:val="24"/>
          <w:szCs w:val="24"/>
        </w:rPr>
        <w:t>ai var tikt uzaicinātas uz Alūksnes</w:t>
      </w:r>
      <w:r w:rsidRPr="00E6163C">
        <w:rPr>
          <w:rFonts w:ascii="Times New Roman" w:hAnsi="Times New Roman" w:cs="Times New Roman"/>
          <w:sz w:val="24"/>
          <w:szCs w:val="24"/>
        </w:rPr>
        <w:t xml:space="preserve"> novada domes sēdi</w:t>
      </w:r>
      <w:r>
        <w:rPr>
          <w:rFonts w:ascii="Times New Roman" w:hAnsi="Times New Roman" w:cs="Times New Roman"/>
          <w:sz w:val="24"/>
          <w:szCs w:val="24"/>
        </w:rPr>
        <w:t>.</w:t>
      </w:r>
    </w:p>
    <w:p w:rsidR="00407A8C" w:rsidRPr="00215AE8"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sidRPr="00215AE8">
        <w:rPr>
          <w:rFonts w:ascii="Times New Roman" w:hAnsi="Times New Roman" w:cs="Times New Roman"/>
          <w:sz w:val="24"/>
          <w:szCs w:val="24"/>
        </w:rPr>
        <w:t>Izdevumus par apbalvojumu</w:t>
      </w:r>
      <w:r>
        <w:rPr>
          <w:rFonts w:ascii="Times New Roman" w:hAnsi="Times New Roman" w:cs="Times New Roman"/>
          <w:sz w:val="24"/>
          <w:szCs w:val="24"/>
        </w:rPr>
        <w:t xml:space="preserve"> un to </w:t>
      </w:r>
      <w:r w:rsidRPr="008C7ADB">
        <w:rPr>
          <w:rFonts w:ascii="Times New Roman" w:hAnsi="Times New Roman" w:cs="Times New Roman"/>
          <w:sz w:val="24"/>
          <w:szCs w:val="24"/>
        </w:rPr>
        <w:t>apliecinājuma rakstu</w:t>
      </w:r>
      <w:r w:rsidRPr="00215AE8">
        <w:rPr>
          <w:rFonts w:ascii="Times New Roman" w:hAnsi="Times New Roman" w:cs="Times New Roman"/>
          <w:sz w:val="24"/>
          <w:szCs w:val="24"/>
        </w:rPr>
        <w:t xml:space="preserve"> izgatavošanu un pasniegšanu sedz no Alūksnes novada pašvaldības budžeta līdzekļiem.</w:t>
      </w:r>
    </w:p>
    <w:p w:rsidR="00407A8C" w:rsidRPr="008C7ADB" w:rsidRDefault="00407A8C" w:rsidP="00407A8C">
      <w:pPr>
        <w:pStyle w:val="Sarakstarindkopa"/>
        <w:numPr>
          <w:ilvl w:val="0"/>
          <w:numId w:val="1"/>
        </w:numPr>
        <w:autoSpaceDE w:val="0"/>
        <w:autoSpaceDN w:val="0"/>
        <w:adjustRightInd w:val="0"/>
        <w:spacing w:after="0" w:line="240" w:lineRule="auto"/>
        <w:ind w:left="426" w:hanging="426"/>
        <w:jc w:val="both"/>
        <w:rPr>
          <w:rFonts w:ascii="Times New Roman" w:hAnsi="Times New Roman" w:cs="Times New Roman"/>
          <w:b/>
          <w:bCs/>
          <w:sz w:val="24"/>
          <w:szCs w:val="24"/>
        </w:rPr>
      </w:pPr>
      <w:r w:rsidRPr="008C7ADB">
        <w:rPr>
          <w:rFonts w:ascii="Times New Roman" w:hAnsi="Times New Roman" w:cs="Times New Roman"/>
          <w:color w:val="000000"/>
          <w:sz w:val="24"/>
          <w:szCs w:val="24"/>
        </w:rPr>
        <w:t>Persona var atteikties no pašvaldības apbalvojuma:</w:t>
      </w:r>
    </w:p>
    <w:p w:rsidR="00407A8C" w:rsidRPr="00D75428" w:rsidRDefault="00407A8C" w:rsidP="00407A8C">
      <w:pPr>
        <w:pStyle w:val="Sarakstarindkopa"/>
        <w:numPr>
          <w:ilvl w:val="1"/>
          <w:numId w:val="1"/>
        </w:numPr>
        <w:autoSpaceDE w:val="0"/>
        <w:autoSpaceDN w:val="0"/>
        <w:adjustRightInd w:val="0"/>
        <w:spacing w:after="0" w:line="240" w:lineRule="auto"/>
        <w:ind w:left="993" w:hanging="633"/>
        <w:jc w:val="both"/>
        <w:rPr>
          <w:rFonts w:ascii="Times New Roman" w:hAnsi="Times New Roman" w:cs="Times New Roman"/>
          <w:b/>
          <w:bCs/>
          <w:sz w:val="24"/>
          <w:szCs w:val="24"/>
        </w:rPr>
      </w:pPr>
      <w:r w:rsidRPr="00D75428">
        <w:rPr>
          <w:rFonts w:ascii="Times New Roman" w:hAnsi="Times New Roman" w:cs="Times New Roman"/>
          <w:color w:val="000000"/>
          <w:sz w:val="24"/>
          <w:szCs w:val="24"/>
        </w:rPr>
        <w:t xml:space="preserve">pirms tā pasniegšanas, ja tā iesniegusi </w:t>
      </w:r>
      <w:r>
        <w:rPr>
          <w:rFonts w:ascii="Times New Roman" w:hAnsi="Times New Roman" w:cs="Times New Roman"/>
          <w:color w:val="000000"/>
          <w:sz w:val="24"/>
          <w:szCs w:val="24"/>
        </w:rPr>
        <w:t xml:space="preserve">pašvaldībai </w:t>
      </w:r>
      <w:r w:rsidRPr="00D75428">
        <w:rPr>
          <w:rFonts w:ascii="Times New Roman" w:hAnsi="Times New Roman" w:cs="Times New Roman"/>
          <w:color w:val="000000"/>
          <w:sz w:val="24"/>
          <w:szCs w:val="24"/>
        </w:rPr>
        <w:t>attiecīgu rakstveida paziņojum</w:t>
      </w:r>
      <w:r>
        <w:rPr>
          <w:rFonts w:ascii="Times New Roman" w:hAnsi="Times New Roman" w:cs="Times New Roman"/>
          <w:color w:val="000000"/>
          <w:sz w:val="24"/>
          <w:szCs w:val="24"/>
        </w:rPr>
        <w:t>u līdz apbalvojuma pasniegšanai;</w:t>
      </w:r>
    </w:p>
    <w:p w:rsidR="00407A8C" w:rsidRPr="00E93319" w:rsidRDefault="00407A8C" w:rsidP="00407A8C">
      <w:pPr>
        <w:pStyle w:val="Sarakstarindkopa"/>
        <w:numPr>
          <w:ilvl w:val="1"/>
          <w:numId w:val="1"/>
        </w:numPr>
        <w:autoSpaceDE w:val="0"/>
        <w:autoSpaceDN w:val="0"/>
        <w:adjustRightInd w:val="0"/>
        <w:spacing w:after="0" w:line="240" w:lineRule="auto"/>
        <w:ind w:left="993" w:hanging="633"/>
        <w:jc w:val="both"/>
        <w:rPr>
          <w:rFonts w:ascii="Times New Roman" w:hAnsi="Times New Roman" w:cs="Times New Roman"/>
          <w:b/>
          <w:bCs/>
          <w:sz w:val="24"/>
          <w:szCs w:val="24"/>
        </w:rPr>
      </w:pPr>
      <w:r>
        <w:rPr>
          <w:rFonts w:ascii="Times New Roman" w:hAnsi="Times New Roman" w:cs="Times New Roman"/>
          <w:color w:val="000000"/>
          <w:sz w:val="24"/>
          <w:szCs w:val="24"/>
        </w:rPr>
        <w:t xml:space="preserve">pēc tā pasniegšanas, </w:t>
      </w:r>
      <w:r w:rsidRPr="006229B5">
        <w:rPr>
          <w:rFonts w:ascii="Times New Roman" w:hAnsi="Times New Roman" w:cs="Times New Roman"/>
          <w:color w:val="000000"/>
          <w:sz w:val="24"/>
          <w:szCs w:val="24"/>
        </w:rPr>
        <w:t>saņemto apbalvojumu un ar to saistītos dokumentus kopā ar rakstveida iesniegumu par atteikšanos no apbalvojuma nod</w:t>
      </w:r>
      <w:r>
        <w:rPr>
          <w:rFonts w:ascii="Times New Roman" w:hAnsi="Times New Roman" w:cs="Times New Roman"/>
          <w:color w:val="000000"/>
          <w:sz w:val="24"/>
          <w:szCs w:val="24"/>
        </w:rPr>
        <w:t>odot pašvaldībai.</w:t>
      </w:r>
    </w:p>
    <w:p w:rsidR="00346D39" w:rsidRDefault="00407A8C" w:rsidP="00407A8C">
      <w:pPr>
        <w:pStyle w:val="Sarakstarindkopa"/>
        <w:numPr>
          <w:ilvl w:val="0"/>
          <w:numId w:val="1"/>
        </w:numPr>
        <w:ind w:left="426" w:hanging="426"/>
      </w:pPr>
      <w:r w:rsidRPr="00407A8C">
        <w:rPr>
          <w:rFonts w:ascii="Times New Roman" w:hAnsi="Times New Roman" w:cs="Times New Roman"/>
          <w:color w:val="000000"/>
          <w:sz w:val="24"/>
          <w:szCs w:val="24"/>
        </w:rPr>
        <w:t>Par atteikšanos no pašvaldības apbalvojuma tiek izdarīts ieraksts attiecīgā apbalvojuma reģistrā.</w:t>
      </w:r>
      <w:r w:rsidRPr="00407A8C">
        <w:rPr>
          <w:rFonts w:ascii="Times New Roman" w:hAnsi="Times New Roman" w:cs="Times New Roman"/>
          <w:color w:val="000000"/>
          <w:sz w:val="24"/>
          <w:szCs w:val="24"/>
        </w:rPr>
        <w:br/>
      </w:r>
    </w:p>
    <w:p w:rsidR="0031082E" w:rsidRDefault="00086D59" w:rsidP="00310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sidR="0031082E" w:rsidRPr="0031082E">
        <w:rPr>
          <w:rFonts w:ascii="Times New Roman" w:hAnsi="Times New Roman" w:cs="Times New Roman"/>
          <w:sz w:val="24"/>
          <w:szCs w:val="24"/>
        </w:rPr>
        <w:tab/>
      </w:r>
      <w:r w:rsidR="0031082E" w:rsidRPr="0031082E">
        <w:rPr>
          <w:rFonts w:ascii="Times New Roman" w:hAnsi="Times New Roman" w:cs="Times New Roman"/>
          <w:sz w:val="24"/>
          <w:szCs w:val="24"/>
        </w:rPr>
        <w:tab/>
      </w:r>
      <w:r w:rsidR="006A62AA">
        <w:rPr>
          <w:rFonts w:ascii="Times New Roman" w:hAnsi="Times New Roman" w:cs="Times New Roman"/>
          <w:sz w:val="24"/>
          <w:szCs w:val="24"/>
        </w:rPr>
        <w:tab/>
      </w:r>
      <w:r w:rsidR="006A62AA">
        <w:rPr>
          <w:rFonts w:ascii="Times New Roman" w:hAnsi="Times New Roman" w:cs="Times New Roman"/>
          <w:sz w:val="24"/>
          <w:szCs w:val="24"/>
        </w:rPr>
        <w:tab/>
      </w:r>
      <w:r w:rsidR="006A62AA">
        <w:rPr>
          <w:rFonts w:ascii="Times New Roman" w:hAnsi="Times New Roman" w:cs="Times New Roman"/>
          <w:sz w:val="24"/>
          <w:szCs w:val="24"/>
        </w:rPr>
        <w:tab/>
      </w:r>
      <w:r>
        <w:rPr>
          <w:rFonts w:ascii="Times New Roman" w:hAnsi="Times New Roman" w:cs="Times New Roman"/>
          <w:sz w:val="24"/>
          <w:szCs w:val="24"/>
        </w:rPr>
        <w:tab/>
      </w:r>
      <w:r w:rsidR="0031082E" w:rsidRPr="0031082E">
        <w:rPr>
          <w:rFonts w:ascii="Times New Roman" w:hAnsi="Times New Roman" w:cs="Times New Roman"/>
          <w:sz w:val="24"/>
          <w:szCs w:val="24"/>
        </w:rPr>
        <w:t>A.FOMINS</w:t>
      </w:r>
    </w:p>
    <w:p w:rsidR="0031082E" w:rsidRPr="0031082E" w:rsidRDefault="0031082E" w:rsidP="0031082E">
      <w:pPr>
        <w:spacing w:after="0" w:line="240" w:lineRule="auto"/>
        <w:jc w:val="both"/>
        <w:rPr>
          <w:rFonts w:ascii="Times New Roman" w:hAnsi="Times New Roman" w:cs="Times New Roman"/>
        </w:rPr>
      </w:pPr>
    </w:p>
    <w:p w:rsidR="00407A8C" w:rsidRDefault="00407A8C" w:rsidP="00407A8C">
      <w:pPr>
        <w:rPr>
          <w:rFonts w:ascii="Times New Roman" w:hAnsi="Times New Roman" w:cs="Times New Roman"/>
          <w:sz w:val="24"/>
          <w:szCs w:val="24"/>
        </w:rPr>
      </w:pPr>
    </w:p>
    <w:p w:rsidR="0031082E" w:rsidRPr="00407A8C" w:rsidRDefault="0031082E" w:rsidP="00407A8C">
      <w:pPr>
        <w:rPr>
          <w:rFonts w:ascii="Times New Roman" w:hAnsi="Times New Roman" w:cs="Times New Roman"/>
          <w:sz w:val="24"/>
          <w:szCs w:val="24"/>
        </w:rPr>
      </w:pPr>
    </w:p>
    <w:sectPr w:rsidR="0031082E" w:rsidRPr="00407A8C" w:rsidSect="00086D59">
      <w:headerReference w:type="default" r:id="rId15"/>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71" w:rsidRDefault="00892B71" w:rsidP="00086D59">
      <w:pPr>
        <w:spacing w:after="0" w:line="240" w:lineRule="auto"/>
      </w:pPr>
      <w:r>
        <w:separator/>
      </w:r>
    </w:p>
  </w:endnote>
  <w:endnote w:type="continuationSeparator" w:id="0">
    <w:p w:rsidR="00892B71" w:rsidRDefault="00892B71" w:rsidP="0008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71" w:rsidRDefault="00892B71" w:rsidP="00086D59">
      <w:pPr>
        <w:spacing w:after="0" w:line="240" w:lineRule="auto"/>
      </w:pPr>
      <w:r>
        <w:separator/>
      </w:r>
    </w:p>
  </w:footnote>
  <w:footnote w:type="continuationSeparator" w:id="0">
    <w:p w:rsidR="00892B71" w:rsidRDefault="00892B71" w:rsidP="0008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96273"/>
      <w:docPartObj>
        <w:docPartGallery w:val="Page Numbers (Top of Page)"/>
        <w:docPartUnique/>
      </w:docPartObj>
    </w:sdtPr>
    <w:sdtEndPr>
      <w:rPr>
        <w:rFonts w:ascii="Times New Roman" w:hAnsi="Times New Roman"/>
        <w:sz w:val="24"/>
      </w:rPr>
    </w:sdtEndPr>
    <w:sdtContent>
      <w:p w:rsidR="00086D59" w:rsidRPr="00086D59" w:rsidRDefault="00086D59">
        <w:pPr>
          <w:pStyle w:val="Galvene"/>
          <w:jc w:val="center"/>
          <w:rPr>
            <w:rFonts w:ascii="Times New Roman" w:hAnsi="Times New Roman"/>
            <w:sz w:val="24"/>
          </w:rPr>
        </w:pPr>
        <w:r w:rsidRPr="00086D59">
          <w:rPr>
            <w:rFonts w:ascii="Times New Roman" w:hAnsi="Times New Roman"/>
            <w:sz w:val="24"/>
          </w:rPr>
          <w:fldChar w:fldCharType="begin"/>
        </w:r>
        <w:r w:rsidRPr="00086D59">
          <w:rPr>
            <w:rFonts w:ascii="Times New Roman" w:hAnsi="Times New Roman"/>
            <w:sz w:val="24"/>
          </w:rPr>
          <w:instrText>PAGE   \* MERGEFORMAT</w:instrText>
        </w:r>
        <w:r w:rsidRPr="00086D59">
          <w:rPr>
            <w:rFonts w:ascii="Times New Roman" w:hAnsi="Times New Roman"/>
            <w:sz w:val="24"/>
          </w:rPr>
          <w:fldChar w:fldCharType="separate"/>
        </w:r>
        <w:r w:rsidR="00C6403D">
          <w:rPr>
            <w:rFonts w:ascii="Times New Roman" w:hAnsi="Times New Roman"/>
            <w:noProof/>
            <w:sz w:val="24"/>
          </w:rPr>
          <w:t>2</w:t>
        </w:r>
        <w:r w:rsidRPr="00086D59">
          <w:rPr>
            <w:rFonts w:ascii="Times New Roman" w:hAnsi="Times New Roman"/>
            <w:sz w:val="24"/>
          </w:rPr>
          <w:fldChar w:fldCharType="end"/>
        </w:r>
      </w:p>
    </w:sdtContent>
  </w:sdt>
  <w:p w:rsidR="00086D59" w:rsidRDefault="00086D5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01D"/>
    <w:multiLevelType w:val="hybridMultilevel"/>
    <w:tmpl w:val="BD8AE302"/>
    <w:lvl w:ilvl="0" w:tplc="84506C28">
      <w:start w:val="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606709C"/>
    <w:multiLevelType w:val="multilevel"/>
    <w:tmpl w:val="948E7A16"/>
    <w:lvl w:ilvl="0">
      <w:start w:val="1"/>
      <w:numFmt w:val="decimal"/>
      <w:lvlText w:val="%1."/>
      <w:lvlJc w:val="left"/>
      <w:pPr>
        <w:ind w:left="720" w:hanging="360"/>
      </w:pPr>
      <w:rPr>
        <w:rFonts w:ascii="Times New Roman" w:hAnsi="Times New Roman" w:cs="Times New Roman" w:hint="default"/>
        <w:b w:val="0"/>
        <w:bCs w:val="0"/>
        <w:sz w:val="24"/>
        <w:szCs w:val="24"/>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8C"/>
    <w:rsid w:val="000548E9"/>
    <w:rsid w:val="00086D59"/>
    <w:rsid w:val="000C6E8B"/>
    <w:rsid w:val="001F1523"/>
    <w:rsid w:val="00246632"/>
    <w:rsid w:val="0031082E"/>
    <w:rsid w:val="003170F0"/>
    <w:rsid w:val="00346D39"/>
    <w:rsid w:val="00350D37"/>
    <w:rsid w:val="00407A8C"/>
    <w:rsid w:val="00477E48"/>
    <w:rsid w:val="00525B99"/>
    <w:rsid w:val="006A62AA"/>
    <w:rsid w:val="006D4280"/>
    <w:rsid w:val="00854008"/>
    <w:rsid w:val="00892B71"/>
    <w:rsid w:val="009E2DE3"/>
    <w:rsid w:val="00A25FF3"/>
    <w:rsid w:val="00BF09C2"/>
    <w:rsid w:val="00C2125C"/>
    <w:rsid w:val="00C6403D"/>
    <w:rsid w:val="00C760C1"/>
    <w:rsid w:val="00D47837"/>
    <w:rsid w:val="00E1206B"/>
    <w:rsid w:val="00EE759E"/>
    <w:rsid w:val="00F72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7A8C"/>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407A8C"/>
    <w:pPr>
      <w:ind w:left="720"/>
    </w:pPr>
  </w:style>
  <w:style w:type="paragraph" w:styleId="Paraststmeklis">
    <w:name w:val="Normal (Web)"/>
    <w:basedOn w:val="Parasts"/>
    <w:uiPriority w:val="99"/>
    <w:rsid w:val="00407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99"/>
    <w:qFormat/>
    <w:rsid w:val="00407A8C"/>
    <w:rPr>
      <w:i/>
      <w:iCs/>
    </w:rPr>
  </w:style>
  <w:style w:type="character" w:styleId="Hipersaite">
    <w:name w:val="Hyperlink"/>
    <w:uiPriority w:val="99"/>
    <w:rsid w:val="00407A8C"/>
    <w:rPr>
      <w:color w:val="0000FF"/>
      <w:u w:val="single"/>
    </w:rPr>
  </w:style>
  <w:style w:type="paragraph" w:styleId="Balonteksts">
    <w:name w:val="Balloon Text"/>
    <w:basedOn w:val="Parasts"/>
    <w:link w:val="BalontekstsRakstz"/>
    <w:uiPriority w:val="99"/>
    <w:semiHidden/>
    <w:unhideWhenUsed/>
    <w:rsid w:val="00407A8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7A8C"/>
    <w:rPr>
      <w:rFonts w:ascii="Tahoma" w:eastAsia="Calibri" w:hAnsi="Tahoma" w:cs="Tahoma"/>
      <w:sz w:val="16"/>
      <w:szCs w:val="16"/>
    </w:rPr>
  </w:style>
  <w:style w:type="paragraph" w:styleId="Galvene">
    <w:name w:val="header"/>
    <w:basedOn w:val="Parasts"/>
    <w:link w:val="GalveneRakstz"/>
    <w:uiPriority w:val="99"/>
    <w:unhideWhenUsed/>
    <w:rsid w:val="00086D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6D59"/>
    <w:rPr>
      <w:rFonts w:ascii="Calibri" w:eastAsia="Calibri" w:hAnsi="Calibri" w:cs="Calibri"/>
    </w:rPr>
  </w:style>
  <w:style w:type="paragraph" w:styleId="Kjene">
    <w:name w:val="footer"/>
    <w:basedOn w:val="Parasts"/>
    <w:link w:val="KjeneRakstz"/>
    <w:uiPriority w:val="99"/>
    <w:unhideWhenUsed/>
    <w:rsid w:val="00086D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6D5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7A8C"/>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407A8C"/>
    <w:pPr>
      <w:ind w:left="720"/>
    </w:pPr>
  </w:style>
  <w:style w:type="paragraph" w:styleId="Paraststmeklis">
    <w:name w:val="Normal (Web)"/>
    <w:basedOn w:val="Parasts"/>
    <w:uiPriority w:val="99"/>
    <w:rsid w:val="00407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99"/>
    <w:qFormat/>
    <w:rsid w:val="00407A8C"/>
    <w:rPr>
      <w:i/>
      <w:iCs/>
    </w:rPr>
  </w:style>
  <w:style w:type="character" w:styleId="Hipersaite">
    <w:name w:val="Hyperlink"/>
    <w:uiPriority w:val="99"/>
    <w:rsid w:val="00407A8C"/>
    <w:rPr>
      <w:color w:val="0000FF"/>
      <w:u w:val="single"/>
    </w:rPr>
  </w:style>
  <w:style w:type="paragraph" w:styleId="Balonteksts">
    <w:name w:val="Balloon Text"/>
    <w:basedOn w:val="Parasts"/>
    <w:link w:val="BalontekstsRakstz"/>
    <w:uiPriority w:val="99"/>
    <w:semiHidden/>
    <w:unhideWhenUsed/>
    <w:rsid w:val="00407A8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7A8C"/>
    <w:rPr>
      <w:rFonts w:ascii="Tahoma" w:eastAsia="Calibri" w:hAnsi="Tahoma" w:cs="Tahoma"/>
      <w:sz w:val="16"/>
      <w:szCs w:val="16"/>
    </w:rPr>
  </w:style>
  <w:style w:type="paragraph" w:styleId="Galvene">
    <w:name w:val="header"/>
    <w:basedOn w:val="Parasts"/>
    <w:link w:val="GalveneRakstz"/>
    <w:uiPriority w:val="99"/>
    <w:unhideWhenUsed/>
    <w:rsid w:val="00086D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6D59"/>
    <w:rPr>
      <w:rFonts w:ascii="Calibri" w:eastAsia="Calibri" w:hAnsi="Calibri" w:cs="Calibri"/>
    </w:rPr>
  </w:style>
  <w:style w:type="paragraph" w:styleId="Kjene">
    <w:name w:val="footer"/>
    <w:basedOn w:val="Parasts"/>
    <w:link w:val="KjeneRakstz"/>
    <w:uiPriority w:val="99"/>
    <w:unhideWhenUsed/>
    <w:rsid w:val="00086D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6D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uks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uksne.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uksn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2761-12DB-474E-8F01-1CAEC4BB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12817</Words>
  <Characters>7306</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Evita APLOKA</cp:lastModifiedBy>
  <cp:revision>7</cp:revision>
  <cp:lastPrinted>2016-12-01T12:09:00Z</cp:lastPrinted>
  <dcterms:created xsi:type="dcterms:W3CDTF">2019-03-14T06:22:00Z</dcterms:created>
  <dcterms:modified xsi:type="dcterms:W3CDTF">2020-02-06T08:33:00Z</dcterms:modified>
</cp:coreProperties>
</file>