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6A" w:rsidRPr="00A7436D" w:rsidRDefault="006B0AFF" w:rsidP="00621F6A">
      <w:pPr>
        <w:tabs>
          <w:tab w:val="left" w:pos="8505"/>
        </w:tabs>
        <w:jc w:val="center"/>
        <w:rPr>
          <w:rFonts w:ascii="Times New Roman" w:hAnsi="Times New Roman" w:cs="Times New Roman"/>
          <w:b/>
          <w:sz w:val="28"/>
          <w:szCs w:val="28"/>
          <w:lang w:val="de-DE"/>
        </w:rPr>
      </w:pPr>
      <w:r w:rsidRPr="006F4BD6">
        <w:rPr>
          <w:rFonts w:ascii="Times New Roman" w:hAnsi="Times New Roman" w:cs="Times New Roman"/>
          <w:b/>
          <w:sz w:val="24"/>
          <w:szCs w:val="24"/>
        </w:rPr>
        <w:t xml:space="preserve">  </w:t>
      </w:r>
      <w:r w:rsidR="00621F6A" w:rsidRPr="00A7436D">
        <w:rPr>
          <w:rFonts w:ascii="Times New Roman" w:hAnsi="Times New Roman" w:cs="Times New Roman"/>
          <w:b/>
          <w:sz w:val="28"/>
          <w:szCs w:val="28"/>
        </w:rPr>
        <w:t>ALŪKSNES  NOVADA  PAŠVALDĪBA</w:t>
      </w:r>
    </w:p>
    <w:p w:rsidR="006F4BD6" w:rsidRDefault="006F4BD6" w:rsidP="00621F6A">
      <w:pPr>
        <w:tabs>
          <w:tab w:val="left" w:pos="8505"/>
        </w:tabs>
        <w:jc w:val="center"/>
        <w:rPr>
          <w:rFonts w:ascii="Times New Roman" w:hAnsi="Times New Roman" w:cs="Times New Roman"/>
          <w:b/>
          <w:sz w:val="28"/>
          <w:szCs w:val="28"/>
          <w:lang w:val="de-DE"/>
        </w:rPr>
      </w:pPr>
    </w:p>
    <w:p w:rsidR="00621F6A" w:rsidRPr="00A7436D" w:rsidRDefault="004F61E4" w:rsidP="00621F6A">
      <w:pPr>
        <w:tabs>
          <w:tab w:val="left" w:pos="8505"/>
        </w:tabs>
        <w:jc w:val="center"/>
        <w:rPr>
          <w:rFonts w:ascii="Times New Roman" w:hAnsi="Times New Roman" w:cs="Times New Roman"/>
          <w:b/>
          <w:sz w:val="32"/>
          <w:szCs w:val="32"/>
          <w:lang w:val="de-DE"/>
        </w:rPr>
      </w:pPr>
      <w:r w:rsidRPr="00A7436D">
        <w:rPr>
          <w:rFonts w:ascii="Times New Roman" w:hAnsi="Times New Roman" w:cs="Times New Roman"/>
          <w:b/>
          <w:sz w:val="32"/>
          <w:szCs w:val="32"/>
          <w:lang w:val="de-DE"/>
        </w:rPr>
        <w:t>ZIEMERU</w:t>
      </w:r>
      <w:r w:rsidR="00621F6A" w:rsidRPr="00A7436D">
        <w:rPr>
          <w:rFonts w:ascii="Times New Roman" w:hAnsi="Times New Roman" w:cs="Times New Roman"/>
          <w:b/>
          <w:sz w:val="32"/>
          <w:szCs w:val="32"/>
          <w:lang w:val="de-DE"/>
        </w:rPr>
        <w:t xml:space="preserve">  PAMATSKOLA</w:t>
      </w:r>
    </w:p>
    <w:p w:rsidR="00621F6A" w:rsidRPr="00A9275A" w:rsidRDefault="00621F6A" w:rsidP="00621F6A">
      <w:pPr>
        <w:tabs>
          <w:tab w:val="left" w:pos="8505"/>
        </w:tabs>
        <w:jc w:val="center"/>
        <w:rPr>
          <w:rFonts w:ascii="Times New Roman" w:hAnsi="Times New Roman" w:cs="Times New Roman"/>
          <w:b/>
          <w:sz w:val="24"/>
          <w:szCs w:val="24"/>
          <w:lang w:val="de-DE"/>
        </w:rPr>
      </w:pPr>
    </w:p>
    <w:p w:rsidR="00621F6A" w:rsidRPr="00A7436D" w:rsidRDefault="00621F6A" w:rsidP="00621F6A">
      <w:pPr>
        <w:tabs>
          <w:tab w:val="left" w:pos="8505"/>
        </w:tabs>
        <w:jc w:val="center"/>
        <w:rPr>
          <w:rFonts w:ascii="Times New Roman" w:hAnsi="Times New Roman" w:cs="Times New Roman"/>
          <w:sz w:val="28"/>
          <w:szCs w:val="28"/>
          <w:lang w:val="de-DE"/>
        </w:rPr>
      </w:pPr>
      <w:r w:rsidRPr="00A7436D">
        <w:rPr>
          <w:rFonts w:ascii="Times New Roman" w:hAnsi="Times New Roman" w:cs="Times New Roman"/>
          <w:sz w:val="28"/>
          <w:szCs w:val="28"/>
          <w:lang w:val="de-DE"/>
        </w:rPr>
        <w:t>Izglītības iestādes reģistrācijas Nr.44129009</w:t>
      </w:r>
      <w:r w:rsidR="004F61E4" w:rsidRPr="00A7436D">
        <w:rPr>
          <w:rFonts w:ascii="Times New Roman" w:hAnsi="Times New Roman" w:cs="Times New Roman"/>
          <w:sz w:val="28"/>
          <w:szCs w:val="28"/>
          <w:lang w:val="de-DE"/>
        </w:rPr>
        <w:t>14</w:t>
      </w:r>
    </w:p>
    <w:p w:rsidR="00621F6A" w:rsidRPr="00A7436D" w:rsidRDefault="006F4BD6" w:rsidP="00621F6A">
      <w:pPr>
        <w:tabs>
          <w:tab w:val="left" w:pos="8505"/>
        </w:tabs>
        <w:jc w:val="center"/>
        <w:rPr>
          <w:rFonts w:ascii="Times New Roman" w:hAnsi="Times New Roman" w:cs="Times New Roman"/>
          <w:sz w:val="28"/>
          <w:szCs w:val="28"/>
          <w:lang w:val="de-DE"/>
        </w:rPr>
      </w:pPr>
      <w:r w:rsidRPr="00A7436D">
        <w:rPr>
          <w:rFonts w:ascii="Times New Roman" w:hAnsi="Times New Roman" w:cs="Times New Roman"/>
          <w:sz w:val="28"/>
          <w:szCs w:val="28"/>
          <w:lang w:val="de-DE"/>
        </w:rPr>
        <w:t>“Pamatskolā”, Māriņkalnā, Ziemera pagastā, Alūksnes novadā, LV-4332</w:t>
      </w:r>
    </w:p>
    <w:p w:rsidR="00621F6A" w:rsidRPr="00A7436D" w:rsidRDefault="006F4BD6" w:rsidP="00621F6A">
      <w:pPr>
        <w:tabs>
          <w:tab w:val="left" w:pos="8505"/>
        </w:tabs>
        <w:jc w:val="center"/>
        <w:rPr>
          <w:rFonts w:ascii="Times New Roman" w:hAnsi="Times New Roman" w:cs="Times New Roman"/>
          <w:color w:val="0000FF"/>
          <w:sz w:val="28"/>
          <w:szCs w:val="28"/>
          <w:u w:val="single"/>
          <w:lang w:val="de-DE"/>
        </w:rPr>
      </w:pPr>
      <w:r w:rsidRPr="00A7436D">
        <w:rPr>
          <w:rFonts w:ascii="Times New Roman" w:hAnsi="Times New Roman" w:cs="Times New Roman"/>
          <w:sz w:val="28"/>
          <w:szCs w:val="28"/>
          <w:lang w:val="de-DE"/>
        </w:rPr>
        <w:t xml:space="preserve">tālrunis 64381298, e-pasts </w:t>
      </w:r>
      <w:hyperlink r:id="rId8" w:history="1">
        <w:r w:rsidRPr="00A7436D">
          <w:rPr>
            <w:rStyle w:val="Hipersaite"/>
            <w:rFonts w:ascii="Times New Roman" w:hAnsi="Times New Roman" w:cs="Times New Roman"/>
            <w:sz w:val="28"/>
            <w:szCs w:val="28"/>
            <w:lang w:val="de-DE"/>
          </w:rPr>
          <w:t>skola.ziemeri@aluksne.lv</w:t>
        </w:r>
      </w:hyperlink>
    </w:p>
    <w:p w:rsidR="006F4BD6" w:rsidRPr="00A7436D" w:rsidRDefault="006F4BD6" w:rsidP="00EF7F17">
      <w:pPr>
        <w:jc w:val="center"/>
        <w:rPr>
          <w:rFonts w:ascii="Times New Roman" w:hAnsi="Times New Roman" w:cs="Times New Roman"/>
          <w:b/>
          <w:sz w:val="28"/>
          <w:szCs w:val="28"/>
          <w:lang w:val="de-DE"/>
        </w:rPr>
      </w:pPr>
    </w:p>
    <w:p w:rsidR="00621F6A" w:rsidRPr="00A7436D" w:rsidRDefault="00B95907" w:rsidP="00EF7F17">
      <w:pPr>
        <w:jc w:val="center"/>
        <w:rPr>
          <w:rFonts w:ascii="Times New Roman" w:hAnsi="Times New Roman" w:cs="Times New Roman"/>
          <w:b/>
          <w:sz w:val="28"/>
          <w:szCs w:val="28"/>
          <w:lang w:val="de-DE"/>
        </w:rPr>
      </w:pPr>
      <w:r w:rsidRPr="00A7436D">
        <w:rPr>
          <w:rFonts w:ascii="Times New Roman" w:hAnsi="Times New Roman" w:cs="Times New Roman"/>
          <w:b/>
          <w:sz w:val="28"/>
          <w:szCs w:val="28"/>
          <w:lang w:val="de-DE"/>
        </w:rPr>
        <w:t>Direktore Ilze Andronova</w:t>
      </w:r>
    </w:p>
    <w:p w:rsidR="00621F6A" w:rsidRPr="00A9275A" w:rsidRDefault="00621F6A" w:rsidP="00621F6A">
      <w:pPr>
        <w:spacing w:line="240" w:lineRule="auto"/>
        <w:jc w:val="center"/>
        <w:rPr>
          <w:rFonts w:ascii="Times New Roman" w:hAnsi="Times New Roman" w:cs="Times New Roman"/>
          <w:b/>
          <w:sz w:val="24"/>
          <w:szCs w:val="24"/>
          <w:lang w:val="de-DE"/>
        </w:rPr>
      </w:pPr>
    </w:p>
    <w:p w:rsidR="00621F6A" w:rsidRPr="00555C3A" w:rsidRDefault="00621F6A" w:rsidP="00621F6A">
      <w:pPr>
        <w:jc w:val="center"/>
        <w:rPr>
          <w:rFonts w:ascii="Times New Roman" w:hAnsi="Times New Roman" w:cs="Times New Roman"/>
          <w:sz w:val="24"/>
          <w:szCs w:val="24"/>
        </w:rPr>
      </w:pPr>
    </w:p>
    <w:p w:rsidR="00621F6A" w:rsidRPr="00555C3A" w:rsidRDefault="00621F6A" w:rsidP="00621F6A">
      <w:pPr>
        <w:jc w:val="center"/>
        <w:rPr>
          <w:rFonts w:ascii="Times New Roman" w:hAnsi="Times New Roman" w:cs="Times New Roman"/>
          <w:sz w:val="24"/>
          <w:szCs w:val="24"/>
        </w:rPr>
      </w:pPr>
    </w:p>
    <w:p w:rsidR="00621F6A" w:rsidRPr="00555C3A" w:rsidRDefault="00621F6A" w:rsidP="00621F6A">
      <w:pPr>
        <w:rPr>
          <w:rFonts w:ascii="Times New Roman" w:hAnsi="Times New Roman" w:cs="Times New Roman"/>
          <w:sz w:val="24"/>
          <w:szCs w:val="24"/>
        </w:rPr>
      </w:pPr>
    </w:p>
    <w:p w:rsidR="00621F6A" w:rsidRPr="00903C3B" w:rsidRDefault="00621F6A" w:rsidP="00621F6A">
      <w:pPr>
        <w:rPr>
          <w:rFonts w:ascii="Times New Roman" w:hAnsi="Times New Roman" w:cs="Times New Roman"/>
          <w:b/>
          <w:sz w:val="28"/>
          <w:szCs w:val="28"/>
        </w:rPr>
      </w:pPr>
    </w:p>
    <w:p w:rsidR="00621F6A" w:rsidRPr="00A7436D" w:rsidRDefault="00621F6A" w:rsidP="00621F6A">
      <w:pPr>
        <w:jc w:val="center"/>
        <w:rPr>
          <w:rFonts w:ascii="Times New Roman" w:hAnsi="Times New Roman" w:cs="Times New Roman"/>
          <w:b/>
          <w:sz w:val="32"/>
          <w:szCs w:val="32"/>
        </w:rPr>
      </w:pPr>
      <w:r w:rsidRPr="00A7436D">
        <w:rPr>
          <w:rFonts w:ascii="Times New Roman" w:hAnsi="Times New Roman" w:cs="Times New Roman"/>
          <w:b/>
          <w:sz w:val="32"/>
          <w:szCs w:val="32"/>
        </w:rPr>
        <w:t>PAŠNOVĒRTĒJUMA ZIŅOJUMS</w:t>
      </w:r>
    </w:p>
    <w:p w:rsidR="00621F6A" w:rsidRPr="00555C3A" w:rsidRDefault="00621F6A" w:rsidP="00621F6A">
      <w:pPr>
        <w:jc w:val="center"/>
        <w:rPr>
          <w:rFonts w:ascii="Times New Roman" w:hAnsi="Times New Roman" w:cs="Times New Roman"/>
          <w:b/>
          <w:sz w:val="24"/>
          <w:szCs w:val="24"/>
        </w:rPr>
      </w:pPr>
    </w:p>
    <w:p w:rsidR="00621F6A" w:rsidRPr="00555C3A" w:rsidRDefault="00621F6A" w:rsidP="00621F6A">
      <w:pPr>
        <w:jc w:val="center"/>
        <w:rPr>
          <w:rFonts w:ascii="Times New Roman" w:hAnsi="Times New Roman" w:cs="Times New Roman"/>
          <w:b/>
          <w:sz w:val="24"/>
          <w:szCs w:val="24"/>
        </w:rPr>
      </w:pPr>
    </w:p>
    <w:p w:rsidR="00621F6A" w:rsidRDefault="00621F6A" w:rsidP="00621F6A">
      <w:pPr>
        <w:jc w:val="center"/>
        <w:rPr>
          <w:rFonts w:ascii="Times New Roman" w:hAnsi="Times New Roman" w:cs="Times New Roman"/>
          <w:b/>
          <w:sz w:val="24"/>
          <w:szCs w:val="24"/>
        </w:rPr>
      </w:pPr>
    </w:p>
    <w:p w:rsidR="00621F6A" w:rsidRDefault="00621F6A" w:rsidP="00621F6A">
      <w:pPr>
        <w:jc w:val="center"/>
        <w:rPr>
          <w:rFonts w:ascii="Times New Roman" w:hAnsi="Times New Roman" w:cs="Times New Roman"/>
          <w:b/>
          <w:sz w:val="24"/>
          <w:szCs w:val="24"/>
        </w:rPr>
      </w:pPr>
    </w:p>
    <w:p w:rsidR="00621F6A" w:rsidRDefault="00621F6A" w:rsidP="00621F6A">
      <w:pPr>
        <w:jc w:val="center"/>
        <w:rPr>
          <w:rFonts w:ascii="Times New Roman" w:hAnsi="Times New Roman" w:cs="Times New Roman"/>
          <w:b/>
          <w:sz w:val="24"/>
          <w:szCs w:val="24"/>
        </w:rPr>
      </w:pPr>
    </w:p>
    <w:p w:rsidR="00621F6A" w:rsidRDefault="00621F6A" w:rsidP="00621F6A">
      <w:pPr>
        <w:jc w:val="center"/>
        <w:rPr>
          <w:rFonts w:ascii="Times New Roman" w:hAnsi="Times New Roman" w:cs="Times New Roman"/>
          <w:b/>
          <w:sz w:val="24"/>
          <w:szCs w:val="24"/>
        </w:rPr>
      </w:pPr>
    </w:p>
    <w:p w:rsidR="00A7436D" w:rsidRDefault="00A7436D" w:rsidP="00621F6A">
      <w:pPr>
        <w:jc w:val="center"/>
        <w:rPr>
          <w:rFonts w:ascii="Times New Roman" w:hAnsi="Times New Roman" w:cs="Times New Roman"/>
          <w:b/>
          <w:sz w:val="24"/>
          <w:szCs w:val="24"/>
        </w:rPr>
      </w:pPr>
    </w:p>
    <w:p w:rsidR="00A7436D" w:rsidRDefault="00A7436D" w:rsidP="00621F6A">
      <w:pPr>
        <w:jc w:val="center"/>
        <w:rPr>
          <w:rFonts w:ascii="Times New Roman" w:hAnsi="Times New Roman" w:cs="Times New Roman"/>
          <w:b/>
          <w:sz w:val="24"/>
          <w:szCs w:val="24"/>
        </w:rPr>
      </w:pPr>
    </w:p>
    <w:p w:rsidR="00A7436D" w:rsidRDefault="00A7436D" w:rsidP="00621F6A">
      <w:pPr>
        <w:jc w:val="center"/>
        <w:rPr>
          <w:rFonts w:ascii="Times New Roman" w:hAnsi="Times New Roman" w:cs="Times New Roman"/>
          <w:b/>
          <w:sz w:val="24"/>
          <w:szCs w:val="24"/>
        </w:rPr>
      </w:pPr>
    </w:p>
    <w:p w:rsidR="00A7436D" w:rsidRDefault="00A7436D" w:rsidP="00621F6A">
      <w:pPr>
        <w:jc w:val="center"/>
        <w:rPr>
          <w:rFonts w:ascii="Times New Roman" w:hAnsi="Times New Roman" w:cs="Times New Roman"/>
          <w:b/>
          <w:sz w:val="24"/>
          <w:szCs w:val="24"/>
        </w:rPr>
      </w:pPr>
    </w:p>
    <w:p w:rsidR="00A7436D" w:rsidRDefault="00A7436D" w:rsidP="00621F6A">
      <w:pPr>
        <w:jc w:val="center"/>
        <w:rPr>
          <w:rFonts w:ascii="Times New Roman" w:hAnsi="Times New Roman" w:cs="Times New Roman"/>
          <w:b/>
          <w:sz w:val="24"/>
          <w:szCs w:val="24"/>
        </w:rPr>
      </w:pPr>
    </w:p>
    <w:p w:rsidR="00A7436D" w:rsidRPr="00637A3D" w:rsidRDefault="00A7436D" w:rsidP="00621F6A">
      <w:pPr>
        <w:jc w:val="center"/>
        <w:rPr>
          <w:rFonts w:ascii="Times New Roman" w:hAnsi="Times New Roman" w:cs="Times New Roman"/>
          <w:b/>
          <w:sz w:val="28"/>
          <w:szCs w:val="28"/>
        </w:rPr>
      </w:pPr>
    </w:p>
    <w:p w:rsidR="00621F6A" w:rsidRPr="00852FA0" w:rsidRDefault="00B37BF9" w:rsidP="00621F6A">
      <w:pPr>
        <w:jc w:val="center"/>
        <w:rPr>
          <w:rFonts w:ascii="Times New Roman" w:hAnsi="Times New Roman" w:cs="Times New Roman"/>
          <w:b/>
          <w:sz w:val="24"/>
          <w:szCs w:val="24"/>
        </w:rPr>
      </w:pPr>
      <w:r w:rsidRPr="00852FA0">
        <w:rPr>
          <w:rFonts w:ascii="Times New Roman" w:hAnsi="Times New Roman" w:cs="Times New Roman"/>
          <w:b/>
          <w:sz w:val="28"/>
          <w:szCs w:val="28"/>
        </w:rPr>
        <w:t>Aktualizēts</w:t>
      </w:r>
      <w:r w:rsidR="00637A3D" w:rsidRPr="00852FA0">
        <w:rPr>
          <w:rFonts w:ascii="Times New Roman" w:hAnsi="Times New Roman" w:cs="Times New Roman"/>
          <w:b/>
          <w:sz w:val="24"/>
          <w:szCs w:val="24"/>
        </w:rPr>
        <w:t xml:space="preserve"> </w:t>
      </w:r>
      <w:r w:rsidR="00F102B1">
        <w:rPr>
          <w:rFonts w:ascii="Times New Roman" w:hAnsi="Times New Roman" w:cs="Times New Roman"/>
          <w:b/>
          <w:sz w:val="24"/>
          <w:szCs w:val="24"/>
        </w:rPr>
        <w:t>2020</w:t>
      </w:r>
    </w:p>
    <w:p w:rsidR="004F61E4" w:rsidRDefault="004F61E4" w:rsidP="00621F6A">
      <w:pPr>
        <w:jc w:val="center"/>
        <w:rPr>
          <w:rFonts w:ascii="Times New Roman" w:hAnsi="Times New Roman" w:cs="Times New Roman"/>
          <w:b/>
          <w:sz w:val="24"/>
          <w:szCs w:val="24"/>
        </w:rPr>
      </w:pPr>
    </w:p>
    <w:p w:rsidR="00637A3D" w:rsidRDefault="00637A3D" w:rsidP="00621F6A">
      <w:pPr>
        <w:jc w:val="center"/>
        <w:rPr>
          <w:rFonts w:ascii="Times New Roman" w:hAnsi="Times New Roman" w:cs="Times New Roman"/>
          <w:b/>
          <w:sz w:val="24"/>
          <w:szCs w:val="24"/>
        </w:rPr>
      </w:pPr>
    </w:p>
    <w:tbl>
      <w:tblPr>
        <w:tblStyle w:val="Reatabula"/>
        <w:tblpPr w:leftFromText="180" w:rightFromText="180" w:horzAnchor="margin" w:tblpY="9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490"/>
      </w:tblGrid>
      <w:tr w:rsidR="00621F6A" w:rsidTr="00C22652">
        <w:tc>
          <w:tcPr>
            <w:tcW w:w="7797" w:type="dxa"/>
          </w:tcPr>
          <w:p w:rsidR="00621F6A" w:rsidRDefault="00C22652" w:rsidP="00E551F3">
            <w:pPr>
              <w:pStyle w:val="Sarakstarindkop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VISPĀRĪGĀ DAĻA</w:t>
            </w:r>
          </w:p>
          <w:p w:rsidR="00C22652" w:rsidRDefault="00C22652" w:rsidP="00E551F3">
            <w:pPr>
              <w:pStyle w:val="Sarakstarindkopa"/>
              <w:numPr>
                <w:ilvl w:val="1"/>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Izglītojamo skaits</w:t>
            </w:r>
          </w:p>
          <w:p w:rsidR="00E551F3" w:rsidRDefault="00E551F3" w:rsidP="00E551F3">
            <w:pPr>
              <w:pStyle w:val="Sarakstarindkopa"/>
              <w:numPr>
                <w:ilvl w:val="1"/>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Īstenotās izglītības programmas</w:t>
            </w:r>
          </w:p>
          <w:p w:rsidR="00E551F3" w:rsidRDefault="00E551F3" w:rsidP="00E551F3">
            <w:pPr>
              <w:pStyle w:val="Sarakstarindkopa"/>
              <w:numPr>
                <w:ilvl w:val="1"/>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Pedagogu un atbalsta personāla nodrošinājums un pieejamība</w:t>
            </w:r>
          </w:p>
          <w:p w:rsidR="00E551F3" w:rsidRDefault="00E551F3" w:rsidP="00E551F3">
            <w:pPr>
              <w:pStyle w:val="Sarakstarindkopa"/>
              <w:numPr>
                <w:ilvl w:val="1"/>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Ziemeru pamatskolas vīzija un vērtības</w:t>
            </w:r>
          </w:p>
          <w:p w:rsidR="00E551F3" w:rsidRDefault="00E551F3" w:rsidP="00E551F3">
            <w:pPr>
              <w:pStyle w:val="Sarakstarindkopa"/>
              <w:numPr>
                <w:ilvl w:val="1"/>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Projekti</w:t>
            </w:r>
          </w:p>
          <w:p w:rsidR="00E551F3" w:rsidRDefault="00E551F3" w:rsidP="00E551F3">
            <w:pPr>
              <w:pStyle w:val="Sarakstarindkopa"/>
              <w:numPr>
                <w:ilvl w:val="1"/>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Audzināšanas darbs</w:t>
            </w:r>
          </w:p>
          <w:p w:rsidR="00E551F3" w:rsidRDefault="00E551F3" w:rsidP="00E551F3">
            <w:pPr>
              <w:pStyle w:val="Sarakstarindkopa"/>
              <w:numPr>
                <w:ilvl w:val="1"/>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Akreditācijas komisijas ieteikumu īstenošana</w:t>
            </w:r>
          </w:p>
          <w:p w:rsidR="00E551F3" w:rsidRDefault="00E551F3" w:rsidP="00E551F3">
            <w:pPr>
              <w:pStyle w:val="Sarakstarindkop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KRITĒRIJU PAŠVĒRTĒŠANAS REZULTĀTI</w:t>
            </w:r>
          </w:p>
          <w:p w:rsidR="00E551F3" w:rsidRDefault="00E551F3" w:rsidP="00E551F3">
            <w:pPr>
              <w:pStyle w:val="Sarakstarindkopa"/>
              <w:numPr>
                <w:ilvl w:val="1"/>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Kritērijs “Mācību saturs”</w:t>
            </w:r>
          </w:p>
          <w:p w:rsidR="00E551F3" w:rsidRPr="00A7436D" w:rsidRDefault="00E551F3" w:rsidP="00E551F3">
            <w:pPr>
              <w:pStyle w:val="Sarakstarindkopa"/>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2.2. Kritērijs “Izglītojamo drošības garantēšana”</w:t>
            </w:r>
          </w:p>
        </w:tc>
        <w:tc>
          <w:tcPr>
            <w:tcW w:w="1490" w:type="dxa"/>
          </w:tcPr>
          <w:p w:rsidR="00621F6A" w:rsidRPr="00A7436D" w:rsidRDefault="00E551F3" w:rsidP="00C22652">
            <w:pPr>
              <w:rPr>
                <w:rFonts w:ascii="Times New Roman" w:hAnsi="Times New Roman" w:cs="Times New Roman"/>
                <w:sz w:val="24"/>
                <w:szCs w:val="24"/>
              </w:rPr>
            </w:pPr>
            <w:r>
              <w:rPr>
                <w:rFonts w:ascii="Times New Roman" w:hAnsi="Times New Roman" w:cs="Times New Roman"/>
                <w:sz w:val="24"/>
                <w:szCs w:val="24"/>
              </w:rPr>
              <w:t>3</w:t>
            </w:r>
          </w:p>
          <w:p w:rsidR="00621F6A" w:rsidRPr="00A7436D" w:rsidRDefault="00621F6A" w:rsidP="00C22652">
            <w:pPr>
              <w:rPr>
                <w:rFonts w:ascii="Times New Roman" w:hAnsi="Times New Roman" w:cs="Times New Roman"/>
                <w:sz w:val="24"/>
                <w:szCs w:val="24"/>
              </w:rPr>
            </w:pPr>
          </w:p>
          <w:p w:rsidR="00F75739" w:rsidRPr="00A7436D" w:rsidRDefault="00F75739" w:rsidP="00C22652">
            <w:pPr>
              <w:rPr>
                <w:rFonts w:ascii="Times New Roman" w:hAnsi="Times New Roman" w:cs="Times New Roman"/>
                <w:sz w:val="24"/>
                <w:szCs w:val="24"/>
              </w:rPr>
            </w:pPr>
          </w:p>
          <w:p w:rsidR="00F75739" w:rsidRPr="00A7436D" w:rsidRDefault="00F75739" w:rsidP="00C22652">
            <w:pPr>
              <w:rPr>
                <w:rFonts w:ascii="Times New Roman" w:hAnsi="Times New Roman" w:cs="Times New Roman"/>
                <w:sz w:val="24"/>
                <w:szCs w:val="24"/>
              </w:rPr>
            </w:pPr>
          </w:p>
          <w:p w:rsidR="00F75739" w:rsidRPr="00A7436D" w:rsidRDefault="00F75739" w:rsidP="00C22652">
            <w:pPr>
              <w:rPr>
                <w:rFonts w:ascii="Times New Roman" w:hAnsi="Times New Roman" w:cs="Times New Roman"/>
                <w:sz w:val="24"/>
                <w:szCs w:val="24"/>
              </w:rPr>
            </w:pPr>
          </w:p>
          <w:p w:rsidR="00F75739" w:rsidRPr="00A7436D" w:rsidRDefault="00F75739" w:rsidP="00C22652">
            <w:pPr>
              <w:rPr>
                <w:rFonts w:ascii="Times New Roman" w:hAnsi="Times New Roman" w:cs="Times New Roman"/>
                <w:sz w:val="24"/>
                <w:szCs w:val="24"/>
              </w:rPr>
            </w:pPr>
          </w:p>
          <w:p w:rsidR="00F75739" w:rsidRDefault="00F75739" w:rsidP="00C22652">
            <w:pPr>
              <w:rPr>
                <w:rFonts w:ascii="Times New Roman" w:hAnsi="Times New Roman" w:cs="Times New Roman"/>
                <w:sz w:val="24"/>
                <w:szCs w:val="24"/>
              </w:rPr>
            </w:pPr>
          </w:p>
          <w:p w:rsidR="00E551F3" w:rsidRDefault="00E551F3" w:rsidP="00C22652">
            <w:pPr>
              <w:rPr>
                <w:rFonts w:ascii="Times New Roman" w:hAnsi="Times New Roman" w:cs="Times New Roman"/>
                <w:sz w:val="24"/>
                <w:szCs w:val="24"/>
              </w:rPr>
            </w:pPr>
          </w:p>
          <w:p w:rsidR="00E551F3" w:rsidRDefault="00E551F3" w:rsidP="00C22652">
            <w:pPr>
              <w:rPr>
                <w:rFonts w:ascii="Times New Roman" w:hAnsi="Times New Roman" w:cs="Times New Roman"/>
                <w:sz w:val="24"/>
                <w:szCs w:val="24"/>
              </w:rPr>
            </w:pPr>
          </w:p>
          <w:p w:rsidR="00E551F3" w:rsidRDefault="00E551F3" w:rsidP="00C22652">
            <w:pPr>
              <w:rPr>
                <w:rFonts w:ascii="Times New Roman" w:hAnsi="Times New Roman" w:cs="Times New Roman"/>
                <w:sz w:val="24"/>
                <w:szCs w:val="24"/>
              </w:rPr>
            </w:pPr>
          </w:p>
          <w:p w:rsidR="00E551F3" w:rsidRDefault="00E551F3" w:rsidP="00C22652">
            <w:pPr>
              <w:rPr>
                <w:rFonts w:ascii="Times New Roman" w:hAnsi="Times New Roman" w:cs="Times New Roman"/>
                <w:sz w:val="24"/>
                <w:szCs w:val="24"/>
              </w:rPr>
            </w:pPr>
          </w:p>
          <w:p w:rsidR="00E551F3" w:rsidRDefault="00E551F3" w:rsidP="00C22652">
            <w:pPr>
              <w:rPr>
                <w:rFonts w:ascii="Times New Roman" w:hAnsi="Times New Roman" w:cs="Times New Roman"/>
                <w:sz w:val="24"/>
                <w:szCs w:val="24"/>
              </w:rPr>
            </w:pPr>
          </w:p>
          <w:p w:rsidR="00E551F3" w:rsidRPr="00A7436D" w:rsidRDefault="00E551F3" w:rsidP="00C22652">
            <w:pPr>
              <w:rPr>
                <w:rFonts w:ascii="Times New Roman" w:hAnsi="Times New Roman" w:cs="Times New Roman"/>
                <w:sz w:val="24"/>
                <w:szCs w:val="24"/>
              </w:rPr>
            </w:pPr>
            <w:r>
              <w:rPr>
                <w:rFonts w:ascii="Times New Roman" w:hAnsi="Times New Roman" w:cs="Times New Roman"/>
                <w:sz w:val="24"/>
                <w:szCs w:val="24"/>
              </w:rPr>
              <w:t>5</w:t>
            </w:r>
          </w:p>
        </w:tc>
      </w:tr>
      <w:tr w:rsidR="007627EF" w:rsidTr="00C22652">
        <w:tc>
          <w:tcPr>
            <w:tcW w:w="7797" w:type="dxa"/>
          </w:tcPr>
          <w:p w:rsidR="007627EF" w:rsidRDefault="007627EF" w:rsidP="00C22652">
            <w:pPr>
              <w:jc w:val="center"/>
              <w:rPr>
                <w:rFonts w:ascii="Times New Roman" w:hAnsi="Times New Roman" w:cs="Times New Roman"/>
                <w:b/>
                <w:sz w:val="24"/>
                <w:szCs w:val="24"/>
              </w:rPr>
            </w:pPr>
          </w:p>
        </w:tc>
        <w:tc>
          <w:tcPr>
            <w:tcW w:w="1490" w:type="dxa"/>
          </w:tcPr>
          <w:p w:rsidR="007627EF" w:rsidRPr="00DF61BE" w:rsidRDefault="007627EF" w:rsidP="00C22652">
            <w:pPr>
              <w:rPr>
                <w:rFonts w:ascii="Times New Roman" w:hAnsi="Times New Roman" w:cs="Times New Roman"/>
                <w:sz w:val="24"/>
                <w:szCs w:val="24"/>
              </w:rPr>
            </w:pPr>
          </w:p>
        </w:tc>
      </w:tr>
    </w:tbl>
    <w:p w:rsidR="00621F6A" w:rsidRPr="00C22652" w:rsidRDefault="00C22652" w:rsidP="00C22652">
      <w:pPr>
        <w:pStyle w:val="Sarakstarindkopa"/>
        <w:ind w:left="0"/>
        <w:jc w:val="center"/>
        <w:rPr>
          <w:rFonts w:ascii="Times New Roman" w:hAnsi="Times New Roman" w:cs="Times New Roman"/>
          <w:b/>
          <w:sz w:val="28"/>
          <w:szCs w:val="28"/>
        </w:rPr>
      </w:pPr>
      <w:r>
        <w:rPr>
          <w:rFonts w:ascii="Times New Roman" w:hAnsi="Times New Roman" w:cs="Times New Roman"/>
          <w:b/>
          <w:sz w:val="28"/>
          <w:szCs w:val="28"/>
        </w:rPr>
        <w:t>SATURS</w:t>
      </w:r>
    </w:p>
    <w:p w:rsidR="00734ACD" w:rsidRDefault="00734ACD" w:rsidP="00621F6A">
      <w:pPr>
        <w:spacing w:line="240" w:lineRule="auto"/>
        <w:jc w:val="center"/>
        <w:rPr>
          <w:rFonts w:ascii="Times New Roman" w:hAnsi="Times New Roman" w:cs="Times New Roman"/>
          <w:b/>
          <w:sz w:val="28"/>
          <w:szCs w:val="28"/>
        </w:rPr>
      </w:pPr>
    </w:p>
    <w:p w:rsidR="00734ACD" w:rsidRPr="00A7436D" w:rsidRDefault="00734ACD" w:rsidP="00621F6A">
      <w:pPr>
        <w:spacing w:line="240" w:lineRule="auto"/>
        <w:jc w:val="center"/>
        <w:rPr>
          <w:rFonts w:ascii="Times New Roman" w:hAnsi="Times New Roman" w:cs="Times New Roman"/>
          <w:b/>
          <w:sz w:val="28"/>
          <w:szCs w:val="28"/>
        </w:rPr>
      </w:pPr>
    </w:p>
    <w:p w:rsidR="00E551F3" w:rsidRDefault="00E551F3" w:rsidP="00EC372F">
      <w:pPr>
        <w:spacing w:line="240" w:lineRule="auto"/>
        <w:jc w:val="center"/>
        <w:rPr>
          <w:rFonts w:ascii="Times New Roman" w:hAnsi="Times New Roman" w:cs="Times New Roman"/>
          <w:b/>
          <w:sz w:val="28"/>
          <w:szCs w:val="28"/>
        </w:rPr>
      </w:pPr>
    </w:p>
    <w:p w:rsidR="00E551F3" w:rsidRDefault="00E551F3" w:rsidP="00EC372F">
      <w:pPr>
        <w:spacing w:line="240" w:lineRule="auto"/>
        <w:jc w:val="center"/>
        <w:rPr>
          <w:rFonts w:ascii="Times New Roman" w:hAnsi="Times New Roman" w:cs="Times New Roman"/>
          <w:b/>
          <w:sz w:val="28"/>
          <w:szCs w:val="28"/>
        </w:rPr>
      </w:pPr>
    </w:p>
    <w:p w:rsidR="00E551F3" w:rsidRDefault="00E551F3" w:rsidP="00EC372F">
      <w:pPr>
        <w:spacing w:line="240" w:lineRule="auto"/>
        <w:jc w:val="center"/>
        <w:rPr>
          <w:rFonts w:ascii="Times New Roman" w:hAnsi="Times New Roman" w:cs="Times New Roman"/>
          <w:b/>
          <w:sz w:val="28"/>
          <w:szCs w:val="28"/>
        </w:rPr>
      </w:pPr>
    </w:p>
    <w:p w:rsidR="00E551F3" w:rsidRDefault="00E551F3" w:rsidP="00EC372F">
      <w:pPr>
        <w:spacing w:line="240" w:lineRule="auto"/>
        <w:jc w:val="center"/>
        <w:rPr>
          <w:rFonts w:ascii="Times New Roman" w:hAnsi="Times New Roman" w:cs="Times New Roman"/>
          <w:b/>
          <w:sz w:val="28"/>
          <w:szCs w:val="28"/>
        </w:rPr>
      </w:pPr>
    </w:p>
    <w:p w:rsidR="00E551F3" w:rsidRDefault="00E551F3" w:rsidP="00EC372F">
      <w:pPr>
        <w:spacing w:line="240" w:lineRule="auto"/>
        <w:jc w:val="center"/>
        <w:rPr>
          <w:rFonts w:ascii="Times New Roman" w:hAnsi="Times New Roman" w:cs="Times New Roman"/>
          <w:b/>
          <w:sz w:val="28"/>
          <w:szCs w:val="28"/>
        </w:rPr>
      </w:pPr>
    </w:p>
    <w:p w:rsidR="00E551F3" w:rsidRDefault="00E551F3" w:rsidP="00EC372F">
      <w:pPr>
        <w:spacing w:line="240" w:lineRule="auto"/>
        <w:jc w:val="center"/>
        <w:rPr>
          <w:rFonts w:ascii="Times New Roman" w:hAnsi="Times New Roman" w:cs="Times New Roman"/>
          <w:b/>
          <w:sz w:val="28"/>
          <w:szCs w:val="28"/>
        </w:rPr>
      </w:pPr>
    </w:p>
    <w:p w:rsidR="00E551F3" w:rsidRDefault="00E551F3" w:rsidP="00EC372F">
      <w:pPr>
        <w:spacing w:line="240" w:lineRule="auto"/>
        <w:jc w:val="center"/>
        <w:rPr>
          <w:rFonts w:ascii="Times New Roman" w:hAnsi="Times New Roman" w:cs="Times New Roman"/>
          <w:b/>
          <w:sz w:val="28"/>
          <w:szCs w:val="28"/>
        </w:rPr>
      </w:pPr>
    </w:p>
    <w:p w:rsidR="00E551F3" w:rsidRDefault="00E551F3" w:rsidP="00EC372F">
      <w:pPr>
        <w:spacing w:line="240" w:lineRule="auto"/>
        <w:jc w:val="center"/>
        <w:rPr>
          <w:rFonts w:ascii="Times New Roman" w:hAnsi="Times New Roman" w:cs="Times New Roman"/>
          <w:b/>
          <w:sz w:val="28"/>
          <w:szCs w:val="28"/>
        </w:rPr>
      </w:pPr>
    </w:p>
    <w:p w:rsidR="00E551F3" w:rsidRDefault="00E551F3" w:rsidP="00EC372F">
      <w:pPr>
        <w:spacing w:line="240" w:lineRule="auto"/>
        <w:jc w:val="center"/>
        <w:rPr>
          <w:rFonts w:ascii="Times New Roman" w:hAnsi="Times New Roman" w:cs="Times New Roman"/>
          <w:b/>
          <w:sz w:val="28"/>
          <w:szCs w:val="28"/>
        </w:rPr>
      </w:pPr>
    </w:p>
    <w:p w:rsidR="00E551F3" w:rsidRDefault="00E551F3" w:rsidP="00EC372F">
      <w:pPr>
        <w:spacing w:line="240" w:lineRule="auto"/>
        <w:jc w:val="center"/>
        <w:rPr>
          <w:rFonts w:ascii="Times New Roman" w:hAnsi="Times New Roman" w:cs="Times New Roman"/>
          <w:b/>
          <w:sz w:val="28"/>
          <w:szCs w:val="28"/>
        </w:rPr>
      </w:pPr>
    </w:p>
    <w:p w:rsidR="00E551F3" w:rsidRDefault="00E551F3" w:rsidP="00EC372F">
      <w:pPr>
        <w:spacing w:line="240" w:lineRule="auto"/>
        <w:jc w:val="center"/>
        <w:rPr>
          <w:rFonts w:ascii="Times New Roman" w:hAnsi="Times New Roman" w:cs="Times New Roman"/>
          <w:b/>
          <w:sz w:val="28"/>
          <w:szCs w:val="28"/>
        </w:rPr>
      </w:pPr>
    </w:p>
    <w:p w:rsidR="00E551F3" w:rsidRDefault="00E551F3" w:rsidP="00EC372F">
      <w:pPr>
        <w:spacing w:line="240" w:lineRule="auto"/>
        <w:jc w:val="center"/>
        <w:rPr>
          <w:rFonts w:ascii="Times New Roman" w:hAnsi="Times New Roman" w:cs="Times New Roman"/>
          <w:b/>
          <w:sz w:val="28"/>
          <w:szCs w:val="28"/>
        </w:rPr>
      </w:pPr>
    </w:p>
    <w:p w:rsidR="00E551F3" w:rsidRDefault="00E551F3" w:rsidP="00EC372F">
      <w:pPr>
        <w:spacing w:line="240" w:lineRule="auto"/>
        <w:jc w:val="center"/>
        <w:rPr>
          <w:rFonts w:ascii="Times New Roman" w:hAnsi="Times New Roman" w:cs="Times New Roman"/>
          <w:b/>
          <w:sz w:val="28"/>
          <w:szCs w:val="28"/>
        </w:rPr>
      </w:pPr>
    </w:p>
    <w:p w:rsidR="00E551F3" w:rsidRDefault="00E551F3" w:rsidP="00EC372F">
      <w:pPr>
        <w:spacing w:line="240" w:lineRule="auto"/>
        <w:jc w:val="center"/>
        <w:rPr>
          <w:rFonts w:ascii="Times New Roman" w:hAnsi="Times New Roman" w:cs="Times New Roman"/>
          <w:b/>
          <w:sz w:val="28"/>
          <w:szCs w:val="28"/>
        </w:rPr>
      </w:pPr>
    </w:p>
    <w:p w:rsidR="00E551F3" w:rsidRDefault="00E551F3" w:rsidP="00EC372F">
      <w:pPr>
        <w:spacing w:line="240" w:lineRule="auto"/>
        <w:jc w:val="center"/>
        <w:rPr>
          <w:rFonts w:ascii="Times New Roman" w:hAnsi="Times New Roman" w:cs="Times New Roman"/>
          <w:b/>
          <w:sz w:val="28"/>
          <w:szCs w:val="28"/>
        </w:rPr>
      </w:pPr>
    </w:p>
    <w:p w:rsidR="00E551F3" w:rsidRDefault="00E551F3" w:rsidP="00EC372F">
      <w:pPr>
        <w:spacing w:line="240" w:lineRule="auto"/>
        <w:jc w:val="center"/>
        <w:rPr>
          <w:rFonts w:ascii="Times New Roman" w:hAnsi="Times New Roman" w:cs="Times New Roman"/>
          <w:b/>
          <w:sz w:val="28"/>
          <w:szCs w:val="28"/>
        </w:rPr>
      </w:pPr>
    </w:p>
    <w:p w:rsidR="00CF0487" w:rsidRDefault="00621F6A" w:rsidP="00EC372F">
      <w:pPr>
        <w:spacing w:line="240" w:lineRule="auto"/>
        <w:jc w:val="center"/>
        <w:rPr>
          <w:rFonts w:ascii="Times New Roman" w:hAnsi="Times New Roman" w:cs="Times New Roman"/>
          <w:b/>
          <w:sz w:val="28"/>
          <w:szCs w:val="28"/>
        </w:rPr>
      </w:pPr>
      <w:r w:rsidRPr="00A7436D">
        <w:rPr>
          <w:rFonts w:ascii="Times New Roman" w:hAnsi="Times New Roman" w:cs="Times New Roman"/>
          <w:b/>
          <w:sz w:val="28"/>
          <w:szCs w:val="28"/>
        </w:rPr>
        <w:lastRenderedPageBreak/>
        <w:t>1.</w:t>
      </w:r>
      <w:r w:rsidR="00F102B1">
        <w:rPr>
          <w:rFonts w:ascii="Times New Roman" w:hAnsi="Times New Roman" w:cs="Times New Roman"/>
          <w:b/>
          <w:sz w:val="28"/>
          <w:szCs w:val="28"/>
        </w:rPr>
        <w:t>VISPĀRĪGĀ DAĻA</w:t>
      </w:r>
    </w:p>
    <w:p w:rsidR="00EC372F" w:rsidRPr="00EC372F" w:rsidRDefault="00EC372F" w:rsidP="00EC372F">
      <w:pPr>
        <w:spacing w:line="240" w:lineRule="auto"/>
        <w:jc w:val="center"/>
        <w:rPr>
          <w:rFonts w:ascii="Times New Roman" w:hAnsi="Times New Roman" w:cs="Times New Roman"/>
          <w:b/>
          <w:sz w:val="28"/>
          <w:szCs w:val="28"/>
        </w:rPr>
      </w:pPr>
    </w:p>
    <w:p w:rsidR="00F102B1" w:rsidRDefault="00CF0487" w:rsidP="00CF048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102B1">
        <w:rPr>
          <w:rFonts w:ascii="Times New Roman" w:hAnsi="Times New Roman" w:cs="Times New Roman"/>
          <w:sz w:val="24"/>
          <w:szCs w:val="24"/>
        </w:rPr>
        <w:t xml:space="preserve">2019./2020.mācību gadā Ziemeru pamatskolā mācījās </w:t>
      </w:r>
      <w:r w:rsidR="00B832AE">
        <w:rPr>
          <w:rFonts w:ascii="Times New Roman" w:hAnsi="Times New Roman" w:cs="Times New Roman"/>
          <w:sz w:val="24"/>
          <w:szCs w:val="24"/>
        </w:rPr>
        <w:t>80 skolēni pamatizglītības programmās un 36 bērni pirmsskolas izglītības programmā. 2020.gada 1.septembrī skolā mācības uzsāka 79 skolēni pamatizglītības programmās un 32 bērni pirmsskolas izglītības programmās.</w:t>
      </w:r>
    </w:p>
    <w:p w:rsidR="004B52DC" w:rsidRDefault="00B832AE" w:rsidP="004B52DC">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2019./2020.mācību gadā Ziemeru pamatskola īstenoja 3 izglītības programmas:</w:t>
      </w:r>
    </w:p>
    <w:p w:rsidR="00E551F3" w:rsidRDefault="004B52DC" w:rsidP="004B52DC">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w:t>
      </w:r>
      <w:r w:rsidR="00E82314" w:rsidRPr="00A7436D">
        <w:rPr>
          <w:rFonts w:ascii="Times New Roman" w:hAnsi="Times New Roman" w:cs="Times New Roman"/>
          <w:sz w:val="24"/>
          <w:szCs w:val="24"/>
        </w:rPr>
        <w:t>Vispārējās pamatizglītības progra</w:t>
      </w:r>
      <w:r w:rsidR="00E551F3">
        <w:rPr>
          <w:rFonts w:ascii="Times New Roman" w:hAnsi="Times New Roman" w:cs="Times New Roman"/>
          <w:sz w:val="24"/>
          <w:szCs w:val="24"/>
        </w:rPr>
        <w:t>mmu (programmas kods 21011111);</w:t>
      </w:r>
    </w:p>
    <w:p w:rsidR="004B52DC" w:rsidRDefault="004B52DC" w:rsidP="004B52DC">
      <w:pPr>
        <w:pStyle w:val="Sarakstarindko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E82314" w:rsidRPr="00A7436D">
        <w:rPr>
          <w:rFonts w:ascii="Times New Roman" w:hAnsi="Times New Roman" w:cs="Times New Roman"/>
          <w:sz w:val="24"/>
          <w:szCs w:val="24"/>
        </w:rPr>
        <w:t>Speciālās pamatizglītības programmu izglītojamiem ar garīgās attīstības traucējum</w:t>
      </w:r>
      <w:r>
        <w:rPr>
          <w:rFonts w:ascii="Times New Roman" w:hAnsi="Times New Roman" w:cs="Times New Roman"/>
          <w:sz w:val="24"/>
          <w:szCs w:val="24"/>
        </w:rPr>
        <w:t>iem (programmas kods 21015811);</w:t>
      </w:r>
    </w:p>
    <w:p w:rsidR="00B65496" w:rsidRDefault="004B52DC" w:rsidP="004B52DC">
      <w:pPr>
        <w:pStyle w:val="Sarakstarindko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E82314" w:rsidRPr="00A7436D">
        <w:rPr>
          <w:rFonts w:ascii="Times New Roman" w:hAnsi="Times New Roman" w:cs="Times New Roman"/>
          <w:sz w:val="24"/>
          <w:szCs w:val="24"/>
        </w:rPr>
        <w:t>Vispārējās pirmsskolas izglītības programmu (programmas kods 01011111).</w:t>
      </w:r>
    </w:p>
    <w:p w:rsidR="004B52DC" w:rsidRDefault="00B832AE" w:rsidP="004B52DC">
      <w:pPr>
        <w:pStyle w:val="Sarakstarindkopa"/>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 xml:space="preserve">2020./2021.mācību gadā skola </w:t>
      </w:r>
      <w:r w:rsidR="004B52DC">
        <w:rPr>
          <w:rFonts w:ascii="Times New Roman" w:hAnsi="Times New Roman" w:cs="Times New Roman"/>
          <w:sz w:val="24"/>
          <w:szCs w:val="24"/>
        </w:rPr>
        <w:t>īsteno 5 izglītības programmas:</w:t>
      </w:r>
    </w:p>
    <w:p w:rsidR="004B52DC" w:rsidRDefault="004B52DC" w:rsidP="004B52DC">
      <w:pPr>
        <w:pStyle w:val="Sarakstarindkopa"/>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B832AE" w:rsidRPr="00A7436D">
        <w:rPr>
          <w:rFonts w:ascii="Times New Roman" w:hAnsi="Times New Roman" w:cs="Times New Roman"/>
          <w:sz w:val="24"/>
          <w:szCs w:val="24"/>
        </w:rPr>
        <w:t>Vispārējās pamatizglītības programmu (programmas kods 21011111</w:t>
      </w:r>
      <w:r>
        <w:rPr>
          <w:rFonts w:ascii="Times New Roman" w:hAnsi="Times New Roman" w:cs="Times New Roman"/>
          <w:sz w:val="24"/>
          <w:szCs w:val="24"/>
        </w:rPr>
        <w:t>);</w:t>
      </w:r>
    </w:p>
    <w:p w:rsidR="004B52DC" w:rsidRDefault="004B52DC" w:rsidP="004B52DC">
      <w:pPr>
        <w:pStyle w:val="Sarakstarindko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B832AE" w:rsidRPr="00A7436D">
        <w:rPr>
          <w:rFonts w:ascii="Times New Roman" w:hAnsi="Times New Roman" w:cs="Times New Roman"/>
          <w:sz w:val="24"/>
          <w:szCs w:val="24"/>
        </w:rPr>
        <w:t>Speciālās pamatizglītības programmu izglītojamiem ar garīgās attīstības traucējumiem (programmas kods 21015811);</w:t>
      </w:r>
    </w:p>
    <w:p w:rsidR="004B52DC" w:rsidRDefault="004B52DC" w:rsidP="004B52DC">
      <w:pPr>
        <w:pStyle w:val="Sarakstarindko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E42EA5" w:rsidRPr="00CF0487">
        <w:rPr>
          <w:rFonts w:ascii="Times New Roman" w:hAnsi="Times New Roman" w:cs="Times New Roman"/>
          <w:b/>
          <w:sz w:val="24"/>
          <w:szCs w:val="24"/>
        </w:rPr>
        <w:t>Speciālās pamatizglītības programmu izglītojamajiem ar smagiem garīgās attīstības traucējumiem vai vairākiem smagiem attīstības traucējumiem (programmas kods 21015911);</w:t>
      </w:r>
    </w:p>
    <w:p w:rsidR="004B52DC" w:rsidRDefault="004B52DC" w:rsidP="004B52DC">
      <w:pPr>
        <w:pStyle w:val="Sarakstarindko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B832AE" w:rsidRPr="00E42EA5">
        <w:rPr>
          <w:rFonts w:ascii="Times New Roman" w:hAnsi="Times New Roman" w:cs="Times New Roman"/>
          <w:sz w:val="24"/>
          <w:szCs w:val="24"/>
        </w:rPr>
        <w:t>Vispārējās pirmsskolas izglītības programmu (programmas kods 01011111</w:t>
      </w:r>
      <w:r w:rsidR="00E42EA5" w:rsidRPr="00E42EA5">
        <w:rPr>
          <w:rFonts w:ascii="Times New Roman" w:hAnsi="Times New Roman" w:cs="Times New Roman"/>
          <w:sz w:val="24"/>
          <w:szCs w:val="24"/>
        </w:rPr>
        <w:t>);</w:t>
      </w:r>
    </w:p>
    <w:p w:rsidR="00E42EA5" w:rsidRPr="004B52DC" w:rsidRDefault="004B52DC" w:rsidP="004B52DC">
      <w:pPr>
        <w:pStyle w:val="Sarakstarindko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E42EA5" w:rsidRPr="00CF0487">
        <w:rPr>
          <w:rFonts w:ascii="Times New Roman" w:hAnsi="Times New Roman" w:cs="Times New Roman"/>
          <w:b/>
          <w:sz w:val="24"/>
          <w:szCs w:val="24"/>
        </w:rPr>
        <w:t>Speciālās pirmsskolas izglītības programmu izglītojamajiem ar jauktiem attīstības traucējumiem (programmas kods 01015611).</w:t>
      </w:r>
    </w:p>
    <w:p w:rsidR="00C948E5" w:rsidRDefault="00CF0487" w:rsidP="00A35F8A">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2019./2020.mācību gadā </w:t>
      </w:r>
      <w:r w:rsidR="006B4FED">
        <w:rPr>
          <w:rFonts w:ascii="Times New Roman" w:hAnsi="Times New Roman" w:cs="Times New Roman"/>
          <w:sz w:val="24"/>
          <w:szCs w:val="24"/>
        </w:rPr>
        <w:t xml:space="preserve">skola bija nodrošināta ar visiem nepieciešamajiem pedagogiem, </w:t>
      </w:r>
      <w:r>
        <w:rPr>
          <w:rFonts w:ascii="Times New Roman" w:hAnsi="Times New Roman" w:cs="Times New Roman"/>
          <w:sz w:val="24"/>
          <w:szCs w:val="24"/>
        </w:rPr>
        <w:t>bija pieejams atbalsts no Alūksnes novada pašvaldības Izglītības pārvaldes atbalsta speciālistiem (logopēdiem, speciālās izglītības skolotāja, psihologiem). 30.09.2019. un 02.03.2020. šie speciālisti bija pieejami arī izbr</w:t>
      </w:r>
      <w:r w:rsidR="004B52DC">
        <w:rPr>
          <w:rFonts w:ascii="Times New Roman" w:hAnsi="Times New Roman" w:cs="Times New Roman"/>
          <w:sz w:val="24"/>
          <w:szCs w:val="24"/>
        </w:rPr>
        <w:t>aukumā skolā. Notika individuāla</w:t>
      </w:r>
      <w:r>
        <w:rPr>
          <w:rFonts w:ascii="Times New Roman" w:hAnsi="Times New Roman" w:cs="Times New Roman"/>
          <w:sz w:val="24"/>
          <w:szCs w:val="24"/>
        </w:rPr>
        <w:t>s konsultēšanas, diagnostikas, korekcijas</w:t>
      </w:r>
      <w:r w:rsidR="004B52DC">
        <w:rPr>
          <w:rFonts w:ascii="Times New Roman" w:hAnsi="Times New Roman" w:cs="Times New Roman"/>
          <w:sz w:val="24"/>
          <w:szCs w:val="24"/>
        </w:rPr>
        <w:t>, saruna</w:t>
      </w:r>
      <w:r w:rsidR="006B4FED">
        <w:rPr>
          <w:rFonts w:ascii="Times New Roman" w:hAnsi="Times New Roman" w:cs="Times New Roman"/>
          <w:sz w:val="24"/>
          <w:szCs w:val="24"/>
        </w:rPr>
        <w:t>s klases stundās, kā arī vecāku  un pedagogu konsultēšana, dalīšanās ar metodiskajiem materiāliem. Sadarbība ar Alūksnes novada pašvaldības Izglītības pārvaldes speciālistiem turpinās arī 2020./2021.mācību gadā. Skola papildus ir nodrošinājusi skolotāja logopēda nodarbības divas reizes nedēļā pirmsskolas un skolas vecuma izglītojamajiem, kā arī ar speciālās izglītības bērniem individuāli skolā strādā divi speciālās izglītības skolotāji.</w:t>
      </w:r>
      <w:r w:rsidR="00A35F8A">
        <w:rPr>
          <w:rFonts w:ascii="Times New Roman" w:hAnsi="Times New Roman" w:cs="Times New Roman"/>
          <w:sz w:val="24"/>
          <w:szCs w:val="24"/>
        </w:rPr>
        <w:t xml:space="preserve"> </w:t>
      </w:r>
      <w:r w:rsidR="00C213C9">
        <w:rPr>
          <w:rFonts w:ascii="Times New Roman" w:hAnsi="Times New Roman" w:cs="Times New Roman"/>
          <w:sz w:val="24"/>
          <w:szCs w:val="24"/>
        </w:rPr>
        <w:t>Skolotāji regulāri pilnveido profesionālo kvalifikāciju kursos un pieredzē no kolēģiem (pieredzes brauciens uz piecām dažādām Igaunijas skolām, kolēģu no Trikātas pamatskolas un Rugāju novada Eglaines pamatskolas uzņemšana), izmanto jaunās zināšanas ikdienas darbā, par ko liecina stundu vērojumi.</w:t>
      </w:r>
    </w:p>
    <w:p w:rsidR="006B4FED" w:rsidRDefault="00C948E5" w:rsidP="00A35F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B4FED" w:rsidRPr="00B65496">
        <w:rPr>
          <w:rFonts w:ascii="Times New Roman" w:hAnsi="Times New Roman" w:cs="Times New Roman"/>
          <w:sz w:val="24"/>
          <w:szCs w:val="24"/>
        </w:rPr>
        <w:t>Skolas vīzija:</w:t>
      </w:r>
      <w:r w:rsidR="006B4FED" w:rsidRPr="00A7436D">
        <w:rPr>
          <w:rFonts w:ascii="Times New Roman" w:hAnsi="Times New Roman" w:cs="Times New Roman"/>
          <w:b/>
          <w:sz w:val="24"/>
          <w:szCs w:val="24"/>
        </w:rPr>
        <w:t xml:space="preserve"> </w:t>
      </w:r>
      <w:r w:rsidR="006B4FED" w:rsidRPr="00A7436D">
        <w:rPr>
          <w:rFonts w:ascii="Times New Roman" w:hAnsi="Times New Roman" w:cs="Times New Roman"/>
          <w:sz w:val="24"/>
          <w:szCs w:val="24"/>
        </w:rPr>
        <w:t>Ziemeru pamatskola –</w:t>
      </w:r>
      <w:r w:rsidR="004B52DC">
        <w:rPr>
          <w:rFonts w:ascii="Times New Roman" w:hAnsi="Times New Roman" w:cs="Times New Roman"/>
          <w:sz w:val="24"/>
          <w:szCs w:val="24"/>
        </w:rPr>
        <w:t xml:space="preserve"> skola, kurā iegūtā izglītība </w:t>
      </w:r>
      <w:r w:rsidR="006B4FED" w:rsidRPr="00A7436D">
        <w:rPr>
          <w:rFonts w:ascii="Times New Roman" w:hAnsi="Times New Roman" w:cs="Times New Roman"/>
          <w:sz w:val="24"/>
          <w:szCs w:val="24"/>
        </w:rPr>
        <w:t>ļauj skolēniem veiksmīgi turpināt tālākizglītību un realizēt sevi dzīvē.</w:t>
      </w:r>
      <w:r w:rsidR="006B4FED">
        <w:rPr>
          <w:rFonts w:ascii="Times New Roman" w:hAnsi="Times New Roman" w:cs="Times New Roman"/>
          <w:sz w:val="24"/>
          <w:szCs w:val="24"/>
        </w:rPr>
        <w:t xml:space="preserve"> Visi septiņi 2020.gada absolventi turpina mācības. Seši no viņiem mācās profesionālās izglītības iestādēs, viens – tālmācības vidusskolā.</w:t>
      </w:r>
    </w:p>
    <w:p w:rsidR="006B4FED" w:rsidRDefault="006B4FED" w:rsidP="006B4FED">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t xml:space="preserve">Ziemeru pamatskolā tiek godātas tādas vērtības, kā </w:t>
      </w:r>
      <w:r w:rsidRPr="00C948E5">
        <w:rPr>
          <w:rFonts w:ascii="Times New Roman" w:hAnsi="Times New Roman" w:cs="Times New Roman"/>
          <w:color w:val="000000"/>
          <w:sz w:val="24"/>
          <w:szCs w:val="24"/>
          <w:shd w:val="clear" w:color="auto" w:fill="FFFFFF"/>
        </w:rPr>
        <w:t>prieks, cieņa, atbildība, darbs, tēvzemes mīlestība</w:t>
      </w:r>
      <w:r w:rsidR="00C948E5" w:rsidRPr="00C948E5">
        <w:rPr>
          <w:rFonts w:ascii="Times New Roman" w:hAnsi="Times New Roman" w:cs="Times New Roman"/>
          <w:color w:val="000000"/>
          <w:sz w:val="24"/>
          <w:szCs w:val="24"/>
          <w:shd w:val="clear" w:color="auto" w:fill="FFFFFF"/>
        </w:rPr>
        <w:t xml:space="preserve">. </w:t>
      </w:r>
      <w:r w:rsidR="00C948E5">
        <w:rPr>
          <w:rFonts w:ascii="Times New Roman" w:hAnsi="Times New Roman" w:cs="Times New Roman"/>
          <w:color w:val="000000"/>
          <w:sz w:val="24"/>
          <w:szCs w:val="24"/>
          <w:shd w:val="clear" w:color="auto" w:fill="FFFFFF"/>
        </w:rPr>
        <w:t>Tas izpaužas ikdienas dzīvē un pasākumos, kuros skola piedalās un organizē (2019./2020. mācību gadā organizēts Alūksnes un Apes novadu skolu konkurss “Matemātika-zinātņu karaliene”</w:t>
      </w:r>
      <w:r w:rsidR="004B52DC">
        <w:rPr>
          <w:rFonts w:ascii="Times New Roman" w:hAnsi="Times New Roman" w:cs="Times New Roman"/>
          <w:color w:val="000000"/>
          <w:sz w:val="24"/>
          <w:szCs w:val="24"/>
          <w:shd w:val="clear" w:color="auto" w:fill="FFFFFF"/>
        </w:rPr>
        <w:t xml:space="preserve"> un Alūksnes un Apes novadu tautas deju kolektīvu sadancis</w:t>
      </w:r>
      <w:r w:rsidR="00C948E5">
        <w:rPr>
          <w:rFonts w:ascii="Times New Roman" w:hAnsi="Times New Roman" w:cs="Times New Roman"/>
          <w:color w:val="000000"/>
          <w:sz w:val="24"/>
          <w:szCs w:val="24"/>
          <w:shd w:val="clear" w:color="auto" w:fill="FFFFFF"/>
        </w:rPr>
        <w:t>).</w:t>
      </w:r>
    </w:p>
    <w:p w:rsidR="00C948E5" w:rsidRDefault="00C948E5" w:rsidP="006B4FED">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2019./2020.mācību gada prioritāte bija atgriezeniskās saites organizēšana mācību stundās, kā arī izaicinājums organizēt attālinātās mācības Covid-19 ārkārtas situācijas laikā. Kā labu sasniegumu varam vērtēt mācību procesa norisi, jo skolēnu sekmes būtiski nemainījās arī tik neparastos apstākļos, mācību procesā iesaistījās 100% skolēnu. Attālināto mācību laikā nespējām paveikt visus iecerētos pasākumus saistībā ar sasniedzamā rezultāta un atgriezeniskās saites organizēšanu, tādēļ darbu pie šīs metodiskās tēmas turpinām arī 2020./2021.mācību gadā.</w:t>
      </w:r>
    </w:p>
    <w:p w:rsidR="00C948E5" w:rsidRDefault="00C948E5" w:rsidP="006B4FED">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454ACF">
        <w:rPr>
          <w:rFonts w:ascii="Times New Roman" w:hAnsi="Times New Roman" w:cs="Times New Roman"/>
          <w:color w:val="000000"/>
          <w:sz w:val="24"/>
          <w:szCs w:val="24"/>
          <w:shd w:val="clear" w:color="auto" w:fill="FFFFFF"/>
        </w:rPr>
        <w:t>2019./2020.mācību gadā skola piedalījās Lauku Atbalsta dienesta projektā “Skolas piens un augļi skolai”, kā ietvaros skolēni ik di</w:t>
      </w:r>
      <w:r w:rsidR="004B52DC">
        <w:rPr>
          <w:rFonts w:ascii="Times New Roman" w:hAnsi="Times New Roman" w:cs="Times New Roman"/>
          <w:color w:val="000000"/>
          <w:sz w:val="24"/>
          <w:szCs w:val="24"/>
          <w:shd w:val="clear" w:color="auto" w:fill="FFFFFF"/>
        </w:rPr>
        <w:t>enu ēda ābolus un dzēra pienu. Dalība iniciatīvā</w:t>
      </w:r>
      <w:r w:rsidR="00454ACF">
        <w:rPr>
          <w:rFonts w:ascii="Times New Roman" w:hAnsi="Times New Roman" w:cs="Times New Roman"/>
          <w:color w:val="000000"/>
          <w:sz w:val="24"/>
          <w:szCs w:val="24"/>
          <w:shd w:val="clear" w:color="auto" w:fill="FFFFFF"/>
        </w:rPr>
        <w:t xml:space="preserve"> </w:t>
      </w:r>
      <w:r w:rsidR="004B52DC">
        <w:rPr>
          <w:rFonts w:ascii="Times New Roman" w:hAnsi="Times New Roman" w:cs="Times New Roman"/>
          <w:color w:val="000000"/>
          <w:sz w:val="24"/>
          <w:szCs w:val="24"/>
          <w:shd w:val="clear" w:color="auto" w:fill="FFFFFF"/>
        </w:rPr>
        <w:t>“Latvijas skolas soma” sniedza iespēju 1.semestrī katram skolēnam piedalīties</w:t>
      </w:r>
      <w:r w:rsidR="00454ACF">
        <w:rPr>
          <w:rFonts w:ascii="Times New Roman" w:hAnsi="Times New Roman" w:cs="Times New Roman"/>
          <w:color w:val="000000"/>
          <w:sz w:val="24"/>
          <w:szCs w:val="24"/>
          <w:shd w:val="clear" w:color="auto" w:fill="FFFFFF"/>
        </w:rPr>
        <w:t xml:space="preserve"> vismaz vienā izzinošā pasākumā, 2.semestrī tas nebija iespējams ārkārtas situācijas dēļ. Skola regulāri piedalās “Zaļā josta” organizētajos konkursos “Tīrai Latvijai”, </w:t>
      </w:r>
      <w:r w:rsidR="004B52DC">
        <w:rPr>
          <w:rFonts w:ascii="Times New Roman" w:hAnsi="Times New Roman" w:cs="Times New Roman"/>
          <w:color w:val="000000"/>
          <w:sz w:val="24"/>
          <w:szCs w:val="24"/>
          <w:shd w:val="clear" w:color="auto" w:fill="FFFFFF"/>
        </w:rPr>
        <w:t xml:space="preserve">2019./2020.mācību gadā </w:t>
      </w:r>
      <w:r w:rsidR="00454ACF">
        <w:rPr>
          <w:rFonts w:ascii="Times New Roman" w:hAnsi="Times New Roman" w:cs="Times New Roman"/>
          <w:color w:val="000000"/>
          <w:sz w:val="24"/>
          <w:szCs w:val="24"/>
          <w:shd w:val="clear" w:color="auto" w:fill="FFFFFF"/>
        </w:rPr>
        <w:t>tika savākti 2310 kg makulatūras (uz vienu skolēnu 21,39 kg) un 54 kg izlietoto bateriju. Jau 2.gadu skola piedalās Vides risinājumu institūta projektā “WasteArt”, kura ietvaros iegūti bioloģisko atkritumu kompostēšanas konteineri un sākta pārtikas produktu kompostēšana, kā arī skolēni veic atkritumu auditu skolā, mācās neražot pārlieku daudz atkritumu un tos šķirot. Vairā</w:t>
      </w:r>
      <w:r w:rsidR="00466F03">
        <w:rPr>
          <w:rFonts w:ascii="Times New Roman" w:hAnsi="Times New Roman" w:cs="Times New Roman"/>
          <w:color w:val="000000"/>
          <w:sz w:val="24"/>
          <w:szCs w:val="24"/>
          <w:shd w:val="clear" w:color="auto" w:fill="FFFFFF"/>
        </w:rPr>
        <w:t>ki 7.-9.klašu skolēni uzsāka māc</w:t>
      </w:r>
      <w:r w:rsidR="00454ACF">
        <w:rPr>
          <w:rFonts w:ascii="Times New Roman" w:hAnsi="Times New Roman" w:cs="Times New Roman"/>
          <w:color w:val="000000"/>
          <w:sz w:val="24"/>
          <w:szCs w:val="24"/>
          <w:shd w:val="clear" w:color="auto" w:fill="FFFFFF"/>
        </w:rPr>
        <w:t xml:space="preserve">ības Vislatvijas skolu projektā “Esi līderis!’, kurā guva zināšanas uzņēmējdarbībā un personības pilnveidošanā. </w:t>
      </w:r>
      <w:r w:rsidR="00A35F8A">
        <w:rPr>
          <w:rFonts w:ascii="Times New Roman" w:hAnsi="Times New Roman" w:cs="Times New Roman"/>
          <w:color w:val="000000"/>
          <w:sz w:val="24"/>
          <w:szCs w:val="24"/>
          <w:shd w:val="clear" w:color="auto" w:fill="FFFFFF"/>
        </w:rPr>
        <w:t>Skola ir iesaistījusies arī projektā “Karjeras atbalsts vispārējās un profesionālās izglītības iestādēs”, kā rezultāts ir karjeras izglītības dziļāka integrēšana mācību procesā, metodisks, informatīvs, konsultatīvs atbalsts, vietējās uzņēmējdarbības iepazīšana.</w:t>
      </w:r>
      <w:r w:rsidR="00C213C9">
        <w:rPr>
          <w:rFonts w:ascii="Times New Roman" w:hAnsi="Times New Roman" w:cs="Times New Roman"/>
          <w:color w:val="000000"/>
          <w:sz w:val="24"/>
          <w:szCs w:val="24"/>
          <w:shd w:val="clear" w:color="auto" w:fill="FFFFFF"/>
        </w:rPr>
        <w:t xml:space="preserve"> Skolā sadarbībā ar CSDD skolēni var iegūt velosipēdista tiesības.</w:t>
      </w:r>
      <w:r w:rsidR="00A32753">
        <w:rPr>
          <w:rFonts w:ascii="Times New Roman" w:hAnsi="Times New Roman" w:cs="Times New Roman"/>
          <w:color w:val="000000"/>
          <w:sz w:val="24"/>
          <w:szCs w:val="24"/>
          <w:shd w:val="clear" w:color="auto" w:fill="FFFFFF"/>
        </w:rPr>
        <w:t xml:space="preserve"> Projekta “Dzīvo vesels Alūksnes novadā”” ietvaros 1.klases skolēni ir uzlabojuši stājas veselību, savukārt, 4.klases skolēni apguvuši peldētprasmi.</w:t>
      </w:r>
    </w:p>
    <w:p w:rsidR="00A35F8A" w:rsidRDefault="00A35F8A" w:rsidP="006B4FED">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2019./2020.mācību gadā notika mērķtiecīga gatavošanās XII Latvijas skolu jaunatnes dziesmu un deju svētkiem, kuros piedalītos divi tautas deju kolektīvi un folkloras kopa.</w:t>
      </w:r>
      <w:r w:rsidR="00C213C9">
        <w:rPr>
          <w:rFonts w:ascii="Times New Roman" w:hAnsi="Times New Roman" w:cs="Times New Roman"/>
          <w:color w:val="000000"/>
          <w:sz w:val="24"/>
          <w:szCs w:val="24"/>
          <w:shd w:val="clear" w:color="auto" w:fill="FFFFFF"/>
        </w:rPr>
        <w:t xml:space="preserve"> Audzināšanas darbā uzsvars tika likts uz piederības sajūtas veidošanu. To stiprināja arī 2019.gada rudenī skolas 40 gadu jubilejas nedēļas pasākumi</w:t>
      </w:r>
      <w:r w:rsidR="00970A7A">
        <w:rPr>
          <w:rFonts w:ascii="Times New Roman" w:hAnsi="Times New Roman" w:cs="Times New Roman"/>
          <w:color w:val="000000"/>
          <w:sz w:val="24"/>
          <w:szCs w:val="24"/>
          <w:shd w:val="clear" w:color="auto" w:fill="FFFFFF"/>
        </w:rPr>
        <w:t>, kā arī ieguldījums Latvijas simtgadei – ozoliņu stādīšanas akcija sadarbībā ar 29.Ziemeru mazpulku.</w:t>
      </w:r>
    </w:p>
    <w:p w:rsidR="00970A7A" w:rsidRDefault="00970A7A" w:rsidP="006B4FED">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b/>
        <w:t>2019.gada februārī notika skolas akreditācija, un skola tika akreditēta uz 6 gadiem. Akreditācijas komisija ieteica</w:t>
      </w:r>
      <w:r w:rsidR="00466F03">
        <w:rPr>
          <w:rFonts w:ascii="Times New Roman" w:hAnsi="Times New Roman" w:cs="Times New Roman"/>
          <w:color w:val="000000"/>
          <w:sz w:val="24"/>
          <w:szCs w:val="24"/>
          <w:shd w:val="clear" w:color="auto" w:fill="FFFFFF"/>
        </w:rPr>
        <w:t>,</w:t>
      </w:r>
      <w:r w:rsidR="002779AA">
        <w:rPr>
          <w:rFonts w:ascii="Times New Roman" w:hAnsi="Times New Roman" w:cs="Times New Roman"/>
          <w:color w:val="000000"/>
          <w:sz w:val="24"/>
          <w:szCs w:val="24"/>
          <w:shd w:val="clear" w:color="auto" w:fill="FFFFFF"/>
        </w:rPr>
        <w:t xml:space="preserve"> un skolas kolektīvs 2019./2020.mācību gadā īstenoja</w:t>
      </w:r>
      <w:r>
        <w:rPr>
          <w:rFonts w:ascii="Times New Roman" w:hAnsi="Times New Roman" w:cs="Times New Roman"/>
          <w:color w:val="000000"/>
          <w:sz w:val="24"/>
          <w:szCs w:val="24"/>
          <w:shd w:val="clear" w:color="auto" w:fill="FFFFFF"/>
        </w:rPr>
        <w:t>:</w:t>
      </w:r>
    </w:p>
    <w:p w:rsidR="00970A7A" w:rsidRDefault="00970A7A" w:rsidP="006B4FED">
      <w:pPr>
        <w:spacing w:line="360" w:lineRule="auto"/>
        <w:jc w:val="both"/>
        <w:rPr>
          <w:rFonts w:ascii="Times New Roman" w:hAnsi="Times New Roman" w:cs="Times New Roman"/>
          <w:color w:val="000000"/>
          <w:sz w:val="24"/>
          <w:szCs w:val="24"/>
          <w:shd w:val="clear" w:color="auto" w:fill="FFFFFF"/>
        </w:rPr>
      </w:pPr>
      <w:r w:rsidRPr="00466F03">
        <w:rPr>
          <w:rFonts w:ascii="Times New Roman" w:hAnsi="Times New Roman" w:cs="Times New Roman"/>
          <w:i/>
          <w:color w:val="000000"/>
          <w:sz w:val="24"/>
          <w:szCs w:val="24"/>
          <w:shd w:val="clear" w:color="auto" w:fill="FFFFFF"/>
        </w:rPr>
        <w:t>1.Veicināt izglītojamo pašvērtēšanas prasmju attīstīšanu, atgriezeniskās saites izmantošanu mācību procesā</w:t>
      </w:r>
      <w:r w:rsidR="002779AA" w:rsidRPr="00466F03">
        <w:rPr>
          <w:rFonts w:ascii="Times New Roman" w:hAnsi="Times New Roman" w:cs="Times New Roman"/>
          <w:i/>
          <w:color w:val="000000"/>
          <w:sz w:val="24"/>
          <w:szCs w:val="24"/>
          <w:shd w:val="clear" w:color="auto" w:fill="FFFFFF"/>
        </w:rPr>
        <w:t>.</w:t>
      </w:r>
      <w:r w:rsidR="002779AA">
        <w:rPr>
          <w:rFonts w:ascii="Times New Roman" w:hAnsi="Times New Roman" w:cs="Times New Roman"/>
          <w:color w:val="000000"/>
          <w:sz w:val="24"/>
          <w:szCs w:val="24"/>
          <w:shd w:val="clear" w:color="auto" w:fill="FFFFFF"/>
        </w:rPr>
        <w:t xml:space="preserve"> Pedagogu kolektīvs to aktualizēja gan metodiskās tēmas izstrādē, gan attālināto mācību laikā. Darbs labāku rezultātu sasniegšanai tiek turpināts 2020./2021.mācību gadā.</w:t>
      </w:r>
    </w:p>
    <w:p w:rsidR="002779AA" w:rsidRDefault="002779AA" w:rsidP="006B4FED">
      <w:pPr>
        <w:spacing w:line="360" w:lineRule="auto"/>
        <w:jc w:val="both"/>
        <w:rPr>
          <w:rFonts w:ascii="Times New Roman" w:hAnsi="Times New Roman" w:cs="Times New Roman"/>
          <w:color w:val="000000"/>
          <w:sz w:val="24"/>
          <w:szCs w:val="24"/>
          <w:shd w:val="clear" w:color="auto" w:fill="FFFFFF"/>
        </w:rPr>
      </w:pPr>
      <w:r w:rsidRPr="00466F03">
        <w:rPr>
          <w:rFonts w:ascii="Times New Roman" w:hAnsi="Times New Roman" w:cs="Times New Roman"/>
          <w:i/>
          <w:color w:val="000000"/>
          <w:sz w:val="24"/>
          <w:szCs w:val="24"/>
          <w:shd w:val="clear" w:color="auto" w:fill="FFFFFF"/>
        </w:rPr>
        <w:t>2.Pedagogu kolektīvā sistemātiski praktizēt savstarpējo mācību stundu vērošanu.</w:t>
      </w:r>
      <w:r>
        <w:rPr>
          <w:rFonts w:ascii="Times New Roman" w:hAnsi="Times New Roman" w:cs="Times New Roman"/>
          <w:color w:val="000000"/>
          <w:sz w:val="24"/>
          <w:szCs w:val="24"/>
          <w:shd w:val="clear" w:color="auto" w:fill="FFFFFF"/>
        </w:rPr>
        <w:t xml:space="preserve"> Darbs tika iesākts, bet pārtraukts sakarā ar attālināto mācību procesu, tiek turpināts jaunajā mācību gadā.</w:t>
      </w:r>
    </w:p>
    <w:p w:rsidR="002779AA" w:rsidRDefault="002779AA" w:rsidP="006B4FED">
      <w:pPr>
        <w:spacing w:line="360" w:lineRule="auto"/>
        <w:jc w:val="both"/>
        <w:rPr>
          <w:rFonts w:ascii="Times New Roman" w:hAnsi="Times New Roman" w:cs="Times New Roman"/>
          <w:color w:val="000000"/>
          <w:sz w:val="24"/>
          <w:szCs w:val="24"/>
          <w:shd w:val="clear" w:color="auto" w:fill="FFFFFF"/>
        </w:rPr>
      </w:pPr>
      <w:r w:rsidRPr="00466F03">
        <w:rPr>
          <w:rFonts w:ascii="Times New Roman" w:hAnsi="Times New Roman" w:cs="Times New Roman"/>
          <w:i/>
          <w:color w:val="000000"/>
          <w:sz w:val="24"/>
          <w:szCs w:val="24"/>
          <w:shd w:val="clear" w:color="auto" w:fill="FFFFFF"/>
        </w:rPr>
        <w:t>3. Rast iespēju skolēnu pašpārvaldes telpai.</w:t>
      </w:r>
      <w:r w:rsidR="00466F03">
        <w:rPr>
          <w:rFonts w:ascii="Times New Roman" w:hAnsi="Times New Roman" w:cs="Times New Roman"/>
          <w:color w:val="000000"/>
          <w:sz w:val="24"/>
          <w:szCs w:val="24"/>
          <w:shd w:val="clear" w:color="auto" w:fill="FFFFFF"/>
        </w:rPr>
        <w:t xml:space="preserve"> 201</w:t>
      </w:r>
      <w:r>
        <w:rPr>
          <w:rFonts w:ascii="Times New Roman" w:hAnsi="Times New Roman" w:cs="Times New Roman"/>
          <w:color w:val="000000"/>
          <w:sz w:val="24"/>
          <w:szCs w:val="24"/>
          <w:shd w:val="clear" w:color="auto" w:fill="FFFFFF"/>
        </w:rPr>
        <w:t>9./2020.nmācību gadā skolēni tika pie savas telpas, paši to izremontēja un iekārtoja. Uzteicama skolēnu darbošanās un atbildība.</w:t>
      </w:r>
    </w:p>
    <w:p w:rsidR="002779AA" w:rsidRDefault="002779AA" w:rsidP="006B4FED">
      <w:pPr>
        <w:spacing w:line="360" w:lineRule="auto"/>
        <w:jc w:val="both"/>
        <w:rPr>
          <w:rFonts w:ascii="Times New Roman" w:hAnsi="Times New Roman" w:cs="Times New Roman"/>
          <w:color w:val="000000"/>
          <w:sz w:val="24"/>
          <w:szCs w:val="24"/>
          <w:shd w:val="clear" w:color="auto" w:fill="FFFFFF"/>
        </w:rPr>
      </w:pPr>
      <w:r w:rsidRPr="00466F03">
        <w:rPr>
          <w:rFonts w:ascii="Times New Roman" w:hAnsi="Times New Roman" w:cs="Times New Roman"/>
          <w:i/>
          <w:color w:val="000000"/>
          <w:sz w:val="24"/>
          <w:szCs w:val="24"/>
          <w:shd w:val="clear" w:color="auto" w:fill="FFFFFF"/>
        </w:rPr>
        <w:t>4. Sporta laukuma renovācija.</w:t>
      </w:r>
      <w:r>
        <w:rPr>
          <w:rFonts w:ascii="Times New Roman" w:hAnsi="Times New Roman" w:cs="Times New Roman"/>
          <w:color w:val="000000"/>
          <w:sz w:val="24"/>
          <w:szCs w:val="24"/>
          <w:shd w:val="clear" w:color="auto" w:fill="FFFFFF"/>
        </w:rPr>
        <w:t xml:space="preserve"> Sadarbībā ar pagasta pārvaldi un Alūksnes novada pašvaldības atbalstu sporta laukuma renovācija notika 2020.gada vasarā. Ir izveidoti vairāki laukumi dažādām sporta spēlēm, iegādāts jauns inventārs, ieklāts jauns skrejceliņa segums. Skola gaida </w:t>
      </w:r>
      <w:r w:rsidR="00EC372F">
        <w:rPr>
          <w:rFonts w:ascii="Times New Roman" w:hAnsi="Times New Roman" w:cs="Times New Roman"/>
          <w:color w:val="000000"/>
          <w:sz w:val="24"/>
          <w:szCs w:val="24"/>
          <w:shd w:val="clear" w:color="auto" w:fill="FFFFFF"/>
        </w:rPr>
        <w:t>sporta laukuma tehnisko pieņemšanu, lai varētu sākt izmantot jaunās iespējas.</w:t>
      </w:r>
    </w:p>
    <w:p w:rsidR="00EC372F" w:rsidRDefault="00EC372F" w:rsidP="006B4FED">
      <w:pPr>
        <w:spacing w:line="360" w:lineRule="auto"/>
        <w:jc w:val="both"/>
        <w:rPr>
          <w:rFonts w:ascii="Times New Roman" w:hAnsi="Times New Roman" w:cs="Times New Roman"/>
          <w:color w:val="000000"/>
          <w:sz w:val="24"/>
          <w:szCs w:val="24"/>
          <w:shd w:val="clear" w:color="auto" w:fill="FFFFFF"/>
        </w:rPr>
      </w:pPr>
    </w:p>
    <w:p w:rsidR="00EC372F" w:rsidRDefault="00EC372F" w:rsidP="00EC372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Pr="00A7436D">
        <w:rPr>
          <w:rFonts w:ascii="Times New Roman" w:hAnsi="Times New Roman" w:cs="Times New Roman"/>
          <w:b/>
          <w:sz w:val="28"/>
          <w:szCs w:val="28"/>
        </w:rPr>
        <w:t>.</w:t>
      </w:r>
      <w:r>
        <w:rPr>
          <w:rFonts w:ascii="Times New Roman" w:hAnsi="Times New Roman" w:cs="Times New Roman"/>
          <w:b/>
          <w:sz w:val="28"/>
          <w:szCs w:val="28"/>
        </w:rPr>
        <w:t>KRITĒRIJU PAŠVĒRTĒŠANAS REZULTĀTI</w:t>
      </w:r>
    </w:p>
    <w:p w:rsidR="00466F03" w:rsidRDefault="00EC372F" w:rsidP="00866023">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466F03" w:rsidRPr="00466F03" w:rsidRDefault="00466F03" w:rsidP="00866023">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8C3677">
        <w:rPr>
          <w:rFonts w:ascii="Times New Roman" w:hAnsi="Times New Roman" w:cs="Times New Roman"/>
          <w:b/>
          <w:sz w:val="24"/>
          <w:szCs w:val="24"/>
        </w:rPr>
        <w:t>Mācību saturs</w:t>
      </w:r>
    </w:p>
    <w:p w:rsidR="00866023" w:rsidRDefault="00466F03" w:rsidP="0086602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66023">
        <w:rPr>
          <w:rFonts w:ascii="Times New Roman" w:hAnsi="Times New Roman" w:cs="Times New Roman"/>
          <w:sz w:val="24"/>
          <w:szCs w:val="24"/>
        </w:rPr>
        <w:t xml:space="preserve">Kritērijs “Mācību saturs” Ziemeru pamatskolā tiek īstenots atbilstoši vērtējumam  </w:t>
      </w:r>
      <w:r w:rsidR="008C4523">
        <w:rPr>
          <w:rFonts w:ascii="Times New Roman" w:hAnsi="Times New Roman" w:cs="Times New Roman"/>
          <w:b/>
          <w:sz w:val="24"/>
          <w:szCs w:val="24"/>
        </w:rPr>
        <w:t xml:space="preserve">“ļoti </w:t>
      </w:r>
      <w:r w:rsidR="00866023" w:rsidRPr="00866023">
        <w:rPr>
          <w:rFonts w:ascii="Times New Roman" w:hAnsi="Times New Roman" w:cs="Times New Roman"/>
          <w:b/>
          <w:sz w:val="24"/>
          <w:szCs w:val="24"/>
        </w:rPr>
        <w:t>labi”</w:t>
      </w:r>
      <w:r w:rsidR="00866023">
        <w:rPr>
          <w:rFonts w:ascii="Times New Roman" w:hAnsi="Times New Roman" w:cs="Times New Roman"/>
          <w:sz w:val="24"/>
          <w:szCs w:val="24"/>
        </w:rPr>
        <w:t>. To pamato šāda informācija:</w:t>
      </w:r>
    </w:p>
    <w:p w:rsidR="00866023" w:rsidRPr="00866023" w:rsidRDefault="00866023" w:rsidP="008C3677">
      <w:pPr>
        <w:pStyle w:val="Sarakstarindkopa"/>
        <w:numPr>
          <w:ilvl w:val="0"/>
          <w:numId w:val="28"/>
        </w:numPr>
        <w:spacing w:line="360" w:lineRule="auto"/>
        <w:ind w:left="1276"/>
        <w:jc w:val="both"/>
        <w:rPr>
          <w:rFonts w:ascii="Times New Roman" w:hAnsi="Times New Roman" w:cs="Times New Roman"/>
          <w:sz w:val="24"/>
          <w:szCs w:val="24"/>
        </w:rPr>
      </w:pPr>
      <w:r w:rsidRPr="00866023">
        <w:rPr>
          <w:rFonts w:ascii="Times New Roman" w:hAnsi="Times New Roman" w:cs="Times New Roman"/>
          <w:sz w:val="24"/>
          <w:szCs w:val="24"/>
        </w:rPr>
        <w:t>Ar 2020./2021.mācību gadu skola realizē divas jaunas izglītības programmas</w:t>
      </w:r>
      <w:r w:rsidR="008C3677">
        <w:rPr>
          <w:rFonts w:ascii="Times New Roman" w:hAnsi="Times New Roman" w:cs="Times New Roman"/>
          <w:sz w:val="24"/>
          <w:szCs w:val="24"/>
        </w:rPr>
        <w:t xml:space="preserve">: </w:t>
      </w:r>
      <w:r w:rsidRPr="00866023">
        <w:rPr>
          <w:rFonts w:ascii="Times New Roman" w:hAnsi="Times New Roman" w:cs="Times New Roman"/>
          <w:sz w:val="24"/>
          <w:szCs w:val="24"/>
        </w:rPr>
        <w:t>Speciālās pamatizglītības programmu izglītojamajiem ar smagiem garīgās attīstības traucējumiem vai vairākiem smagiem attīstības traucēju</w:t>
      </w:r>
      <w:r w:rsidR="008C3677">
        <w:rPr>
          <w:rFonts w:ascii="Times New Roman" w:hAnsi="Times New Roman" w:cs="Times New Roman"/>
          <w:sz w:val="24"/>
          <w:szCs w:val="24"/>
        </w:rPr>
        <w:t xml:space="preserve">miem (programmas kods 21015911) un </w:t>
      </w:r>
      <w:r w:rsidRPr="00866023">
        <w:rPr>
          <w:rFonts w:ascii="Times New Roman" w:hAnsi="Times New Roman" w:cs="Times New Roman"/>
          <w:sz w:val="24"/>
          <w:szCs w:val="24"/>
        </w:rPr>
        <w:t>Speciālās pirmsskolas izglītības programmu izglītojamajiem ar jauktiem attīstības traucējumiem (programmas kods 01015611).</w:t>
      </w:r>
    </w:p>
    <w:p w:rsidR="008C3677" w:rsidRDefault="008C3677" w:rsidP="00466F03">
      <w:pPr>
        <w:pStyle w:val="Sarakstarindkopa"/>
        <w:numPr>
          <w:ilvl w:val="0"/>
          <w:numId w:val="28"/>
        </w:numPr>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Uzsākta kompetencēs balstīta māc</w:t>
      </w:r>
      <w:r w:rsidR="00C50C49">
        <w:rPr>
          <w:rFonts w:ascii="Times New Roman" w:hAnsi="Times New Roman" w:cs="Times New Roman"/>
          <w:sz w:val="24"/>
          <w:szCs w:val="24"/>
        </w:rPr>
        <w:t>ību satura apguves</w:t>
      </w:r>
      <w:r>
        <w:rPr>
          <w:rFonts w:ascii="Times New Roman" w:hAnsi="Times New Roman" w:cs="Times New Roman"/>
          <w:sz w:val="24"/>
          <w:szCs w:val="24"/>
        </w:rPr>
        <w:t xml:space="preserve"> organizēšana vi</w:t>
      </w:r>
      <w:r w:rsidR="00466F03">
        <w:rPr>
          <w:rFonts w:ascii="Times New Roman" w:hAnsi="Times New Roman" w:cs="Times New Roman"/>
          <w:sz w:val="24"/>
          <w:szCs w:val="24"/>
        </w:rPr>
        <w:t>spirms pirmsskolas grupās, jaunajā mācību gadā</w:t>
      </w:r>
      <w:r>
        <w:rPr>
          <w:rFonts w:ascii="Times New Roman" w:hAnsi="Times New Roman" w:cs="Times New Roman"/>
          <w:sz w:val="24"/>
          <w:szCs w:val="24"/>
        </w:rPr>
        <w:t xml:space="preserve"> arī 1., 4., 7.klasēs. Par to liecina pedagogu iesniegtie SVD plānojumi, sarunas ar skolēniem par mācību stundu norisi.</w:t>
      </w:r>
    </w:p>
    <w:p w:rsidR="00466F03" w:rsidRDefault="008C3677" w:rsidP="008C3677">
      <w:pPr>
        <w:pStyle w:val="Sarakstarindko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8C3677" w:rsidRDefault="00466F03" w:rsidP="008C3677">
      <w:pPr>
        <w:pStyle w:val="Sarakstarindko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8C3677">
        <w:rPr>
          <w:rFonts w:ascii="Times New Roman" w:hAnsi="Times New Roman" w:cs="Times New Roman"/>
          <w:sz w:val="24"/>
          <w:szCs w:val="24"/>
        </w:rPr>
        <w:t>Kritērija “Mācību saturs” stiprās puses Ziemeru pamatskolā, noslēdzot 2019./2020.mācību gadu:</w:t>
      </w:r>
    </w:p>
    <w:p w:rsidR="00C50C49" w:rsidRDefault="00C50C49" w:rsidP="00466F03">
      <w:pPr>
        <w:pStyle w:val="Sarakstarindkopa"/>
        <w:numPr>
          <w:ilvl w:val="0"/>
          <w:numId w:val="28"/>
        </w:numPr>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I</w:t>
      </w:r>
      <w:r w:rsidR="008C3677">
        <w:rPr>
          <w:rFonts w:ascii="Times New Roman" w:hAnsi="Times New Roman" w:cs="Times New Roman"/>
          <w:sz w:val="24"/>
          <w:szCs w:val="24"/>
        </w:rPr>
        <w:t>r apmierināta nepieciešamība pēc jaunajām izglītības programm</w:t>
      </w:r>
      <w:r>
        <w:rPr>
          <w:rFonts w:ascii="Times New Roman" w:hAnsi="Times New Roman" w:cs="Times New Roman"/>
          <w:sz w:val="24"/>
          <w:szCs w:val="24"/>
        </w:rPr>
        <w:t>ām. J</w:t>
      </w:r>
      <w:r w:rsidR="008C3677">
        <w:rPr>
          <w:rFonts w:ascii="Times New Roman" w:hAnsi="Times New Roman" w:cs="Times New Roman"/>
          <w:sz w:val="24"/>
          <w:szCs w:val="24"/>
        </w:rPr>
        <w:t xml:space="preserve">auno speciālās pamatizglītības programmu Alūksnes novadā īsteno tikai Ziemeru pamatskola, </w:t>
      </w:r>
      <w:r>
        <w:rPr>
          <w:rFonts w:ascii="Times New Roman" w:hAnsi="Times New Roman" w:cs="Times New Roman"/>
          <w:sz w:val="24"/>
          <w:szCs w:val="24"/>
        </w:rPr>
        <w:t>tādējādi piedāvājot skolēniem, kuriem tas ir nepieciešams, mācīties savā novadā. Jaunā speciālās pirmsskolas izglītības programma nodrošinās pēctecību, bērnam vienā izglītības iestādē ļaujot apgūt gan pirmsskolas, gan pamatizglītības programmas.</w:t>
      </w:r>
    </w:p>
    <w:p w:rsidR="00C50C49" w:rsidRDefault="00C50C49" w:rsidP="00466F03">
      <w:pPr>
        <w:pStyle w:val="Sarakstarindkopa"/>
        <w:numPr>
          <w:ilvl w:val="0"/>
          <w:numId w:val="28"/>
        </w:numPr>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Pedagogi ir gatavi uzsākt jaunā satura ieviešanu, ir </w:t>
      </w:r>
      <w:r w:rsidR="00866023" w:rsidRPr="008C3677">
        <w:rPr>
          <w:rFonts w:ascii="Times New Roman" w:hAnsi="Times New Roman" w:cs="Times New Roman"/>
          <w:sz w:val="24"/>
          <w:szCs w:val="24"/>
        </w:rPr>
        <w:t xml:space="preserve"> </w:t>
      </w:r>
      <w:r>
        <w:rPr>
          <w:rFonts w:ascii="Times New Roman" w:hAnsi="Times New Roman" w:cs="Times New Roman"/>
          <w:sz w:val="24"/>
          <w:szCs w:val="24"/>
        </w:rPr>
        <w:t>pilnveidojuši profesion</w:t>
      </w:r>
      <w:r w:rsidR="001F182F">
        <w:rPr>
          <w:rFonts w:ascii="Times New Roman" w:hAnsi="Times New Roman" w:cs="Times New Roman"/>
          <w:sz w:val="24"/>
          <w:szCs w:val="24"/>
        </w:rPr>
        <w:t>ālās kompetences un izpratni par jauno kompetenču saturu.</w:t>
      </w:r>
    </w:p>
    <w:p w:rsidR="00466F03" w:rsidRDefault="00C50C49" w:rsidP="00C50C49">
      <w:pPr>
        <w:pStyle w:val="Sarakstarindko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C50C49" w:rsidRDefault="00466F03" w:rsidP="00C50C49">
      <w:pPr>
        <w:pStyle w:val="Sarakstarindko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C50C49">
        <w:rPr>
          <w:rFonts w:ascii="Times New Roman" w:hAnsi="Times New Roman" w:cs="Times New Roman"/>
          <w:sz w:val="24"/>
          <w:szCs w:val="24"/>
        </w:rPr>
        <w:t>Kritērija “Mācību saturs” turpmākās attīstības prioritātes ir:</w:t>
      </w:r>
    </w:p>
    <w:p w:rsidR="00EC7ACE" w:rsidRDefault="00C50C49" w:rsidP="00EC7ACE">
      <w:pPr>
        <w:pStyle w:val="Sarakstarindkopa"/>
        <w:numPr>
          <w:ilvl w:val="0"/>
          <w:numId w:val="28"/>
        </w:numPr>
        <w:spacing w:line="360" w:lineRule="auto"/>
        <w:ind w:firstLine="273"/>
        <w:jc w:val="both"/>
        <w:rPr>
          <w:rFonts w:ascii="Times New Roman" w:hAnsi="Times New Roman" w:cs="Times New Roman"/>
          <w:sz w:val="24"/>
          <w:szCs w:val="24"/>
        </w:rPr>
      </w:pPr>
      <w:r>
        <w:rPr>
          <w:rFonts w:ascii="Times New Roman" w:hAnsi="Times New Roman" w:cs="Times New Roman"/>
          <w:sz w:val="24"/>
          <w:szCs w:val="24"/>
        </w:rPr>
        <w:t>Izstrādāt jaunu audzināšanas darba plānu 3 gadiem.</w:t>
      </w:r>
    </w:p>
    <w:p w:rsidR="00466F03" w:rsidRDefault="0013142B" w:rsidP="00EC7ACE">
      <w:pPr>
        <w:pStyle w:val="Sarakstarindko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13142B" w:rsidRDefault="00466F03" w:rsidP="00EC7ACE">
      <w:pPr>
        <w:pStyle w:val="Sarakstarindkopa"/>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13142B" w:rsidRPr="0013142B">
        <w:rPr>
          <w:rFonts w:ascii="Times New Roman" w:hAnsi="Times New Roman" w:cs="Times New Roman"/>
          <w:b/>
          <w:sz w:val="24"/>
          <w:szCs w:val="24"/>
        </w:rPr>
        <w:t>Izglītojamo drošības garantēšana</w:t>
      </w:r>
    </w:p>
    <w:p w:rsidR="00466F03" w:rsidRDefault="00466F03" w:rsidP="00EC7ACE">
      <w:pPr>
        <w:pStyle w:val="Sarakstarindkopa"/>
        <w:spacing w:line="360" w:lineRule="auto"/>
        <w:ind w:left="0"/>
        <w:jc w:val="both"/>
        <w:rPr>
          <w:rFonts w:ascii="Times New Roman" w:hAnsi="Times New Roman" w:cs="Times New Roman"/>
          <w:b/>
          <w:sz w:val="24"/>
          <w:szCs w:val="24"/>
        </w:rPr>
      </w:pPr>
    </w:p>
    <w:p w:rsidR="00A32753" w:rsidRDefault="00866023" w:rsidP="00EC7ACE">
      <w:pPr>
        <w:pStyle w:val="Sarakstarindkopa"/>
        <w:spacing w:line="360" w:lineRule="auto"/>
        <w:ind w:left="0"/>
        <w:jc w:val="both"/>
        <w:rPr>
          <w:rFonts w:ascii="Times New Roman" w:hAnsi="Times New Roman" w:cs="Times New Roman"/>
          <w:sz w:val="24"/>
          <w:szCs w:val="24"/>
        </w:rPr>
      </w:pPr>
      <w:r w:rsidRPr="0013142B">
        <w:rPr>
          <w:rFonts w:ascii="Times New Roman" w:hAnsi="Times New Roman" w:cs="Times New Roman"/>
          <w:b/>
          <w:sz w:val="24"/>
          <w:szCs w:val="24"/>
        </w:rPr>
        <w:t xml:space="preserve">             </w:t>
      </w:r>
      <w:r w:rsidR="008C4523">
        <w:rPr>
          <w:rFonts w:ascii="Times New Roman" w:hAnsi="Times New Roman" w:cs="Times New Roman"/>
          <w:sz w:val="24"/>
          <w:szCs w:val="24"/>
        </w:rPr>
        <w:t xml:space="preserve">Kritērijs “Izglītojamo drošības garantēšana” Ziemeru pamatskolā tiek īstenots atbilstoši vērtējumam  </w:t>
      </w:r>
      <w:r w:rsidR="008C4523">
        <w:rPr>
          <w:rFonts w:ascii="Times New Roman" w:hAnsi="Times New Roman" w:cs="Times New Roman"/>
          <w:b/>
          <w:sz w:val="24"/>
          <w:szCs w:val="24"/>
        </w:rPr>
        <w:t xml:space="preserve">“ </w:t>
      </w:r>
      <w:r w:rsidR="008C4523" w:rsidRPr="00866023">
        <w:rPr>
          <w:rFonts w:ascii="Times New Roman" w:hAnsi="Times New Roman" w:cs="Times New Roman"/>
          <w:b/>
          <w:sz w:val="24"/>
          <w:szCs w:val="24"/>
        </w:rPr>
        <w:t>labi”</w:t>
      </w:r>
      <w:r w:rsidR="008C4523">
        <w:rPr>
          <w:rFonts w:ascii="Times New Roman" w:hAnsi="Times New Roman" w:cs="Times New Roman"/>
          <w:sz w:val="24"/>
          <w:szCs w:val="24"/>
        </w:rPr>
        <w:t>. To pamato šāda informācija:</w:t>
      </w:r>
    </w:p>
    <w:p w:rsidR="00A32753" w:rsidRPr="00A32753" w:rsidRDefault="00A32753" w:rsidP="00466F03">
      <w:pPr>
        <w:pStyle w:val="Sarakstarindkopa"/>
        <w:numPr>
          <w:ilvl w:val="0"/>
          <w:numId w:val="28"/>
        </w:numPr>
        <w:spacing w:line="360" w:lineRule="auto"/>
        <w:ind w:left="1276" w:hanging="283"/>
        <w:jc w:val="both"/>
        <w:rPr>
          <w:rFonts w:ascii="Times New Roman" w:hAnsi="Times New Roman" w:cs="Times New Roman"/>
          <w:sz w:val="24"/>
          <w:szCs w:val="24"/>
        </w:rPr>
      </w:pPr>
      <w:r w:rsidRPr="00A32753">
        <w:rPr>
          <w:rFonts w:ascii="Times New Roman" w:hAnsi="Times New Roman" w:cs="Times New Roman"/>
          <w:sz w:val="24"/>
          <w:szCs w:val="24"/>
        </w:rPr>
        <w:t xml:space="preserve">2019.gadā izstrādāti “Personas datu apstrādes aizsardzības noteikumi Ziemeru pamatskolā”. </w:t>
      </w:r>
    </w:p>
    <w:p w:rsidR="00EC372F" w:rsidRPr="003720FA" w:rsidRDefault="003720FA" w:rsidP="00466F03">
      <w:pPr>
        <w:pStyle w:val="Sarakstarindkopa"/>
        <w:numPr>
          <w:ilvl w:val="0"/>
          <w:numId w:val="28"/>
        </w:numPr>
        <w:spacing w:line="360" w:lineRule="auto"/>
        <w:ind w:left="1276" w:hanging="283"/>
        <w:jc w:val="both"/>
        <w:rPr>
          <w:rFonts w:ascii="Times New Roman" w:hAnsi="Times New Roman" w:cs="Times New Roman"/>
          <w:b/>
          <w:sz w:val="24"/>
          <w:szCs w:val="24"/>
        </w:rPr>
      </w:pPr>
      <w:r w:rsidRPr="00A7436D">
        <w:rPr>
          <w:rFonts w:ascii="Times New Roman" w:hAnsi="Times New Roman" w:cs="Times New Roman"/>
          <w:sz w:val="24"/>
          <w:szCs w:val="24"/>
        </w:rPr>
        <w:t>Skolā strādā medmās</w:t>
      </w:r>
      <w:r>
        <w:rPr>
          <w:rFonts w:ascii="Times New Roman" w:hAnsi="Times New Roman" w:cs="Times New Roman"/>
          <w:sz w:val="24"/>
          <w:szCs w:val="24"/>
        </w:rPr>
        <w:t>a</w:t>
      </w:r>
      <w:r w:rsidRPr="003720FA">
        <w:rPr>
          <w:rFonts w:ascii="Times New Roman" w:hAnsi="Times New Roman" w:cs="Times New Roman"/>
          <w:sz w:val="24"/>
          <w:szCs w:val="24"/>
        </w:rPr>
        <w:t>. Tiek organizēta sanitāri higiēnisko normu ievēro</w:t>
      </w:r>
      <w:r w:rsidR="00915E56">
        <w:rPr>
          <w:rFonts w:ascii="Times New Roman" w:hAnsi="Times New Roman" w:cs="Times New Roman"/>
          <w:sz w:val="24"/>
          <w:szCs w:val="24"/>
        </w:rPr>
        <w:t>šanas kontrole. Ar skolēniem notiek</w:t>
      </w:r>
      <w:r w:rsidRPr="003720FA">
        <w:rPr>
          <w:rFonts w:ascii="Times New Roman" w:hAnsi="Times New Roman" w:cs="Times New Roman"/>
          <w:sz w:val="24"/>
          <w:szCs w:val="24"/>
        </w:rPr>
        <w:t xml:space="preserve"> pārruna</w:t>
      </w:r>
      <w:r w:rsidR="00915E56">
        <w:rPr>
          <w:rFonts w:ascii="Times New Roman" w:hAnsi="Times New Roman" w:cs="Times New Roman"/>
          <w:sz w:val="24"/>
          <w:szCs w:val="24"/>
        </w:rPr>
        <w:t xml:space="preserve">s par higiēnu. Tiek </w:t>
      </w:r>
      <w:r w:rsidRPr="003720FA">
        <w:rPr>
          <w:rFonts w:ascii="Times New Roman" w:hAnsi="Times New Roman" w:cs="Times New Roman"/>
          <w:sz w:val="24"/>
          <w:szCs w:val="24"/>
        </w:rPr>
        <w:t xml:space="preserve">veiktas pārbaudes uz pedikulozi un kašķi, rezultāti fiksēti </w:t>
      </w:r>
      <w:r w:rsidR="00915E56">
        <w:rPr>
          <w:rFonts w:ascii="Times New Roman" w:hAnsi="Times New Roman" w:cs="Times New Roman"/>
          <w:sz w:val="24"/>
          <w:szCs w:val="24"/>
        </w:rPr>
        <w:t xml:space="preserve">pārbaužu </w:t>
      </w:r>
      <w:r w:rsidRPr="003720FA">
        <w:rPr>
          <w:rFonts w:ascii="Times New Roman" w:hAnsi="Times New Roman" w:cs="Times New Roman"/>
          <w:sz w:val="24"/>
          <w:szCs w:val="24"/>
        </w:rPr>
        <w:t xml:space="preserve">žurnālā. </w:t>
      </w:r>
      <w:r w:rsidR="00866023" w:rsidRPr="003720FA">
        <w:rPr>
          <w:rFonts w:ascii="Times New Roman" w:hAnsi="Times New Roman" w:cs="Times New Roman"/>
          <w:b/>
          <w:sz w:val="24"/>
          <w:szCs w:val="24"/>
        </w:rPr>
        <w:t xml:space="preserve">                          </w:t>
      </w:r>
    </w:p>
    <w:p w:rsidR="003720FA" w:rsidRDefault="003720FA" w:rsidP="00466F03">
      <w:pPr>
        <w:pStyle w:val="Sarakstarindkopa"/>
        <w:numPr>
          <w:ilvl w:val="0"/>
          <w:numId w:val="28"/>
        </w:numPr>
        <w:spacing w:line="360" w:lineRule="auto"/>
        <w:ind w:left="1276" w:hanging="283"/>
        <w:jc w:val="both"/>
        <w:rPr>
          <w:rFonts w:ascii="Times New Roman" w:hAnsi="Times New Roman" w:cs="Times New Roman"/>
          <w:sz w:val="24"/>
          <w:szCs w:val="24"/>
        </w:rPr>
      </w:pPr>
      <w:r w:rsidRPr="00A7436D">
        <w:rPr>
          <w:rFonts w:ascii="Times New Roman" w:hAnsi="Times New Roman" w:cs="Times New Roman"/>
          <w:sz w:val="24"/>
          <w:szCs w:val="24"/>
        </w:rPr>
        <w:t xml:space="preserve">Sākumskolas skolēniem nodrošināta iespēja pēc mācību </w:t>
      </w:r>
      <w:r w:rsidR="00915E56">
        <w:rPr>
          <w:rFonts w:ascii="Times New Roman" w:hAnsi="Times New Roman" w:cs="Times New Roman"/>
          <w:sz w:val="24"/>
          <w:szCs w:val="24"/>
        </w:rPr>
        <w:t>stundām pavadīt laiku, sagatavojot mājas darbus un atpūšoties pedagogu uzraudzībā</w:t>
      </w:r>
      <w:r w:rsidRPr="00A7436D">
        <w:rPr>
          <w:rFonts w:ascii="Times New Roman" w:hAnsi="Times New Roman" w:cs="Times New Roman"/>
          <w:sz w:val="24"/>
          <w:szCs w:val="24"/>
        </w:rPr>
        <w:t>.</w:t>
      </w:r>
    </w:p>
    <w:p w:rsidR="00915E56" w:rsidRDefault="00915E56" w:rsidP="00466F03">
      <w:pPr>
        <w:pStyle w:val="Sarakstarindkopa"/>
        <w:numPr>
          <w:ilvl w:val="0"/>
          <w:numId w:val="28"/>
        </w:numPr>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Skolas ārdurvis mācību laikā ir slēgtas, apmeklētājiem iepriekš jāsazinās ar skolas vadību par vizītes mērķi vai par savu apmeklējuma nolūku jāziņo dežūrapkopējai.</w:t>
      </w:r>
    </w:p>
    <w:p w:rsidR="00915E56" w:rsidRDefault="00915E56" w:rsidP="00466F03">
      <w:pPr>
        <w:pStyle w:val="Sarakstarindkopa"/>
        <w:numPr>
          <w:ilvl w:val="0"/>
          <w:numId w:val="28"/>
        </w:numPr>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Katru mācību gadu skolēniem tiek dota iespēja izspēlēt praktisku situāciju, kā rīkoties evakuācijas gadījumā.</w:t>
      </w:r>
    </w:p>
    <w:p w:rsidR="00044F75" w:rsidRDefault="00044F75" w:rsidP="00466F03">
      <w:pPr>
        <w:pStyle w:val="Sarakstarindkopa"/>
        <w:numPr>
          <w:ilvl w:val="0"/>
          <w:numId w:val="28"/>
        </w:numPr>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Pirmsskolas grupām nodrošināta atsevišķa ieeja un telpas atsevišķā korpusā.</w:t>
      </w:r>
    </w:p>
    <w:p w:rsidR="00044F75" w:rsidRDefault="00915E56" w:rsidP="00915E5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EC372F" w:rsidRDefault="00044F75" w:rsidP="00915E5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15E56">
        <w:rPr>
          <w:rFonts w:ascii="Times New Roman" w:hAnsi="Times New Roman" w:cs="Times New Roman"/>
          <w:sz w:val="24"/>
          <w:szCs w:val="24"/>
        </w:rPr>
        <w:t>Kritērija “Izglītojamo drošības garantēšana</w:t>
      </w:r>
      <w:r w:rsidR="00915E56" w:rsidRPr="00915E56">
        <w:rPr>
          <w:rFonts w:ascii="Times New Roman" w:hAnsi="Times New Roman" w:cs="Times New Roman"/>
          <w:sz w:val="24"/>
          <w:szCs w:val="24"/>
        </w:rPr>
        <w:t>” stiprās puses Ziemeru pamatskolā, noslēdzot 2019./2020.mācību gadu:</w:t>
      </w:r>
    </w:p>
    <w:p w:rsidR="001F182F" w:rsidRDefault="001F182F" w:rsidP="00044F75">
      <w:pPr>
        <w:pStyle w:val="Sarakstarindkopa"/>
        <w:numPr>
          <w:ilvl w:val="0"/>
          <w:numId w:val="28"/>
        </w:numPr>
        <w:spacing w:line="360" w:lineRule="auto"/>
        <w:ind w:left="993" w:firstLine="0"/>
        <w:jc w:val="both"/>
        <w:rPr>
          <w:rFonts w:ascii="Times New Roman" w:hAnsi="Times New Roman" w:cs="Times New Roman"/>
          <w:sz w:val="24"/>
          <w:szCs w:val="24"/>
        </w:rPr>
      </w:pPr>
      <w:r>
        <w:rPr>
          <w:rFonts w:ascii="Times New Roman" w:hAnsi="Times New Roman" w:cs="Times New Roman"/>
          <w:sz w:val="24"/>
          <w:szCs w:val="24"/>
        </w:rPr>
        <w:t>Ziemeru pamatskolas izglītojamajiem ir nodrošināta ārējā drošība.</w:t>
      </w:r>
    </w:p>
    <w:p w:rsidR="00915E56" w:rsidRPr="00915E56" w:rsidRDefault="00044F75" w:rsidP="00044F75">
      <w:pPr>
        <w:pStyle w:val="Sarakstarindkopa"/>
        <w:numPr>
          <w:ilvl w:val="0"/>
          <w:numId w:val="28"/>
        </w:numPr>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1F182F">
        <w:rPr>
          <w:rFonts w:ascii="Times New Roman" w:hAnsi="Times New Roman" w:cs="Times New Roman"/>
          <w:sz w:val="24"/>
          <w:szCs w:val="24"/>
        </w:rPr>
        <w:t xml:space="preserve">Izglītojamajiem ir zināšanas par drošības jautājumiem un prasmes  rīkoties ārkārtas </w:t>
      </w:r>
      <w:r>
        <w:rPr>
          <w:rFonts w:ascii="Times New Roman" w:hAnsi="Times New Roman" w:cs="Times New Roman"/>
          <w:sz w:val="24"/>
          <w:szCs w:val="24"/>
        </w:rPr>
        <w:t xml:space="preserve"> </w:t>
      </w:r>
      <w:r w:rsidR="001F182F">
        <w:rPr>
          <w:rFonts w:ascii="Times New Roman" w:hAnsi="Times New Roman" w:cs="Times New Roman"/>
          <w:sz w:val="24"/>
          <w:szCs w:val="24"/>
        </w:rPr>
        <w:t>sit</w:t>
      </w:r>
      <w:r>
        <w:rPr>
          <w:rFonts w:ascii="Times New Roman" w:hAnsi="Times New Roman" w:cs="Times New Roman"/>
          <w:sz w:val="24"/>
          <w:szCs w:val="24"/>
        </w:rPr>
        <w:t>u</w:t>
      </w:r>
      <w:r w:rsidR="001F182F">
        <w:rPr>
          <w:rFonts w:ascii="Times New Roman" w:hAnsi="Times New Roman" w:cs="Times New Roman"/>
          <w:sz w:val="24"/>
          <w:szCs w:val="24"/>
        </w:rPr>
        <w:t xml:space="preserve">cijā. </w:t>
      </w:r>
    </w:p>
    <w:p w:rsidR="001F182F" w:rsidRDefault="006B4FED" w:rsidP="001F182F">
      <w:pPr>
        <w:pStyle w:val="Sarakstarindkopa"/>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1F182F">
        <w:rPr>
          <w:rFonts w:ascii="Times New Roman" w:hAnsi="Times New Roman" w:cs="Times New Roman"/>
          <w:sz w:val="24"/>
          <w:szCs w:val="24"/>
        </w:rPr>
        <w:t>Kritērija “Mācību saturs” turpmākās attīstības prioritātes ir:</w:t>
      </w:r>
    </w:p>
    <w:p w:rsidR="001F182F" w:rsidRPr="00C22652" w:rsidRDefault="001F182F" w:rsidP="00C22652">
      <w:pPr>
        <w:pStyle w:val="Sarakstarindkopa"/>
        <w:numPr>
          <w:ilvl w:val="0"/>
          <w:numId w:val="26"/>
        </w:numPr>
        <w:spacing w:line="360" w:lineRule="auto"/>
        <w:ind w:firstLine="349"/>
        <w:jc w:val="both"/>
        <w:rPr>
          <w:rFonts w:ascii="Times New Roman" w:hAnsi="Times New Roman" w:cs="Times New Roman"/>
          <w:sz w:val="24"/>
          <w:szCs w:val="24"/>
        </w:rPr>
      </w:pPr>
      <w:r w:rsidRPr="00C22652">
        <w:rPr>
          <w:rFonts w:ascii="Times New Roman" w:hAnsi="Times New Roman" w:cs="Times New Roman"/>
          <w:sz w:val="24"/>
          <w:szCs w:val="24"/>
        </w:rPr>
        <w:t xml:space="preserve">Mazināt emocionālās un fiziskās aizskaršanas gadījumus no vienaudžu puses, iesaistot problēmu risināšanas darbā </w:t>
      </w:r>
      <w:r w:rsidR="00044F75">
        <w:rPr>
          <w:rFonts w:ascii="Times New Roman" w:hAnsi="Times New Roman" w:cs="Times New Roman"/>
          <w:sz w:val="24"/>
          <w:szCs w:val="24"/>
        </w:rPr>
        <w:t>skolēnu pašpārvaldes pārstāvjus</w:t>
      </w:r>
      <w:r w:rsidRPr="00C22652">
        <w:rPr>
          <w:rFonts w:ascii="Times New Roman" w:hAnsi="Times New Roman" w:cs="Times New Roman"/>
          <w:sz w:val="24"/>
          <w:szCs w:val="24"/>
        </w:rPr>
        <w:t>.</w:t>
      </w:r>
      <w:r w:rsidRPr="00C22652">
        <w:rPr>
          <w:rFonts w:ascii="Times New Roman" w:hAnsi="Times New Roman" w:cs="Times New Roman"/>
          <w:sz w:val="24"/>
          <w:szCs w:val="24"/>
        </w:rPr>
        <w:t xml:space="preserve"> Uzlabot 2019.gadā aptaujās min</w:t>
      </w:r>
      <w:r w:rsidR="00C22652" w:rsidRPr="00C22652">
        <w:rPr>
          <w:rFonts w:ascii="Times New Roman" w:hAnsi="Times New Roman" w:cs="Times New Roman"/>
          <w:sz w:val="24"/>
          <w:szCs w:val="24"/>
        </w:rPr>
        <w:t xml:space="preserve">ēto (37% </w:t>
      </w:r>
      <w:r w:rsidRPr="00C22652">
        <w:rPr>
          <w:rFonts w:ascii="Times New Roman" w:hAnsi="Times New Roman" w:cs="Times New Roman"/>
          <w:sz w:val="24"/>
          <w:szCs w:val="24"/>
        </w:rPr>
        <w:t xml:space="preserve">vecāki norāda,  ka emocionāli bērni no citu skolēnu puses tiek aizskarti reizi gadā, 15% - pāris reižu gadā, 4% - reizi mēnesī. </w:t>
      </w:r>
      <w:r w:rsidR="00C22652" w:rsidRPr="00C22652">
        <w:rPr>
          <w:rFonts w:ascii="Times New Roman" w:hAnsi="Times New Roman" w:cs="Times New Roman"/>
          <w:sz w:val="24"/>
          <w:szCs w:val="24"/>
        </w:rPr>
        <w:t xml:space="preserve">68% </w:t>
      </w:r>
      <w:r w:rsidRPr="00C22652">
        <w:rPr>
          <w:rFonts w:ascii="Times New Roman" w:hAnsi="Times New Roman" w:cs="Times New Roman"/>
          <w:sz w:val="24"/>
          <w:szCs w:val="24"/>
        </w:rPr>
        <w:t>skolēnu min pazemošanu emocion</w:t>
      </w:r>
      <w:r w:rsidR="00044F75">
        <w:rPr>
          <w:rFonts w:ascii="Times New Roman" w:hAnsi="Times New Roman" w:cs="Times New Roman"/>
          <w:sz w:val="24"/>
          <w:szCs w:val="24"/>
        </w:rPr>
        <w:t xml:space="preserve">āli </w:t>
      </w:r>
      <w:r w:rsidRPr="00C22652">
        <w:rPr>
          <w:rFonts w:ascii="Times New Roman" w:hAnsi="Times New Roman" w:cs="Times New Roman"/>
          <w:sz w:val="24"/>
          <w:szCs w:val="24"/>
        </w:rPr>
        <w:t xml:space="preserve">dažreiz. Par fizisku aizskaršanu 11% vecāku  min reizi gadā, 11% </w:t>
      </w:r>
      <w:r w:rsidR="00C22652" w:rsidRPr="00C22652">
        <w:rPr>
          <w:rFonts w:ascii="Times New Roman" w:hAnsi="Times New Roman" w:cs="Times New Roman"/>
          <w:sz w:val="24"/>
          <w:szCs w:val="24"/>
        </w:rPr>
        <w:t xml:space="preserve">- pāris reižu gadā. 32% skolēnu min, ka </w:t>
      </w:r>
      <w:r w:rsidRPr="00C22652">
        <w:rPr>
          <w:rFonts w:ascii="Times New Roman" w:hAnsi="Times New Roman" w:cs="Times New Roman"/>
          <w:sz w:val="24"/>
          <w:szCs w:val="24"/>
        </w:rPr>
        <w:t xml:space="preserve">dažreiz aizskar </w:t>
      </w:r>
      <w:r w:rsidR="00C22652" w:rsidRPr="00C22652">
        <w:rPr>
          <w:rFonts w:ascii="Times New Roman" w:hAnsi="Times New Roman" w:cs="Times New Roman"/>
          <w:sz w:val="24"/>
          <w:szCs w:val="24"/>
        </w:rPr>
        <w:t>fiziski).</w:t>
      </w:r>
      <w:r w:rsidRPr="00C22652">
        <w:rPr>
          <w:rFonts w:ascii="Times New Roman" w:hAnsi="Times New Roman" w:cs="Times New Roman"/>
          <w:sz w:val="24"/>
          <w:szCs w:val="24"/>
        </w:rPr>
        <w:t xml:space="preserve"> </w:t>
      </w:r>
      <w:r w:rsidRPr="00C22652">
        <w:rPr>
          <w:rFonts w:ascii="Times New Roman" w:hAnsi="Times New Roman" w:cs="Times New Roman"/>
          <w:sz w:val="24"/>
          <w:szCs w:val="24"/>
        </w:rPr>
        <w:t xml:space="preserve"> </w:t>
      </w:r>
    </w:p>
    <w:p w:rsidR="0004412F" w:rsidRPr="00C22652" w:rsidRDefault="00C22652" w:rsidP="00C22652">
      <w:pPr>
        <w:pStyle w:val="Sarakstarindkopa"/>
        <w:numPr>
          <w:ilvl w:val="0"/>
          <w:numId w:val="28"/>
        </w:numPr>
        <w:ind w:firstLine="273"/>
        <w:jc w:val="both"/>
        <w:rPr>
          <w:rFonts w:ascii="Times New Roman" w:hAnsi="Times New Roman" w:cs="Times New Roman"/>
          <w:sz w:val="24"/>
          <w:szCs w:val="24"/>
        </w:rPr>
      </w:pPr>
      <w:r>
        <w:rPr>
          <w:rFonts w:ascii="Times New Roman" w:hAnsi="Times New Roman" w:cs="Times New Roman"/>
          <w:sz w:val="24"/>
          <w:szCs w:val="24"/>
        </w:rPr>
        <w:t>Vismaz 2 reizes mācību gadā</w:t>
      </w:r>
      <w:r w:rsidR="001F182F">
        <w:rPr>
          <w:rFonts w:ascii="Times New Roman" w:hAnsi="Times New Roman" w:cs="Times New Roman"/>
          <w:sz w:val="24"/>
          <w:szCs w:val="24"/>
        </w:rPr>
        <w:t xml:space="preserve"> organizēt praktiskas nodarbības, lai izglītojamie pilnveidotu prasmes rīkoties dažādās situācijās.</w:t>
      </w:r>
      <w:bookmarkStart w:id="0" w:name="_GoBack"/>
      <w:bookmarkEnd w:id="0"/>
    </w:p>
    <w:sectPr w:rsidR="0004412F" w:rsidRPr="00C22652" w:rsidSect="00E440FF">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F10" w:rsidRDefault="00EC1F10" w:rsidP="00E62EF6">
      <w:pPr>
        <w:spacing w:after="0" w:line="240" w:lineRule="auto"/>
      </w:pPr>
      <w:r>
        <w:separator/>
      </w:r>
    </w:p>
  </w:endnote>
  <w:endnote w:type="continuationSeparator" w:id="0">
    <w:p w:rsidR="00EC1F10" w:rsidRDefault="00EC1F10" w:rsidP="00E6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110766"/>
      <w:docPartObj>
        <w:docPartGallery w:val="Page Numbers (Bottom of Page)"/>
        <w:docPartUnique/>
      </w:docPartObj>
    </w:sdtPr>
    <w:sdtContent>
      <w:p w:rsidR="008C4523" w:rsidRDefault="008C4523">
        <w:pPr>
          <w:pStyle w:val="Kjene"/>
        </w:pPr>
        <w:r>
          <w:fldChar w:fldCharType="begin"/>
        </w:r>
        <w:r>
          <w:instrText>PAGE   \* MERGEFORMAT</w:instrText>
        </w:r>
        <w:r>
          <w:fldChar w:fldCharType="separate"/>
        </w:r>
        <w:r w:rsidR="00044F75">
          <w:rPr>
            <w:noProof/>
          </w:rPr>
          <w:t>7</w:t>
        </w:r>
        <w:r>
          <w:fldChar w:fldCharType="end"/>
        </w:r>
      </w:p>
    </w:sdtContent>
  </w:sdt>
  <w:p w:rsidR="008C4523" w:rsidRDefault="008C452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F10" w:rsidRDefault="00EC1F10" w:rsidP="00E62EF6">
      <w:pPr>
        <w:spacing w:after="0" w:line="240" w:lineRule="auto"/>
      </w:pPr>
      <w:r>
        <w:separator/>
      </w:r>
    </w:p>
  </w:footnote>
  <w:footnote w:type="continuationSeparator" w:id="0">
    <w:p w:rsidR="00EC1F10" w:rsidRDefault="00EC1F10" w:rsidP="00E62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768C"/>
    <w:multiLevelType w:val="multilevel"/>
    <w:tmpl w:val="6B562E66"/>
    <w:lvl w:ilvl="0">
      <w:start w:val="4"/>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8752D10"/>
    <w:multiLevelType w:val="hybridMultilevel"/>
    <w:tmpl w:val="61FA3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BC7EC9"/>
    <w:multiLevelType w:val="hybridMultilevel"/>
    <w:tmpl w:val="FFA89058"/>
    <w:lvl w:ilvl="0" w:tplc="DFF0832E">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FA1614"/>
    <w:multiLevelType w:val="hybridMultilevel"/>
    <w:tmpl w:val="0CF8D0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58406E"/>
    <w:multiLevelType w:val="multilevel"/>
    <w:tmpl w:val="85569FA0"/>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34F5878"/>
    <w:multiLevelType w:val="multilevel"/>
    <w:tmpl w:val="85569FA0"/>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265C3E55"/>
    <w:multiLevelType w:val="hybridMultilevel"/>
    <w:tmpl w:val="E5A8114E"/>
    <w:lvl w:ilvl="0" w:tplc="6FF450B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6E636B"/>
    <w:multiLevelType w:val="hybridMultilevel"/>
    <w:tmpl w:val="820451D4"/>
    <w:lvl w:ilvl="0" w:tplc="B530A522">
      <w:start w:val="2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5D4616"/>
    <w:multiLevelType w:val="hybridMultilevel"/>
    <w:tmpl w:val="09229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8769FD"/>
    <w:multiLevelType w:val="multilevel"/>
    <w:tmpl w:val="3F9C9A0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6159DF"/>
    <w:multiLevelType w:val="hybridMultilevel"/>
    <w:tmpl w:val="BAEA1F7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807BDD"/>
    <w:multiLevelType w:val="hybridMultilevel"/>
    <w:tmpl w:val="AB7E7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A61AE0"/>
    <w:multiLevelType w:val="hybridMultilevel"/>
    <w:tmpl w:val="723622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3AA1ABA"/>
    <w:multiLevelType w:val="multilevel"/>
    <w:tmpl w:val="207EDACC"/>
    <w:lvl w:ilvl="0">
      <w:start w:val="4"/>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4023D9F"/>
    <w:multiLevelType w:val="hybridMultilevel"/>
    <w:tmpl w:val="750CBB18"/>
    <w:lvl w:ilvl="0" w:tplc="ACF82540">
      <w:start w:val="4"/>
      <w:numFmt w:val="bullet"/>
      <w:lvlText w:val=""/>
      <w:lvlJc w:val="left"/>
      <w:pPr>
        <w:ind w:left="644" w:hanging="360"/>
      </w:pPr>
      <w:rPr>
        <w:rFonts w:ascii="Symbol" w:eastAsiaTheme="minorHAnsi"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45B0847"/>
    <w:multiLevelType w:val="hybridMultilevel"/>
    <w:tmpl w:val="6FA0E8F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020DE5"/>
    <w:multiLevelType w:val="hybridMultilevel"/>
    <w:tmpl w:val="ABF8B75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181495"/>
    <w:multiLevelType w:val="multilevel"/>
    <w:tmpl w:val="94749414"/>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2E02FF8"/>
    <w:multiLevelType w:val="hybridMultilevel"/>
    <w:tmpl w:val="4232ECF8"/>
    <w:lvl w:ilvl="0" w:tplc="FD80CC6E">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D69599B"/>
    <w:multiLevelType w:val="hybridMultilevel"/>
    <w:tmpl w:val="A3D0E5C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5F417D86"/>
    <w:multiLevelType w:val="hybridMultilevel"/>
    <w:tmpl w:val="013EE36C"/>
    <w:lvl w:ilvl="0" w:tplc="65FE1E3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155429C"/>
    <w:multiLevelType w:val="hybridMultilevel"/>
    <w:tmpl w:val="9E000C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8C7282"/>
    <w:multiLevelType w:val="hybridMultilevel"/>
    <w:tmpl w:val="74A68034"/>
    <w:lvl w:ilvl="0" w:tplc="EAB019EA">
      <w:start w:val="1"/>
      <w:numFmt w:val="decimal"/>
      <w:lvlText w:val="%1."/>
      <w:lvlJc w:val="left"/>
      <w:pPr>
        <w:tabs>
          <w:tab w:val="num" w:pos="720"/>
        </w:tabs>
        <w:ind w:left="720" w:hanging="360"/>
      </w:pPr>
    </w:lvl>
    <w:lvl w:ilvl="1" w:tplc="9B70C046" w:tentative="1">
      <w:start w:val="1"/>
      <w:numFmt w:val="decimal"/>
      <w:lvlText w:val="%2."/>
      <w:lvlJc w:val="left"/>
      <w:pPr>
        <w:tabs>
          <w:tab w:val="num" w:pos="1440"/>
        </w:tabs>
        <w:ind w:left="1440" w:hanging="360"/>
      </w:pPr>
    </w:lvl>
    <w:lvl w:ilvl="2" w:tplc="B63A3EDE" w:tentative="1">
      <w:start w:val="1"/>
      <w:numFmt w:val="decimal"/>
      <w:lvlText w:val="%3."/>
      <w:lvlJc w:val="left"/>
      <w:pPr>
        <w:tabs>
          <w:tab w:val="num" w:pos="2160"/>
        </w:tabs>
        <w:ind w:left="2160" w:hanging="360"/>
      </w:pPr>
    </w:lvl>
    <w:lvl w:ilvl="3" w:tplc="4CEC59F2" w:tentative="1">
      <w:start w:val="1"/>
      <w:numFmt w:val="decimal"/>
      <w:lvlText w:val="%4."/>
      <w:lvlJc w:val="left"/>
      <w:pPr>
        <w:tabs>
          <w:tab w:val="num" w:pos="2880"/>
        </w:tabs>
        <w:ind w:left="2880" w:hanging="360"/>
      </w:pPr>
    </w:lvl>
    <w:lvl w:ilvl="4" w:tplc="F264956E" w:tentative="1">
      <w:start w:val="1"/>
      <w:numFmt w:val="decimal"/>
      <w:lvlText w:val="%5."/>
      <w:lvlJc w:val="left"/>
      <w:pPr>
        <w:tabs>
          <w:tab w:val="num" w:pos="3600"/>
        </w:tabs>
        <w:ind w:left="3600" w:hanging="360"/>
      </w:pPr>
    </w:lvl>
    <w:lvl w:ilvl="5" w:tplc="FFDE6B9E" w:tentative="1">
      <w:start w:val="1"/>
      <w:numFmt w:val="decimal"/>
      <w:lvlText w:val="%6."/>
      <w:lvlJc w:val="left"/>
      <w:pPr>
        <w:tabs>
          <w:tab w:val="num" w:pos="4320"/>
        </w:tabs>
        <w:ind w:left="4320" w:hanging="360"/>
      </w:pPr>
    </w:lvl>
    <w:lvl w:ilvl="6" w:tplc="FE2ECC40" w:tentative="1">
      <w:start w:val="1"/>
      <w:numFmt w:val="decimal"/>
      <w:lvlText w:val="%7."/>
      <w:lvlJc w:val="left"/>
      <w:pPr>
        <w:tabs>
          <w:tab w:val="num" w:pos="5040"/>
        </w:tabs>
        <w:ind w:left="5040" w:hanging="360"/>
      </w:pPr>
    </w:lvl>
    <w:lvl w:ilvl="7" w:tplc="4E70A764" w:tentative="1">
      <w:start w:val="1"/>
      <w:numFmt w:val="decimal"/>
      <w:lvlText w:val="%8."/>
      <w:lvlJc w:val="left"/>
      <w:pPr>
        <w:tabs>
          <w:tab w:val="num" w:pos="5760"/>
        </w:tabs>
        <w:ind w:left="5760" w:hanging="360"/>
      </w:pPr>
    </w:lvl>
    <w:lvl w:ilvl="8" w:tplc="5844AD84" w:tentative="1">
      <w:start w:val="1"/>
      <w:numFmt w:val="decimal"/>
      <w:lvlText w:val="%9."/>
      <w:lvlJc w:val="left"/>
      <w:pPr>
        <w:tabs>
          <w:tab w:val="num" w:pos="6480"/>
        </w:tabs>
        <w:ind w:left="6480" w:hanging="360"/>
      </w:pPr>
    </w:lvl>
  </w:abstractNum>
  <w:abstractNum w:abstractNumId="23" w15:restartNumberingAfterBreak="0">
    <w:nsid w:val="6A785B78"/>
    <w:multiLevelType w:val="hybridMultilevel"/>
    <w:tmpl w:val="855CB24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9E2124"/>
    <w:multiLevelType w:val="hybridMultilevel"/>
    <w:tmpl w:val="994A22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603160"/>
    <w:multiLevelType w:val="hybridMultilevel"/>
    <w:tmpl w:val="57E8C5DC"/>
    <w:lvl w:ilvl="0" w:tplc="D9C28F28">
      <w:start w:val="2018"/>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5087C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0E4731"/>
    <w:multiLevelType w:val="hybridMultilevel"/>
    <w:tmpl w:val="E3806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99B08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72627C"/>
    <w:multiLevelType w:val="hybridMultilevel"/>
    <w:tmpl w:val="4B345814"/>
    <w:lvl w:ilvl="0" w:tplc="F7286DFE">
      <w:start w:val="1"/>
      <w:numFmt w:val="bullet"/>
      <w:lvlText w:val="-"/>
      <w:lvlJc w:val="left"/>
      <w:pPr>
        <w:ind w:left="1520" w:hanging="360"/>
      </w:pPr>
      <w:rPr>
        <w:rFonts w:ascii="Calibri" w:eastAsiaTheme="minorHAnsi" w:hAnsi="Calibri" w:cs="Calibri" w:hint="default"/>
      </w:rPr>
    </w:lvl>
    <w:lvl w:ilvl="1" w:tplc="04260003" w:tentative="1">
      <w:start w:val="1"/>
      <w:numFmt w:val="bullet"/>
      <w:lvlText w:val="o"/>
      <w:lvlJc w:val="left"/>
      <w:pPr>
        <w:ind w:left="2240" w:hanging="360"/>
      </w:pPr>
      <w:rPr>
        <w:rFonts w:ascii="Courier New" w:hAnsi="Courier New" w:cs="Courier New" w:hint="default"/>
      </w:rPr>
    </w:lvl>
    <w:lvl w:ilvl="2" w:tplc="04260005" w:tentative="1">
      <w:start w:val="1"/>
      <w:numFmt w:val="bullet"/>
      <w:lvlText w:val=""/>
      <w:lvlJc w:val="left"/>
      <w:pPr>
        <w:ind w:left="2960" w:hanging="360"/>
      </w:pPr>
      <w:rPr>
        <w:rFonts w:ascii="Wingdings" w:hAnsi="Wingdings" w:hint="default"/>
      </w:rPr>
    </w:lvl>
    <w:lvl w:ilvl="3" w:tplc="04260001" w:tentative="1">
      <w:start w:val="1"/>
      <w:numFmt w:val="bullet"/>
      <w:lvlText w:val=""/>
      <w:lvlJc w:val="left"/>
      <w:pPr>
        <w:ind w:left="3680" w:hanging="360"/>
      </w:pPr>
      <w:rPr>
        <w:rFonts w:ascii="Symbol" w:hAnsi="Symbol" w:hint="default"/>
      </w:rPr>
    </w:lvl>
    <w:lvl w:ilvl="4" w:tplc="04260003" w:tentative="1">
      <w:start w:val="1"/>
      <w:numFmt w:val="bullet"/>
      <w:lvlText w:val="o"/>
      <w:lvlJc w:val="left"/>
      <w:pPr>
        <w:ind w:left="4400" w:hanging="360"/>
      </w:pPr>
      <w:rPr>
        <w:rFonts w:ascii="Courier New" w:hAnsi="Courier New" w:cs="Courier New" w:hint="default"/>
      </w:rPr>
    </w:lvl>
    <w:lvl w:ilvl="5" w:tplc="04260005" w:tentative="1">
      <w:start w:val="1"/>
      <w:numFmt w:val="bullet"/>
      <w:lvlText w:val=""/>
      <w:lvlJc w:val="left"/>
      <w:pPr>
        <w:ind w:left="5120" w:hanging="360"/>
      </w:pPr>
      <w:rPr>
        <w:rFonts w:ascii="Wingdings" w:hAnsi="Wingdings" w:hint="default"/>
      </w:rPr>
    </w:lvl>
    <w:lvl w:ilvl="6" w:tplc="04260001" w:tentative="1">
      <w:start w:val="1"/>
      <w:numFmt w:val="bullet"/>
      <w:lvlText w:val=""/>
      <w:lvlJc w:val="left"/>
      <w:pPr>
        <w:ind w:left="5840" w:hanging="360"/>
      </w:pPr>
      <w:rPr>
        <w:rFonts w:ascii="Symbol" w:hAnsi="Symbol" w:hint="default"/>
      </w:rPr>
    </w:lvl>
    <w:lvl w:ilvl="7" w:tplc="04260003" w:tentative="1">
      <w:start w:val="1"/>
      <w:numFmt w:val="bullet"/>
      <w:lvlText w:val="o"/>
      <w:lvlJc w:val="left"/>
      <w:pPr>
        <w:ind w:left="6560" w:hanging="360"/>
      </w:pPr>
      <w:rPr>
        <w:rFonts w:ascii="Courier New" w:hAnsi="Courier New" w:cs="Courier New" w:hint="default"/>
      </w:rPr>
    </w:lvl>
    <w:lvl w:ilvl="8" w:tplc="04260005" w:tentative="1">
      <w:start w:val="1"/>
      <w:numFmt w:val="bullet"/>
      <w:lvlText w:val=""/>
      <w:lvlJc w:val="left"/>
      <w:pPr>
        <w:ind w:left="7280" w:hanging="360"/>
      </w:pPr>
      <w:rPr>
        <w:rFonts w:ascii="Wingdings" w:hAnsi="Wingdings" w:hint="default"/>
      </w:rPr>
    </w:lvl>
  </w:abstractNum>
  <w:num w:numId="1">
    <w:abstractNumId w:val="7"/>
  </w:num>
  <w:num w:numId="2">
    <w:abstractNumId w:val="24"/>
  </w:num>
  <w:num w:numId="3">
    <w:abstractNumId w:val="4"/>
  </w:num>
  <w:num w:numId="4">
    <w:abstractNumId w:val="27"/>
  </w:num>
  <w:num w:numId="5">
    <w:abstractNumId w:val="11"/>
  </w:num>
  <w:num w:numId="6">
    <w:abstractNumId w:val="6"/>
  </w:num>
  <w:num w:numId="7">
    <w:abstractNumId w:val="21"/>
  </w:num>
  <w:num w:numId="8">
    <w:abstractNumId w:val="20"/>
  </w:num>
  <w:num w:numId="9">
    <w:abstractNumId w:val="2"/>
  </w:num>
  <w:num w:numId="10">
    <w:abstractNumId w:val="22"/>
  </w:num>
  <w:num w:numId="11">
    <w:abstractNumId w:val="26"/>
  </w:num>
  <w:num w:numId="12">
    <w:abstractNumId w:val="19"/>
  </w:num>
  <w:num w:numId="13">
    <w:abstractNumId w:val="10"/>
  </w:num>
  <w:num w:numId="14">
    <w:abstractNumId w:val="16"/>
  </w:num>
  <w:num w:numId="15">
    <w:abstractNumId w:val="23"/>
  </w:num>
  <w:num w:numId="16">
    <w:abstractNumId w:val="15"/>
  </w:num>
  <w:num w:numId="17">
    <w:abstractNumId w:val="5"/>
  </w:num>
  <w:num w:numId="18">
    <w:abstractNumId w:val="17"/>
  </w:num>
  <w:num w:numId="19">
    <w:abstractNumId w:val="13"/>
  </w:num>
  <w:num w:numId="20">
    <w:abstractNumId w:val="0"/>
  </w:num>
  <w:num w:numId="21">
    <w:abstractNumId w:val="3"/>
  </w:num>
  <w:num w:numId="22">
    <w:abstractNumId w:val="1"/>
  </w:num>
  <w:num w:numId="23">
    <w:abstractNumId w:val="29"/>
  </w:num>
  <w:num w:numId="24">
    <w:abstractNumId w:val="25"/>
  </w:num>
  <w:num w:numId="25">
    <w:abstractNumId w:val="12"/>
  </w:num>
  <w:num w:numId="26">
    <w:abstractNumId w:val="14"/>
  </w:num>
  <w:num w:numId="27">
    <w:abstractNumId w:val="8"/>
  </w:num>
  <w:num w:numId="28">
    <w:abstractNumId w:val="18"/>
  </w:num>
  <w:num w:numId="29">
    <w:abstractNumId w:val="2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6A"/>
    <w:rsid w:val="00002779"/>
    <w:rsid w:val="00027CE1"/>
    <w:rsid w:val="00032C33"/>
    <w:rsid w:val="00032E7B"/>
    <w:rsid w:val="0003303A"/>
    <w:rsid w:val="000366D8"/>
    <w:rsid w:val="000410E3"/>
    <w:rsid w:val="000420EB"/>
    <w:rsid w:val="0004412F"/>
    <w:rsid w:val="00044F75"/>
    <w:rsid w:val="00061249"/>
    <w:rsid w:val="00066616"/>
    <w:rsid w:val="00070753"/>
    <w:rsid w:val="000759A6"/>
    <w:rsid w:val="0009620F"/>
    <w:rsid w:val="000A508B"/>
    <w:rsid w:val="000B2CD0"/>
    <w:rsid w:val="000B6085"/>
    <w:rsid w:val="000B6A66"/>
    <w:rsid w:val="000C13D2"/>
    <w:rsid w:val="000C18A6"/>
    <w:rsid w:val="000C4336"/>
    <w:rsid w:val="000C4FE1"/>
    <w:rsid w:val="000D704E"/>
    <w:rsid w:val="000E5526"/>
    <w:rsid w:val="000F24F1"/>
    <w:rsid w:val="000F25A0"/>
    <w:rsid w:val="000F3BE3"/>
    <w:rsid w:val="0010054E"/>
    <w:rsid w:val="001015B8"/>
    <w:rsid w:val="00121E85"/>
    <w:rsid w:val="00126B8A"/>
    <w:rsid w:val="0013142B"/>
    <w:rsid w:val="001462E8"/>
    <w:rsid w:val="0014797D"/>
    <w:rsid w:val="001559A6"/>
    <w:rsid w:val="00155A54"/>
    <w:rsid w:val="00155CC8"/>
    <w:rsid w:val="0016206D"/>
    <w:rsid w:val="001745C3"/>
    <w:rsid w:val="001746E7"/>
    <w:rsid w:val="00197185"/>
    <w:rsid w:val="001A1CEE"/>
    <w:rsid w:val="001A67C8"/>
    <w:rsid w:val="001B1B32"/>
    <w:rsid w:val="001B7B4A"/>
    <w:rsid w:val="001C1369"/>
    <w:rsid w:val="001D4F92"/>
    <w:rsid w:val="001D767F"/>
    <w:rsid w:val="001D7C8E"/>
    <w:rsid w:val="001F182F"/>
    <w:rsid w:val="00215FDD"/>
    <w:rsid w:val="00217079"/>
    <w:rsid w:val="00224AAD"/>
    <w:rsid w:val="002312F1"/>
    <w:rsid w:val="00242855"/>
    <w:rsid w:val="00246E44"/>
    <w:rsid w:val="00253B49"/>
    <w:rsid w:val="00255AE5"/>
    <w:rsid w:val="0026015C"/>
    <w:rsid w:val="00262659"/>
    <w:rsid w:val="0027230D"/>
    <w:rsid w:val="002727FD"/>
    <w:rsid w:val="002769EF"/>
    <w:rsid w:val="002779AA"/>
    <w:rsid w:val="00280F59"/>
    <w:rsid w:val="00282332"/>
    <w:rsid w:val="00282A72"/>
    <w:rsid w:val="00282F53"/>
    <w:rsid w:val="0028554E"/>
    <w:rsid w:val="00292811"/>
    <w:rsid w:val="00296FD4"/>
    <w:rsid w:val="002A3B94"/>
    <w:rsid w:val="002A5ABE"/>
    <w:rsid w:val="002B1A9B"/>
    <w:rsid w:val="002B56AC"/>
    <w:rsid w:val="002C4A1D"/>
    <w:rsid w:val="002C7AAA"/>
    <w:rsid w:val="002D607E"/>
    <w:rsid w:val="002D7D5C"/>
    <w:rsid w:val="002E527A"/>
    <w:rsid w:val="002F0406"/>
    <w:rsid w:val="002F1C17"/>
    <w:rsid w:val="00310BC0"/>
    <w:rsid w:val="00315AB6"/>
    <w:rsid w:val="00316C6C"/>
    <w:rsid w:val="003320BA"/>
    <w:rsid w:val="00350BDD"/>
    <w:rsid w:val="003547F2"/>
    <w:rsid w:val="00354CBA"/>
    <w:rsid w:val="00362095"/>
    <w:rsid w:val="00363310"/>
    <w:rsid w:val="00371FF1"/>
    <w:rsid w:val="003720FA"/>
    <w:rsid w:val="00373925"/>
    <w:rsid w:val="00375AA0"/>
    <w:rsid w:val="0037620E"/>
    <w:rsid w:val="0038319D"/>
    <w:rsid w:val="0038330C"/>
    <w:rsid w:val="003849A9"/>
    <w:rsid w:val="00385951"/>
    <w:rsid w:val="00396C93"/>
    <w:rsid w:val="003A34E8"/>
    <w:rsid w:val="003B7A66"/>
    <w:rsid w:val="003C6A2A"/>
    <w:rsid w:val="003E39BD"/>
    <w:rsid w:val="003E7116"/>
    <w:rsid w:val="003F0271"/>
    <w:rsid w:val="00426E1B"/>
    <w:rsid w:val="00440000"/>
    <w:rsid w:val="00454ACF"/>
    <w:rsid w:val="00460BF6"/>
    <w:rsid w:val="00462104"/>
    <w:rsid w:val="004662CF"/>
    <w:rsid w:val="00466F03"/>
    <w:rsid w:val="004707C8"/>
    <w:rsid w:val="004728BC"/>
    <w:rsid w:val="00472A8A"/>
    <w:rsid w:val="00485E11"/>
    <w:rsid w:val="004A053D"/>
    <w:rsid w:val="004A1447"/>
    <w:rsid w:val="004B1051"/>
    <w:rsid w:val="004B52DC"/>
    <w:rsid w:val="004B6E4E"/>
    <w:rsid w:val="004C08B8"/>
    <w:rsid w:val="004C544B"/>
    <w:rsid w:val="004D28B4"/>
    <w:rsid w:val="004D46D4"/>
    <w:rsid w:val="004D6550"/>
    <w:rsid w:val="004D69A3"/>
    <w:rsid w:val="004F262F"/>
    <w:rsid w:val="004F32FE"/>
    <w:rsid w:val="004F5DBE"/>
    <w:rsid w:val="004F6032"/>
    <w:rsid w:val="004F61E4"/>
    <w:rsid w:val="00522010"/>
    <w:rsid w:val="00557A48"/>
    <w:rsid w:val="00557DEF"/>
    <w:rsid w:val="005635F5"/>
    <w:rsid w:val="0056365A"/>
    <w:rsid w:val="00565027"/>
    <w:rsid w:val="00565C0D"/>
    <w:rsid w:val="00567905"/>
    <w:rsid w:val="0059527D"/>
    <w:rsid w:val="00596C8C"/>
    <w:rsid w:val="005A242F"/>
    <w:rsid w:val="005A748D"/>
    <w:rsid w:val="005A74B9"/>
    <w:rsid w:val="005A7B42"/>
    <w:rsid w:val="005B3CF5"/>
    <w:rsid w:val="005C60C0"/>
    <w:rsid w:val="005D0D8C"/>
    <w:rsid w:val="005D6444"/>
    <w:rsid w:val="005E2754"/>
    <w:rsid w:val="005E7093"/>
    <w:rsid w:val="005F2CAD"/>
    <w:rsid w:val="005F58EF"/>
    <w:rsid w:val="006042FA"/>
    <w:rsid w:val="00607624"/>
    <w:rsid w:val="006119E4"/>
    <w:rsid w:val="00612EA7"/>
    <w:rsid w:val="00621F6A"/>
    <w:rsid w:val="00623CF6"/>
    <w:rsid w:val="00624877"/>
    <w:rsid w:val="0062566C"/>
    <w:rsid w:val="00626C8C"/>
    <w:rsid w:val="00636926"/>
    <w:rsid w:val="00636959"/>
    <w:rsid w:val="00637A3D"/>
    <w:rsid w:val="00664E8D"/>
    <w:rsid w:val="0068430B"/>
    <w:rsid w:val="00684EC1"/>
    <w:rsid w:val="006923D8"/>
    <w:rsid w:val="00692906"/>
    <w:rsid w:val="00696BB4"/>
    <w:rsid w:val="006A2BE2"/>
    <w:rsid w:val="006A3B55"/>
    <w:rsid w:val="006B0AFF"/>
    <w:rsid w:val="006B2571"/>
    <w:rsid w:val="006B4902"/>
    <w:rsid w:val="006B4FED"/>
    <w:rsid w:val="006B64A2"/>
    <w:rsid w:val="006C259A"/>
    <w:rsid w:val="006D46B9"/>
    <w:rsid w:val="006F2BE6"/>
    <w:rsid w:val="006F4BD6"/>
    <w:rsid w:val="00705ABA"/>
    <w:rsid w:val="007106B0"/>
    <w:rsid w:val="0071211D"/>
    <w:rsid w:val="00734ACD"/>
    <w:rsid w:val="00740614"/>
    <w:rsid w:val="00745614"/>
    <w:rsid w:val="0075028A"/>
    <w:rsid w:val="0075653D"/>
    <w:rsid w:val="007627EF"/>
    <w:rsid w:val="007736DB"/>
    <w:rsid w:val="007758D2"/>
    <w:rsid w:val="00786B04"/>
    <w:rsid w:val="007A1A03"/>
    <w:rsid w:val="007A7309"/>
    <w:rsid w:val="007B56A1"/>
    <w:rsid w:val="007C1B5A"/>
    <w:rsid w:val="007C218D"/>
    <w:rsid w:val="007C4E77"/>
    <w:rsid w:val="007F30AF"/>
    <w:rsid w:val="007F576E"/>
    <w:rsid w:val="0080049D"/>
    <w:rsid w:val="00810D0C"/>
    <w:rsid w:val="008112BE"/>
    <w:rsid w:val="008205BC"/>
    <w:rsid w:val="00852FA0"/>
    <w:rsid w:val="00855226"/>
    <w:rsid w:val="00866023"/>
    <w:rsid w:val="0087584D"/>
    <w:rsid w:val="00875E40"/>
    <w:rsid w:val="008800AD"/>
    <w:rsid w:val="008801F7"/>
    <w:rsid w:val="00884B48"/>
    <w:rsid w:val="00885718"/>
    <w:rsid w:val="00886C4D"/>
    <w:rsid w:val="0089399D"/>
    <w:rsid w:val="00894399"/>
    <w:rsid w:val="008A29DA"/>
    <w:rsid w:val="008A2BCD"/>
    <w:rsid w:val="008C0ED7"/>
    <w:rsid w:val="008C2F78"/>
    <w:rsid w:val="008C3677"/>
    <w:rsid w:val="008C4523"/>
    <w:rsid w:val="008D3B53"/>
    <w:rsid w:val="008F3684"/>
    <w:rsid w:val="009075B2"/>
    <w:rsid w:val="00915E56"/>
    <w:rsid w:val="00930665"/>
    <w:rsid w:val="00930B7E"/>
    <w:rsid w:val="00932640"/>
    <w:rsid w:val="0094349D"/>
    <w:rsid w:val="009500C1"/>
    <w:rsid w:val="009565A7"/>
    <w:rsid w:val="009576F6"/>
    <w:rsid w:val="00961738"/>
    <w:rsid w:val="00970A7A"/>
    <w:rsid w:val="00972415"/>
    <w:rsid w:val="00977382"/>
    <w:rsid w:val="009A1076"/>
    <w:rsid w:val="009A69B6"/>
    <w:rsid w:val="009C6D01"/>
    <w:rsid w:val="009D2202"/>
    <w:rsid w:val="009D5971"/>
    <w:rsid w:val="009D6FB6"/>
    <w:rsid w:val="009D732C"/>
    <w:rsid w:val="009E3E16"/>
    <w:rsid w:val="009E70AD"/>
    <w:rsid w:val="00A04879"/>
    <w:rsid w:val="00A054EE"/>
    <w:rsid w:val="00A060A6"/>
    <w:rsid w:val="00A06959"/>
    <w:rsid w:val="00A070D8"/>
    <w:rsid w:val="00A10DC9"/>
    <w:rsid w:val="00A1108A"/>
    <w:rsid w:val="00A16E24"/>
    <w:rsid w:val="00A24C69"/>
    <w:rsid w:val="00A322ED"/>
    <w:rsid w:val="00A32753"/>
    <w:rsid w:val="00A33A2D"/>
    <w:rsid w:val="00A35F8A"/>
    <w:rsid w:val="00A4312F"/>
    <w:rsid w:val="00A4344F"/>
    <w:rsid w:val="00A7436D"/>
    <w:rsid w:val="00A77457"/>
    <w:rsid w:val="00A839B9"/>
    <w:rsid w:val="00AA4BA6"/>
    <w:rsid w:val="00AB3942"/>
    <w:rsid w:val="00AB697D"/>
    <w:rsid w:val="00AC01C3"/>
    <w:rsid w:val="00AC33E6"/>
    <w:rsid w:val="00AC4936"/>
    <w:rsid w:val="00AD2736"/>
    <w:rsid w:val="00AD2F0E"/>
    <w:rsid w:val="00AD50E6"/>
    <w:rsid w:val="00AD5A00"/>
    <w:rsid w:val="00AE450E"/>
    <w:rsid w:val="00AF4434"/>
    <w:rsid w:val="00B03CF5"/>
    <w:rsid w:val="00B079DC"/>
    <w:rsid w:val="00B34853"/>
    <w:rsid w:val="00B37BF9"/>
    <w:rsid w:val="00B4324A"/>
    <w:rsid w:val="00B44445"/>
    <w:rsid w:val="00B5238A"/>
    <w:rsid w:val="00B62B23"/>
    <w:rsid w:val="00B65496"/>
    <w:rsid w:val="00B667DE"/>
    <w:rsid w:val="00B75CB2"/>
    <w:rsid w:val="00B779B2"/>
    <w:rsid w:val="00B832AE"/>
    <w:rsid w:val="00B95907"/>
    <w:rsid w:val="00BA1D02"/>
    <w:rsid w:val="00BA2912"/>
    <w:rsid w:val="00BB083B"/>
    <w:rsid w:val="00BB7170"/>
    <w:rsid w:val="00BC604D"/>
    <w:rsid w:val="00BD43A9"/>
    <w:rsid w:val="00BD7BC1"/>
    <w:rsid w:val="00BE4431"/>
    <w:rsid w:val="00BF0A38"/>
    <w:rsid w:val="00BF1064"/>
    <w:rsid w:val="00BF1AAB"/>
    <w:rsid w:val="00BF740E"/>
    <w:rsid w:val="00C041E8"/>
    <w:rsid w:val="00C166E2"/>
    <w:rsid w:val="00C201B0"/>
    <w:rsid w:val="00C213C9"/>
    <w:rsid w:val="00C22652"/>
    <w:rsid w:val="00C27153"/>
    <w:rsid w:val="00C44C9F"/>
    <w:rsid w:val="00C50C49"/>
    <w:rsid w:val="00C545EF"/>
    <w:rsid w:val="00C56E75"/>
    <w:rsid w:val="00C6454C"/>
    <w:rsid w:val="00C9247E"/>
    <w:rsid w:val="00C92730"/>
    <w:rsid w:val="00C948E5"/>
    <w:rsid w:val="00CB5CC5"/>
    <w:rsid w:val="00CD2CFA"/>
    <w:rsid w:val="00CD345E"/>
    <w:rsid w:val="00CD4CED"/>
    <w:rsid w:val="00CD7802"/>
    <w:rsid w:val="00CE6576"/>
    <w:rsid w:val="00CF0487"/>
    <w:rsid w:val="00CF7E6A"/>
    <w:rsid w:val="00D01FAF"/>
    <w:rsid w:val="00D11125"/>
    <w:rsid w:val="00D119A8"/>
    <w:rsid w:val="00D13DFB"/>
    <w:rsid w:val="00D234F7"/>
    <w:rsid w:val="00D235CF"/>
    <w:rsid w:val="00D40B26"/>
    <w:rsid w:val="00D46091"/>
    <w:rsid w:val="00D5367E"/>
    <w:rsid w:val="00D55F5F"/>
    <w:rsid w:val="00D577A8"/>
    <w:rsid w:val="00D6299E"/>
    <w:rsid w:val="00D62AD3"/>
    <w:rsid w:val="00D71325"/>
    <w:rsid w:val="00D740A9"/>
    <w:rsid w:val="00D75846"/>
    <w:rsid w:val="00DA0FBB"/>
    <w:rsid w:val="00DB46BA"/>
    <w:rsid w:val="00DB6E86"/>
    <w:rsid w:val="00DD03FC"/>
    <w:rsid w:val="00DD1FF0"/>
    <w:rsid w:val="00DD25FC"/>
    <w:rsid w:val="00DD2647"/>
    <w:rsid w:val="00DD7975"/>
    <w:rsid w:val="00DE1AC1"/>
    <w:rsid w:val="00DE6D49"/>
    <w:rsid w:val="00DF1791"/>
    <w:rsid w:val="00DF482F"/>
    <w:rsid w:val="00DF7004"/>
    <w:rsid w:val="00E12415"/>
    <w:rsid w:val="00E15D7F"/>
    <w:rsid w:val="00E30D46"/>
    <w:rsid w:val="00E40F73"/>
    <w:rsid w:val="00E41B20"/>
    <w:rsid w:val="00E42EA5"/>
    <w:rsid w:val="00E440FF"/>
    <w:rsid w:val="00E50C5C"/>
    <w:rsid w:val="00E534F6"/>
    <w:rsid w:val="00E54A13"/>
    <w:rsid w:val="00E551F3"/>
    <w:rsid w:val="00E62EF6"/>
    <w:rsid w:val="00E82314"/>
    <w:rsid w:val="00E82C8B"/>
    <w:rsid w:val="00E83960"/>
    <w:rsid w:val="00E9243D"/>
    <w:rsid w:val="00E9522B"/>
    <w:rsid w:val="00E97CAF"/>
    <w:rsid w:val="00EA3A6C"/>
    <w:rsid w:val="00EA4192"/>
    <w:rsid w:val="00EB2E8D"/>
    <w:rsid w:val="00EB3968"/>
    <w:rsid w:val="00EB3EB1"/>
    <w:rsid w:val="00EB7754"/>
    <w:rsid w:val="00EC1F10"/>
    <w:rsid w:val="00EC372F"/>
    <w:rsid w:val="00EC6B5C"/>
    <w:rsid w:val="00EC7ACE"/>
    <w:rsid w:val="00ED5AB4"/>
    <w:rsid w:val="00EE1576"/>
    <w:rsid w:val="00EE2FC5"/>
    <w:rsid w:val="00EE6473"/>
    <w:rsid w:val="00EF084B"/>
    <w:rsid w:val="00EF0A3B"/>
    <w:rsid w:val="00EF56DA"/>
    <w:rsid w:val="00EF6FE9"/>
    <w:rsid w:val="00EF7F17"/>
    <w:rsid w:val="00F0650A"/>
    <w:rsid w:val="00F102B1"/>
    <w:rsid w:val="00F371C9"/>
    <w:rsid w:val="00F442F9"/>
    <w:rsid w:val="00F67825"/>
    <w:rsid w:val="00F74D4E"/>
    <w:rsid w:val="00F75739"/>
    <w:rsid w:val="00F84440"/>
    <w:rsid w:val="00F87DDA"/>
    <w:rsid w:val="00F96C87"/>
    <w:rsid w:val="00FA06CE"/>
    <w:rsid w:val="00FA4A40"/>
    <w:rsid w:val="00FE0432"/>
    <w:rsid w:val="00FE1154"/>
    <w:rsid w:val="00FF7C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F77801-D5BC-45F4-AA45-AF03A6A6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21F6A"/>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621F6A"/>
    <w:pPr>
      <w:ind w:left="720"/>
      <w:contextualSpacing/>
    </w:pPr>
  </w:style>
  <w:style w:type="table" w:styleId="Reatabula">
    <w:name w:val="Table Grid"/>
    <w:basedOn w:val="Parastatabula"/>
    <w:uiPriority w:val="39"/>
    <w:rsid w:val="00621F6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21F6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21F6A"/>
    <w:rPr>
      <w:rFonts w:ascii="Tahoma" w:hAnsi="Tahoma" w:cs="Tahoma"/>
      <w:sz w:val="16"/>
      <w:szCs w:val="16"/>
    </w:rPr>
  </w:style>
  <w:style w:type="character" w:styleId="Hipersaite">
    <w:name w:val="Hyperlink"/>
    <w:unhideWhenUsed/>
    <w:rsid w:val="00621F6A"/>
    <w:rPr>
      <w:color w:val="0000FF"/>
      <w:u w:val="single"/>
    </w:rPr>
  </w:style>
  <w:style w:type="paragraph" w:styleId="Galvene">
    <w:name w:val="header"/>
    <w:basedOn w:val="Parasts"/>
    <w:link w:val="GalveneRakstz"/>
    <w:uiPriority w:val="99"/>
    <w:unhideWhenUsed/>
    <w:rsid w:val="00621F6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21F6A"/>
    <w:rPr>
      <w:rFonts w:asciiTheme="minorHAnsi" w:hAnsiTheme="minorHAnsi" w:cstheme="minorBidi"/>
      <w:sz w:val="22"/>
      <w:szCs w:val="22"/>
    </w:rPr>
  </w:style>
  <w:style w:type="paragraph" w:styleId="Kjene">
    <w:name w:val="footer"/>
    <w:basedOn w:val="Parasts"/>
    <w:link w:val="KjeneRakstz"/>
    <w:uiPriority w:val="99"/>
    <w:unhideWhenUsed/>
    <w:rsid w:val="00621F6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21F6A"/>
    <w:rPr>
      <w:rFonts w:asciiTheme="minorHAnsi" w:hAnsiTheme="minorHAnsi" w:cstheme="minorBidi"/>
      <w:sz w:val="22"/>
      <w:szCs w:val="22"/>
    </w:rPr>
  </w:style>
  <w:style w:type="paragraph" w:styleId="Pamatteksts">
    <w:name w:val="Body Text"/>
    <w:basedOn w:val="Parasts"/>
    <w:link w:val="PamattekstsRakstz"/>
    <w:rsid w:val="003C6A2A"/>
    <w:pPr>
      <w:spacing w:after="120" w:line="240" w:lineRule="auto"/>
    </w:pPr>
    <w:rPr>
      <w:rFonts w:ascii="Times New Roman" w:eastAsia="Times New Roman" w:hAnsi="Times New Roman" w:cs="Times New Roman"/>
      <w:sz w:val="24"/>
      <w:szCs w:val="24"/>
      <w:lang w:val="en-US"/>
    </w:rPr>
  </w:style>
  <w:style w:type="character" w:customStyle="1" w:styleId="PamattekstsRakstz">
    <w:name w:val="Pamatteksts Rakstz."/>
    <w:basedOn w:val="Noklusjumarindkopasfonts"/>
    <w:link w:val="Pamatteksts"/>
    <w:rsid w:val="003C6A2A"/>
    <w:rPr>
      <w:rFonts w:eastAsia="Times New Roman"/>
      <w:lang w:val="en-US"/>
    </w:rPr>
  </w:style>
  <w:style w:type="paragraph" w:styleId="Pamatteksts2">
    <w:name w:val="Body Text 2"/>
    <w:basedOn w:val="Parasts"/>
    <w:link w:val="Pamatteksts2Rakstz"/>
    <w:rsid w:val="003C6A2A"/>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3C6A2A"/>
    <w:rPr>
      <w:rFonts w:eastAsia="Times New Roman"/>
      <w:lang w:eastAsia="lv-LV"/>
    </w:rPr>
  </w:style>
  <w:style w:type="paragraph" w:styleId="Bezatstarpm">
    <w:name w:val="No Spacing"/>
    <w:uiPriority w:val="1"/>
    <w:qFormat/>
    <w:rsid w:val="00F74D4E"/>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85263">
      <w:bodyDiv w:val="1"/>
      <w:marLeft w:val="0"/>
      <w:marRight w:val="0"/>
      <w:marTop w:val="0"/>
      <w:marBottom w:val="0"/>
      <w:divBdr>
        <w:top w:val="none" w:sz="0" w:space="0" w:color="auto"/>
        <w:left w:val="none" w:sz="0" w:space="0" w:color="auto"/>
        <w:bottom w:val="none" w:sz="0" w:space="0" w:color="auto"/>
        <w:right w:val="none" w:sz="0" w:space="0" w:color="auto"/>
      </w:divBdr>
      <w:divsChild>
        <w:div w:id="1554461942">
          <w:marLeft w:val="720"/>
          <w:marRight w:val="0"/>
          <w:marTop w:val="200"/>
          <w:marBottom w:val="0"/>
          <w:divBdr>
            <w:top w:val="none" w:sz="0" w:space="0" w:color="auto"/>
            <w:left w:val="none" w:sz="0" w:space="0" w:color="auto"/>
            <w:bottom w:val="none" w:sz="0" w:space="0" w:color="auto"/>
            <w:right w:val="none" w:sz="0" w:space="0" w:color="auto"/>
          </w:divBdr>
        </w:div>
        <w:div w:id="1293487160">
          <w:marLeft w:val="720"/>
          <w:marRight w:val="0"/>
          <w:marTop w:val="200"/>
          <w:marBottom w:val="0"/>
          <w:divBdr>
            <w:top w:val="none" w:sz="0" w:space="0" w:color="auto"/>
            <w:left w:val="none" w:sz="0" w:space="0" w:color="auto"/>
            <w:bottom w:val="none" w:sz="0" w:space="0" w:color="auto"/>
            <w:right w:val="none" w:sz="0" w:space="0" w:color="auto"/>
          </w:divBdr>
        </w:div>
        <w:div w:id="933244457">
          <w:marLeft w:val="720"/>
          <w:marRight w:val="0"/>
          <w:marTop w:val="200"/>
          <w:marBottom w:val="0"/>
          <w:divBdr>
            <w:top w:val="none" w:sz="0" w:space="0" w:color="auto"/>
            <w:left w:val="none" w:sz="0" w:space="0" w:color="auto"/>
            <w:bottom w:val="none" w:sz="0" w:space="0" w:color="auto"/>
            <w:right w:val="none" w:sz="0" w:space="0" w:color="auto"/>
          </w:divBdr>
        </w:div>
        <w:div w:id="456413808">
          <w:marLeft w:val="720"/>
          <w:marRight w:val="0"/>
          <w:marTop w:val="200"/>
          <w:marBottom w:val="0"/>
          <w:divBdr>
            <w:top w:val="none" w:sz="0" w:space="0" w:color="auto"/>
            <w:left w:val="none" w:sz="0" w:space="0" w:color="auto"/>
            <w:bottom w:val="none" w:sz="0" w:space="0" w:color="auto"/>
            <w:right w:val="none" w:sz="0" w:space="0" w:color="auto"/>
          </w:divBdr>
        </w:div>
        <w:div w:id="826748064">
          <w:marLeft w:val="720"/>
          <w:marRight w:val="0"/>
          <w:marTop w:val="200"/>
          <w:marBottom w:val="0"/>
          <w:divBdr>
            <w:top w:val="none" w:sz="0" w:space="0" w:color="auto"/>
            <w:left w:val="none" w:sz="0" w:space="0" w:color="auto"/>
            <w:bottom w:val="none" w:sz="0" w:space="0" w:color="auto"/>
            <w:right w:val="none" w:sz="0" w:space="0" w:color="auto"/>
          </w:divBdr>
        </w:div>
        <w:div w:id="567880307">
          <w:marLeft w:val="720"/>
          <w:marRight w:val="0"/>
          <w:marTop w:val="200"/>
          <w:marBottom w:val="0"/>
          <w:divBdr>
            <w:top w:val="none" w:sz="0" w:space="0" w:color="auto"/>
            <w:left w:val="none" w:sz="0" w:space="0" w:color="auto"/>
            <w:bottom w:val="none" w:sz="0" w:space="0" w:color="auto"/>
            <w:right w:val="none" w:sz="0" w:space="0" w:color="auto"/>
          </w:divBdr>
        </w:div>
        <w:div w:id="1420370141">
          <w:marLeft w:val="720"/>
          <w:marRight w:val="0"/>
          <w:marTop w:val="200"/>
          <w:marBottom w:val="0"/>
          <w:divBdr>
            <w:top w:val="none" w:sz="0" w:space="0" w:color="auto"/>
            <w:left w:val="none" w:sz="0" w:space="0" w:color="auto"/>
            <w:bottom w:val="none" w:sz="0" w:space="0" w:color="auto"/>
            <w:right w:val="none" w:sz="0" w:space="0" w:color="auto"/>
          </w:divBdr>
        </w:div>
        <w:div w:id="1487278466">
          <w:marLeft w:val="720"/>
          <w:marRight w:val="0"/>
          <w:marTop w:val="200"/>
          <w:marBottom w:val="0"/>
          <w:divBdr>
            <w:top w:val="none" w:sz="0" w:space="0" w:color="auto"/>
            <w:left w:val="none" w:sz="0" w:space="0" w:color="auto"/>
            <w:bottom w:val="none" w:sz="0" w:space="0" w:color="auto"/>
            <w:right w:val="none" w:sz="0" w:space="0" w:color="auto"/>
          </w:divBdr>
        </w:div>
      </w:divsChild>
    </w:div>
    <w:div w:id="16476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ziemeri@aluksn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A92D-94A8-48D0-979F-17F576E8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6874</Words>
  <Characters>3919</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Ziemeru skola</Company>
  <LinksUpToDate>false</LinksUpToDate>
  <CharactersWithSpaces>10772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Ievas</cp:lastModifiedBy>
  <cp:revision>2</cp:revision>
  <cp:lastPrinted>2019-10-15T07:40:00Z</cp:lastPrinted>
  <dcterms:created xsi:type="dcterms:W3CDTF">2020-10-01T18:21:00Z</dcterms:created>
  <dcterms:modified xsi:type="dcterms:W3CDTF">2020-10-01T18:21:00Z</dcterms:modified>
</cp:coreProperties>
</file>