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EA26" w14:textId="77777777" w:rsidR="003612E9" w:rsidRPr="00396101" w:rsidRDefault="003612E9" w:rsidP="003612E9">
      <w:pPr>
        <w:spacing w:line="276" w:lineRule="auto"/>
        <w:ind w:left="360"/>
        <w:jc w:val="center"/>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pašvaldībai</w:t>
      </w:r>
    </w:p>
    <w:p w14:paraId="401A6E79" w14:textId="77777777" w:rsidR="003612E9" w:rsidRPr="00396101" w:rsidRDefault="003612E9" w:rsidP="003612E9">
      <w:pPr>
        <w:spacing w:line="276" w:lineRule="auto"/>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Pieteikums specializētā tūristu transportlīdzekļa maršruta apstiprināšanai</w:t>
      </w:r>
    </w:p>
    <w:tbl>
      <w:tblPr>
        <w:tblStyle w:val="Reatabula1"/>
        <w:tblW w:w="0" w:type="auto"/>
        <w:tblInd w:w="360" w:type="dxa"/>
        <w:tblLook w:val="04A0" w:firstRow="1" w:lastRow="0" w:firstColumn="1" w:lastColumn="0" w:noHBand="0" w:noVBand="1"/>
      </w:tblPr>
      <w:tblGrid>
        <w:gridCol w:w="2952"/>
        <w:gridCol w:w="5749"/>
      </w:tblGrid>
      <w:tr w:rsidR="003612E9" w:rsidRPr="00396101" w14:paraId="74579378" w14:textId="77777777" w:rsidTr="002F0509">
        <w:tc>
          <w:tcPr>
            <w:tcW w:w="2952" w:type="dxa"/>
          </w:tcPr>
          <w:p w14:paraId="510CFA69"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Fiziskai personai - vārds, uzvārds, juridiskai personai - nosaukums</w:t>
            </w:r>
          </w:p>
        </w:tc>
        <w:tc>
          <w:tcPr>
            <w:tcW w:w="5749" w:type="dxa"/>
          </w:tcPr>
          <w:p w14:paraId="79EF81E8" w14:textId="77777777" w:rsidR="003612E9" w:rsidRPr="00396101" w:rsidRDefault="003612E9" w:rsidP="002F0509">
            <w:pPr>
              <w:rPr>
                <w:rFonts w:ascii="Times New Roman" w:eastAsia="Calibri" w:hAnsi="Times New Roman"/>
                <w:lang w:val="lv-LV"/>
              </w:rPr>
            </w:pPr>
          </w:p>
        </w:tc>
      </w:tr>
      <w:tr w:rsidR="003612E9" w:rsidRPr="00396101" w14:paraId="12848CFA" w14:textId="77777777" w:rsidTr="002F0509">
        <w:tc>
          <w:tcPr>
            <w:tcW w:w="2952" w:type="dxa"/>
          </w:tcPr>
          <w:p w14:paraId="5EC15BE7"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Fiziskai personai – personas kods, juridiskai personai – reģistrācijas numurs</w:t>
            </w:r>
          </w:p>
        </w:tc>
        <w:tc>
          <w:tcPr>
            <w:tcW w:w="5749" w:type="dxa"/>
          </w:tcPr>
          <w:p w14:paraId="3AEF89C1" w14:textId="77777777" w:rsidR="003612E9" w:rsidRPr="00396101" w:rsidRDefault="003612E9" w:rsidP="002F0509">
            <w:pPr>
              <w:rPr>
                <w:rFonts w:ascii="Times New Roman" w:eastAsia="Calibri" w:hAnsi="Times New Roman"/>
                <w:lang w:val="lv-LV"/>
              </w:rPr>
            </w:pPr>
          </w:p>
        </w:tc>
      </w:tr>
      <w:tr w:rsidR="003612E9" w:rsidRPr="00396101" w14:paraId="0F7B07D9" w14:textId="77777777" w:rsidTr="002F0509">
        <w:tc>
          <w:tcPr>
            <w:tcW w:w="2952" w:type="dxa"/>
          </w:tcPr>
          <w:p w14:paraId="022120D3"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Kontaktpersona</w:t>
            </w:r>
          </w:p>
        </w:tc>
        <w:tc>
          <w:tcPr>
            <w:tcW w:w="5749" w:type="dxa"/>
          </w:tcPr>
          <w:p w14:paraId="4BF4F580" w14:textId="77777777" w:rsidR="003612E9" w:rsidRPr="00396101" w:rsidRDefault="003612E9" w:rsidP="002F0509">
            <w:pPr>
              <w:rPr>
                <w:rFonts w:ascii="Times New Roman" w:eastAsia="Calibri" w:hAnsi="Times New Roman"/>
                <w:lang w:val="lv-LV"/>
              </w:rPr>
            </w:pPr>
          </w:p>
        </w:tc>
      </w:tr>
      <w:tr w:rsidR="003612E9" w:rsidRPr="00396101" w14:paraId="06101AAE" w14:textId="77777777" w:rsidTr="002F0509">
        <w:tc>
          <w:tcPr>
            <w:tcW w:w="2952" w:type="dxa"/>
          </w:tcPr>
          <w:p w14:paraId="7DE8B9DD"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Tālruņa numurs</w:t>
            </w:r>
          </w:p>
        </w:tc>
        <w:tc>
          <w:tcPr>
            <w:tcW w:w="5749" w:type="dxa"/>
          </w:tcPr>
          <w:p w14:paraId="642F4FAA" w14:textId="77777777" w:rsidR="003612E9" w:rsidRPr="00396101" w:rsidRDefault="003612E9" w:rsidP="002F0509">
            <w:pPr>
              <w:rPr>
                <w:rFonts w:ascii="Times New Roman" w:eastAsia="Calibri" w:hAnsi="Times New Roman"/>
                <w:lang w:val="lv-LV"/>
              </w:rPr>
            </w:pPr>
          </w:p>
        </w:tc>
      </w:tr>
      <w:tr w:rsidR="003612E9" w:rsidRPr="00396101" w14:paraId="09A3DAEF" w14:textId="77777777" w:rsidTr="002F0509">
        <w:tc>
          <w:tcPr>
            <w:tcW w:w="2952" w:type="dxa"/>
          </w:tcPr>
          <w:p w14:paraId="32DC4A98"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E-pasta adrese</w:t>
            </w:r>
          </w:p>
        </w:tc>
        <w:tc>
          <w:tcPr>
            <w:tcW w:w="5749" w:type="dxa"/>
          </w:tcPr>
          <w:p w14:paraId="48268AB3" w14:textId="77777777" w:rsidR="003612E9" w:rsidRPr="00396101" w:rsidRDefault="003612E9" w:rsidP="002F0509">
            <w:pPr>
              <w:rPr>
                <w:rFonts w:ascii="Times New Roman" w:eastAsia="Calibri" w:hAnsi="Times New Roman"/>
                <w:lang w:val="lv-LV"/>
              </w:rPr>
            </w:pPr>
          </w:p>
        </w:tc>
      </w:tr>
    </w:tbl>
    <w:p w14:paraId="6E12B77F" w14:textId="77777777" w:rsidR="003612E9" w:rsidRPr="00396101" w:rsidRDefault="003612E9" w:rsidP="003612E9">
      <w:pPr>
        <w:spacing w:after="200" w:line="276" w:lineRule="auto"/>
        <w:rPr>
          <w:rFonts w:ascii="Times New Roman" w:eastAsia="Calibri" w:hAnsi="Times New Roman"/>
          <w:b/>
          <w:sz w:val="24"/>
          <w:szCs w:val="22"/>
          <w:lang w:val="lv-LV"/>
        </w:rPr>
      </w:pPr>
    </w:p>
    <w:p w14:paraId="5F167793" w14:textId="77777777" w:rsidR="003612E9" w:rsidRPr="00396101" w:rsidRDefault="003612E9" w:rsidP="003612E9">
      <w:pPr>
        <w:spacing w:after="200" w:line="276" w:lineRule="auto"/>
        <w:ind w:firstLine="720"/>
        <w:jc w:val="both"/>
        <w:rPr>
          <w:rFonts w:ascii="Times New Roman" w:eastAsia="Calibri" w:hAnsi="Times New Roman"/>
          <w:sz w:val="24"/>
          <w:szCs w:val="22"/>
          <w:lang w:val="lv-LV"/>
        </w:rPr>
      </w:pPr>
      <w:r w:rsidRPr="00396101">
        <w:rPr>
          <w:rFonts w:ascii="Times New Roman" w:eastAsia="Calibri" w:hAnsi="Times New Roman"/>
          <w:sz w:val="24"/>
          <w:szCs w:val="22"/>
          <w:lang w:val="lv-LV"/>
        </w:rPr>
        <w:t>Lūdzu apstiprināt specializētā tūristu transportlīdzekļa maršrutu Alūksnes novada pilsētas vai _______________pagasta teritorijā.</w:t>
      </w:r>
    </w:p>
    <w:tbl>
      <w:tblPr>
        <w:tblStyle w:val="Reatabula1"/>
        <w:tblW w:w="0" w:type="auto"/>
        <w:tblInd w:w="360" w:type="dxa"/>
        <w:tblLook w:val="04A0" w:firstRow="1" w:lastRow="0" w:firstColumn="1" w:lastColumn="0" w:noHBand="0" w:noVBand="1"/>
      </w:tblPr>
      <w:tblGrid>
        <w:gridCol w:w="2952"/>
        <w:gridCol w:w="5749"/>
      </w:tblGrid>
      <w:tr w:rsidR="003612E9" w:rsidRPr="00396101" w14:paraId="73AE6865" w14:textId="77777777" w:rsidTr="002F0509">
        <w:tc>
          <w:tcPr>
            <w:tcW w:w="2952" w:type="dxa"/>
          </w:tcPr>
          <w:p w14:paraId="7BF626BA" w14:textId="77777777" w:rsidR="003612E9" w:rsidRPr="00396101" w:rsidRDefault="003612E9" w:rsidP="002F0509">
            <w:pPr>
              <w:rPr>
                <w:rFonts w:ascii="Times New Roman" w:eastAsia="Calibri" w:hAnsi="Times New Roman"/>
                <w:lang w:val="lv-LV"/>
              </w:rPr>
            </w:pPr>
            <w:r w:rsidRPr="00396101">
              <w:rPr>
                <w:rFonts w:ascii="Times New Roman" w:eastAsia="Calibri" w:hAnsi="Times New Roman"/>
                <w:lang w:val="lv-LV"/>
              </w:rPr>
              <w:t>Transportlīdzekļa reģistrācijas numurs*</w:t>
            </w:r>
          </w:p>
        </w:tc>
        <w:tc>
          <w:tcPr>
            <w:tcW w:w="5749" w:type="dxa"/>
          </w:tcPr>
          <w:p w14:paraId="2D38B617" w14:textId="77777777" w:rsidR="003612E9" w:rsidRPr="00396101" w:rsidRDefault="003612E9" w:rsidP="002F0509">
            <w:pPr>
              <w:rPr>
                <w:rFonts w:ascii="Times New Roman" w:eastAsia="Calibri" w:hAnsi="Times New Roman"/>
                <w:lang w:val="lv-LV"/>
              </w:rPr>
            </w:pPr>
          </w:p>
        </w:tc>
      </w:tr>
    </w:tbl>
    <w:p w14:paraId="04E7D4F2" w14:textId="77777777" w:rsidR="003612E9" w:rsidRPr="00396101" w:rsidRDefault="003612E9" w:rsidP="003612E9">
      <w:pPr>
        <w:spacing w:after="200" w:line="276" w:lineRule="auto"/>
        <w:ind w:left="1080"/>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*ja maršrutu apstiprināšanai iesniedz citā pašvaldībā reģistrēts specializētā tūristu transportlīdzekļa pakalpojumu sniedzējs, klāt pievienojama reģistrācijas apliecības kopija</w:t>
      </w:r>
    </w:p>
    <w:p w14:paraId="4CE0EAE8" w14:textId="77777777" w:rsidR="003612E9" w:rsidRPr="00396101" w:rsidRDefault="003612E9" w:rsidP="003612E9">
      <w:pPr>
        <w:spacing w:after="200" w:line="276" w:lineRule="auto"/>
        <w:ind w:firstLine="720"/>
        <w:jc w:val="both"/>
        <w:rPr>
          <w:rFonts w:ascii="Times New Roman" w:eastAsia="Calibri" w:hAnsi="Times New Roman"/>
          <w:sz w:val="24"/>
          <w:szCs w:val="22"/>
          <w:lang w:val="lv-LV"/>
        </w:rPr>
      </w:pPr>
      <w:r w:rsidRPr="00396101">
        <w:rPr>
          <w:rFonts w:ascii="Times New Roman" w:eastAsia="Calibri" w:hAnsi="Times New Roman"/>
          <w:sz w:val="24"/>
          <w:szCs w:val="22"/>
          <w:lang w:val="lv-LV"/>
        </w:rPr>
        <w:t>Pielikumā:</w:t>
      </w:r>
    </w:p>
    <w:p w14:paraId="6BA09973" w14:textId="77777777" w:rsidR="003612E9" w:rsidRPr="00396101" w:rsidRDefault="003612E9" w:rsidP="003612E9">
      <w:pPr>
        <w:numPr>
          <w:ilvl w:val="1"/>
          <w:numId w:val="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maršruta shēma, norādot pieturvietas, pakalpojuma sniegšanas laikus un sezonalitāti, kas saskaņota ar Alūksnes novada pašvaldības Tūrisma informācijas centru un Alūksnes novada pašvaldības aģentūru “SPODRA” vai attiecīgo pagasta pārvaldi, kurā tiks sniegts Pakalpojums ar specializēto tūristu transportlīdzekli;</w:t>
      </w:r>
    </w:p>
    <w:p w14:paraId="0B2BC272" w14:textId="77777777" w:rsidR="003612E9" w:rsidRPr="00396101" w:rsidRDefault="003612E9" w:rsidP="003612E9">
      <w:pPr>
        <w:spacing w:after="200" w:line="276" w:lineRule="auto"/>
        <w:jc w:val="both"/>
        <w:rPr>
          <w:rFonts w:ascii="Times New Roman" w:eastAsia="Calibri" w:hAnsi="Times New Roman"/>
          <w:sz w:val="24"/>
          <w:szCs w:val="22"/>
          <w:lang w:val="lv-LV"/>
        </w:rPr>
      </w:pPr>
    </w:p>
    <w:p w14:paraId="28CF5805" w14:textId="77777777" w:rsidR="003612E9" w:rsidRPr="00396101" w:rsidRDefault="003612E9" w:rsidP="003612E9">
      <w:pPr>
        <w:spacing w:after="200" w:line="276" w:lineRule="auto"/>
        <w:jc w:val="both"/>
        <w:rPr>
          <w:rFonts w:ascii="Times New Roman" w:eastAsia="Calibri" w:hAnsi="Times New Roman"/>
          <w:sz w:val="24"/>
          <w:szCs w:val="22"/>
          <w:lang w:val="lv-LV"/>
        </w:rPr>
      </w:pPr>
      <w:r w:rsidRPr="00396101">
        <w:rPr>
          <w:rFonts w:ascii="Times New Roman" w:eastAsia="Calibri" w:hAnsi="Times New Roman"/>
          <w:sz w:val="24"/>
          <w:szCs w:val="22"/>
          <w:lang w:val="lv-LV"/>
        </w:rPr>
        <w:t>Paraksts_________________</w:t>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t>Datums________________</w:t>
      </w:r>
    </w:p>
    <w:p w14:paraId="35709208" w14:textId="77777777" w:rsidR="003612E9" w:rsidRPr="00396101" w:rsidRDefault="003612E9" w:rsidP="003612E9">
      <w:pPr>
        <w:spacing w:after="200" w:line="276" w:lineRule="auto"/>
        <w:jc w:val="both"/>
        <w:rPr>
          <w:rFonts w:ascii="Times New Roman" w:eastAsia="Calibri" w:hAnsi="Times New Roman"/>
          <w:sz w:val="24"/>
          <w:szCs w:val="22"/>
          <w:lang w:val="lv-LV"/>
        </w:rPr>
      </w:pPr>
    </w:p>
    <w:p w14:paraId="0278033D" w14:textId="77777777" w:rsidR="003612E9" w:rsidRPr="00396101" w:rsidRDefault="003612E9" w:rsidP="003612E9">
      <w:pPr>
        <w:spacing w:after="200" w:line="276" w:lineRule="auto"/>
        <w:rPr>
          <w:rFonts w:ascii="Times New Roman" w:eastAsia="Calibri" w:hAnsi="Times New Roman"/>
          <w:sz w:val="24"/>
          <w:szCs w:val="22"/>
          <w:lang w:val="lv-LV"/>
        </w:rPr>
      </w:pPr>
      <w:r w:rsidRPr="00396101">
        <w:rPr>
          <w:rFonts w:ascii="Times New Roman" w:eastAsia="Calibri" w:hAnsi="Times New Roman"/>
          <w:sz w:val="24"/>
          <w:szCs w:val="22"/>
          <w:lang w:val="lv-LV"/>
        </w:rPr>
        <w:br w:type="page"/>
      </w:r>
    </w:p>
    <w:p w14:paraId="64BF173D" w14:textId="77777777" w:rsidR="00B85214" w:rsidRDefault="00B85214"/>
    <w:sectPr w:rsidR="00B85214" w:rsidSect="00BE317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90A9A"/>
    <w:multiLevelType w:val="multilevel"/>
    <w:tmpl w:val="90F2FE9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E9"/>
    <w:rsid w:val="001C3F3A"/>
    <w:rsid w:val="003612E9"/>
    <w:rsid w:val="00B85214"/>
    <w:rsid w:val="00BE3175"/>
    <w:rsid w:val="00D2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E11"/>
  <w15:chartTrackingRefBased/>
  <w15:docId w15:val="{1E99E9A5-A661-499C-9D8D-8CD0541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12E9"/>
    <w:pPr>
      <w:spacing w:after="0" w:line="240" w:lineRule="auto"/>
    </w:pPr>
    <w:rPr>
      <w:rFonts w:ascii="Arial" w:eastAsia="Times New Roman"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59"/>
    <w:rsid w:val="003612E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6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Evita APLOKA</cp:lastModifiedBy>
  <cp:revision>2</cp:revision>
  <dcterms:created xsi:type="dcterms:W3CDTF">2021-04-20T11:00:00Z</dcterms:created>
  <dcterms:modified xsi:type="dcterms:W3CDTF">2021-04-20T11:15:00Z</dcterms:modified>
</cp:coreProperties>
</file>