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8D7C" w14:textId="77777777" w:rsidR="007809A1" w:rsidRDefault="007809A1" w:rsidP="0089657F">
      <w:pPr>
        <w:spacing w:after="0" w:line="240" w:lineRule="auto"/>
        <w:jc w:val="right"/>
        <w:rPr>
          <w:rFonts w:eastAsia="Times New Roman" w:cs="Times New Roman"/>
          <w:bCs/>
          <w:szCs w:val="24"/>
        </w:rPr>
      </w:pPr>
      <w:r w:rsidRPr="007809A1">
        <w:rPr>
          <w:rFonts w:eastAsia="Times New Roman" w:cs="Times New Roman"/>
          <w:bCs/>
          <w:szCs w:val="24"/>
        </w:rPr>
        <w:t xml:space="preserve">Pielikums  </w:t>
      </w:r>
    </w:p>
    <w:p w14:paraId="4686BE5E" w14:textId="77777777" w:rsidR="008858CD" w:rsidRPr="008858CD" w:rsidRDefault="008858CD" w:rsidP="008858CD">
      <w:pPr>
        <w:spacing w:after="0" w:line="240" w:lineRule="auto"/>
        <w:jc w:val="right"/>
        <w:rPr>
          <w:rFonts w:cs="Times New Roman"/>
          <w:szCs w:val="24"/>
        </w:rPr>
      </w:pPr>
      <w:bookmarkStart w:id="0" w:name="_Hlk131408575"/>
      <w:r w:rsidRPr="008858CD">
        <w:rPr>
          <w:rFonts w:cs="Times New Roman"/>
          <w:szCs w:val="24"/>
        </w:rPr>
        <w:t xml:space="preserve">Alūksnes novada domes </w:t>
      </w:r>
    </w:p>
    <w:p w14:paraId="103614B2" w14:textId="77777777" w:rsidR="008858CD" w:rsidRPr="008858CD" w:rsidRDefault="008858CD" w:rsidP="008858CD">
      <w:pPr>
        <w:spacing w:after="0" w:line="240" w:lineRule="auto"/>
        <w:jc w:val="right"/>
        <w:rPr>
          <w:rFonts w:cs="Times New Roman"/>
          <w:szCs w:val="24"/>
        </w:rPr>
      </w:pPr>
      <w:r w:rsidRPr="008858CD">
        <w:rPr>
          <w:rFonts w:cs="Times New Roman"/>
          <w:szCs w:val="24"/>
        </w:rPr>
        <w:t xml:space="preserve">30.03.2023. lēmumam Nr.93 </w:t>
      </w:r>
    </w:p>
    <w:p w14:paraId="342C9819" w14:textId="3A41FA8F" w:rsidR="008858CD" w:rsidRPr="008858CD" w:rsidRDefault="008858CD" w:rsidP="008858CD">
      <w:pPr>
        <w:spacing w:after="0" w:line="240" w:lineRule="auto"/>
        <w:jc w:val="right"/>
        <w:rPr>
          <w:rFonts w:cs="Times New Roman"/>
          <w:szCs w:val="24"/>
        </w:rPr>
      </w:pPr>
      <w:r w:rsidRPr="008858CD">
        <w:rPr>
          <w:rFonts w:cs="Times New Roman"/>
          <w:szCs w:val="24"/>
        </w:rPr>
        <w:t xml:space="preserve">sēdes protokols Nr.5, 35.p. </w:t>
      </w:r>
    </w:p>
    <w:p w14:paraId="13E1D278" w14:textId="77777777" w:rsidR="007809A1" w:rsidRDefault="007809A1" w:rsidP="00A44228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A7768AA" w14:textId="1270FE8B" w:rsidR="003B08CE" w:rsidRPr="00A44228" w:rsidRDefault="003B08CE" w:rsidP="00A44228">
      <w:pPr>
        <w:spacing w:after="0" w:line="240" w:lineRule="auto"/>
        <w:jc w:val="center"/>
        <w:rPr>
          <w:rFonts w:cs="Times New Roman"/>
          <w:b/>
          <w:szCs w:val="24"/>
        </w:rPr>
      </w:pPr>
      <w:r w:rsidRPr="00A44228">
        <w:rPr>
          <w:rFonts w:cs="Times New Roman"/>
          <w:b/>
          <w:szCs w:val="24"/>
        </w:rPr>
        <w:t>Alūksnes novada pašvaldības sporta infrastruktūras izmantošanas cenrādis</w:t>
      </w:r>
    </w:p>
    <w:bookmarkEnd w:id="0"/>
    <w:p w14:paraId="41F70305" w14:textId="77777777" w:rsidR="003B08CE" w:rsidRPr="00A44228" w:rsidRDefault="003B08CE" w:rsidP="00A44228">
      <w:pPr>
        <w:spacing w:after="0" w:line="240" w:lineRule="auto"/>
        <w:rPr>
          <w:rFonts w:cs="Times New Roman"/>
          <w:szCs w:val="24"/>
        </w:rPr>
      </w:pPr>
    </w:p>
    <w:tbl>
      <w:tblPr>
        <w:tblW w:w="7315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077"/>
        <w:gridCol w:w="1134"/>
        <w:gridCol w:w="1020"/>
        <w:gridCol w:w="1644"/>
      </w:tblGrid>
      <w:tr w:rsidR="0089657F" w:rsidRPr="00A44228" w14:paraId="11717310" w14:textId="76D62F25" w:rsidTr="0089657F">
        <w:trPr>
          <w:trHeight w:val="10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495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Objekts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456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4A5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Cena bez PVN (EUR)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63F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PVN</w:t>
            </w:r>
          </w:p>
          <w:p w14:paraId="05F6D398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likme 21%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67D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Atbrīvojums par sporta infrastruktūras izmantošanu</w:t>
            </w:r>
          </w:p>
        </w:tc>
      </w:tr>
      <w:tr w:rsidR="0089657F" w:rsidRPr="00A44228" w14:paraId="4AA9A9FC" w14:textId="309B9AB0" w:rsidTr="0089657F">
        <w:trPr>
          <w:trHeight w:val="34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5F0F" w14:textId="77777777" w:rsidR="0089657F" w:rsidRPr="00A44228" w:rsidRDefault="0089657F" w:rsidP="00A44228">
            <w:pPr>
              <w:spacing w:after="0" w:line="240" w:lineRule="auto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Sporta zāle Glika ielā 10, Alūksnē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4B0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96B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46,89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692D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piemēro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BE0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100%*</w:t>
            </w:r>
          </w:p>
        </w:tc>
      </w:tr>
      <w:tr w:rsidR="0089657F" w:rsidRPr="00A44228" w14:paraId="50F53796" w14:textId="3A62729D" w:rsidTr="0089657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E91" w14:textId="77777777" w:rsidR="0089657F" w:rsidRPr="00A44228" w:rsidRDefault="0089657F" w:rsidP="00A44228">
            <w:pPr>
              <w:spacing w:after="0" w:line="240" w:lineRule="auto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 xml:space="preserve">Sporta zāle </w:t>
            </w:r>
            <w:proofErr w:type="spellStart"/>
            <w:r w:rsidRPr="00A44228">
              <w:rPr>
                <w:rFonts w:cs="Times New Roman"/>
                <w:szCs w:val="24"/>
              </w:rPr>
              <w:t>Kanaviņu</w:t>
            </w:r>
            <w:proofErr w:type="spellEnd"/>
            <w:r w:rsidRPr="00A44228">
              <w:rPr>
                <w:rFonts w:cs="Times New Roman"/>
                <w:szCs w:val="24"/>
              </w:rPr>
              <w:t xml:space="preserve"> ielā 14, Alūksnē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268A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57E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5E7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piemēro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4AD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100%*</w:t>
            </w:r>
          </w:p>
        </w:tc>
      </w:tr>
      <w:tr w:rsidR="0089657F" w:rsidRPr="00A44228" w14:paraId="6A1B2AFE" w14:textId="7106A5F3" w:rsidTr="0089657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27A1" w14:textId="77777777" w:rsidR="0089657F" w:rsidRPr="00A44228" w:rsidRDefault="0089657F" w:rsidP="00A44228">
            <w:pPr>
              <w:spacing w:after="0" w:line="240" w:lineRule="auto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Sporta zāle Lielā Ezera ielā 26, Alūksnē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6C1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BBBF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32,22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8A18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piemēro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9049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100%*</w:t>
            </w:r>
          </w:p>
        </w:tc>
      </w:tr>
      <w:tr w:rsidR="0089657F" w:rsidRPr="00A44228" w14:paraId="7AE4CBC9" w14:textId="115BE081" w:rsidTr="0089657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FED6" w14:textId="77777777" w:rsidR="0089657F" w:rsidRPr="00A44228" w:rsidRDefault="0089657F" w:rsidP="00A44228">
            <w:pPr>
              <w:spacing w:after="0" w:line="240" w:lineRule="auto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Mālupes sporta angārs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2C68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17C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16,65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D64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piemēro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2546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100%*</w:t>
            </w:r>
          </w:p>
        </w:tc>
      </w:tr>
      <w:tr w:rsidR="0089657F" w:rsidRPr="00A44228" w14:paraId="3006E079" w14:textId="4E722C21" w:rsidTr="0089657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2CFC" w14:textId="77777777" w:rsidR="0089657F" w:rsidRPr="00A44228" w:rsidRDefault="0089657F" w:rsidP="00A4422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Ziemeru pamatskolas sporta zāle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A659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A1B1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39,10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59D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piemēro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85C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100%*</w:t>
            </w:r>
          </w:p>
        </w:tc>
      </w:tr>
      <w:tr w:rsidR="0089657F" w:rsidRPr="00A44228" w14:paraId="2BEEFEAD" w14:textId="49845198" w:rsidTr="0089657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2B39" w14:textId="77777777" w:rsidR="0089657F" w:rsidRPr="00A44228" w:rsidRDefault="0089657F" w:rsidP="00A4422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Alekseja Grāvīša Liepnas pamatskolas sporta zāle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EB5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5382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69,35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B8C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piemēro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E1FA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100%*</w:t>
            </w:r>
          </w:p>
        </w:tc>
      </w:tr>
      <w:tr w:rsidR="0089657F" w:rsidRPr="00A44228" w14:paraId="71166C24" w14:textId="19BF39CE" w:rsidTr="0089657F">
        <w:trPr>
          <w:trHeight w:val="4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16F" w14:textId="77777777" w:rsidR="0089657F" w:rsidRPr="00A44228" w:rsidRDefault="0089657F" w:rsidP="00A44228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A44228">
              <w:rPr>
                <w:rFonts w:cs="Times New Roman"/>
                <w:bCs/>
                <w:szCs w:val="24"/>
              </w:rPr>
              <w:t>Ilzenes sporta zāle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F5A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color w:val="000000"/>
                <w:szCs w:val="24"/>
              </w:rPr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12D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EDC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piemēro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AA5" w14:textId="77777777" w:rsidR="0089657F" w:rsidRPr="00A44228" w:rsidRDefault="0089657F" w:rsidP="00A44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4228">
              <w:rPr>
                <w:rFonts w:cs="Times New Roman"/>
                <w:szCs w:val="24"/>
              </w:rPr>
              <w:t>100%*</w:t>
            </w:r>
          </w:p>
        </w:tc>
      </w:tr>
    </w:tbl>
    <w:p w14:paraId="043F9931" w14:textId="77777777" w:rsidR="003B08CE" w:rsidRPr="00A44228" w:rsidRDefault="003B08CE" w:rsidP="00A44228">
      <w:pPr>
        <w:spacing w:after="0" w:line="240" w:lineRule="auto"/>
        <w:rPr>
          <w:rFonts w:cs="Times New Roman"/>
          <w:szCs w:val="24"/>
        </w:rPr>
      </w:pPr>
    </w:p>
    <w:p w14:paraId="16E4A6DF" w14:textId="77777777" w:rsidR="003B08CE" w:rsidRPr="00A44228" w:rsidRDefault="003B08CE" w:rsidP="00A44228">
      <w:pPr>
        <w:tabs>
          <w:tab w:val="left" w:pos="426"/>
          <w:tab w:val="left" w:pos="720"/>
        </w:tabs>
        <w:spacing w:after="0" w:line="240" w:lineRule="auto"/>
        <w:ind w:left="426" w:hanging="426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A44228">
        <w:rPr>
          <w:rFonts w:cs="Times New Roman"/>
          <w:szCs w:val="24"/>
        </w:rPr>
        <w:t xml:space="preserve">*  </w:t>
      </w:r>
      <w:r w:rsidRPr="00A44228">
        <w:rPr>
          <w:rStyle w:val="cf01"/>
          <w:rFonts w:ascii="Times New Roman" w:hAnsi="Times New Roman" w:cs="Times New Roman"/>
          <w:sz w:val="24"/>
          <w:szCs w:val="24"/>
        </w:rPr>
        <w:t>Maksas atbrīvojums piemērojams Alūksnes novada teritorijā reģistrētām biedrībām, nodibinājumiem un Alūksnes novadā deklarētajiem iedzīvotājiem (ja sporta infrastruktūras izmantošanas mērķis nav saimnieciskā darbība) laikā, kad nenotiek saskaņotās nodarbības atbilstoši nodarbību grafikiem, 2 stundas 2 reizes nedēļā.</w:t>
      </w:r>
      <w:r w:rsidRPr="00A44228">
        <w:rPr>
          <w:rFonts w:cs="Times New Roman"/>
          <w:szCs w:val="24"/>
        </w:rPr>
        <w:t xml:space="preserve"> </w:t>
      </w:r>
    </w:p>
    <w:p w14:paraId="76AEC98F" w14:textId="77777777" w:rsidR="003B08CE" w:rsidRPr="00A44228" w:rsidRDefault="003B08CE" w:rsidP="00A4422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418818A" w14:textId="77777777" w:rsidR="00F878ED" w:rsidRPr="00A44228" w:rsidRDefault="00F878ED" w:rsidP="00A44228">
      <w:pPr>
        <w:spacing w:after="0" w:line="240" w:lineRule="auto"/>
        <w:rPr>
          <w:rFonts w:cs="Times New Roman"/>
          <w:szCs w:val="24"/>
        </w:rPr>
      </w:pPr>
    </w:p>
    <w:sectPr w:rsidR="00F878ED" w:rsidRPr="00A44228" w:rsidSect="009C3449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35A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795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B0"/>
    <w:rsid w:val="00190B64"/>
    <w:rsid w:val="00261F23"/>
    <w:rsid w:val="002B66B0"/>
    <w:rsid w:val="003B08CE"/>
    <w:rsid w:val="004731E6"/>
    <w:rsid w:val="007809A1"/>
    <w:rsid w:val="00882599"/>
    <w:rsid w:val="008858CD"/>
    <w:rsid w:val="0089657F"/>
    <w:rsid w:val="008B501F"/>
    <w:rsid w:val="00A44228"/>
    <w:rsid w:val="00B11E4A"/>
    <w:rsid w:val="00BA2B09"/>
    <w:rsid w:val="00BE3175"/>
    <w:rsid w:val="00C17524"/>
    <w:rsid w:val="00D040AD"/>
    <w:rsid w:val="00DC4789"/>
    <w:rsid w:val="00EA5EEF"/>
    <w:rsid w:val="00EA7540"/>
    <w:rsid w:val="00F878ED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6170"/>
  <w15:chartTrackingRefBased/>
  <w15:docId w15:val="{50280AB0-C144-4318-8B31-4BB25058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66B0"/>
    <w:pPr>
      <w:spacing w:after="200" w:line="276" w:lineRule="auto"/>
      <w:jc w:val="left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f01">
    <w:name w:val="cf01"/>
    <w:basedOn w:val="Noklusjumarindkopasfonts"/>
    <w:rsid w:val="003B08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Guntis KOZILĀNS</cp:lastModifiedBy>
  <cp:revision>3</cp:revision>
  <dcterms:created xsi:type="dcterms:W3CDTF">2023-04-03T08:21:00Z</dcterms:created>
  <dcterms:modified xsi:type="dcterms:W3CDTF">2023-04-03T08:21:00Z</dcterms:modified>
</cp:coreProperties>
</file>