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60C0C0" w14:textId="33393A23" w:rsidR="00F17DE8" w:rsidRDefault="00F17DE8" w:rsidP="008D2033">
      <w:pPr>
        <w:jc w:val="center"/>
      </w:pPr>
      <w:r>
        <w:rPr>
          <w:noProof/>
        </w:rPr>
        <w:drawing>
          <wp:inline distT="0" distB="0" distL="0" distR="0" wp14:anchorId="302A7559" wp14:editId="67E49A2A">
            <wp:extent cx="590550" cy="723900"/>
            <wp:effectExtent l="0" t="0" r="0" b="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CF3AA7" w14:textId="77777777" w:rsidR="00F17DE8" w:rsidRDefault="00F17DE8" w:rsidP="00F17DE8">
      <w:pPr>
        <w:jc w:val="center"/>
        <w:rPr>
          <w:szCs w:val="24"/>
        </w:rPr>
      </w:pPr>
    </w:p>
    <w:p w14:paraId="0609D54A" w14:textId="77777777" w:rsidR="00F17DE8" w:rsidRDefault="00F17DE8" w:rsidP="00F17DE8">
      <w:pPr>
        <w:pStyle w:val="Parakstszemobjekta"/>
        <w:tabs>
          <w:tab w:val="left" w:pos="2980"/>
          <w:tab w:val="center" w:pos="4537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ALŪKSNES NOVADA PAŠVALDĪBA</w:t>
      </w:r>
    </w:p>
    <w:p w14:paraId="6566B494" w14:textId="71E3181D" w:rsidR="00F17DE8" w:rsidRPr="00556094" w:rsidRDefault="00B85462" w:rsidP="00556094">
      <w:pPr>
        <w:pStyle w:val="Virsraksts1"/>
        <w:pBdr>
          <w:bottom w:val="single" w:sz="4" w:space="1" w:color="auto"/>
        </w:pBdr>
        <w:rPr>
          <w:rFonts w:ascii="Times New Roman" w:hAnsi="Times New Roman"/>
        </w:rPr>
      </w:pPr>
      <w:r>
        <w:rPr>
          <w:rFonts w:ascii="Times New Roman" w:hAnsi="Times New Roman"/>
        </w:rPr>
        <w:t>ZEMES LIETU</w:t>
      </w:r>
      <w:r w:rsidR="00F17DE8">
        <w:rPr>
          <w:rFonts w:ascii="Times New Roman" w:hAnsi="Times New Roman"/>
        </w:rPr>
        <w:t xml:space="preserve"> KOMISIJA</w:t>
      </w:r>
    </w:p>
    <w:p w14:paraId="0C9427FE" w14:textId="77777777" w:rsidR="00F17DE8" w:rsidRDefault="00F17DE8" w:rsidP="00D6426E"/>
    <w:p w14:paraId="5D8565D8" w14:textId="24621AAC" w:rsidR="00556094" w:rsidRDefault="00556094" w:rsidP="00556094">
      <w:pPr>
        <w:jc w:val="center"/>
        <w:outlineLvl w:val="0"/>
        <w:rPr>
          <w:b/>
          <w:noProof/>
          <w:szCs w:val="24"/>
          <w:lang w:eastAsia="en-US"/>
        </w:rPr>
      </w:pPr>
      <w:r w:rsidRPr="00C25725">
        <w:rPr>
          <w:b/>
          <w:szCs w:val="24"/>
          <w:lang w:eastAsia="en-US"/>
        </w:rPr>
        <w:t>SĒDE Nr.</w:t>
      </w:r>
      <w:r w:rsidRPr="00C25725">
        <w:rPr>
          <w:b/>
          <w:noProof/>
          <w:szCs w:val="24"/>
          <w:lang w:eastAsia="en-US"/>
        </w:rPr>
        <w:t>1</w:t>
      </w:r>
      <w:r w:rsidR="005A6B11">
        <w:rPr>
          <w:b/>
          <w:noProof/>
          <w:szCs w:val="24"/>
          <w:lang w:eastAsia="en-US"/>
        </w:rPr>
        <w:t>8</w:t>
      </w:r>
    </w:p>
    <w:p w14:paraId="770665FB" w14:textId="15148E9E" w:rsidR="00CE1A3B" w:rsidRPr="00C25725" w:rsidRDefault="005A6B11" w:rsidP="00556094">
      <w:pPr>
        <w:jc w:val="center"/>
        <w:outlineLvl w:val="0"/>
        <w:rPr>
          <w:b/>
          <w:szCs w:val="24"/>
          <w:lang w:eastAsia="en-US"/>
        </w:rPr>
      </w:pPr>
      <w:r>
        <w:rPr>
          <w:b/>
          <w:noProof/>
          <w:szCs w:val="24"/>
          <w:lang w:eastAsia="en-US"/>
        </w:rPr>
        <w:t>18</w:t>
      </w:r>
      <w:r w:rsidR="00CE1A3B">
        <w:rPr>
          <w:b/>
          <w:noProof/>
          <w:szCs w:val="24"/>
          <w:lang w:eastAsia="en-US"/>
        </w:rPr>
        <w:t>.05.2023. plkst.14:00</w:t>
      </w:r>
    </w:p>
    <w:p w14:paraId="034E1A85" w14:textId="74890AB5" w:rsidR="00CE1A3B" w:rsidRDefault="00CE1A3B" w:rsidP="00CE1A3B">
      <w:pPr>
        <w:jc w:val="center"/>
        <w:rPr>
          <w:b/>
          <w:noProof/>
          <w:szCs w:val="24"/>
          <w:lang w:eastAsia="en-US"/>
        </w:rPr>
      </w:pPr>
      <w:r w:rsidRPr="00CE1A3B">
        <w:rPr>
          <w:b/>
          <w:noProof/>
          <w:szCs w:val="24"/>
          <w:lang w:eastAsia="en-US"/>
        </w:rPr>
        <w:t xml:space="preserve">Dārza ielā 11, Alūksnē, Alūksnes novadā, </w:t>
      </w:r>
      <w:r>
        <w:rPr>
          <w:b/>
          <w:noProof/>
          <w:szCs w:val="24"/>
          <w:lang w:eastAsia="en-US"/>
        </w:rPr>
        <w:t>2</w:t>
      </w:r>
      <w:r w:rsidRPr="00CE1A3B">
        <w:rPr>
          <w:b/>
          <w:noProof/>
          <w:szCs w:val="24"/>
          <w:lang w:eastAsia="en-US"/>
        </w:rPr>
        <w:t xml:space="preserve">.stāvs, </w:t>
      </w:r>
      <w:r>
        <w:rPr>
          <w:b/>
          <w:noProof/>
          <w:szCs w:val="24"/>
          <w:lang w:eastAsia="en-US"/>
        </w:rPr>
        <w:t>216</w:t>
      </w:r>
      <w:r w:rsidRPr="00CE1A3B">
        <w:rPr>
          <w:b/>
          <w:noProof/>
          <w:szCs w:val="24"/>
          <w:lang w:eastAsia="en-US"/>
        </w:rPr>
        <w:t>. telpa</w:t>
      </w:r>
    </w:p>
    <w:p w14:paraId="3A0C30CE" w14:textId="77777777" w:rsidR="0069041F" w:rsidRDefault="0069041F" w:rsidP="0069041F">
      <w:pPr>
        <w:jc w:val="center"/>
        <w:rPr>
          <w:bCs/>
          <w:i/>
          <w:iCs/>
          <w:noProof/>
          <w:szCs w:val="24"/>
          <w:lang w:eastAsia="en-US"/>
        </w:rPr>
      </w:pPr>
    </w:p>
    <w:p w14:paraId="458D130D" w14:textId="77777777" w:rsidR="00CE1A3B" w:rsidRDefault="00CE1A3B" w:rsidP="00CE1A3B">
      <w:pPr>
        <w:jc w:val="center"/>
        <w:rPr>
          <w:b/>
          <w:noProof/>
          <w:szCs w:val="24"/>
          <w:lang w:eastAsia="en-US"/>
        </w:rPr>
      </w:pPr>
    </w:p>
    <w:p w14:paraId="66E30992" w14:textId="0EFE639B" w:rsidR="00556094" w:rsidRPr="00C25725" w:rsidRDefault="00556094" w:rsidP="00556094">
      <w:pPr>
        <w:rPr>
          <w:b/>
          <w:szCs w:val="24"/>
          <w:u w:val="single"/>
          <w:lang w:eastAsia="en-US"/>
        </w:rPr>
      </w:pPr>
      <w:r w:rsidRPr="00C25725">
        <w:rPr>
          <w:b/>
          <w:szCs w:val="24"/>
          <w:u w:val="single"/>
          <w:lang w:eastAsia="en-US"/>
        </w:rPr>
        <w:t>Darba kārtībā:</w:t>
      </w:r>
    </w:p>
    <w:p w14:paraId="62F56FED" w14:textId="75630052" w:rsidR="005E3E7B" w:rsidRPr="00C25725" w:rsidRDefault="005E3E7B" w:rsidP="00D6426E">
      <w:pPr>
        <w:rPr>
          <w:szCs w:val="24"/>
        </w:rPr>
      </w:pPr>
    </w:p>
    <w:p w14:paraId="70F06C88" w14:textId="6E96C000" w:rsidR="00CE1A3B" w:rsidRDefault="005A6B11" w:rsidP="0036182B">
      <w:pPr>
        <w:spacing w:after="160" w:line="259" w:lineRule="auto"/>
        <w:contextualSpacing/>
        <w:jc w:val="both"/>
        <w:rPr>
          <w:b/>
          <w:noProof/>
          <w:szCs w:val="24"/>
          <w:lang w:eastAsia="en-US"/>
        </w:rPr>
      </w:pPr>
      <w:r>
        <w:rPr>
          <w:b/>
          <w:noProof/>
          <w:szCs w:val="24"/>
          <w:lang w:eastAsia="en-US"/>
        </w:rPr>
        <w:t>Sēde ir</w:t>
      </w:r>
      <w:r w:rsidR="0036182B" w:rsidRPr="0036182B">
        <w:rPr>
          <w:b/>
          <w:noProof/>
          <w:szCs w:val="24"/>
          <w:lang w:eastAsia="en-US"/>
        </w:rPr>
        <w:t xml:space="preserve"> pasludināta par slēgtu, pamatojoties uz Pašvaldību likuma 27.panta ceturto daļu. Darba kārtība netiek publiskota, jo satur ierobežotas pieejamības informāciju.</w:t>
      </w:r>
    </w:p>
    <w:p w14:paraId="4A571844" w14:textId="77777777" w:rsidR="0036182B" w:rsidRDefault="0036182B" w:rsidP="0036182B">
      <w:pPr>
        <w:spacing w:after="160" w:line="259" w:lineRule="auto"/>
        <w:contextualSpacing/>
        <w:jc w:val="both"/>
        <w:rPr>
          <w:b/>
          <w:noProof/>
          <w:szCs w:val="24"/>
          <w:lang w:eastAsia="en-US"/>
        </w:rPr>
      </w:pPr>
    </w:p>
    <w:p w14:paraId="495A7FD9" w14:textId="77777777" w:rsidR="0036182B" w:rsidRPr="004E7A22" w:rsidRDefault="0036182B" w:rsidP="0036182B">
      <w:pPr>
        <w:rPr>
          <w:bCs/>
          <w:i/>
          <w:iCs/>
          <w:noProof/>
          <w:szCs w:val="24"/>
          <w:lang w:eastAsia="en-US"/>
        </w:rPr>
      </w:pPr>
      <w:r w:rsidRPr="004E7A22">
        <w:rPr>
          <w:bCs/>
          <w:i/>
          <w:iCs/>
          <w:noProof/>
          <w:szCs w:val="24"/>
          <w:lang w:eastAsia="en-US"/>
        </w:rPr>
        <w:t>Sēdes slēgtajā daļā tiks izskatīti:</w:t>
      </w:r>
    </w:p>
    <w:p w14:paraId="61E1B893" w14:textId="50412357" w:rsidR="0036182B" w:rsidRDefault="005A6B11" w:rsidP="0036182B">
      <w:pPr>
        <w:jc w:val="both"/>
        <w:rPr>
          <w:bCs/>
          <w:i/>
          <w:iCs/>
          <w:noProof/>
          <w:szCs w:val="24"/>
          <w:lang w:eastAsia="en-US"/>
        </w:rPr>
      </w:pPr>
      <w:r>
        <w:rPr>
          <w:bCs/>
          <w:i/>
          <w:iCs/>
          <w:noProof/>
          <w:szCs w:val="24"/>
          <w:lang w:eastAsia="en-US"/>
        </w:rPr>
        <w:t>1</w:t>
      </w:r>
      <w:r w:rsidR="0036182B" w:rsidRPr="00017A01">
        <w:rPr>
          <w:bCs/>
          <w:i/>
          <w:iCs/>
          <w:noProof/>
          <w:szCs w:val="24"/>
          <w:lang w:eastAsia="en-US"/>
        </w:rPr>
        <w:t xml:space="preserve"> iesniegum</w:t>
      </w:r>
      <w:r>
        <w:rPr>
          <w:bCs/>
          <w:i/>
          <w:iCs/>
          <w:noProof/>
          <w:szCs w:val="24"/>
          <w:lang w:eastAsia="en-US"/>
        </w:rPr>
        <w:t>s</w:t>
      </w:r>
      <w:r w:rsidR="0036182B" w:rsidRPr="00017A01">
        <w:rPr>
          <w:bCs/>
          <w:i/>
          <w:iCs/>
          <w:noProof/>
          <w:szCs w:val="24"/>
          <w:lang w:eastAsia="en-US"/>
        </w:rPr>
        <w:t xml:space="preserve"> par </w:t>
      </w:r>
      <w:r w:rsidR="00017A01" w:rsidRPr="00017A01">
        <w:rPr>
          <w:bCs/>
          <w:i/>
          <w:iCs/>
          <w:noProof/>
          <w:szCs w:val="24"/>
          <w:lang w:eastAsia="en-US"/>
        </w:rPr>
        <w:t>īpašuma sastāva grozīšanu (sadalīšanu);</w:t>
      </w:r>
    </w:p>
    <w:p w14:paraId="7763A205" w14:textId="6B431673" w:rsidR="00017A01" w:rsidRDefault="00017A01" w:rsidP="0036182B">
      <w:pPr>
        <w:jc w:val="both"/>
        <w:rPr>
          <w:bCs/>
          <w:i/>
          <w:iCs/>
          <w:noProof/>
          <w:szCs w:val="24"/>
          <w:lang w:eastAsia="en-US"/>
        </w:rPr>
      </w:pPr>
      <w:r>
        <w:rPr>
          <w:bCs/>
          <w:i/>
          <w:iCs/>
          <w:noProof/>
          <w:szCs w:val="24"/>
          <w:lang w:eastAsia="en-US"/>
        </w:rPr>
        <w:t xml:space="preserve">1 iesniegums par </w:t>
      </w:r>
      <w:r w:rsidR="005A6B11">
        <w:rPr>
          <w:bCs/>
          <w:i/>
          <w:iCs/>
          <w:noProof/>
          <w:szCs w:val="24"/>
          <w:lang w:eastAsia="en-US"/>
        </w:rPr>
        <w:t>lietošanas mērķa maiņu</w:t>
      </w:r>
      <w:r>
        <w:rPr>
          <w:bCs/>
          <w:i/>
          <w:iCs/>
          <w:noProof/>
          <w:szCs w:val="24"/>
          <w:lang w:eastAsia="en-US"/>
        </w:rPr>
        <w:t>;</w:t>
      </w:r>
    </w:p>
    <w:p w14:paraId="07C11F75" w14:textId="5EDFF79D" w:rsidR="005A6B11" w:rsidRDefault="005A6B11" w:rsidP="0036182B">
      <w:pPr>
        <w:jc w:val="both"/>
        <w:rPr>
          <w:bCs/>
          <w:i/>
          <w:iCs/>
          <w:noProof/>
          <w:szCs w:val="24"/>
          <w:lang w:eastAsia="en-US"/>
        </w:rPr>
      </w:pPr>
      <w:r>
        <w:rPr>
          <w:bCs/>
          <w:i/>
          <w:iCs/>
          <w:noProof/>
          <w:szCs w:val="24"/>
          <w:lang w:eastAsia="en-US"/>
        </w:rPr>
        <w:t>1 iesniegums par zemes vienību apvienošanu;</w:t>
      </w:r>
    </w:p>
    <w:p w14:paraId="4C368CAE" w14:textId="36EBD56A" w:rsidR="00017A01" w:rsidRDefault="005A6B11" w:rsidP="0036182B">
      <w:pPr>
        <w:jc w:val="both"/>
        <w:rPr>
          <w:bCs/>
          <w:i/>
          <w:iCs/>
          <w:noProof/>
          <w:szCs w:val="24"/>
          <w:lang w:eastAsia="en-US"/>
        </w:rPr>
      </w:pPr>
      <w:r>
        <w:rPr>
          <w:bCs/>
          <w:i/>
          <w:iCs/>
          <w:noProof/>
          <w:szCs w:val="24"/>
          <w:lang w:eastAsia="en-US"/>
        </w:rPr>
        <w:t>2 iesniegumi</w:t>
      </w:r>
      <w:r w:rsidR="00017A01">
        <w:rPr>
          <w:bCs/>
          <w:i/>
          <w:iCs/>
          <w:noProof/>
          <w:szCs w:val="24"/>
          <w:lang w:eastAsia="en-US"/>
        </w:rPr>
        <w:t xml:space="preserve"> par zemes ierīcības projekta izstrādi </w:t>
      </w:r>
      <w:r>
        <w:rPr>
          <w:bCs/>
          <w:i/>
          <w:iCs/>
          <w:noProof/>
          <w:szCs w:val="24"/>
          <w:lang w:eastAsia="en-US"/>
        </w:rPr>
        <w:t>robežu pārkārtošanai, un zemes vienību apvienošanu</w:t>
      </w:r>
      <w:r w:rsidR="003847EB">
        <w:rPr>
          <w:bCs/>
          <w:i/>
          <w:iCs/>
          <w:noProof/>
          <w:szCs w:val="24"/>
          <w:lang w:eastAsia="en-US"/>
        </w:rPr>
        <w:t>.</w:t>
      </w:r>
      <w:bookmarkStart w:id="0" w:name="_GoBack"/>
      <w:bookmarkEnd w:id="0"/>
    </w:p>
    <w:p w14:paraId="040ACD5C" w14:textId="77777777" w:rsidR="00017A01" w:rsidRPr="004E7A22" w:rsidRDefault="00017A01" w:rsidP="0036182B">
      <w:pPr>
        <w:jc w:val="both"/>
        <w:rPr>
          <w:b/>
          <w:i/>
          <w:iCs/>
          <w:szCs w:val="24"/>
          <w:u w:val="single"/>
          <w:lang w:eastAsia="en-US"/>
        </w:rPr>
      </w:pPr>
    </w:p>
    <w:p w14:paraId="72FA7A56" w14:textId="77777777" w:rsidR="0036182B" w:rsidRPr="0036182B" w:rsidRDefault="0036182B" w:rsidP="0036182B">
      <w:pPr>
        <w:spacing w:after="160" w:line="259" w:lineRule="auto"/>
        <w:contextualSpacing/>
        <w:jc w:val="both"/>
        <w:rPr>
          <w:rFonts w:eastAsiaTheme="minorHAnsi" w:cstheme="minorBidi"/>
          <w:b/>
          <w:kern w:val="2"/>
          <w:szCs w:val="24"/>
          <w:lang w:eastAsia="en-US"/>
          <w14:ligatures w14:val="standardContextual"/>
        </w:rPr>
      </w:pPr>
    </w:p>
    <w:sectPr w:rsidR="0036182B" w:rsidRPr="0036182B" w:rsidSect="003469A9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B2DD1"/>
    <w:multiLevelType w:val="hybridMultilevel"/>
    <w:tmpl w:val="1458BFB2"/>
    <w:lvl w:ilvl="0" w:tplc="AB2C324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2C5DDE"/>
    <w:multiLevelType w:val="hybridMultilevel"/>
    <w:tmpl w:val="AB66F2F4"/>
    <w:lvl w:ilvl="0" w:tplc="2AC890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F80BB3"/>
    <w:multiLevelType w:val="hybridMultilevel"/>
    <w:tmpl w:val="D804C9E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CC0473"/>
    <w:multiLevelType w:val="hybridMultilevel"/>
    <w:tmpl w:val="04C2DE2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8ED"/>
    <w:rsid w:val="00017A01"/>
    <w:rsid w:val="000405CF"/>
    <w:rsid w:val="00062526"/>
    <w:rsid w:val="000D1A6E"/>
    <w:rsid w:val="000D255B"/>
    <w:rsid w:val="000D2576"/>
    <w:rsid w:val="000D498A"/>
    <w:rsid w:val="000E5C0E"/>
    <w:rsid w:val="00113A66"/>
    <w:rsid w:val="00160A1B"/>
    <w:rsid w:val="0017014F"/>
    <w:rsid w:val="001717E3"/>
    <w:rsid w:val="00172A0C"/>
    <w:rsid w:val="001A0BA7"/>
    <w:rsid w:val="001B69A5"/>
    <w:rsid w:val="001D484D"/>
    <w:rsid w:val="001E0091"/>
    <w:rsid w:val="0020767D"/>
    <w:rsid w:val="0022214B"/>
    <w:rsid w:val="00242968"/>
    <w:rsid w:val="00272505"/>
    <w:rsid w:val="002A6B64"/>
    <w:rsid w:val="002C3C14"/>
    <w:rsid w:val="002D1331"/>
    <w:rsid w:val="00301176"/>
    <w:rsid w:val="0033023A"/>
    <w:rsid w:val="0034003E"/>
    <w:rsid w:val="003469A9"/>
    <w:rsid w:val="0036182B"/>
    <w:rsid w:val="00366630"/>
    <w:rsid w:val="00370984"/>
    <w:rsid w:val="003847EB"/>
    <w:rsid w:val="003A2F4A"/>
    <w:rsid w:val="003D36EC"/>
    <w:rsid w:val="003D6D05"/>
    <w:rsid w:val="003E29C4"/>
    <w:rsid w:val="003E5A01"/>
    <w:rsid w:val="00405A2E"/>
    <w:rsid w:val="0043545B"/>
    <w:rsid w:val="004A3773"/>
    <w:rsid w:val="004B3F8C"/>
    <w:rsid w:val="004D10DB"/>
    <w:rsid w:val="004E6D7D"/>
    <w:rsid w:val="00556094"/>
    <w:rsid w:val="00565E7C"/>
    <w:rsid w:val="00597CB6"/>
    <w:rsid w:val="005A6B11"/>
    <w:rsid w:val="005B2465"/>
    <w:rsid w:val="005C68B4"/>
    <w:rsid w:val="005E3E7B"/>
    <w:rsid w:val="0064083C"/>
    <w:rsid w:val="0064479C"/>
    <w:rsid w:val="0069041F"/>
    <w:rsid w:val="006D0CB6"/>
    <w:rsid w:val="007C33E8"/>
    <w:rsid w:val="007D3045"/>
    <w:rsid w:val="008026D9"/>
    <w:rsid w:val="008276E9"/>
    <w:rsid w:val="008430EB"/>
    <w:rsid w:val="00895F45"/>
    <w:rsid w:val="008D2033"/>
    <w:rsid w:val="008F1F05"/>
    <w:rsid w:val="008F46B4"/>
    <w:rsid w:val="009018FA"/>
    <w:rsid w:val="00932042"/>
    <w:rsid w:val="00943CDE"/>
    <w:rsid w:val="009D223A"/>
    <w:rsid w:val="00A54A0A"/>
    <w:rsid w:val="00A5742D"/>
    <w:rsid w:val="00AC1328"/>
    <w:rsid w:val="00B011BF"/>
    <w:rsid w:val="00B0519E"/>
    <w:rsid w:val="00B828ED"/>
    <w:rsid w:val="00B85462"/>
    <w:rsid w:val="00B87C47"/>
    <w:rsid w:val="00C03905"/>
    <w:rsid w:val="00C17560"/>
    <w:rsid w:val="00C25725"/>
    <w:rsid w:val="00C46603"/>
    <w:rsid w:val="00C8095A"/>
    <w:rsid w:val="00CA09DD"/>
    <w:rsid w:val="00CD331B"/>
    <w:rsid w:val="00CD7C86"/>
    <w:rsid w:val="00CE1A3B"/>
    <w:rsid w:val="00D077EF"/>
    <w:rsid w:val="00D460D6"/>
    <w:rsid w:val="00D6426E"/>
    <w:rsid w:val="00D74852"/>
    <w:rsid w:val="00DD0A2F"/>
    <w:rsid w:val="00DE2113"/>
    <w:rsid w:val="00E23B0E"/>
    <w:rsid w:val="00F05F7F"/>
    <w:rsid w:val="00F17DE8"/>
    <w:rsid w:val="00F7670F"/>
    <w:rsid w:val="00FA5CEB"/>
    <w:rsid w:val="00FE1790"/>
    <w:rsid w:val="00FF3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DD707"/>
  <w15:chartTrackingRefBased/>
  <w15:docId w15:val="{C7D273F3-89F0-4287-9A49-46E9B5907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5E3E7B"/>
    <w:pPr>
      <w:spacing w:after="0" w:line="240" w:lineRule="auto"/>
    </w:pPr>
    <w:rPr>
      <w:rFonts w:eastAsia="Times New Roman" w:cs="Times New Roman"/>
      <w:szCs w:val="20"/>
      <w:lang w:eastAsia="lv-LV"/>
    </w:rPr>
  </w:style>
  <w:style w:type="paragraph" w:styleId="Virsraksts1">
    <w:name w:val="heading 1"/>
    <w:basedOn w:val="Parasts"/>
    <w:next w:val="Parasts"/>
    <w:link w:val="Virsraksts1Rakstz"/>
    <w:qFormat/>
    <w:rsid w:val="005E3E7B"/>
    <w:pPr>
      <w:keepNext/>
      <w:spacing w:line="360" w:lineRule="auto"/>
      <w:jc w:val="center"/>
      <w:outlineLvl w:val="0"/>
    </w:pPr>
    <w:rPr>
      <w:rFonts w:ascii="Bookman Old Style" w:hAnsi="Bookman Old Style"/>
      <w:b/>
      <w:sz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5E3E7B"/>
    <w:rPr>
      <w:rFonts w:ascii="Bookman Old Style" w:eastAsia="Times New Roman" w:hAnsi="Bookman Old Style" w:cs="Times New Roman"/>
      <w:b/>
      <w:sz w:val="28"/>
      <w:szCs w:val="20"/>
      <w:lang w:eastAsia="lv-LV"/>
    </w:rPr>
  </w:style>
  <w:style w:type="paragraph" w:styleId="Parakstszemobjekta">
    <w:name w:val="caption"/>
    <w:basedOn w:val="Parasts"/>
    <w:next w:val="Parasts"/>
    <w:semiHidden/>
    <w:unhideWhenUsed/>
    <w:qFormat/>
    <w:rsid w:val="005E3E7B"/>
    <w:pPr>
      <w:spacing w:line="360" w:lineRule="auto"/>
      <w:jc w:val="center"/>
    </w:pPr>
    <w:rPr>
      <w:rFonts w:ascii="Bookman Old Style" w:hAnsi="Bookman Old Style"/>
      <w:sz w:val="28"/>
    </w:rPr>
  </w:style>
  <w:style w:type="paragraph" w:styleId="Sarakstarindkopa">
    <w:name w:val="List Paragraph"/>
    <w:basedOn w:val="Parasts"/>
    <w:uiPriority w:val="34"/>
    <w:qFormat/>
    <w:rsid w:val="002A6B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8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393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Ināra KAPULINSKA</dc:creator>
  <cp:keywords/>
  <dc:description/>
  <cp:lastModifiedBy>Agnese FORSTERE</cp:lastModifiedBy>
  <cp:revision>7</cp:revision>
  <cp:lastPrinted>2023-01-10T11:33:00Z</cp:lastPrinted>
  <dcterms:created xsi:type="dcterms:W3CDTF">2023-05-10T11:20:00Z</dcterms:created>
  <dcterms:modified xsi:type="dcterms:W3CDTF">2023-05-18T08:42:00Z</dcterms:modified>
</cp:coreProperties>
</file>