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2E1CA1C4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4763AD">
        <w:rPr>
          <w:rFonts w:eastAsia="Times New Roman" w:cs="Times New Roman"/>
          <w:b/>
          <w:noProof/>
          <w:kern w:val="0"/>
          <w:szCs w:val="24"/>
          <w14:ligatures w14:val="none"/>
        </w:rPr>
        <w:t>6</w:t>
      </w:r>
    </w:p>
    <w:p w14:paraId="7787FFB4" w14:textId="0FDB8D92" w:rsidR="00441040" w:rsidRPr="00441040" w:rsidRDefault="00525FB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.05.2023.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2F2B216" w14:textId="3E4975C6" w:rsidR="00267946" w:rsidRDefault="00525FBA" w:rsidP="00267946">
      <w:pPr>
        <w:pStyle w:val="Sarakstarindkopa"/>
        <w:numPr>
          <w:ilvl w:val="0"/>
          <w:numId w:val="1"/>
        </w:numPr>
      </w:pPr>
      <w:r>
        <w:t>Zemnieku saimniecības</w:t>
      </w:r>
      <w:r w:rsidR="00267946">
        <w:t xml:space="preserve"> “</w:t>
      </w:r>
      <w:r>
        <w:t>PAUGURI</w:t>
      </w:r>
      <w:r w:rsidR="00267946">
        <w:t>” iesnieguma izskatīšana.</w:t>
      </w:r>
    </w:p>
    <w:p w14:paraId="0D1D9ADB" w14:textId="4565D7E4" w:rsidR="00704C8A" w:rsidRDefault="00525FBA" w:rsidP="00704C8A">
      <w:pPr>
        <w:pStyle w:val="Sarakstarindkopa"/>
        <w:numPr>
          <w:ilvl w:val="0"/>
          <w:numId w:val="1"/>
        </w:numPr>
      </w:pPr>
      <w:r>
        <w:t>Alūksnes Sporta skolas</w:t>
      </w:r>
      <w:r w:rsidR="00704C8A">
        <w:t xml:space="preserve"> iesnieguma izskatīšana.</w:t>
      </w:r>
    </w:p>
    <w:p w14:paraId="1271FA9C" w14:textId="084CC502" w:rsidR="00441040" w:rsidRDefault="00525FBA" w:rsidP="00704C8A">
      <w:pPr>
        <w:pStyle w:val="Sarakstarindkopa"/>
        <w:numPr>
          <w:ilvl w:val="0"/>
          <w:numId w:val="1"/>
        </w:numPr>
        <w:spacing w:line="240" w:lineRule="auto"/>
      </w:pPr>
      <w:r>
        <w:t xml:space="preserve">Alūksnes novada kultūras centra kultūras darba speciālistes Maijas ROZĪTES </w:t>
      </w:r>
      <w:r w:rsidR="00441040" w:rsidRPr="00441040">
        <w:t>iesnieguma izskatīšana.</w:t>
      </w:r>
    </w:p>
    <w:p w14:paraId="488ABD99" w14:textId="0074B7DA" w:rsidR="00704C8A" w:rsidRPr="00441040" w:rsidRDefault="00525FBA" w:rsidP="00704C8A">
      <w:pPr>
        <w:pStyle w:val="Sarakstarindkopa"/>
        <w:numPr>
          <w:ilvl w:val="0"/>
          <w:numId w:val="1"/>
        </w:numPr>
        <w:spacing w:line="240" w:lineRule="auto"/>
      </w:pPr>
      <w:r>
        <w:t>Alūksnes Bērnu un jauniešu centra iesnieguma izskatīšana</w:t>
      </w:r>
      <w:r w:rsidR="00704C8A">
        <w:t>.</w:t>
      </w:r>
    </w:p>
    <w:p w14:paraId="2D8CF731" w14:textId="21AE5F95" w:rsidR="00267946" w:rsidRDefault="00267946" w:rsidP="0008195B">
      <w:pPr>
        <w:ind w:left="360"/>
      </w:pPr>
    </w:p>
    <w:sectPr w:rsidR="00267946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104854"/>
    <w:rsid w:val="00267946"/>
    <w:rsid w:val="00441040"/>
    <w:rsid w:val="004763AD"/>
    <w:rsid w:val="00525FBA"/>
    <w:rsid w:val="00704C8A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8</cp:revision>
  <dcterms:created xsi:type="dcterms:W3CDTF">2023-05-02T13:24:00Z</dcterms:created>
  <dcterms:modified xsi:type="dcterms:W3CDTF">2023-05-22T06:37:00Z</dcterms:modified>
</cp:coreProperties>
</file>