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3ED636D7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 w:rsidR="00372EE2">
        <w:rPr>
          <w:b/>
          <w:szCs w:val="24"/>
          <w:lang w:eastAsia="en-US"/>
        </w:rPr>
        <w:t>2</w:t>
      </w:r>
      <w:r w:rsidR="00CF6E17">
        <w:rPr>
          <w:b/>
          <w:szCs w:val="24"/>
          <w:lang w:eastAsia="en-US"/>
        </w:rPr>
        <w:t>4</w:t>
      </w:r>
    </w:p>
    <w:p w14:paraId="61A0E616" w14:textId="4FC451F1" w:rsidR="00556094" w:rsidRPr="00556094" w:rsidRDefault="00CF6E17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01</w:t>
      </w:r>
      <w:r w:rsidR="00556094" w:rsidRPr="00556094">
        <w:rPr>
          <w:b/>
          <w:noProof/>
          <w:color w:val="000000"/>
          <w:szCs w:val="24"/>
          <w:lang w:eastAsia="en-US"/>
        </w:rPr>
        <w:t>.0</w:t>
      </w:r>
      <w:r>
        <w:rPr>
          <w:b/>
          <w:noProof/>
          <w:color w:val="000000"/>
          <w:szCs w:val="24"/>
          <w:lang w:eastAsia="en-US"/>
        </w:rPr>
        <w:t>8</w:t>
      </w:r>
      <w:r w:rsidR="00556094" w:rsidRPr="00556094">
        <w:rPr>
          <w:b/>
          <w:noProof/>
          <w:color w:val="000000"/>
          <w:szCs w:val="24"/>
          <w:lang w:eastAsia="en-US"/>
        </w:rPr>
        <w:t>.2023.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1CDF3009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3A422D">
      <w:pPr>
        <w:ind w:left="567"/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3A422D">
      <w:pPr>
        <w:ind w:left="567"/>
      </w:pPr>
    </w:p>
    <w:p w14:paraId="5697F4D5" w14:textId="6D92DA62" w:rsidR="003A422D" w:rsidRDefault="00B02C7D" w:rsidP="003A422D">
      <w:pPr>
        <w:pStyle w:val="Sarakstarindkopa"/>
        <w:numPr>
          <w:ilvl w:val="3"/>
          <w:numId w:val="9"/>
        </w:numPr>
        <w:ind w:left="709"/>
        <w:jc w:val="both"/>
        <w:rPr>
          <w:bCs/>
        </w:rPr>
      </w:pPr>
      <w:r w:rsidRPr="003A422D">
        <w:rPr>
          <w:bCs/>
        </w:rPr>
        <w:t xml:space="preserve">Par </w:t>
      </w:r>
      <w:r w:rsidR="003A422D" w:rsidRPr="003A422D">
        <w:rPr>
          <w:bCs/>
        </w:rPr>
        <w:t>nekustamā īpašuma Strazdu</w:t>
      </w:r>
      <w:r w:rsidR="003A422D" w:rsidRPr="003A422D">
        <w:rPr>
          <w:bCs/>
          <w:szCs w:val="24"/>
        </w:rPr>
        <w:t xml:space="preserve"> iela 14, Alūksnē</w:t>
      </w:r>
      <w:r w:rsidR="003A422D" w:rsidRPr="003A422D">
        <w:rPr>
          <w:bCs/>
        </w:rPr>
        <w:t>, Alūksnes novadā izsoli</w:t>
      </w:r>
      <w:r w:rsidR="003A422D">
        <w:rPr>
          <w:bCs/>
        </w:rPr>
        <w:t>.</w:t>
      </w:r>
    </w:p>
    <w:p w14:paraId="19FA4428" w14:textId="20472640" w:rsidR="003A422D" w:rsidRDefault="003A422D" w:rsidP="003A422D">
      <w:pPr>
        <w:pStyle w:val="Sarakstarindkopa"/>
        <w:numPr>
          <w:ilvl w:val="3"/>
          <w:numId w:val="9"/>
        </w:numPr>
        <w:ind w:left="709"/>
        <w:jc w:val="both"/>
        <w:rPr>
          <w:bCs/>
        </w:rPr>
      </w:pPr>
      <w:r w:rsidRPr="003A422D">
        <w:rPr>
          <w:bCs/>
        </w:rPr>
        <w:t>Par nekustamā īpašuma Strazdu</w:t>
      </w:r>
      <w:r w:rsidRPr="003A422D">
        <w:rPr>
          <w:bCs/>
          <w:szCs w:val="24"/>
        </w:rPr>
        <w:t xml:space="preserve"> iela 1</w:t>
      </w:r>
      <w:r>
        <w:rPr>
          <w:bCs/>
          <w:szCs w:val="24"/>
        </w:rPr>
        <w:t>6</w:t>
      </w:r>
      <w:r w:rsidRPr="003A422D">
        <w:rPr>
          <w:bCs/>
          <w:szCs w:val="24"/>
        </w:rPr>
        <w:t>, Alūksnē</w:t>
      </w:r>
      <w:r w:rsidRPr="003A422D">
        <w:rPr>
          <w:bCs/>
        </w:rPr>
        <w:t>, Alūksnes novadā izsoli</w:t>
      </w:r>
      <w:r>
        <w:rPr>
          <w:bCs/>
        </w:rPr>
        <w:t>.</w:t>
      </w:r>
    </w:p>
    <w:p w14:paraId="65B088E9" w14:textId="667878A4" w:rsidR="003A422D" w:rsidRDefault="003A422D" w:rsidP="003A422D">
      <w:pPr>
        <w:pStyle w:val="Sarakstarindkopa"/>
        <w:numPr>
          <w:ilvl w:val="3"/>
          <w:numId w:val="9"/>
        </w:numPr>
        <w:ind w:left="709"/>
        <w:jc w:val="both"/>
        <w:rPr>
          <w:bCs/>
        </w:rPr>
      </w:pPr>
      <w:r w:rsidRPr="003A422D">
        <w:rPr>
          <w:bCs/>
        </w:rPr>
        <w:t xml:space="preserve">Par nekustamā īpašuma </w:t>
      </w:r>
      <w:r>
        <w:rPr>
          <w:bCs/>
        </w:rPr>
        <w:t>Brūža</w:t>
      </w:r>
      <w:r w:rsidRPr="003A422D">
        <w:rPr>
          <w:bCs/>
          <w:szCs w:val="24"/>
        </w:rPr>
        <w:t xml:space="preserve"> iela 4</w:t>
      </w:r>
      <w:r>
        <w:rPr>
          <w:bCs/>
          <w:szCs w:val="24"/>
        </w:rPr>
        <w:t>-13</w:t>
      </w:r>
      <w:r w:rsidRPr="003A422D">
        <w:rPr>
          <w:bCs/>
          <w:szCs w:val="24"/>
        </w:rPr>
        <w:t>, Alūksnē</w:t>
      </w:r>
      <w:r w:rsidRPr="003A422D">
        <w:rPr>
          <w:bCs/>
        </w:rPr>
        <w:t>, Alūksnes novadā izsoli</w:t>
      </w:r>
      <w:r>
        <w:rPr>
          <w:bCs/>
        </w:rPr>
        <w:t>.</w:t>
      </w:r>
    </w:p>
    <w:p w14:paraId="38D1D1DD" w14:textId="7CB65297" w:rsidR="003A422D" w:rsidRPr="003A422D" w:rsidRDefault="003A422D" w:rsidP="001D19C1">
      <w:pPr>
        <w:pStyle w:val="Sarakstarindkopa"/>
        <w:numPr>
          <w:ilvl w:val="3"/>
          <w:numId w:val="9"/>
        </w:numPr>
        <w:ind w:left="709"/>
        <w:jc w:val="both"/>
        <w:rPr>
          <w:bCs/>
          <w:szCs w:val="24"/>
        </w:rPr>
      </w:pPr>
      <w:bookmarkStart w:id="0" w:name="_Hlk133578948"/>
      <w:r w:rsidRPr="003A422D">
        <w:rPr>
          <w:bCs/>
        </w:rPr>
        <w:t xml:space="preserve">Par trešās izsoles noteikumu apstiprināšanu kustamai mantai – cirsmai īpašumā Pils iela 31, Alūksnē, Alūksnes novadā </w:t>
      </w:r>
      <w:r w:rsidRPr="003A422D">
        <w:rPr>
          <w:bCs/>
          <w:szCs w:val="24"/>
        </w:rPr>
        <w:t>(Muižas parks).</w:t>
      </w:r>
    </w:p>
    <w:bookmarkEnd w:id="0"/>
    <w:p w14:paraId="43136E4B" w14:textId="05FE4BA2" w:rsidR="003A422D" w:rsidRPr="003A422D" w:rsidRDefault="003A422D" w:rsidP="003A422D">
      <w:pPr>
        <w:pStyle w:val="Sarakstarindkopa"/>
        <w:numPr>
          <w:ilvl w:val="3"/>
          <w:numId w:val="9"/>
        </w:numPr>
        <w:ind w:left="709"/>
        <w:jc w:val="both"/>
        <w:rPr>
          <w:bCs/>
        </w:rPr>
      </w:pPr>
      <w:r w:rsidRPr="003A422D">
        <w:rPr>
          <w:bCs/>
        </w:rPr>
        <w:t>Par nekustamā īpašuma – zemes starpgabala “Mazās Papardes”, Veclaicenes pagastā, Alūksnes novadā izsoles rezultātu apstiprināšanu</w:t>
      </w:r>
      <w:r>
        <w:rPr>
          <w:bCs/>
        </w:rPr>
        <w:t>.</w:t>
      </w:r>
      <w:r w:rsidRPr="003A422D">
        <w:rPr>
          <w:bCs/>
        </w:rPr>
        <w:t xml:space="preserve"> </w:t>
      </w:r>
    </w:p>
    <w:p w14:paraId="1CA6957A" w14:textId="07A8441F" w:rsidR="003A422D" w:rsidRPr="003A422D" w:rsidRDefault="003A422D" w:rsidP="003A422D">
      <w:pPr>
        <w:pStyle w:val="Sarakstarindkopa"/>
        <w:numPr>
          <w:ilvl w:val="3"/>
          <w:numId w:val="9"/>
        </w:numPr>
        <w:ind w:left="709"/>
        <w:jc w:val="both"/>
        <w:rPr>
          <w:bCs/>
        </w:rPr>
      </w:pPr>
      <w:r w:rsidRPr="003A422D">
        <w:rPr>
          <w:bCs/>
        </w:rPr>
        <w:t>Par nekustamā īpašuma – zemes starpgabala “</w:t>
      </w:r>
      <w:r>
        <w:rPr>
          <w:bCs/>
        </w:rPr>
        <w:t>Jaunās</w:t>
      </w:r>
      <w:r w:rsidRPr="003A422D">
        <w:rPr>
          <w:bCs/>
        </w:rPr>
        <w:t xml:space="preserve"> Papardes”, Veclaicenes pagastā, Alūksnes novadā izsoles rezultātu apstiprināšanu</w:t>
      </w:r>
      <w:r>
        <w:rPr>
          <w:bCs/>
        </w:rPr>
        <w:t>.</w:t>
      </w:r>
      <w:r w:rsidRPr="003A422D">
        <w:rPr>
          <w:bCs/>
        </w:rPr>
        <w:t xml:space="preserve"> </w:t>
      </w:r>
    </w:p>
    <w:p w14:paraId="5D4A0A90" w14:textId="370F8072" w:rsidR="003A422D" w:rsidRPr="003A422D" w:rsidRDefault="003A422D" w:rsidP="003A422D">
      <w:pPr>
        <w:pStyle w:val="Sarakstarindkopa"/>
        <w:numPr>
          <w:ilvl w:val="3"/>
          <w:numId w:val="9"/>
        </w:numPr>
        <w:ind w:left="709"/>
        <w:jc w:val="both"/>
        <w:rPr>
          <w:bCs/>
        </w:rPr>
      </w:pPr>
      <w:r w:rsidRPr="003A422D">
        <w:rPr>
          <w:bCs/>
        </w:rPr>
        <w:t>Par nekustamā īpašuma “</w:t>
      </w:r>
      <w:r>
        <w:rPr>
          <w:bCs/>
        </w:rPr>
        <w:t>Straumes</w:t>
      </w:r>
      <w:r w:rsidRPr="003A422D">
        <w:rPr>
          <w:bCs/>
        </w:rPr>
        <w:t xml:space="preserve">”, </w:t>
      </w:r>
      <w:r>
        <w:rPr>
          <w:bCs/>
        </w:rPr>
        <w:t xml:space="preserve">Jaunannā, Jaunannas </w:t>
      </w:r>
      <w:r w:rsidRPr="003A422D">
        <w:rPr>
          <w:bCs/>
        </w:rPr>
        <w:t>pagastā, Alūksnes novadā izsoles rezultātu apstiprināšanu</w:t>
      </w:r>
      <w:r>
        <w:rPr>
          <w:bCs/>
        </w:rPr>
        <w:t>.</w:t>
      </w:r>
      <w:r w:rsidRPr="003A422D">
        <w:rPr>
          <w:bCs/>
        </w:rPr>
        <w:t xml:space="preserve"> </w:t>
      </w:r>
    </w:p>
    <w:p w14:paraId="559085E0" w14:textId="77777777" w:rsidR="003829D0" w:rsidRPr="003829D0" w:rsidRDefault="003829D0" w:rsidP="003A422D">
      <w:pPr>
        <w:pStyle w:val="Sarakstarindkopa"/>
        <w:ind w:left="709"/>
        <w:jc w:val="both"/>
        <w:rPr>
          <w:bCs/>
        </w:rPr>
      </w:pPr>
    </w:p>
    <w:p w14:paraId="1640291A" w14:textId="77777777" w:rsidR="00372EE2" w:rsidRPr="00372EE2" w:rsidRDefault="00372EE2" w:rsidP="00372EE2">
      <w:pPr>
        <w:ind w:left="567" w:hanging="567"/>
        <w:jc w:val="center"/>
        <w:rPr>
          <w:bCs/>
        </w:rPr>
      </w:pPr>
    </w:p>
    <w:p w14:paraId="495575CC" w14:textId="77777777" w:rsidR="00372EE2" w:rsidRPr="00B02C7D" w:rsidRDefault="00372EE2" w:rsidP="00B02C7D">
      <w:pPr>
        <w:pStyle w:val="Sarakstarindkopa"/>
        <w:ind w:left="1069"/>
        <w:rPr>
          <w:bCs/>
        </w:rPr>
      </w:pPr>
    </w:p>
    <w:p w14:paraId="5330FE4B" w14:textId="77777777" w:rsidR="00FC4AA2" w:rsidRPr="00460FD0" w:rsidRDefault="00FC4AA2" w:rsidP="00460FD0">
      <w:pPr>
        <w:pStyle w:val="Sarakstarindkopa"/>
        <w:spacing w:after="160" w:line="259" w:lineRule="auto"/>
        <w:ind w:left="709"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7515A1AF" w14:textId="77777777" w:rsidR="00F56461" w:rsidRPr="00F56461" w:rsidRDefault="00F56461" w:rsidP="00F56461">
      <w:pPr>
        <w:rPr>
          <w:bCs/>
        </w:rPr>
      </w:pP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6393F"/>
    <w:multiLevelType w:val="hybridMultilevel"/>
    <w:tmpl w:val="A15CF942"/>
    <w:lvl w:ilvl="0" w:tplc="0E36B1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43E45"/>
    <w:multiLevelType w:val="hybridMultilevel"/>
    <w:tmpl w:val="44200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0"/>
  </w:num>
  <w:num w:numId="2" w16cid:durableId="1479221470">
    <w:abstractNumId w:val="2"/>
  </w:num>
  <w:num w:numId="3" w16cid:durableId="247423843">
    <w:abstractNumId w:val="5"/>
  </w:num>
  <w:num w:numId="4" w16cid:durableId="232279356">
    <w:abstractNumId w:val="3"/>
  </w:num>
  <w:num w:numId="5" w16cid:durableId="1334719696">
    <w:abstractNumId w:val="7"/>
  </w:num>
  <w:num w:numId="6" w16cid:durableId="990715339">
    <w:abstractNumId w:val="4"/>
  </w:num>
  <w:num w:numId="7" w16cid:durableId="19166269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3308521">
    <w:abstractNumId w:val="1"/>
  </w:num>
  <w:num w:numId="9" w16cid:durableId="8522611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26FD3"/>
    <w:rsid w:val="000405CF"/>
    <w:rsid w:val="00062526"/>
    <w:rsid w:val="000D1A6E"/>
    <w:rsid w:val="000D255B"/>
    <w:rsid w:val="000D2576"/>
    <w:rsid w:val="00113A66"/>
    <w:rsid w:val="00160A1B"/>
    <w:rsid w:val="0017014F"/>
    <w:rsid w:val="001717E3"/>
    <w:rsid w:val="00172A0C"/>
    <w:rsid w:val="001A0BA7"/>
    <w:rsid w:val="001B69A5"/>
    <w:rsid w:val="001D484D"/>
    <w:rsid w:val="001E0091"/>
    <w:rsid w:val="0020767D"/>
    <w:rsid w:val="0022214B"/>
    <w:rsid w:val="00242968"/>
    <w:rsid w:val="002A6B64"/>
    <w:rsid w:val="002C3C14"/>
    <w:rsid w:val="002D1331"/>
    <w:rsid w:val="00301176"/>
    <w:rsid w:val="00310CA0"/>
    <w:rsid w:val="0033023A"/>
    <w:rsid w:val="0034003E"/>
    <w:rsid w:val="003469A9"/>
    <w:rsid w:val="00366630"/>
    <w:rsid w:val="00370984"/>
    <w:rsid w:val="00372EE2"/>
    <w:rsid w:val="003829D0"/>
    <w:rsid w:val="003A2F4A"/>
    <w:rsid w:val="003A422D"/>
    <w:rsid w:val="003D36EC"/>
    <w:rsid w:val="003D6D05"/>
    <w:rsid w:val="003E29C4"/>
    <w:rsid w:val="003E5A01"/>
    <w:rsid w:val="00405A2E"/>
    <w:rsid w:val="0043545B"/>
    <w:rsid w:val="00460FD0"/>
    <w:rsid w:val="004A3773"/>
    <w:rsid w:val="004D10DB"/>
    <w:rsid w:val="004E6D7D"/>
    <w:rsid w:val="00556094"/>
    <w:rsid w:val="00565E7C"/>
    <w:rsid w:val="00597CB6"/>
    <w:rsid w:val="005B2465"/>
    <w:rsid w:val="005C68B4"/>
    <w:rsid w:val="005E3E7B"/>
    <w:rsid w:val="00601E31"/>
    <w:rsid w:val="006566D9"/>
    <w:rsid w:val="006A4552"/>
    <w:rsid w:val="006D0CB6"/>
    <w:rsid w:val="007C33E8"/>
    <w:rsid w:val="007D3045"/>
    <w:rsid w:val="007D57BD"/>
    <w:rsid w:val="008026D9"/>
    <w:rsid w:val="008276E9"/>
    <w:rsid w:val="008430EB"/>
    <w:rsid w:val="00895F45"/>
    <w:rsid w:val="008D2033"/>
    <w:rsid w:val="008F1F05"/>
    <w:rsid w:val="009018FA"/>
    <w:rsid w:val="00904F83"/>
    <w:rsid w:val="00932042"/>
    <w:rsid w:val="00943CDE"/>
    <w:rsid w:val="00A54A0A"/>
    <w:rsid w:val="00A5742D"/>
    <w:rsid w:val="00AC1328"/>
    <w:rsid w:val="00B011BF"/>
    <w:rsid w:val="00B02C7D"/>
    <w:rsid w:val="00B04796"/>
    <w:rsid w:val="00B0519E"/>
    <w:rsid w:val="00B602A6"/>
    <w:rsid w:val="00B828ED"/>
    <w:rsid w:val="00B87C47"/>
    <w:rsid w:val="00C03905"/>
    <w:rsid w:val="00C17560"/>
    <w:rsid w:val="00C46603"/>
    <w:rsid w:val="00C806C1"/>
    <w:rsid w:val="00C8095A"/>
    <w:rsid w:val="00CA09DD"/>
    <w:rsid w:val="00CD331B"/>
    <w:rsid w:val="00CD7C86"/>
    <w:rsid w:val="00CF6E17"/>
    <w:rsid w:val="00D077EF"/>
    <w:rsid w:val="00D460D6"/>
    <w:rsid w:val="00D6426E"/>
    <w:rsid w:val="00DB3837"/>
    <w:rsid w:val="00DD0A2F"/>
    <w:rsid w:val="00DE2113"/>
    <w:rsid w:val="00E23B0E"/>
    <w:rsid w:val="00F05F7F"/>
    <w:rsid w:val="00F1063A"/>
    <w:rsid w:val="00F12AE1"/>
    <w:rsid w:val="00F17DE8"/>
    <w:rsid w:val="00F56461"/>
    <w:rsid w:val="00F7670F"/>
    <w:rsid w:val="00FA5CEB"/>
    <w:rsid w:val="00FC4AA2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26</cp:revision>
  <cp:lastPrinted>2023-01-10T11:33:00Z</cp:lastPrinted>
  <dcterms:created xsi:type="dcterms:W3CDTF">2023-01-10T11:34:00Z</dcterms:created>
  <dcterms:modified xsi:type="dcterms:W3CDTF">2023-07-31T11:47:00Z</dcterms:modified>
</cp:coreProperties>
</file>