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698F805A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83ED3">
        <w:rPr>
          <w:b/>
          <w:noProof/>
          <w:szCs w:val="24"/>
          <w:lang w:eastAsia="en-US"/>
        </w:rPr>
        <w:t>20</w:t>
      </w:r>
    </w:p>
    <w:p w14:paraId="74A7B2EE" w14:textId="4DB3F029" w:rsidR="00556094" w:rsidRPr="00C25725" w:rsidRDefault="00183ED3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09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8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 w:rsidR="00860693">
        <w:rPr>
          <w:b/>
          <w:noProof/>
          <w:color w:val="000000"/>
          <w:szCs w:val="24"/>
          <w:lang w:eastAsia="en-US"/>
        </w:rPr>
        <w:t>1</w:t>
      </w:r>
      <w:r w:rsidR="00D07145">
        <w:rPr>
          <w:b/>
          <w:noProof/>
          <w:color w:val="000000"/>
          <w:szCs w:val="24"/>
          <w:lang w:eastAsia="en-US"/>
        </w:rPr>
        <w:t>3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583C5651" w14:textId="77777777" w:rsidR="0082643C" w:rsidRPr="0082643C" w:rsidRDefault="0082643C" w:rsidP="0082643C">
      <w:pPr>
        <w:widowControl w:val="0"/>
        <w:numPr>
          <w:ilvl w:val="0"/>
          <w:numId w:val="3"/>
        </w:numPr>
        <w:autoSpaceDE w:val="0"/>
        <w:autoSpaceDN w:val="0"/>
        <w:ind w:hanging="436"/>
        <w:jc w:val="both"/>
        <w:rPr>
          <w:rFonts w:eastAsia="Calibri"/>
          <w:kern w:val="2"/>
          <w:szCs w:val="24"/>
          <w:lang w:eastAsia="en-US"/>
        </w:rPr>
      </w:pPr>
      <w:bookmarkStart w:id="0" w:name="_Hlk142566926"/>
      <w:r w:rsidRPr="0082643C">
        <w:rPr>
          <w:kern w:val="28"/>
          <w:szCs w:val="24"/>
        </w:rPr>
        <w:t xml:space="preserve">Par koka ciršanu </w:t>
      </w:r>
      <w:proofErr w:type="spellStart"/>
      <w:r w:rsidRPr="0082643C">
        <w:rPr>
          <w:kern w:val="28"/>
          <w:szCs w:val="24"/>
        </w:rPr>
        <w:t>Opekalnā</w:t>
      </w:r>
      <w:proofErr w:type="spellEnd"/>
      <w:r w:rsidRPr="0082643C">
        <w:rPr>
          <w:kern w:val="28"/>
          <w:szCs w:val="24"/>
        </w:rPr>
        <w:t>, Jaunlaicenes pagastā, Alūksnes novadā.</w:t>
      </w:r>
    </w:p>
    <w:p w14:paraId="1DC8405D" w14:textId="324A6CCD" w:rsidR="0082643C" w:rsidRPr="0082643C" w:rsidRDefault="0082643C" w:rsidP="0082643C">
      <w:pPr>
        <w:widowControl w:val="0"/>
        <w:numPr>
          <w:ilvl w:val="0"/>
          <w:numId w:val="3"/>
        </w:numPr>
        <w:autoSpaceDE w:val="0"/>
        <w:autoSpaceDN w:val="0"/>
        <w:ind w:hanging="436"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[..]</w:t>
      </w:r>
    </w:p>
    <w:p w14:paraId="2659E895" w14:textId="30A4B0BA" w:rsidR="0082643C" w:rsidRPr="0082643C" w:rsidRDefault="0082643C" w:rsidP="0082643C">
      <w:pPr>
        <w:widowControl w:val="0"/>
        <w:numPr>
          <w:ilvl w:val="0"/>
          <w:numId w:val="3"/>
        </w:numPr>
        <w:autoSpaceDE w:val="0"/>
        <w:autoSpaceDN w:val="0"/>
        <w:ind w:hanging="436"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[..]</w:t>
      </w:r>
    </w:p>
    <w:p w14:paraId="623C69D4" w14:textId="77777777" w:rsidR="0082643C" w:rsidRPr="0082643C" w:rsidRDefault="0082643C" w:rsidP="0082643C">
      <w:pPr>
        <w:widowControl w:val="0"/>
        <w:numPr>
          <w:ilvl w:val="0"/>
          <w:numId w:val="3"/>
        </w:numPr>
        <w:autoSpaceDE w:val="0"/>
        <w:autoSpaceDN w:val="0"/>
        <w:ind w:left="714" w:hanging="430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2569275"/>
      <w:bookmarkEnd w:id="0"/>
      <w:r w:rsidRPr="0082643C">
        <w:rPr>
          <w:rFonts w:eastAsia="Calibri"/>
          <w:bCs/>
          <w:kern w:val="2"/>
          <w:szCs w:val="24"/>
          <w:lang w:eastAsia="en-US"/>
        </w:rPr>
        <w:t xml:space="preserve">Par koku ciršanu autoceļu V396 “Vētraine – Maliena – Kalncempji – </w:t>
      </w:r>
      <w:proofErr w:type="spellStart"/>
      <w:r w:rsidRPr="0082643C">
        <w:rPr>
          <w:rFonts w:eastAsia="Calibri"/>
          <w:bCs/>
          <w:kern w:val="2"/>
          <w:szCs w:val="24"/>
          <w:lang w:eastAsia="en-US"/>
        </w:rPr>
        <w:t>Sprīvuļi</w:t>
      </w:r>
      <w:proofErr w:type="spellEnd"/>
      <w:r w:rsidRPr="0082643C">
        <w:rPr>
          <w:rFonts w:eastAsia="Calibri"/>
          <w:bCs/>
          <w:kern w:val="2"/>
          <w:szCs w:val="24"/>
          <w:lang w:eastAsia="en-US"/>
        </w:rPr>
        <w:t xml:space="preserve">” un V399 “Mālupe – Beja – </w:t>
      </w:r>
      <w:proofErr w:type="spellStart"/>
      <w:r w:rsidRPr="0082643C">
        <w:rPr>
          <w:rFonts w:eastAsia="Calibri"/>
          <w:bCs/>
          <w:kern w:val="2"/>
          <w:szCs w:val="24"/>
          <w:lang w:eastAsia="en-US"/>
        </w:rPr>
        <w:t>Karitāni</w:t>
      </w:r>
      <w:proofErr w:type="spellEnd"/>
      <w:r w:rsidRPr="0082643C">
        <w:rPr>
          <w:rFonts w:eastAsia="Calibri"/>
          <w:bCs/>
          <w:kern w:val="2"/>
          <w:szCs w:val="24"/>
          <w:lang w:eastAsia="en-US"/>
        </w:rPr>
        <w:t>”, Bejā, Jaunalūksnes pagastā, Alūksnes novadā, ceļa zemes nodalījuma joslā</w:t>
      </w:r>
      <w:bookmarkEnd w:id="1"/>
      <w:r w:rsidRPr="0082643C">
        <w:rPr>
          <w:rFonts w:eastAsia="Calibri"/>
          <w:bCs/>
          <w:kern w:val="2"/>
          <w:szCs w:val="24"/>
          <w:lang w:eastAsia="en-US"/>
        </w:rPr>
        <w:t>.</w:t>
      </w:r>
    </w:p>
    <w:p w14:paraId="42B4D1B7" w14:textId="77777777" w:rsidR="0082643C" w:rsidRPr="0082643C" w:rsidRDefault="0082643C" w:rsidP="0082643C">
      <w:pPr>
        <w:widowControl w:val="0"/>
        <w:autoSpaceDE w:val="0"/>
        <w:autoSpaceDN w:val="0"/>
        <w:ind w:firstLine="284"/>
        <w:rPr>
          <w:rFonts w:eastAsia="Calibri"/>
          <w:bCs/>
          <w:kern w:val="2"/>
          <w:szCs w:val="24"/>
          <w:lang w:eastAsia="en-US"/>
        </w:rPr>
      </w:pPr>
      <w:r w:rsidRPr="0082643C">
        <w:rPr>
          <w:rFonts w:eastAsia="Calibri"/>
          <w:bCs/>
          <w:kern w:val="2"/>
          <w:szCs w:val="24"/>
          <w:lang w:eastAsia="en-US"/>
        </w:rPr>
        <w:t>5.</w:t>
      </w:r>
      <w:r w:rsidRPr="0082643C">
        <w:rPr>
          <w:rFonts w:eastAsia="Calibri"/>
          <w:bCs/>
          <w:kern w:val="2"/>
          <w:szCs w:val="24"/>
          <w:lang w:eastAsia="en-US"/>
        </w:rPr>
        <w:tab/>
        <w:t>Par koku ciršanu pašvaldības nekustamajos īpašumos Alūksnē, Alūksnes novadā.</w:t>
      </w:r>
    </w:p>
    <w:p w14:paraId="2DDE424E" w14:textId="77777777" w:rsidR="0082643C" w:rsidRPr="0082643C" w:rsidRDefault="0082643C" w:rsidP="0082643C">
      <w:pPr>
        <w:ind w:left="709" w:hanging="425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 w:rsidRPr="0082643C">
        <w:rPr>
          <w:rFonts w:eastAsia="Calibri"/>
          <w:bCs/>
          <w:kern w:val="2"/>
          <w:szCs w:val="24"/>
          <w:lang w:eastAsia="en-US"/>
        </w:rPr>
        <w:t xml:space="preserve">6. </w:t>
      </w:r>
      <w:r w:rsidRPr="0082643C">
        <w:rPr>
          <w:rFonts w:eastAsia="Calibri"/>
          <w:bCs/>
          <w:kern w:val="2"/>
          <w:szCs w:val="24"/>
          <w:lang w:eastAsia="en-US"/>
        </w:rPr>
        <w:tab/>
        <w:t>Par koka apsekošanu īpašumā “</w:t>
      </w:r>
      <w:proofErr w:type="spellStart"/>
      <w:r w:rsidRPr="0082643C">
        <w:rPr>
          <w:rFonts w:eastAsia="Calibri"/>
          <w:bCs/>
          <w:kern w:val="2"/>
          <w:szCs w:val="24"/>
          <w:lang w:eastAsia="en-US"/>
        </w:rPr>
        <w:t>Ates</w:t>
      </w:r>
      <w:proofErr w:type="spellEnd"/>
      <w:r w:rsidRPr="0082643C">
        <w:rPr>
          <w:rFonts w:eastAsia="Calibri"/>
          <w:bCs/>
          <w:kern w:val="2"/>
          <w:szCs w:val="24"/>
          <w:lang w:eastAsia="en-US"/>
        </w:rPr>
        <w:t xml:space="preserve"> dzirnavas”, Annas pagastā, Alūksnes novadā.</w:t>
      </w:r>
    </w:p>
    <w:p w14:paraId="42A28899" w14:textId="77777777" w:rsidR="0082643C" w:rsidRPr="0082643C" w:rsidRDefault="0082643C" w:rsidP="0082643C">
      <w:pPr>
        <w:ind w:left="709" w:hanging="425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2" w:name="_Hlk142569986"/>
      <w:r w:rsidRPr="0082643C">
        <w:rPr>
          <w:rFonts w:eastAsia="Calibri"/>
          <w:bCs/>
          <w:kern w:val="2"/>
          <w:szCs w:val="24"/>
          <w:lang w:eastAsia="en-US"/>
        </w:rPr>
        <w:t xml:space="preserve">7. </w:t>
      </w:r>
      <w:r w:rsidRPr="0082643C">
        <w:rPr>
          <w:rFonts w:eastAsia="Calibri"/>
          <w:bCs/>
          <w:kern w:val="2"/>
          <w:szCs w:val="24"/>
          <w:lang w:eastAsia="en-US"/>
        </w:rPr>
        <w:tab/>
        <w:t>Par koku apsekošanu pašvaldībai piederošos īpašumos Ozolu ielā un Parka ielā, Alūksnē, Alūksnes novadā.</w:t>
      </w:r>
    </w:p>
    <w:p w14:paraId="705F1C63" w14:textId="088FF35F" w:rsidR="0082643C" w:rsidRPr="0082643C" w:rsidRDefault="0082643C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3" w:name="_Hlk142571429"/>
      <w:bookmarkEnd w:id="2"/>
      <w:r w:rsidRPr="0082643C">
        <w:rPr>
          <w:rFonts w:eastAsia="Calibri"/>
          <w:bCs/>
          <w:kern w:val="2"/>
          <w:szCs w:val="24"/>
          <w:lang w:eastAsia="en-US"/>
        </w:rPr>
        <w:t xml:space="preserve">8. </w:t>
      </w:r>
      <w:r w:rsidRPr="0082643C">
        <w:rPr>
          <w:rFonts w:eastAsia="Calibri"/>
          <w:bCs/>
          <w:kern w:val="2"/>
          <w:szCs w:val="24"/>
          <w:lang w:eastAsia="en-US"/>
        </w:rPr>
        <w:tab/>
      </w:r>
      <w:bookmarkEnd w:id="3"/>
      <w:r>
        <w:rPr>
          <w:rFonts w:eastAsia="Calibri"/>
          <w:bCs/>
          <w:kern w:val="2"/>
          <w:szCs w:val="24"/>
          <w:lang w:eastAsia="en-US"/>
        </w:rPr>
        <w:t>[..]</w:t>
      </w:r>
    </w:p>
    <w:p w14:paraId="0BD0F4C2" w14:textId="08B80EF3" w:rsidR="0082643C" w:rsidRPr="0082643C" w:rsidRDefault="0082643C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 w:rsidRPr="0082643C">
        <w:rPr>
          <w:rFonts w:eastAsia="Calibri"/>
          <w:bCs/>
          <w:kern w:val="2"/>
          <w:szCs w:val="24"/>
          <w:lang w:eastAsia="en-US"/>
        </w:rPr>
        <w:t xml:space="preserve">9. </w:t>
      </w:r>
      <w:r w:rsidRPr="0082643C">
        <w:rPr>
          <w:rFonts w:eastAsia="Calibri"/>
          <w:bCs/>
          <w:kern w:val="2"/>
          <w:szCs w:val="24"/>
          <w:lang w:eastAsia="en-US"/>
        </w:rPr>
        <w:tab/>
      </w:r>
      <w:r>
        <w:rPr>
          <w:rFonts w:eastAsia="Calibri"/>
          <w:bCs/>
          <w:kern w:val="2"/>
          <w:szCs w:val="24"/>
          <w:lang w:eastAsia="en-US"/>
        </w:rPr>
        <w:t>[..]</w:t>
      </w: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809488D" w14:textId="1B1BBC45" w:rsidR="004820C5" w:rsidRPr="004820C5" w:rsidRDefault="004820C5" w:rsidP="00BB5604">
      <w:pPr>
        <w:jc w:val="both"/>
        <w:rPr>
          <w:b/>
          <w:noProof/>
          <w:szCs w:val="24"/>
          <w:lang w:eastAsia="en-US"/>
        </w:rPr>
      </w:pPr>
      <w:r w:rsidRPr="004820C5">
        <w:rPr>
          <w:b/>
          <w:noProof/>
          <w:szCs w:val="24"/>
          <w:lang w:eastAsia="en-US"/>
        </w:rPr>
        <w:t>Sēde</w:t>
      </w:r>
      <w:r w:rsidR="00071866">
        <w:rPr>
          <w:b/>
          <w:noProof/>
          <w:szCs w:val="24"/>
          <w:lang w:eastAsia="en-US"/>
        </w:rPr>
        <w:t xml:space="preserve"> </w:t>
      </w:r>
      <w:r w:rsidR="00FA0D5D">
        <w:rPr>
          <w:b/>
          <w:noProof/>
          <w:szCs w:val="24"/>
          <w:lang w:eastAsia="en-US"/>
        </w:rPr>
        <w:t xml:space="preserve">no </w:t>
      </w:r>
      <w:r w:rsidR="00BB5604">
        <w:rPr>
          <w:b/>
          <w:noProof/>
          <w:szCs w:val="24"/>
          <w:lang w:eastAsia="en-US"/>
        </w:rPr>
        <w:t xml:space="preserve">no </w:t>
      </w:r>
      <w:r w:rsidR="0082643C">
        <w:rPr>
          <w:b/>
          <w:noProof/>
          <w:szCs w:val="24"/>
          <w:lang w:eastAsia="en-US"/>
        </w:rPr>
        <w:t>2</w:t>
      </w:r>
      <w:r w:rsidR="00703E5A">
        <w:rPr>
          <w:b/>
          <w:noProof/>
          <w:szCs w:val="24"/>
          <w:lang w:eastAsia="en-US"/>
        </w:rPr>
        <w:t xml:space="preserve"> </w:t>
      </w:r>
      <w:r w:rsidR="00BB5604">
        <w:rPr>
          <w:b/>
          <w:noProof/>
          <w:szCs w:val="24"/>
          <w:lang w:eastAsia="en-US"/>
        </w:rPr>
        <w:t xml:space="preserve">līdz </w:t>
      </w:r>
      <w:r w:rsidR="0082643C">
        <w:rPr>
          <w:b/>
          <w:noProof/>
          <w:szCs w:val="24"/>
          <w:lang w:eastAsia="en-US"/>
        </w:rPr>
        <w:t>3</w:t>
      </w:r>
      <w:r w:rsidR="00F26474">
        <w:rPr>
          <w:b/>
          <w:noProof/>
          <w:szCs w:val="24"/>
          <w:lang w:eastAsia="en-US"/>
        </w:rPr>
        <w:t>.jautājum</w:t>
      </w:r>
      <w:r w:rsidR="00BB5604">
        <w:rPr>
          <w:b/>
          <w:noProof/>
          <w:szCs w:val="24"/>
          <w:lang w:eastAsia="en-US"/>
        </w:rPr>
        <w:t>am</w:t>
      </w:r>
      <w:r w:rsidRPr="004820C5">
        <w:rPr>
          <w:b/>
          <w:noProof/>
          <w:szCs w:val="24"/>
          <w:lang w:eastAsia="en-US"/>
        </w:rPr>
        <w:t xml:space="preserve"> </w:t>
      </w:r>
      <w:r w:rsidR="0082643C">
        <w:rPr>
          <w:b/>
          <w:noProof/>
          <w:szCs w:val="24"/>
          <w:lang w:eastAsia="en-US"/>
        </w:rPr>
        <w:t xml:space="preserve">un no 8. līdz 9.jautājumam </w:t>
      </w:r>
      <w:r w:rsidRPr="004820C5">
        <w:rPr>
          <w:b/>
          <w:noProof/>
          <w:szCs w:val="24"/>
          <w:lang w:eastAsia="en-US"/>
        </w:rPr>
        <w:t>pasludināta par slēgtu, pamatojoties uz Pašvaldību likuma 27.panta ceturto daļu</w:t>
      </w:r>
      <w:r w:rsidR="00703E5A">
        <w:rPr>
          <w:b/>
          <w:noProof/>
          <w:szCs w:val="24"/>
          <w:lang w:eastAsia="en-US"/>
        </w:rPr>
        <w:t>.</w:t>
      </w:r>
    </w:p>
    <w:p w14:paraId="12A513CA" w14:textId="77777777" w:rsidR="004820C5" w:rsidRDefault="004820C5" w:rsidP="00703E5A">
      <w:pPr>
        <w:jc w:val="both"/>
        <w:rPr>
          <w:bCs/>
          <w:i/>
          <w:iCs/>
          <w:noProof/>
          <w:szCs w:val="24"/>
          <w:lang w:eastAsia="en-US"/>
        </w:rPr>
      </w:pPr>
    </w:p>
    <w:p w14:paraId="3C110255" w14:textId="3C02F12B" w:rsidR="00321D40" w:rsidRPr="000E756B" w:rsidRDefault="00321D40" w:rsidP="00703E5A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Sēdes slēgtajā daļā tiks izskatīt</w:t>
      </w:r>
      <w:r w:rsidR="005F4AF5">
        <w:rPr>
          <w:bCs/>
          <w:i/>
          <w:iCs/>
          <w:noProof/>
          <w:szCs w:val="24"/>
          <w:lang w:eastAsia="en-US"/>
        </w:rPr>
        <w:t>i jautājumi par koku ciršanu</w:t>
      </w:r>
      <w:r w:rsidR="00703E5A">
        <w:rPr>
          <w:bCs/>
          <w:i/>
          <w:iCs/>
          <w:noProof/>
          <w:szCs w:val="24"/>
          <w:lang w:eastAsia="en-US"/>
        </w:rPr>
        <w:t xml:space="preserve"> un apsekošanu</w:t>
      </w:r>
      <w:r w:rsidR="005F4AF5">
        <w:rPr>
          <w:bCs/>
          <w:i/>
          <w:iCs/>
          <w:noProof/>
          <w:szCs w:val="24"/>
          <w:lang w:eastAsia="en-US"/>
        </w:rPr>
        <w:t xml:space="preserve"> fizisku personu privātīpašumos.</w:t>
      </w: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55AB6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7014F"/>
    <w:rsid w:val="001717E3"/>
    <w:rsid w:val="00172A0C"/>
    <w:rsid w:val="00183ED3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D1331"/>
    <w:rsid w:val="00301176"/>
    <w:rsid w:val="00304CB6"/>
    <w:rsid w:val="00321D40"/>
    <w:rsid w:val="0033023A"/>
    <w:rsid w:val="0034003E"/>
    <w:rsid w:val="003469A9"/>
    <w:rsid w:val="00366630"/>
    <w:rsid w:val="00370984"/>
    <w:rsid w:val="00372300"/>
    <w:rsid w:val="003A2F4A"/>
    <w:rsid w:val="003D36EC"/>
    <w:rsid w:val="003D6D05"/>
    <w:rsid w:val="003E29C4"/>
    <w:rsid w:val="003E5A01"/>
    <w:rsid w:val="00405A2E"/>
    <w:rsid w:val="0043545B"/>
    <w:rsid w:val="00451422"/>
    <w:rsid w:val="004820C5"/>
    <w:rsid w:val="004A3773"/>
    <w:rsid w:val="004D10DB"/>
    <w:rsid w:val="004E6D7D"/>
    <w:rsid w:val="005304CE"/>
    <w:rsid w:val="0053114B"/>
    <w:rsid w:val="00556094"/>
    <w:rsid w:val="00565E7C"/>
    <w:rsid w:val="00597CB6"/>
    <w:rsid w:val="005A2A07"/>
    <w:rsid w:val="005B2465"/>
    <w:rsid w:val="005C68B4"/>
    <w:rsid w:val="005E3E7B"/>
    <w:rsid w:val="005F4AF5"/>
    <w:rsid w:val="0064479C"/>
    <w:rsid w:val="006972FE"/>
    <w:rsid w:val="006D0CB6"/>
    <w:rsid w:val="006E7F17"/>
    <w:rsid w:val="00703E5A"/>
    <w:rsid w:val="00756E2A"/>
    <w:rsid w:val="007C33E8"/>
    <w:rsid w:val="007D3045"/>
    <w:rsid w:val="008026D9"/>
    <w:rsid w:val="0082003A"/>
    <w:rsid w:val="0082643C"/>
    <w:rsid w:val="008276E9"/>
    <w:rsid w:val="008430EB"/>
    <w:rsid w:val="00860693"/>
    <w:rsid w:val="00895F45"/>
    <w:rsid w:val="008A4AC5"/>
    <w:rsid w:val="008C20F8"/>
    <w:rsid w:val="008D2033"/>
    <w:rsid w:val="008E351A"/>
    <w:rsid w:val="008F1F05"/>
    <w:rsid w:val="009018FA"/>
    <w:rsid w:val="00932042"/>
    <w:rsid w:val="00943CDE"/>
    <w:rsid w:val="00A2588C"/>
    <w:rsid w:val="00A32B22"/>
    <w:rsid w:val="00A54A0A"/>
    <w:rsid w:val="00A5742D"/>
    <w:rsid w:val="00AC1328"/>
    <w:rsid w:val="00B011BF"/>
    <w:rsid w:val="00B0519E"/>
    <w:rsid w:val="00B828ED"/>
    <w:rsid w:val="00B87C47"/>
    <w:rsid w:val="00BB5604"/>
    <w:rsid w:val="00C03905"/>
    <w:rsid w:val="00C1599D"/>
    <w:rsid w:val="00C17560"/>
    <w:rsid w:val="00C23351"/>
    <w:rsid w:val="00C25725"/>
    <w:rsid w:val="00C46603"/>
    <w:rsid w:val="00C8095A"/>
    <w:rsid w:val="00CA09DD"/>
    <w:rsid w:val="00CD331B"/>
    <w:rsid w:val="00CD7C86"/>
    <w:rsid w:val="00D07145"/>
    <w:rsid w:val="00D077EF"/>
    <w:rsid w:val="00D460D6"/>
    <w:rsid w:val="00D6426E"/>
    <w:rsid w:val="00DD0A2F"/>
    <w:rsid w:val="00DE2113"/>
    <w:rsid w:val="00E23B0E"/>
    <w:rsid w:val="00F05F7F"/>
    <w:rsid w:val="00F17DE8"/>
    <w:rsid w:val="00F26474"/>
    <w:rsid w:val="00F42A52"/>
    <w:rsid w:val="00F7670F"/>
    <w:rsid w:val="00FA0D5D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39</cp:revision>
  <cp:lastPrinted>2023-05-08T07:21:00Z</cp:lastPrinted>
  <dcterms:created xsi:type="dcterms:W3CDTF">2023-01-10T11:34:00Z</dcterms:created>
  <dcterms:modified xsi:type="dcterms:W3CDTF">2023-08-11T06:21:00Z</dcterms:modified>
</cp:coreProperties>
</file>