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E1A7" w14:textId="77777777" w:rsidR="00587D2C" w:rsidRDefault="00587D2C" w:rsidP="00587D2C">
      <w:pPr>
        <w:spacing w:after="0" w:line="240" w:lineRule="auto"/>
        <w:jc w:val="center"/>
        <w:rPr>
          <w:rFonts w:ascii="Times New Roman" w:eastAsia="Times New Roman" w:hAnsi="Times New Roman"/>
          <w:sz w:val="24"/>
          <w:szCs w:val="24"/>
        </w:rPr>
      </w:pPr>
      <w:r>
        <w:rPr>
          <w:noProof/>
          <w:lang w:eastAsia="lv-LV"/>
        </w:rPr>
        <w:drawing>
          <wp:inline distT="0" distB="0" distL="0" distR="0" wp14:anchorId="6E60B3DD" wp14:editId="0EE11DEC">
            <wp:extent cx="593090" cy="728980"/>
            <wp:effectExtent l="0" t="0" r="0" b="0"/>
            <wp:docPr id="1"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veidlapai_gerbonis_krasu"/>
                    <pic:cNvPicPr>
                      <a:picLocks noChangeAspect="1" noChangeArrowheads="1"/>
                    </pic:cNvPicPr>
                  </pic:nvPicPr>
                  <pic:blipFill>
                    <a:blip r:embed="rId5"/>
                    <a:stretch>
                      <a:fillRect/>
                    </a:stretch>
                  </pic:blipFill>
                  <pic:spPr bwMode="auto">
                    <a:xfrm>
                      <a:off x="0" y="0"/>
                      <a:ext cx="593090" cy="728980"/>
                    </a:xfrm>
                    <a:prstGeom prst="rect">
                      <a:avLst/>
                    </a:prstGeom>
                    <a:noFill/>
                    <a:ln w="9525">
                      <a:noFill/>
                      <a:miter lim="800000"/>
                      <a:headEnd/>
                      <a:tailEnd/>
                    </a:ln>
                  </pic:spPr>
                </pic:pic>
              </a:graphicData>
            </a:graphic>
          </wp:inline>
        </w:drawing>
      </w:r>
    </w:p>
    <w:p w14:paraId="5F589BDB" w14:textId="77777777" w:rsidR="00587D2C" w:rsidRDefault="00587D2C" w:rsidP="00587D2C">
      <w:pPr>
        <w:keepNext/>
        <w:spacing w:before="120" w:after="0" w:line="100" w:lineRule="atLeast"/>
        <w:jc w:val="center"/>
        <w:rPr>
          <w:color w:val="00000A"/>
        </w:rPr>
      </w:pPr>
      <w:bookmarkStart w:id="0" w:name="_Hlk62197273"/>
      <w:r>
        <w:rPr>
          <w:rFonts w:ascii="Times New Roman" w:eastAsia="Times New Roman" w:hAnsi="Times New Roman"/>
          <w:bCs/>
          <w:color w:val="00000A"/>
          <w:sz w:val="24"/>
          <w:szCs w:val="24"/>
        </w:rPr>
        <w:t>ALŪKSNES NOVADA PAŠVALDĪBAS DOME</w:t>
      </w:r>
    </w:p>
    <w:p w14:paraId="656018BE" w14:textId="77777777" w:rsidR="00587D2C" w:rsidRDefault="00587D2C" w:rsidP="00587D2C">
      <w:pPr>
        <w:keepNext/>
        <w:spacing w:before="120" w:after="0" w:line="100" w:lineRule="atLeast"/>
        <w:jc w:val="center"/>
        <w:rPr>
          <w:color w:val="00000A"/>
        </w:rPr>
      </w:pPr>
      <w:r>
        <w:rPr>
          <w:rFonts w:ascii="Times New Roman" w:eastAsia="Times New Roman" w:hAnsi="Times New Roman"/>
          <w:b/>
          <w:bCs/>
          <w:color w:val="00000A"/>
          <w:sz w:val="28"/>
          <w:szCs w:val="28"/>
        </w:rPr>
        <w:t>FINANŠU KOMITEJA</w:t>
      </w:r>
    </w:p>
    <w:p w14:paraId="32A2185A" w14:textId="77777777" w:rsidR="00587D2C" w:rsidRDefault="00587D2C" w:rsidP="00587D2C">
      <w:pPr>
        <w:pBdr>
          <w:bottom w:val="single" w:sz="4" w:space="0" w:color="00000A"/>
        </w:pBdr>
        <w:spacing w:before="120" w:after="0" w:line="100" w:lineRule="atLeast"/>
        <w:jc w:val="center"/>
        <w:rPr>
          <w:color w:val="00000A"/>
        </w:rPr>
      </w:pPr>
      <w:r>
        <w:rPr>
          <w:rFonts w:ascii="Times New Roman" w:eastAsia="Times New Roman" w:hAnsi="Times New Roman"/>
          <w:color w:val="00000A"/>
          <w:sz w:val="20"/>
          <w:szCs w:val="20"/>
        </w:rPr>
        <w:t>DĀRZA IELĀ 11, ALŪKSNĒ, ALŪKSNES NOVADĀ, LV – 4301, TĀLRUNIS 64381496, E - PASTS: dome@aluksne.lv</w:t>
      </w:r>
    </w:p>
    <w:p w14:paraId="0F8CFAAE" w14:textId="77777777" w:rsidR="00587D2C" w:rsidRPr="0059027F" w:rsidRDefault="00587D2C" w:rsidP="00587D2C">
      <w:pPr>
        <w:keepNext/>
        <w:spacing w:after="0" w:line="240" w:lineRule="auto"/>
        <w:jc w:val="center"/>
        <w:rPr>
          <w:rFonts w:ascii="Times New Roman" w:eastAsia="Times New Roman" w:hAnsi="Times New Roman"/>
          <w:bCs/>
          <w:color w:val="00000A"/>
          <w:sz w:val="24"/>
          <w:szCs w:val="24"/>
        </w:rPr>
      </w:pPr>
      <w:r>
        <w:rPr>
          <w:rFonts w:ascii="Times New Roman" w:eastAsia="Times New Roman" w:hAnsi="Times New Roman"/>
          <w:bCs/>
          <w:color w:val="00000A"/>
          <w:sz w:val="24"/>
          <w:szCs w:val="24"/>
        </w:rPr>
        <w:t>Alūksnē</w:t>
      </w:r>
    </w:p>
    <w:p w14:paraId="2E79B1B7" w14:textId="77777777" w:rsidR="00587D2C" w:rsidRDefault="00587D2C" w:rsidP="00587D2C">
      <w:pPr>
        <w:keepNext/>
        <w:spacing w:after="0" w:line="100" w:lineRule="atLeast"/>
        <w:jc w:val="center"/>
        <w:rPr>
          <w:color w:val="00000A"/>
        </w:rPr>
      </w:pPr>
      <w:r>
        <w:rPr>
          <w:rFonts w:ascii="Times New Roman" w:eastAsia="Times New Roman" w:hAnsi="Times New Roman"/>
          <w:b/>
          <w:color w:val="00000A"/>
          <w:sz w:val="24"/>
          <w:szCs w:val="24"/>
        </w:rPr>
        <w:t>SĒDES PROTOKOLS</w:t>
      </w:r>
    </w:p>
    <w:p w14:paraId="0DA37E6B" w14:textId="77777777" w:rsidR="00587D2C" w:rsidRDefault="00587D2C" w:rsidP="00587D2C">
      <w:pPr>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2023. gada 24. augustā</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w:t>
      </w:r>
      <w:r>
        <w:rPr>
          <w:rFonts w:ascii="Times New Roman" w:eastAsia="Times New Roman" w:hAnsi="Times New Roman"/>
          <w:color w:val="00000A"/>
          <w:sz w:val="24"/>
          <w:szCs w:val="24"/>
        </w:rPr>
        <w:tab/>
        <w:t xml:space="preserve">        Nr. 10</w:t>
      </w:r>
    </w:p>
    <w:bookmarkEnd w:id="0"/>
    <w:p w14:paraId="5435868B" w14:textId="77777777" w:rsidR="00587D2C" w:rsidRDefault="00587D2C" w:rsidP="00587D2C">
      <w:pPr>
        <w:spacing w:after="0" w:line="240" w:lineRule="auto"/>
        <w:rPr>
          <w:color w:val="00000A"/>
        </w:rPr>
      </w:pPr>
    </w:p>
    <w:p w14:paraId="24775AC3" w14:textId="77777777" w:rsidR="00587D2C" w:rsidRPr="005151E0" w:rsidRDefault="00587D2C" w:rsidP="00587D2C">
      <w:pPr>
        <w:spacing w:after="0" w:line="240" w:lineRule="auto"/>
        <w:jc w:val="both"/>
        <w:rPr>
          <w:rFonts w:ascii="Times New Roman" w:eastAsia="Times New Roman" w:hAnsi="Times New Roman"/>
          <w:color w:val="FF0000"/>
          <w:sz w:val="24"/>
          <w:szCs w:val="24"/>
        </w:rPr>
      </w:pPr>
      <w:r w:rsidRPr="00D876A2">
        <w:rPr>
          <w:rFonts w:ascii="Times New Roman" w:hAnsi="Times New Roman"/>
          <w:color w:val="000000" w:themeColor="text1"/>
          <w:sz w:val="24"/>
          <w:szCs w:val="24"/>
        </w:rPr>
        <w:t>Atklāta sēde</w:t>
      </w:r>
      <w:r w:rsidRPr="00D876A2">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sasaukta un sākta </w:t>
      </w:r>
      <w:r w:rsidRPr="00D876A2">
        <w:rPr>
          <w:rFonts w:ascii="Times New Roman" w:eastAsia="Times New Roman" w:hAnsi="Times New Roman"/>
          <w:color w:val="000000" w:themeColor="text1"/>
          <w:sz w:val="24"/>
          <w:szCs w:val="24"/>
        </w:rPr>
        <w:t>plkst.</w:t>
      </w:r>
      <w:r>
        <w:rPr>
          <w:rFonts w:ascii="Times New Roman" w:eastAsia="Times New Roman" w:hAnsi="Times New Roman"/>
          <w:color w:val="000000" w:themeColor="text1"/>
          <w:sz w:val="24"/>
          <w:szCs w:val="24"/>
        </w:rPr>
        <w:t> </w:t>
      </w:r>
      <w:r w:rsidRPr="00D876A2">
        <w:rPr>
          <w:rFonts w:ascii="Times New Roman" w:eastAsia="Times New Roman" w:hAnsi="Times New Roman"/>
          <w:color w:val="000000" w:themeColor="text1"/>
          <w:sz w:val="24"/>
          <w:szCs w:val="24"/>
        </w:rPr>
        <w:t>10.00, Dārza ielā 11, Alūksnē, Alūksnes novadā zālē 1.stāvā</w:t>
      </w:r>
      <w:r>
        <w:rPr>
          <w:rFonts w:ascii="Times New Roman" w:eastAsia="Times New Roman" w:hAnsi="Times New Roman"/>
          <w:color w:val="000000" w:themeColor="text1"/>
          <w:sz w:val="24"/>
          <w:szCs w:val="24"/>
        </w:rPr>
        <w:t>, s</w:t>
      </w:r>
      <w:r w:rsidRPr="00D876A2">
        <w:rPr>
          <w:rFonts w:ascii="Times New Roman" w:eastAsia="Times New Roman" w:hAnsi="Times New Roman"/>
          <w:color w:val="000000" w:themeColor="text1"/>
          <w:sz w:val="24"/>
          <w:szCs w:val="24"/>
        </w:rPr>
        <w:t>ēde slēgta plkst.</w:t>
      </w:r>
      <w:r>
        <w:rPr>
          <w:rFonts w:ascii="Times New Roman" w:eastAsia="Times New Roman" w:hAnsi="Times New Roman"/>
          <w:color w:val="000000" w:themeColor="text1"/>
          <w:sz w:val="24"/>
          <w:szCs w:val="24"/>
        </w:rPr>
        <w:t> </w:t>
      </w:r>
      <w:r w:rsidRPr="00997852">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rPr>
        <w:t>1</w:t>
      </w:r>
      <w:r w:rsidRPr="00997852">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0</w:t>
      </w:r>
      <w:r w:rsidRPr="00997852">
        <w:rPr>
          <w:rFonts w:ascii="Times New Roman" w:eastAsia="Times New Roman" w:hAnsi="Times New Roman"/>
          <w:color w:val="000000" w:themeColor="text1"/>
          <w:sz w:val="24"/>
          <w:szCs w:val="24"/>
        </w:rPr>
        <w:t>0</w:t>
      </w:r>
    </w:p>
    <w:p w14:paraId="11E1C3A2" w14:textId="77777777" w:rsidR="00587D2C" w:rsidRDefault="00587D2C" w:rsidP="00587D2C">
      <w:pPr>
        <w:spacing w:after="0" w:line="240" w:lineRule="auto"/>
        <w:jc w:val="both"/>
        <w:rPr>
          <w:rFonts w:ascii="Times New Roman" w:eastAsia="Times New Roman" w:hAnsi="Times New Roman"/>
          <w:sz w:val="24"/>
          <w:szCs w:val="24"/>
        </w:rPr>
      </w:pPr>
      <w:bookmarkStart w:id="1" w:name="_Hlk56507991"/>
      <w:r>
        <w:rPr>
          <w:rFonts w:ascii="Times New Roman" w:eastAsia="Times New Roman" w:hAnsi="Times New Roman"/>
          <w:sz w:val="24"/>
          <w:szCs w:val="24"/>
        </w:rPr>
        <w:t>Sēdi vada Alūksnes novada pašvaldības domes priekšsēdētājs Dzintars ADLERS</w:t>
      </w:r>
    </w:p>
    <w:p w14:paraId="1D1ADAB2" w14:textId="77777777" w:rsidR="00587D2C" w:rsidRDefault="00587D2C" w:rsidP="00587D2C">
      <w:pPr>
        <w:spacing w:after="0" w:line="240" w:lineRule="auto"/>
        <w:jc w:val="both"/>
        <w:rPr>
          <w:color w:val="00000A"/>
        </w:rPr>
      </w:pPr>
      <w:r>
        <w:rPr>
          <w:rFonts w:ascii="Times New Roman" w:eastAsia="Times New Roman" w:hAnsi="Times New Roman"/>
          <w:color w:val="00000A"/>
          <w:sz w:val="24"/>
          <w:szCs w:val="24"/>
        </w:rPr>
        <w:t>Sēdi protokolē Alūksnes novada pašvaldības Centrālās administrācijas domes sekretāre Everita BALANDE</w:t>
      </w:r>
    </w:p>
    <w:p w14:paraId="2A44A506" w14:textId="77777777" w:rsidR="00587D2C" w:rsidRPr="003A302F" w:rsidRDefault="00587D2C" w:rsidP="00587D2C">
      <w:pPr>
        <w:suppressAutoHyphens/>
        <w:spacing w:after="0" w:line="240" w:lineRule="auto"/>
        <w:rPr>
          <w:rFonts w:ascii="Times New Roman" w:eastAsia="Times New Roman" w:hAnsi="Times New Roman"/>
          <w:color w:val="00000A"/>
          <w:sz w:val="24"/>
          <w:szCs w:val="24"/>
        </w:rPr>
      </w:pPr>
      <w:r w:rsidRPr="003A302F">
        <w:rPr>
          <w:rFonts w:ascii="Times New Roman" w:eastAsia="Times New Roman" w:hAnsi="Times New Roman"/>
          <w:color w:val="00000A"/>
          <w:sz w:val="24"/>
          <w:szCs w:val="24"/>
        </w:rPr>
        <w:t>Sēdei tiek veikts audioieraksts</w:t>
      </w:r>
    </w:p>
    <w:p w14:paraId="267BA029" w14:textId="77777777" w:rsidR="00587D2C" w:rsidRDefault="00587D2C" w:rsidP="00587D2C">
      <w:pPr>
        <w:spacing w:after="0" w:line="240" w:lineRule="auto"/>
        <w:rPr>
          <w:color w:val="00000A"/>
        </w:rPr>
      </w:pPr>
    </w:p>
    <w:p w14:paraId="6FBC1B95" w14:textId="77777777" w:rsidR="00587D2C" w:rsidRDefault="00587D2C" w:rsidP="00587D2C">
      <w:pPr>
        <w:spacing w:after="0" w:line="240" w:lineRule="auto"/>
        <w:jc w:val="both"/>
        <w:rPr>
          <w:rFonts w:ascii="Times New Roman" w:eastAsia="Times New Roman" w:hAnsi="Times New Roman"/>
          <w:color w:val="00000A"/>
          <w:sz w:val="24"/>
          <w:szCs w:val="24"/>
        </w:rPr>
      </w:pPr>
      <w:bookmarkStart w:id="2" w:name="_Hlk20216347"/>
      <w:r>
        <w:rPr>
          <w:rFonts w:ascii="Times New Roman" w:eastAsia="Times New Roman" w:hAnsi="Times New Roman"/>
          <w:color w:val="00000A"/>
          <w:sz w:val="24"/>
          <w:szCs w:val="24"/>
        </w:rPr>
        <w:t>Sēdē piedalās komitejas locekļi:</w:t>
      </w:r>
    </w:p>
    <w:p w14:paraId="1E7B2967" w14:textId="77777777" w:rsidR="00587D2C" w:rsidRDefault="00587D2C" w:rsidP="00587D2C">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Dzintars ADLERS</w:t>
      </w:r>
    </w:p>
    <w:p w14:paraId="75F01B13" w14:textId="77777777" w:rsidR="00587D2C" w:rsidRDefault="00587D2C" w:rsidP="00587D2C">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Arturs DUKULIS</w:t>
      </w:r>
    </w:p>
    <w:p w14:paraId="174B8CC2" w14:textId="77777777" w:rsidR="00587D2C" w:rsidRDefault="00587D2C" w:rsidP="00587D2C">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Aivars FOMINS</w:t>
      </w:r>
    </w:p>
    <w:p w14:paraId="4863B4D6" w14:textId="77777777" w:rsidR="00587D2C" w:rsidRDefault="00587D2C" w:rsidP="00587D2C">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Modris LAZDEKALNS</w:t>
      </w:r>
    </w:p>
    <w:p w14:paraId="341D3EB9" w14:textId="77777777" w:rsidR="00587D2C" w:rsidRDefault="00587D2C" w:rsidP="00587D2C">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Modris RAČIKS</w:t>
      </w:r>
    </w:p>
    <w:p w14:paraId="60FC15E6" w14:textId="77777777" w:rsidR="00587D2C" w:rsidRDefault="00587D2C" w:rsidP="00587D2C">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Jānis SADOVŅIKOVS</w:t>
      </w:r>
      <w:r>
        <w:rPr>
          <w:rFonts w:ascii="Times New Roman" w:eastAsia="Times New Roman" w:hAnsi="Times New Roman"/>
          <w:color w:val="00000A"/>
          <w:sz w:val="24"/>
          <w:szCs w:val="24"/>
        </w:rPr>
        <w:tab/>
      </w:r>
    </w:p>
    <w:p w14:paraId="41E0F877" w14:textId="77777777" w:rsidR="00587D2C" w:rsidRDefault="00587D2C" w:rsidP="00587D2C">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Jānis SKULTE</w:t>
      </w:r>
    </w:p>
    <w:p w14:paraId="6EA8B3E3" w14:textId="77777777" w:rsidR="00587D2C" w:rsidRDefault="00587D2C" w:rsidP="00587D2C">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Druvis TOMSONS</w:t>
      </w:r>
    </w:p>
    <w:bookmarkEnd w:id="1"/>
    <w:bookmarkEnd w:id="2"/>
    <w:p w14:paraId="5909F051" w14:textId="77777777" w:rsidR="00587D2C" w:rsidRDefault="00587D2C" w:rsidP="00587D2C">
      <w:pPr>
        <w:tabs>
          <w:tab w:val="left" w:pos="3119"/>
        </w:tabs>
        <w:suppressAutoHyphens/>
        <w:spacing w:after="0" w:line="240" w:lineRule="auto"/>
        <w:jc w:val="both"/>
        <w:rPr>
          <w:rFonts w:ascii="Times New Roman" w:eastAsia="Times New Roman" w:hAnsi="Times New Roman"/>
          <w:sz w:val="24"/>
          <w:szCs w:val="24"/>
        </w:rPr>
      </w:pPr>
    </w:p>
    <w:p w14:paraId="6D554025" w14:textId="77777777" w:rsidR="00587D2C" w:rsidRDefault="00587D2C" w:rsidP="00587D2C">
      <w:pPr>
        <w:tabs>
          <w:tab w:val="left" w:pos="3119"/>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Sēdē p</w:t>
      </w:r>
      <w:r w:rsidRPr="00B04513">
        <w:rPr>
          <w:rFonts w:ascii="Times New Roman" w:eastAsia="Times New Roman" w:hAnsi="Times New Roman"/>
          <w:sz w:val="24"/>
          <w:szCs w:val="24"/>
        </w:rPr>
        <w:t>iedalās uzaicinātie un interesenti:</w:t>
      </w:r>
    </w:p>
    <w:p w14:paraId="7A8ABAC8" w14:textId="77777777" w:rsidR="00587D2C" w:rsidRPr="00595FD2" w:rsidRDefault="00587D2C" w:rsidP="00587D2C">
      <w:pPr>
        <w:suppressAutoHyphens/>
        <w:spacing w:after="0" w:line="240" w:lineRule="auto"/>
        <w:jc w:val="both"/>
        <w:rPr>
          <w:rFonts w:ascii="Times New Roman" w:eastAsia="Times New Roman" w:hAnsi="Times New Roman"/>
          <w:color w:val="000000" w:themeColor="text1"/>
          <w:sz w:val="24"/>
          <w:szCs w:val="24"/>
        </w:rPr>
      </w:pPr>
      <w:r w:rsidRPr="00595FD2">
        <w:rPr>
          <w:rFonts w:ascii="Times New Roman" w:eastAsia="Times New Roman" w:hAnsi="Times New Roman"/>
          <w:color w:val="000000" w:themeColor="text1"/>
          <w:sz w:val="24"/>
          <w:szCs w:val="24"/>
        </w:rPr>
        <w:t xml:space="preserve">Eva AIZUPE, Ilze ANDRONOVA, Evita APLOKA, Viktorija AVOTA, Dana BERKULE, Ingus BERKULIS, Sanita BĒRZIŅA, Sanita BUKANE, Aiva EGLE, Valentīna FEDOTOVA, Ilona KAZIMIRJONOKA, Guntis KOZILĀNS,  Alise KRUKOVSKA, Gunta KUPČA,  Kristīne LĀCE, Inga LĪDAKA,  Inga MEIRĀNE, Rimma MELLENBERGA, Matīss PŪPOLS,  Ilze POSTA, </w:t>
      </w:r>
      <w:r w:rsidRPr="00595FD2">
        <w:rPr>
          <w:rFonts w:ascii="Times New Roman" w:eastAsia="Times New Roman" w:hAnsi="Times New Roman" w:cs="Calibri"/>
          <w:color w:val="000000" w:themeColor="text1"/>
          <w:sz w:val="24"/>
          <w:szCs w:val="24"/>
        </w:rPr>
        <w:t xml:space="preserve">Inese RANDA, Māra SALDĀBOLA, Ingrīda SNIEDZE, </w:t>
      </w:r>
      <w:r w:rsidRPr="00595FD2">
        <w:rPr>
          <w:rFonts w:ascii="Times New Roman" w:eastAsia="Times New Roman" w:hAnsi="Times New Roman"/>
          <w:color w:val="000000" w:themeColor="text1"/>
          <w:sz w:val="24"/>
          <w:szCs w:val="24"/>
        </w:rPr>
        <w:t>Līga TOMSONE, Iveta VĀRTUKAPTEINE, Reinis VĀRTUKAPTEINIS, Ojārs VĒLIŅŠ,  Evija ZVEJNIECE</w:t>
      </w:r>
    </w:p>
    <w:p w14:paraId="372C87DD" w14:textId="77777777" w:rsidR="00587D2C" w:rsidRPr="002C5350" w:rsidRDefault="00587D2C" w:rsidP="00587D2C">
      <w:pPr>
        <w:suppressAutoHyphens/>
        <w:spacing w:after="0" w:line="240" w:lineRule="auto"/>
        <w:jc w:val="both"/>
        <w:rPr>
          <w:rFonts w:ascii="Times New Roman" w:eastAsia="Times New Roman" w:hAnsi="Times New Roman"/>
          <w:b/>
          <w:bCs/>
          <w:sz w:val="24"/>
          <w:szCs w:val="24"/>
        </w:rPr>
      </w:pPr>
      <w:r w:rsidRPr="002C5350">
        <w:rPr>
          <w:rFonts w:ascii="Times New Roman" w:eastAsia="Times New Roman" w:hAnsi="Times New Roman"/>
          <w:b/>
          <w:bCs/>
          <w:sz w:val="24"/>
          <w:szCs w:val="24"/>
        </w:rPr>
        <w:tab/>
      </w:r>
    </w:p>
    <w:p w14:paraId="4264F0D8" w14:textId="77777777" w:rsidR="00587D2C" w:rsidRPr="00B46F14" w:rsidRDefault="00587D2C" w:rsidP="00587D2C">
      <w:pPr>
        <w:tabs>
          <w:tab w:val="left" w:pos="142"/>
          <w:tab w:val="left" w:pos="284"/>
        </w:tabs>
        <w:spacing w:after="0" w:line="240" w:lineRule="auto"/>
        <w:ind w:left="1440" w:hanging="1440"/>
        <w:jc w:val="both"/>
        <w:rPr>
          <w:rFonts w:ascii="Times New Roman" w:eastAsia="Times New Roman" w:hAnsi="Times New Roman"/>
          <w:color w:val="000000" w:themeColor="text1"/>
          <w:sz w:val="24"/>
          <w:szCs w:val="24"/>
        </w:rPr>
      </w:pPr>
      <w:r w:rsidRPr="00B46F14">
        <w:rPr>
          <w:rFonts w:ascii="Times New Roman" w:eastAsia="Times New Roman" w:hAnsi="Times New Roman"/>
          <w:color w:val="000000" w:themeColor="text1"/>
          <w:sz w:val="24"/>
          <w:szCs w:val="24"/>
        </w:rPr>
        <w:t>Dz.ADLERS</w:t>
      </w:r>
      <w:r w:rsidRPr="00B46F14">
        <w:rPr>
          <w:rFonts w:ascii="Times New Roman" w:eastAsia="Times New Roman" w:hAnsi="Times New Roman"/>
          <w:color w:val="000000" w:themeColor="text1"/>
          <w:sz w:val="24"/>
          <w:szCs w:val="24"/>
        </w:rPr>
        <w:tab/>
        <w:t>atklāj komitejas sēdi (pielikumā izsludinātā darba kārtība</w:t>
      </w:r>
      <w:r>
        <w:rPr>
          <w:rFonts w:ascii="Times New Roman" w:eastAsia="Times New Roman" w:hAnsi="Times New Roman"/>
          <w:color w:val="000000" w:themeColor="text1"/>
          <w:sz w:val="24"/>
          <w:szCs w:val="24"/>
        </w:rPr>
        <w:t xml:space="preserve"> uz 1 lapas</w:t>
      </w:r>
      <w:r w:rsidRPr="00B46F14">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un aicina iekļaut darba </w:t>
      </w:r>
      <w:r w:rsidRPr="00595FD2">
        <w:rPr>
          <w:rFonts w:ascii="Times New Roman" w:eastAsia="Times New Roman" w:hAnsi="Times New Roman"/>
          <w:sz w:val="24"/>
          <w:szCs w:val="24"/>
        </w:rPr>
        <w:t xml:space="preserve">kārtībā septiņus </w:t>
      </w:r>
      <w:r>
        <w:rPr>
          <w:rFonts w:ascii="Times New Roman" w:eastAsia="Times New Roman" w:hAnsi="Times New Roman"/>
          <w:color w:val="000000" w:themeColor="text1"/>
          <w:sz w:val="24"/>
          <w:szCs w:val="24"/>
        </w:rPr>
        <w:t>papildu darba kārtības jautājumus (pielikumā uz 1 lapas), kurus izskatīt pirms sēdes slēgtās daļas.</w:t>
      </w:r>
    </w:p>
    <w:p w14:paraId="357853DA" w14:textId="77777777" w:rsidR="00587D2C" w:rsidRDefault="00587D2C" w:rsidP="00587D2C">
      <w:pPr>
        <w:spacing w:after="0" w:line="240" w:lineRule="auto"/>
        <w:jc w:val="both"/>
        <w:rPr>
          <w:rFonts w:ascii="Times New Roman" w:eastAsia="Times New Roman" w:hAnsi="Times New Roman"/>
          <w:sz w:val="24"/>
          <w:szCs w:val="24"/>
        </w:rPr>
      </w:pPr>
    </w:p>
    <w:p w14:paraId="6435B3AD" w14:textId="77777777" w:rsidR="00587D2C" w:rsidRDefault="00587D2C" w:rsidP="00587D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Precizētā darba kārtība:</w:t>
      </w:r>
    </w:p>
    <w:p w14:paraId="7B3AD9BF" w14:textId="77777777" w:rsidR="00587D2C" w:rsidRPr="001D4FDF"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1D4FDF">
        <w:rPr>
          <w:rFonts w:ascii="Times New Roman" w:eastAsia="Times New Roman" w:hAnsi="Times New Roman"/>
          <w:noProof/>
          <w:color w:val="000000"/>
          <w:sz w:val="24"/>
          <w:szCs w:val="24"/>
        </w:rPr>
        <w:t>Par Alūksnes novada pašvaldības nekustamā īpašuma Torņa iela 3-35, Alūksnē,  Alūksnes novadā atsavināšanu.</w:t>
      </w:r>
      <w:r w:rsidRPr="001D4FDF">
        <w:rPr>
          <w:rFonts w:ascii="Times New Roman" w:eastAsia="Times New Roman" w:hAnsi="Times New Roman"/>
          <w:color w:val="000000"/>
          <w:sz w:val="24"/>
          <w:szCs w:val="24"/>
        </w:rPr>
        <w:t xml:space="preserve"> </w:t>
      </w:r>
    </w:p>
    <w:p w14:paraId="1BC075CA" w14:textId="77777777" w:rsidR="00587D2C" w:rsidRPr="001D4FDF"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1D4FDF">
        <w:rPr>
          <w:rFonts w:ascii="Times New Roman" w:eastAsia="Times New Roman" w:hAnsi="Times New Roman"/>
          <w:noProof/>
          <w:color w:val="000000"/>
          <w:sz w:val="24"/>
          <w:szCs w:val="24"/>
        </w:rPr>
        <w:t>Par Alūksnes novada pašvaldības nekustamā īpašuma Kārklu iela 1, Alūksnē, Alūksnes novadā atsavināšanu.</w:t>
      </w:r>
      <w:r w:rsidRPr="001D4FDF">
        <w:rPr>
          <w:rFonts w:ascii="Times New Roman" w:eastAsia="Times New Roman" w:hAnsi="Times New Roman"/>
          <w:color w:val="000000"/>
          <w:sz w:val="24"/>
          <w:szCs w:val="24"/>
        </w:rPr>
        <w:t xml:space="preserve"> </w:t>
      </w:r>
    </w:p>
    <w:p w14:paraId="41739489" w14:textId="77777777" w:rsidR="00587D2C" w:rsidRPr="001D4FDF"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1D4FDF">
        <w:rPr>
          <w:rFonts w:ascii="Times New Roman" w:eastAsia="Times New Roman" w:hAnsi="Times New Roman"/>
          <w:noProof/>
          <w:color w:val="000000"/>
          <w:sz w:val="24"/>
          <w:szCs w:val="24"/>
        </w:rPr>
        <w:t>Par nedzīvojamo telpu nodošanu bezatlīdzības lietošanā.</w:t>
      </w:r>
      <w:r w:rsidRPr="001D4FDF">
        <w:rPr>
          <w:rFonts w:ascii="Times New Roman" w:eastAsia="Times New Roman" w:hAnsi="Times New Roman"/>
          <w:color w:val="000000"/>
          <w:sz w:val="24"/>
          <w:szCs w:val="24"/>
        </w:rPr>
        <w:t xml:space="preserve"> </w:t>
      </w:r>
    </w:p>
    <w:p w14:paraId="0A16108F" w14:textId="77777777" w:rsidR="00587D2C" w:rsidRPr="001D4FDF"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1D4FDF">
        <w:rPr>
          <w:rFonts w:ascii="Times New Roman" w:eastAsia="Times New Roman" w:hAnsi="Times New Roman"/>
          <w:noProof/>
          <w:color w:val="000000"/>
          <w:sz w:val="24"/>
          <w:szCs w:val="24"/>
        </w:rPr>
        <w:t>Par saistošo noteikumu Nr. _/2023 “Grozījumi Alūksnes novada pašvaldības domes 2022.</w:t>
      </w:r>
      <w:r>
        <w:rPr>
          <w:rFonts w:ascii="Times New Roman" w:eastAsia="Times New Roman" w:hAnsi="Times New Roman"/>
          <w:noProof/>
          <w:color w:val="000000"/>
          <w:sz w:val="24"/>
          <w:szCs w:val="24"/>
        </w:rPr>
        <w:t> </w:t>
      </w:r>
      <w:r w:rsidRPr="001D4FDF">
        <w:rPr>
          <w:rFonts w:ascii="Times New Roman" w:eastAsia="Times New Roman" w:hAnsi="Times New Roman"/>
          <w:noProof/>
          <w:color w:val="000000"/>
          <w:sz w:val="24"/>
          <w:szCs w:val="24"/>
        </w:rPr>
        <w:t>gada 2. maija saistošajos noteikumos Nr. 11/2022 “Par sociālajiem pakalpojumiem Alūksnes novadā”” izdošanu.</w:t>
      </w:r>
      <w:r w:rsidRPr="001D4FDF">
        <w:rPr>
          <w:rFonts w:ascii="Times New Roman" w:eastAsia="Times New Roman" w:hAnsi="Times New Roman"/>
          <w:color w:val="000000"/>
          <w:sz w:val="24"/>
          <w:szCs w:val="24"/>
        </w:rPr>
        <w:t xml:space="preserve"> </w:t>
      </w:r>
    </w:p>
    <w:p w14:paraId="0B85E7B0" w14:textId="77777777" w:rsidR="00587D2C" w:rsidRPr="001D4FDF"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1D4FDF">
        <w:rPr>
          <w:rFonts w:ascii="Times New Roman" w:eastAsia="Times New Roman" w:hAnsi="Times New Roman"/>
          <w:noProof/>
          <w:color w:val="000000"/>
          <w:sz w:val="24"/>
          <w:szCs w:val="24"/>
        </w:rPr>
        <w:lastRenderedPageBreak/>
        <w:t>Par grozījumu Alūksnes novada pašvaldības domes 2014. gada 25. septembra lēmumā Nr.</w:t>
      </w:r>
      <w:r>
        <w:rPr>
          <w:rFonts w:ascii="Times New Roman" w:eastAsia="Times New Roman" w:hAnsi="Times New Roman"/>
          <w:noProof/>
          <w:color w:val="000000"/>
          <w:sz w:val="24"/>
          <w:szCs w:val="24"/>
        </w:rPr>
        <w:t> </w:t>
      </w:r>
      <w:r w:rsidRPr="001D4FDF">
        <w:rPr>
          <w:rFonts w:ascii="Times New Roman" w:eastAsia="Times New Roman" w:hAnsi="Times New Roman"/>
          <w:noProof/>
          <w:color w:val="000000"/>
          <w:sz w:val="24"/>
          <w:szCs w:val="24"/>
        </w:rPr>
        <w:t>365 “Par Alūksnes Sporta skolas sniegtajiem maksas pakalpojumiem”.</w:t>
      </w:r>
      <w:r w:rsidRPr="001D4FDF">
        <w:rPr>
          <w:rFonts w:ascii="Times New Roman" w:eastAsia="Times New Roman" w:hAnsi="Times New Roman"/>
          <w:color w:val="000000"/>
          <w:sz w:val="24"/>
          <w:szCs w:val="24"/>
        </w:rPr>
        <w:t xml:space="preserve"> </w:t>
      </w:r>
    </w:p>
    <w:p w14:paraId="2B160515" w14:textId="77777777" w:rsidR="00587D2C" w:rsidRPr="001D4FDF"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1D4FDF">
        <w:rPr>
          <w:rFonts w:ascii="Times New Roman" w:eastAsia="Times New Roman" w:hAnsi="Times New Roman"/>
          <w:noProof/>
          <w:color w:val="000000"/>
          <w:sz w:val="24"/>
          <w:szCs w:val="24"/>
        </w:rPr>
        <w:t>Par Alūksnes Sporta centrā sniegto maksas pakalpojumu – telpu nomas  cenrādi.</w:t>
      </w:r>
      <w:r w:rsidRPr="001D4FDF">
        <w:rPr>
          <w:rFonts w:ascii="Times New Roman" w:eastAsia="Times New Roman" w:hAnsi="Times New Roman"/>
          <w:color w:val="000000"/>
          <w:sz w:val="24"/>
          <w:szCs w:val="24"/>
        </w:rPr>
        <w:t xml:space="preserve"> </w:t>
      </w:r>
    </w:p>
    <w:p w14:paraId="06CDCEAC" w14:textId="77777777" w:rsidR="00587D2C" w:rsidRPr="001D4FDF"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1D4FDF">
        <w:rPr>
          <w:rFonts w:ascii="Times New Roman" w:eastAsia="Times New Roman" w:hAnsi="Times New Roman"/>
          <w:noProof/>
          <w:color w:val="000000"/>
          <w:sz w:val="24"/>
          <w:szCs w:val="24"/>
        </w:rPr>
        <w:t>Par maksas apstiprināšanu Alūksnes Mākslas skolas sniegtajiem maksas pakalpojumiem.</w:t>
      </w:r>
      <w:r w:rsidRPr="001D4FDF">
        <w:rPr>
          <w:rFonts w:ascii="Times New Roman" w:eastAsia="Times New Roman" w:hAnsi="Times New Roman"/>
          <w:color w:val="000000"/>
          <w:sz w:val="24"/>
          <w:szCs w:val="24"/>
        </w:rPr>
        <w:t xml:space="preserve"> </w:t>
      </w:r>
    </w:p>
    <w:p w14:paraId="207E605F" w14:textId="77777777" w:rsidR="00587D2C" w:rsidRPr="001D4FDF"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1D4FDF">
        <w:rPr>
          <w:rFonts w:ascii="Times New Roman" w:eastAsia="Times New Roman" w:hAnsi="Times New Roman"/>
          <w:noProof/>
          <w:color w:val="000000"/>
          <w:sz w:val="24"/>
          <w:szCs w:val="24"/>
        </w:rPr>
        <w:t>Par grozījumu Alūksnes novada pašvaldības domes 26.01.2023. lēmumā Nr.14 “Par amata vietām un atlīdzību Alūksnes vidusskolā”.</w:t>
      </w:r>
      <w:r w:rsidRPr="001D4FDF">
        <w:rPr>
          <w:rFonts w:ascii="Times New Roman" w:eastAsia="Times New Roman" w:hAnsi="Times New Roman"/>
          <w:color w:val="000000"/>
          <w:sz w:val="24"/>
          <w:szCs w:val="24"/>
        </w:rPr>
        <w:t xml:space="preserve"> </w:t>
      </w:r>
    </w:p>
    <w:p w14:paraId="2B43E5B8" w14:textId="77777777" w:rsidR="00587D2C" w:rsidRPr="001D4FDF"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1D4FDF">
        <w:rPr>
          <w:rFonts w:ascii="Times New Roman" w:eastAsia="Times New Roman" w:hAnsi="Times New Roman"/>
          <w:noProof/>
          <w:color w:val="000000"/>
          <w:sz w:val="24"/>
          <w:szCs w:val="24"/>
        </w:rPr>
        <w:t>Par grozījumiem Alūksnes novada pašvaldības domes 30.05.2022. lēmumā Nr. 215 “Par amata vietām un atlīdzību Ernsta Glika Alūksnes Valsts ģimnāzijai”.</w:t>
      </w:r>
      <w:r w:rsidRPr="001D4FDF">
        <w:rPr>
          <w:rFonts w:ascii="Times New Roman" w:eastAsia="Times New Roman" w:hAnsi="Times New Roman"/>
          <w:color w:val="000000"/>
          <w:sz w:val="24"/>
          <w:szCs w:val="24"/>
        </w:rPr>
        <w:t xml:space="preserve"> </w:t>
      </w:r>
    </w:p>
    <w:p w14:paraId="66D08913" w14:textId="77777777" w:rsidR="00587D2C" w:rsidRPr="001D4FDF"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1D4FDF">
        <w:rPr>
          <w:rFonts w:ascii="Times New Roman" w:eastAsia="Times New Roman" w:hAnsi="Times New Roman"/>
          <w:noProof/>
          <w:color w:val="000000"/>
          <w:sz w:val="24"/>
          <w:szCs w:val="24"/>
        </w:rPr>
        <w:t>Par grozījumiem Alūksnes novada pašvaldības domes 30.05.2022. lēmumā Nr.230 “Par amata vietām un atlīdzību Centrālajai administrācijai”.</w:t>
      </w:r>
      <w:r w:rsidRPr="001D4FDF">
        <w:rPr>
          <w:rFonts w:ascii="Times New Roman" w:eastAsia="Times New Roman" w:hAnsi="Times New Roman"/>
          <w:color w:val="000000"/>
          <w:sz w:val="24"/>
          <w:szCs w:val="24"/>
        </w:rPr>
        <w:t xml:space="preserve"> </w:t>
      </w:r>
    </w:p>
    <w:p w14:paraId="692797CF" w14:textId="77777777" w:rsidR="00587D2C"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1D4FDF">
        <w:rPr>
          <w:rFonts w:ascii="Times New Roman" w:eastAsia="Times New Roman" w:hAnsi="Times New Roman"/>
          <w:noProof/>
          <w:color w:val="000000"/>
          <w:sz w:val="24"/>
          <w:szCs w:val="24"/>
        </w:rPr>
        <w:t>Par līdzekļu izdalīšanu no atsavināšanas procesā iegūtajiem līdzekļiem būvprojekta izstrādei.</w:t>
      </w:r>
      <w:r w:rsidRPr="001D4FDF">
        <w:rPr>
          <w:rFonts w:ascii="Times New Roman" w:eastAsia="Times New Roman" w:hAnsi="Times New Roman"/>
          <w:color w:val="000000"/>
          <w:sz w:val="24"/>
          <w:szCs w:val="24"/>
        </w:rPr>
        <w:t xml:space="preserve"> </w:t>
      </w:r>
    </w:p>
    <w:p w14:paraId="2EF7CE58" w14:textId="4BC8F1C0" w:rsidR="00587D2C"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1A3FBF">
        <w:rPr>
          <w:rFonts w:ascii="Times New Roman" w:eastAsia="Times New Roman" w:hAnsi="Times New Roman"/>
          <w:color w:val="000000"/>
          <w:sz w:val="24"/>
          <w:szCs w:val="24"/>
        </w:rPr>
        <w:t xml:space="preserve">Par dzīvojamās mājas </w:t>
      </w:r>
      <w:r>
        <w:rPr>
          <w:rFonts w:ascii="Times New Roman" w:eastAsia="Times New Roman" w:hAnsi="Times New Roman"/>
          <w:color w:val="000000"/>
          <w:sz w:val="24"/>
          <w:szCs w:val="24"/>
        </w:rPr>
        <w:t>[..]</w:t>
      </w:r>
      <w:r w:rsidRPr="001A3FBF">
        <w:rPr>
          <w:rFonts w:ascii="Times New Roman" w:eastAsia="Times New Roman" w:hAnsi="Times New Roman"/>
          <w:color w:val="000000"/>
          <w:sz w:val="24"/>
          <w:szCs w:val="24"/>
        </w:rPr>
        <w:t>, Alūksnes novadā dzīvokļa īpašumam Nr.</w:t>
      </w:r>
      <w:r>
        <w:rPr>
          <w:rFonts w:ascii="Times New Roman" w:eastAsia="Times New Roman" w:hAnsi="Times New Roman"/>
          <w:color w:val="000000"/>
          <w:sz w:val="24"/>
          <w:szCs w:val="24"/>
        </w:rPr>
        <w:t> [..]</w:t>
      </w:r>
      <w:r w:rsidRPr="001A3FBF">
        <w:rPr>
          <w:rFonts w:ascii="Times New Roman" w:eastAsia="Times New Roman" w:hAnsi="Times New Roman"/>
          <w:color w:val="000000"/>
          <w:sz w:val="24"/>
          <w:szCs w:val="24"/>
        </w:rPr>
        <w:t xml:space="preserve"> piederošo zemesgabala kopīpašuma domājamo daļu nodošanu īpašumā bez atlīdzības</w:t>
      </w:r>
      <w:r>
        <w:rPr>
          <w:rFonts w:ascii="Times New Roman" w:eastAsia="Times New Roman" w:hAnsi="Times New Roman"/>
          <w:color w:val="000000"/>
          <w:sz w:val="24"/>
          <w:szCs w:val="24"/>
        </w:rPr>
        <w:t>.</w:t>
      </w:r>
    </w:p>
    <w:p w14:paraId="73B3E041" w14:textId="77777777" w:rsidR="00587D2C"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1A3FBF">
        <w:rPr>
          <w:rFonts w:ascii="Times New Roman" w:eastAsia="Times New Roman" w:hAnsi="Times New Roman"/>
          <w:color w:val="000000"/>
          <w:sz w:val="24"/>
          <w:szCs w:val="24"/>
        </w:rPr>
        <w:t>Par līdzekļu izdalīšanu no budžeta līdzekļiem neparedzētiem gadījumiem Alūksnes Mūzikas skolai</w:t>
      </w:r>
      <w:r>
        <w:rPr>
          <w:rFonts w:ascii="Times New Roman" w:eastAsia="Times New Roman" w:hAnsi="Times New Roman"/>
          <w:color w:val="000000"/>
          <w:sz w:val="24"/>
          <w:szCs w:val="24"/>
        </w:rPr>
        <w:t>.</w:t>
      </w:r>
    </w:p>
    <w:p w14:paraId="56AF1918" w14:textId="77777777" w:rsidR="00587D2C"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sidRPr="0079174C">
        <w:rPr>
          <w:rFonts w:ascii="Times New Roman" w:eastAsia="Times New Roman" w:hAnsi="Times New Roman"/>
          <w:color w:val="000000"/>
          <w:sz w:val="24"/>
          <w:szCs w:val="24"/>
        </w:rPr>
        <w:t>Par Konkursa “Darītspēks” nolikuma apstiprināšanu</w:t>
      </w:r>
      <w:r>
        <w:rPr>
          <w:rFonts w:ascii="Times New Roman" w:eastAsia="Times New Roman" w:hAnsi="Times New Roman"/>
          <w:color w:val="000000"/>
          <w:sz w:val="24"/>
          <w:szCs w:val="24"/>
        </w:rPr>
        <w:t>.</w:t>
      </w:r>
    </w:p>
    <w:p w14:paraId="166294BF" w14:textId="77777777" w:rsidR="00587D2C" w:rsidRDefault="00587D2C" w:rsidP="00587D2C">
      <w:pPr>
        <w:pStyle w:val="Sarakstarindkopa"/>
        <w:numPr>
          <w:ilvl w:val="0"/>
          <w:numId w:val="1"/>
        </w:numPr>
        <w:tabs>
          <w:tab w:val="left" w:pos="0"/>
        </w:tabs>
        <w:spacing w:after="0" w:line="100" w:lineRule="atLeast"/>
        <w:jc w:val="both"/>
        <w:rPr>
          <w:rFonts w:ascii="Times New Roman" w:eastAsia="Times New Roman" w:hAnsi="Times New Roman"/>
          <w:sz w:val="24"/>
          <w:szCs w:val="24"/>
        </w:rPr>
      </w:pPr>
      <w:r w:rsidRPr="0079174C">
        <w:rPr>
          <w:rFonts w:ascii="Times New Roman" w:eastAsia="Times New Roman" w:hAnsi="Times New Roman"/>
          <w:sz w:val="24"/>
          <w:szCs w:val="24"/>
        </w:rPr>
        <w:t>Par telpas Dārza ielā 11, Alūksnē nodošanu bezatlīdzības lietošanā</w:t>
      </w:r>
      <w:r>
        <w:rPr>
          <w:rFonts w:ascii="Times New Roman" w:eastAsia="Times New Roman" w:hAnsi="Times New Roman"/>
          <w:sz w:val="24"/>
          <w:szCs w:val="24"/>
        </w:rPr>
        <w:t>.</w:t>
      </w:r>
    </w:p>
    <w:p w14:paraId="5EF133DC" w14:textId="77777777" w:rsidR="00587D2C" w:rsidRPr="0079174C" w:rsidRDefault="00587D2C" w:rsidP="00587D2C">
      <w:pPr>
        <w:pStyle w:val="Sarakstarindkopa"/>
        <w:numPr>
          <w:ilvl w:val="0"/>
          <w:numId w:val="1"/>
        </w:numPr>
        <w:tabs>
          <w:tab w:val="left" w:pos="0"/>
        </w:tabs>
        <w:spacing w:after="0" w:line="100" w:lineRule="atLeast"/>
        <w:jc w:val="both"/>
        <w:rPr>
          <w:rFonts w:ascii="Times New Roman" w:eastAsia="Times New Roman" w:hAnsi="Times New Roman"/>
          <w:sz w:val="24"/>
          <w:szCs w:val="24"/>
        </w:rPr>
      </w:pPr>
      <w:r w:rsidRPr="00371E44">
        <w:rPr>
          <w:rFonts w:ascii="Times New Roman" w:eastAsia="Times New Roman" w:hAnsi="Times New Roman"/>
          <w:sz w:val="24"/>
          <w:szCs w:val="24"/>
        </w:rPr>
        <w:t>Par nedzīvojamo telpu nodošanu bezatlīdzības lietošanā zinātniskā pētījuma veikšanai</w:t>
      </w:r>
      <w:r>
        <w:rPr>
          <w:rFonts w:ascii="Times New Roman" w:eastAsia="Times New Roman" w:hAnsi="Times New Roman"/>
          <w:sz w:val="24"/>
          <w:szCs w:val="24"/>
        </w:rPr>
        <w:t>.</w:t>
      </w:r>
    </w:p>
    <w:p w14:paraId="665F5BE8" w14:textId="77777777" w:rsidR="00587D2C" w:rsidRPr="0079174C" w:rsidRDefault="00587D2C" w:rsidP="00587D2C">
      <w:pPr>
        <w:pStyle w:val="Sarakstarindkopa"/>
        <w:numPr>
          <w:ilvl w:val="0"/>
          <w:numId w:val="1"/>
        </w:numPr>
        <w:spacing w:before="60" w:after="0" w:line="240" w:lineRule="auto"/>
        <w:jc w:val="both"/>
        <w:rPr>
          <w:rFonts w:ascii="Times New Roman" w:hAnsi="Times New Roman"/>
          <w:color w:val="000000" w:themeColor="text1"/>
          <w:sz w:val="24"/>
          <w:szCs w:val="24"/>
        </w:rPr>
      </w:pPr>
      <w:r w:rsidRPr="0079174C">
        <w:rPr>
          <w:rFonts w:ascii="Times New Roman" w:hAnsi="Times New Roman"/>
          <w:color w:val="000000" w:themeColor="text1"/>
          <w:sz w:val="24"/>
          <w:szCs w:val="24"/>
        </w:rPr>
        <w:t>Par Alūksnes novada Kultūras centra telpu un inventāra nomas maksu.</w:t>
      </w:r>
    </w:p>
    <w:p w14:paraId="7355BD14" w14:textId="77777777" w:rsidR="00587D2C" w:rsidRPr="0079174C" w:rsidRDefault="00587D2C" w:rsidP="00587D2C">
      <w:pPr>
        <w:pStyle w:val="Sarakstarindkopa"/>
        <w:numPr>
          <w:ilvl w:val="0"/>
          <w:numId w:val="1"/>
        </w:numPr>
        <w:spacing w:after="0" w:line="240" w:lineRule="auto"/>
        <w:ind w:left="419" w:hanging="357"/>
        <w:jc w:val="both"/>
        <w:rPr>
          <w:rFonts w:ascii="Times New Roman" w:eastAsia="Times New Roman" w:hAnsi="Times New Roman"/>
          <w:color w:val="000000"/>
          <w:sz w:val="24"/>
          <w:szCs w:val="24"/>
        </w:rPr>
      </w:pPr>
      <w:r w:rsidRPr="0079174C">
        <w:rPr>
          <w:rFonts w:ascii="Times New Roman" w:eastAsia="Times New Roman" w:hAnsi="Times New Roman"/>
          <w:color w:val="000000"/>
          <w:sz w:val="24"/>
          <w:szCs w:val="24"/>
        </w:rPr>
        <w:t>Par Alūksnes Bērnu un jauniešu centra  pirmsskolas interešu izglītības programmām</w:t>
      </w:r>
      <w:r>
        <w:rPr>
          <w:rFonts w:ascii="Times New Roman" w:eastAsia="Times New Roman" w:hAnsi="Times New Roman"/>
          <w:color w:val="000000"/>
          <w:sz w:val="24"/>
          <w:szCs w:val="24"/>
        </w:rPr>
        <w:t xml:space="preserve"> </w:t>
      </w:r>
      <w:r w:rsidRPr="0079174C">
        <w:rPr>
          <w:rFonts w:ascii="Times New Roman" w:eastAsia="Times New Roman" w:hAnsi="Times New Roman"/>
          <w:color w:val="000000"/>
          <w:sz w:val="24"/>
          <w:szCs w:val="24"/>
        </w:rPr>
        <w:t>2023./2024. mācību gadā.</w:t>
      </w:r>
    </w:p>
    <w:p w14:paraId="3B439463" w14:textId="77777777" w:rsidR="00587D2C" w:rsidRPr="001D4FDF" w:rsidRDefault="00587D2C" w:rsidP="00587D2C">
      <w:pPr>
        <w:spacing w:before="60" w:after="0" w:line="240" w:lineRule="auto"/>
        <w:ind w:left="60"/>
        <w:jc w:val="both"/>
        <w:rPr>
          <w:rFonts w:ascii="Times New Roman" w:eastAsia="Times New Roman" w:hAnsi="Times New Roman"/>
          <w:color w:val="000000"/>
          <w:sz w:val="24"/>
          <w:szCs w:val="24"/>
        </w:rPr>
      </w:pPr>
      <w:r w:rsidRPr="001D4FDF">
        <w:rPr>
          <w:rFonts w:ascii="Times New Roman" w:eastAsia="Times New Roman" w:hAnsi="Times New Roman"/>
          <w:noProof/>
          <w:color w:val="000000"/>
          <w:sz w:val="24"/>
          <w:szCs w:val="24"/>
        </w:rPr>
        <w:t>SLĒGTĀ DAĻĀ:</w:t>
      </w:r>
    </w:p>
    <w:p w14:paraId="2AA07800" w14:textId="4737FD65" w:rsidR="00587D2C" w:rsidRPr="001D4FDF"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1D4FDF">
        <w:rPr>
          <w:rFonts w:ascii="Times New Roman" w:eastAsia="Times New Roman" w:hAnsi="Times New Roman"/>
          <w:noProof/>
          <w:color w:val="000000"/>
          <w:sz w:val="24"/>
          <w:szCs w:val="24"/>
        </w:rPr>
        <w:t>.</w:t>
      </w:r>
      <w:r w:rsidRPr="001D4FDF">
        <w:rPr>
          <w:rFonts w:ascii="Times New Roman" w:eastAsia="Times New Roman" w:hAnsi="Times New Roman"/>
          <w:color w:val="000000"/>
          <w:sz w:val="24"/>
          <w:szCs w:val="24"/>
        </w:rPr>
        <w:t xml:space="preserve"> </w:t>
      </w:r>
    </w:p>
    <w:p w14:paraId="69287043" w14:textId="5FFCB71A" w:rsidR="00587D2C" w:rsidRPr="001D4FDF" w:rsidRDefault="00587D2C" w:rsidP="00587D2C">
      <w:pPr>
        <w:numPr>
          <w:ilvl w:val="0"/>
          <w:numId w:val="1"/>
        </w:num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1D4FDF">
        <w:rPr>
          <w:rFonts w:ascii="Times New Roman" w:eastAsia="Times New Roman" w:hAnsi="Times New Roman"/>
          <w:noProof/>
          <w:color w:val="000000"/>
          <w:sz w:val="24"/>
          <w:szCs w:val="24"/>
        </w:rPr>
        <w:t>.</w:t>
      </w:r>
      <w:r w:rsidRPr="001D4FDF">
        <w:rPr>
          <w:rFonts w:ascii="Times New Roman" w:eastAsia="Times New Roman" w:hAnsi="Times New Roman"/>
          <w:color w:val="000000"/>
          <w:sz w:val="24"/>
          <w:szCs w:val="24"/>
        </w:rPr>
        <w:t xml:space="preserve"> </w:t>
      </w:r>
    </w:p>
    <w:p w14:paraId="4F67B97E" w14:textId="77777777" w:rsidR="00587D2C" w:rsidRPr="00E628B2" w:rsidRDefault="00587D2C" w:rsidP="00587D2C">
      <w:pPr>
        <w:spacing w:after="0" w:line="240" w:lineRule="auto"/>
        <w:jc w:val="center"/>
        <w:outlineLvl w:val="0"/>
        <w:rPr>
          <w:rFonts w:ascii="Times New Roman" w:eastAsia="Times New Roman" w:hAnsi="Times New Roman"/>
          <w:color w:val="000000"/>
          <w:szCs w:val="24"/>
        </w:rPr>
      </w:pPr>
    </w:p>
    <w:p w14:paraId="5943F9FA" w14:textId="77777777" w:rsidR="00587D2C" w:rsidRDefault="00587D2C" w:rsidP="00587D2C">
      <w:pPr>
        <w:pStyle w:val="Sarakstarindkopa"/>
        <w:numPr>
          <w:ilvl w:val="0"/>
          <w:numId w:val="2"/>
        </w:numPr>
        <w:spacing w:before="60" w:after="0" w:line="240" w:lineRule="auto"/>
        <w:jc w:val="center"/>
        <w:rPr>
          <w:rFonts w:ascii="Times New Roman" w:eastAsia="Times New Roman" w:hAnsi="Times New Roman"/>
          <w:b/>
          <w:bCs/>
          <w:color w:val="000000"/>
          <w:sz w:val="24"/>
          <w:szCs w:val="24"/>
        </w:rPr>
      </w:pPr>
      <w:r w:rsidRPr="001D4FDF">
        <w:rPr>
          <w:rFonts w:ascii="Times New Roman" w:eastAsia="Times New Roman" w:hAnsi="Times New Roman"/>
          <w:b/>
          <w:bCs/>
          <w:noProof/>
          <w:color w:val="000000"/>
          <w:sz w:val="24"/>
          <w:szCs w:val="24"/>
        </w:rPr>
        <w:t>Par Alūksnes novada pašvaldības nekustamā īpašuma Torņa iela 3-35, Alūksnē,  Alūksnes novadā atsavināšanu</w:t>
      </w:r>
    </w:p>
    <w:p w14:paraId="1FD9D88B" w14:textId="77777777" w:rsidR="00587D2C" w:rsidRPr="001D4FDF" w:rsidRDefault="00587D2C" w:rsidP="00587D2C">
      <w:pPr>
        <w:pStyle w:val="Sarakstarindkopa"/>
        <w:spacing w:before="60" w:after="0" w:line="240" w:lineRule="auto"/>
        <w:rPr>
          <w:rFonts w:ascii="Times New Roman" w:eastAsia="Times New Roman" w:hAnsi="Times New Roman"/>
          <w:b/>
          <w:bCs/>
          <w:color w:val="000000"/>
          <w:sz w:val="24"/>
          <w:szCs w:val="24"/>
        </w:rPr>
      </w:pPr>
    </w:p>
    <w:p w14:paraId="0355157B" w14:textId="77777777" w:rsidR="00587D2C" w:rsidRPr="00E628B2" w:rsidRDefault="00587D2C" w:rsidP="00587D2C">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w:t>
      </w:r>
      <w:r w:rsidRPr="00E628B2">
        <w:rPr>
          <w:rFonts w:ascii="Times New Roman" w:eastAsia="Times New Roman" w:hAnsi="Times New Roman"/>
          <w:color w:val="00000A"/>
          <w:sz w:val="24"/>
          <w:szCs w:val="24"/>
        </w:rPr>
        <w:t xml:space="preserve">un dzīvokļa īrnieka iesnieguma kopija ar pielikumiem uz </w:t>
      </w:r>
      <w:r>
        <w:rPr>
          <w:rFonts w:ascii="Times New Roman" w:eastAsia="Times New Roman" w:hAnsi="Times New Roman"/>
          <w:color w:val="00000A"/>
          <w:sz w:val="24"/>
          <w:szCs w:val="24"/>
        </w:rPr>
        <w:t>13</w:t>
      </w:r>
      <w:r w:rsidRPr="00E628B2">
        <w:rPr>
          <w:rFonts w:ascii="Times New Roman" w:eastAsia="Times New Roman" w:hAnsi="Times New Roman"/>
          <w:color w:val="00000A"/>
          <w:sz w:val="24"/>
          <w:szCs w:val="24"/>
        </w:rPr>
        <w:t xml:space="preserve"> lapām</w:t>
      </w:r>
      <w:r w:rsidRPr="00E628B2">
        <w:rPr>
          <w:rFonts w:ascii="Times New Roman" w:eastAsia="Times New Roman" w:hAnsi="Times New Roman"/>
          <w:sz w:val="24"/>
          <w:szCs w:val="24"/>
        </w:rPr>
        <w:t>).</w:t>
      </w:r>
    </w:p>
    <w:p w14:paraId="7225C002"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2D441300"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2799C4BD"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11D430D" w14:textId="77777777" w:rsidR="00587D2C" w:rsidRPr="00E628B2" w:rsidRDefault="00587D2C" w:rsidP="00587D2C">
      <w:pPr>
        <w:tabs>
          <w:tab w:val="left" w:pos="0"/>
        </w:tabs>
        <w:spacing w:after="0" w:line="100" w:lineRule="atLeast"/>
        <w:jc w:val="both"/>
        <w:rPr>
          <w:rFonts w:ascii="Times New Roman" w:eastAsia="Times New Roman" w:hAnsi="Times New Roman"/>
          <w:b/>
          <w:bCs/>
          <w:sz w:val="24"/>
          <w:szCs w:val="24"/>
        </w:rPr>
      </w:pPr>
    </w:p>
    <w:p w14:paraId="6AA232FF" w14:textId="77777777" w:rsidR="00587D2C" w:rsidRDefault="00587D2C" w:rsidP="00587D2C">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D4FDF">
        <w:rPr>
          <w:rFonts w:ascii="Times New Roman" w:eastAsia="Times New Roman" w:hAnsi="Times New Roman"/>
          <w:b/>
          <w:bCs/>
          <w:noProof/>
          <w:color w:val="000000"/>
          <w:sz w:val="24"/>
          <w:szCs w:val="24"/>
        </w:rPr>
        <w:t>Par Alūksnes novada pašvaldības nekustamā īpašuma Kārklu iela 1, Alūksnē, Alūksnes novadā atsavināšanu</w:t>
      </w:r>
    </w:p>
    <w:p w14:paraId="6B8B4257" w14:textId="77777777" w:rsidR="00587D2C" w:rsidRDefault="00587D2C" w:rsidP="00587D2C">
      <w:pPr>
        <w:spacing w:before="60" w:after="0" w:line="240" w:lineRule="auto"/>
        <w:contextualSpacing/>
        <w:jc w:val="center"/>
        <w:rPr>
          <w:rFonts w:ascii="Times New Roman" w:eastAsia="Times New Roman" w:hAnsi="Times New Roman"/>
          <w:b/>
          <w:bCs/>
          <w:noProof/>
          <w:color w:val="000000"/>
          <w:sz w:val="24"/>
          <w:szCs w:val="24"/>
        </w:rPr>
      </w:pPr>
    </w:p>
    <w:p w14:paraId="587CFE69" w14:textId="77777777" w:rsidR="00587D2C" w:rsidRDefault="00587D2C" w:rsidP="00587D2C">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sidRPr="00E628B2">
        <w:rPr>
          <w:rFonts w:ascii="Times New Roman" w:eastAsia="Times New Roman" w:hAnsi="Times New Roman"/>
          <w:sz w:val="24"/>
          <w:szCs w:val="24"/>
        </w:rPr>
        <w:t>).</w:t>
      </w:r>
    </w:p>
    <w:p w14:paraId="4E38F742" w14:textId="77777777" w:rsidR="00587D2C" w:rsidRDefault="00587D2C" w:rsidP="00587D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jautā, kāpēc nekustamais īpašums tiek atsavināts.</w:t>
      </w:r>
    </w:p>
    <w:p w14:paraId="7A727524" w14:textId="77777777" w:rsidR="00587D2C" w:rsidRDefault="00587D2C" w:rsidP="00587D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D.TOMSONS</w:t>
      </w:r>
      <w:r>
        <w:rPr>
          <w:rFonts w:ascii="Times New Roman" w:eastAsia="Times New Roman" w:hAnsi="Times New Roman"/>
          <w:sz w:val="24"/>
          <w:szCs w:val="24"/>
        </w:rPr>
        <w:tab/>
      </w:r>
      <w:r>
        <w:rPr>
          <w:rFonts w:ascii="Times New Roman" w:eastAsia="Times New Roman" w:hAnsi="Times New Roman"/>
          <w:sz w:val="24"/>
          <w:szCs w:val="24"/>
        </w:rPr>
        <w:tab/>
        <w:t>atbild, ka pierobežnieks ir izrādījis interesi.</w:t>
      </w:r>
    </w:p>
    <w:p w14:paraId="1404E1F0" w14:textId="77777777" w:rsidR="00587D2C" w:rsidRDefault="00587D2C" w:rsidP="00587D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M.LAZDEKLNS</w:t>
      </w:r>
      <w:r>
        <w:rPr>
          <w:rFonts w:ascii="Times New Roman" w:eastAsia="Times New Roman" w:hAnsi="Times New Roman"/>
          <w:sz w:val="24"/>
          <w:szCs w:val="24"/>
        </w:rPr>
        <w:tab/>
        <w:t xml:space="preserve">jautā, vai pašvaldībai šis nekustamais īpašums nebūs nepieciešams. </w:t>
      </w:r>
    </w:p>
    <w:p w14:paraId="1A5C7168" w14:textId="77777777" w:rsidR="00587D2C" w:rsidRDefault="00587D2C" w:rsidP="00587D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Dz.ADLERS</w:t>
      </w:r>
      <w:r>
        <w:rPr>
          <w:rFonts w:ascii="Times New Roman" w:eastAsia="Times New Roman" w:hAnsi="Times New Roman"/>
          <w:sz w:val="24"/>
          <w:szCs w:val="24"/>
        </w:rPr>
        <w:tab/>
      </w:r>
      <w:r>
        <w:rPr>
          <w:rFonts w:ascii="Times New Roman" w:eastAsia="Times New Roman" w:hAnsi="Times New Roman"/>
          <w:sz w:val="24"/>
          <w:szCs w:val="24"/>
        </w:rPr>
        <w:tab/>
        <w:t>atbild, ka nē.</w:t>
      </w:r>
    </w:p>
    <w:p w14:paraId="6777659D" w14:textId="77777777" w:rsidR="00587D2C" w:rsidRPr="00E628B2" w:rsidRDefault="00587D2C" w:rsidP="00587D2C">
      <w:pPr>
        <w:spacing w:after="0" w:line="240" w:lineRule="auto"/>
        <w:jc w:val="both"/>
        <w:rPr>
          <w:rFonts w:ascii="Times New Roman" w:eastAsia="Times New Roman" w:hAnsi="Times New Roman"/>
          <w:sz w:val="24"/>
          <w:szCs w:val="24"/>
        </w:rPr>
      </w:pPr>
    </w:p>
    <w:p w14:paraId="6A823922"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A.FOMINS, M.RAČIKS, J.SADOVŅIKOVS, J.SKULTE, D.TOMSONS), “pret” – 2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w:t>
      </w:r>
      <w:r w:rsidRPr="00EA31BF">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M.LAZDEKALNS),   “atturas” – nav, nolemj:</w:t>
      </w:r>
    </w:p>
    <w:p w14:paraId="20D6CC48"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6B67B474"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lastRenderedPageBreak/>
        <w:t>Atbalstīt sagatavoto lēmuma projektu un virzīt to izskatīšanai domes sēdē.</w:t>
      </w:r>
    </w:p>
    <w:p w14:paraId="0482BF3B" w14:textId="77777777" w:rsidR="00587D2C" w:rsidRPr="001D4FDF" w:rsidRDefault="00587D2C" w:rsidP="00587D2C">
      <w:pPr>
        <w:spacing w:before="60" w:after="0" w:line="240" w:lineRule="auto"/>
        <w:contextualSpacing/>
        <w:jc w:val="both"/>
        <w:rPr>
          <w:rFonts w:ascii="Times New Roman" w:eastAsia="Times New Roman" w:hAnsi="Times New Roman"/>
          <w:color w:val="000000"/>
          <w:sz w:val="24"/>
          <w:szCs w:val="24"/>
        </w:rPr>
      </w:pPr>
    </w:p>
    <w:p w14:paraId="26EEDBEE" w14:textId="77777777" w:rsidR="00587D2C" w:rsidRDefault="00587D2C" w:rsidP="00587D2C">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D4FDF">
        <w:rPr>
          <w:rFonts w:ascii="Times New Roman" w:eastAsia="Times New Roman" w:hAnsi="Times New Roman"/>
          <w:b/>
          <w:bCs/>
          <w:noProof/>
          <w:color w:val="000000"/>
          <w:sz w:val="24"/>
          <w:szCs w:val="24"/>
        </w:rPr>
        <w:t>Par nedzīvojamo telpu nodošanu bezatlīdzības lietošanā</w:t>
      </w:r>
    </w:p>
    <w:p w14:paraId="3477F45B" w14:textId="77777777" w:rsidR="00587D2C" w:rsidRDefault="00587D2C" w:rsidP="00587D2C">
      <w:pPr>
        <w:spacing w:before="60" w:after="0" w:line="240" w:lineRule="auto"/>
        <w:contextualSpacing/>
        <w:jc w:val="center"/>
        <w:rPr>
          <w:rFonts w:ascii="Times New Roman" w:eastAsia="Times New Roman" w:hAnsi="Times New Roman"/>
          <w:b/>
          <w:bCs/>
          <w:noProof/>
          <w:color w:val="000000"/>
          <w:sz w:val="24"/>
          <w:szCs w:val="24"/>
        </w:rPr>
      </w:pPr>
    </w:p>
    <w:p w14:paraId="78E6180E" w14:textId="77777777" w:rsidR="00587D2C" w:rsidRPr="00E628B2" w:rsidRDefault="00587D2C" w:rsidP="00587D2C">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w:t>
      </w:r>
      <w:r>
        <w:rPr>
          <w:rFonts w:ascii="Times New Roman" w:eastAsia="Times New Roman" w:hAnsi="Times New Roman"/>
          <w:color w:val="00000A"/>
          <w:sz w:val="24"/>
          <w:szCs w:val="24"/>
        </w:rPr>
        <w:t>2</w:t>
      </w:r>
      <w:r w:rsidRPr="00AD5141">
        <w:rPr>
          <w:rFonts w:ascii="Times New Roman" w:eastAsia="Times New Roman" w:hAnsi="Times New Roman"/>
          <w:color w:val="00000A"/>
          <w:sz w:val="24"/>
          <w:szCs w:val="24"/>
        </w:rPr>
        <w:t xml:space="preserve"> lap</w:t>
      </w:r>
      <w:r>
        <w:rPr>
          <w:rFonts w:ascii="Times New Roman" w:eastAsia="Times New Roman" w:hAnsi="Times New Roman"/>
          <w:color w:val="00000A"/>
          <w:sz w:val="24"/>
          <w:szCs w:val="24"/>
        </w:rPr>
        <w:t xml:space="preserve">ām un </w:t>
      </w:r>
      <w:r w:rsidRPr="007A62F0">
        <w:rPr>
          <w:rFonts w:ascii="Times New Roman" w:eastAsia="Times New Roman" w:hAnsi="Times New Roman"/>
          <w:color w:val="00000A"/>
          <w:sz w:val="24"/>
          <w:szCs w:val="24"/>
        </w:rPr>
        <w:t>Latvijas Investīciju un attīstības aģentūras</w:t>
      </w:r>
      <w:r>
        <w:rPr>
          <w:rFonts w:ascii="Times New Roman" w:eastAsia="Times New Roman" w:hAnsi="Times New Roman"/>
          <w:color w:val="00000A"/>
          <w:sz w:val="24"/>
          <w:szCs w:val="24"/>
        </w:rPr>
        <w:t xml:space="preserve"> ierosinājums uz 2 lapām</w:t>
      </w:r>
      <w:r w:rsidRPr="00E628B2">
        <w:rPr>
          <w:rFonts w:ascii="Times New Roman" w:eastAsia="Times New Roman" w:hAnsi="Times New Roman"/>
          <w:sz w:val="24"/>
          <w:szCs w:val="24"/>
        </w:rPr>
        <w:t>).</w:t>
      </w:r>
    </w:p>
    <w:p w14:paraId="2E35B87D"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5DF3605C"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5CC4982A"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D0E6EED" w14:textId="77777777" w:rsidR="00587D2C" w:rsidRPr="001D4FDF" w:rsidRDefault="00587D2C" w:rsidP="00587D2C">
      <w:pPr>
        <w:spacing w:before="60" w:after="0" w:line="240" w:lineRule="auto"/>
        <w:contextualSpacing/>
        <w:jc w:val="both"/>
        <w:rPr>
          <w:rFonts w:ascii="Times New Roman" w:eastAsia="Times New Roman" w:hAnsi="Times New Roman"/>
          <w:color w:val="000000"/>
          <w:sz w:val="24"/>
          <w:szCs w:val="24"/>
        </w:rPr>
      </w:pPr>
    </w:p>
    <w:p w14:paraId="2DC27AFA" w14:textId="77777777" w:rsidR="00587D2C" w:rsidRDefault="00587D2C" w:rsidP="00587D2C">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D4FDF">
        <w:rPr>
          <w:rFonts w:ascii="Times New Roman" w:eastAsia="Times New Roman" w:hAnsi="Times New Roman"/>
          <w:b/>
          <w:bCs/>
          <w:noProof/>
          <w:color w:val="000000"/>
          <w:sz w:val="24"/>
          <w:szCs w:val="24"/>
        </w:rPr>
        <w:t>Par saistošo noteikumu Nr. _/2023 “Grozījumi Alūksnes novada pašvaldības domes 2022.</w:t>
      </w:r>
      <w:r w:rsidRPr="007A62F0">
        <w:rPr>
          <w:rFonts w:ascii="Times New Roman" w:eastAsia="Times New Roman" w:hAnsi="Times New Roman"/>
          <w:b/>
          <w:bCs/>
          <w:noProof/>
          <w:color w:val="000000"/>
          <w:sz w:val="24"/>
          <w:szCs w:val="24"/>
        </w:rPr>
        <w:t> </w:t>
      </w:r>
      <w:r w:rsidRPr="001D4FDF">
        <w:rPr>
          <w:rFonts w:ascii="Times New Roman" w:eastAsia="Times New Roman" w:hAnsi="Times New Roman"/>
          <w:b/>
          <w:bCs/>
          <w:noProof/>
          <w:color w:val="000000"/>
          <w:sz w:val="24"/>
          <w:szCs w:val="24"/>
        </w:rPr>
        <w:t>gada 2. maija saistošajos noteikumos Nr. 11/2022 “Par sociālajiem pakalpojumiem Alūksnes novadā”” izdošanu</w:t>
      </w:r>
    </w:p>
    <w:p w14:paraId="18F48C7C" w14:textId="77777777" w:rsidR="00587D2C" w:rsidRDefault="00587D2C" w:rsidP="00587D2C">
      <w:pPr>
        <w:spacing w:before="60" w:after="0" w:line="240" w:lineRule="auto"/>
        <w:contextualSpacing/>
        <w:jc w:val="center"/>
        <w:rPr>
          <w:rFonts w:ascii="Times New Roman" w:eastAsia="Times New Roman" w:hAnsi="Times New Roman"/>
          <w:b/>
          <w:bCs/>
          <w:noProof/>
          <w:color w:val="000000"/>
          <w:sz w:val="24"/>
          <w:szCs w:val="24"/>
        </w:rPr>
      </w:pPr>
    </w:p>
    <w:p w14:paraId="78BE2558" w14:textId="77777777" w:rsidR="00587D2C" w:rsidRDefault="00587D2C" w:rsidP="00587D2C">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saistošie noteikumi un paskaidrojuma raksts uz 5 lapām</w:t>
      </w:r>
      <w:r w:rsidRPr="00E628B2">
        <w:rPr>
          <w:rFonts w:ascii="Times New Roman" w:eastAsia="Times New Roman" w:hAnsi="Times New Roman"/>
          <w:sz w:val="24"/>
          <w:szCs w:val="24"/>
        </w:rPr>
        <w:t>).</w:t>
      </w:r>
    </w:p>
    <w:p w14:paraId="31AB98EE" w14:textId="77777777" w:rsidR="00587D2C" w:rsidRDefault="00587D2C" w:rsidP="00587D2C">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jautā, vai pašvaldības atlaide 80% apmērā ir saistīta ar jaunu klientu piesaistīšanu.</w:t>
      </w:r>
    </w:p>
    <w:p w14:paraId="1F16B4F6" w14:textId="77777777" w:rsidR="00587D2C" w:rsidRDefault="00587D2C" w:rsidP="00587D2C">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K.LĀCE</w:t>
      </w:r>
      <w:r>
        <w:rPr>
          <w:rFonts w:ascii="Times New Roman" w:eastAsia="Times New Roman" w:hAnsi="Times New Roman"/>
          <w:sz w:val="24"/>
          <w:szCs w:val="24"/>
        </w:rPr>
        <w:tab/>
        <w:t>paskaidro, ka atlaide ir paredzēta, lai klienti, kas šobrīd saņem pakalpojumus projekta “Vidzeme iekļauj” ietvaros, pēc projekta beigām arī varētu turpināt tos saņemt un spētu par tiem samaksāt.</w:t>
      </w:r>
    </w:p>
    <w:p w14:paraId="4528F452" w14:textId="77777777" w:rsidR="00587D2C" w:rsidRPr="00E628B2" w:rsidRDefault="00587D2C" w:rsidP="00587D2C">
      <w:pPr>
        <w:spacing w:after="0" w:line="240" w:lineRule="auto"/>
        <w:jc w:val="both"/>
        <w:rPr>
          <w:rFonts w:ascii="Times New Roman" w:eastAsia="Times New Roman" w:hAnsi="Times New Roman"/>
          <w:sz w:val="24"/>
          <w:szCs w:val="24"/>
        </w:rPr>
      </w:pPr>
    </w:p>
    <w:p w14:paraId="4F31B50C"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40FB5D3C"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06349267"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9E13776" w14:textId="77777777" w:rsidR="00587D2C" w:rsidRPr="001D4FDF" w:rsidRDefault="00587D2C" w:rsidP="00587D2C">
      <w:pPr>
        <w:spacing w:before="60" w:after="0" w:line="240" w:lineRule="auto"/>
        <w:contextualSpacing/>
        <w:jc w:val="both"/>
        <w:rPr>
          <w:rFonts w:ascii="Times New Roman" w:eastAsia="Times New Roman" w:hAnsi="Times New Roman"/>
          <w:color w:val="000000"/>
          <w:sz w:val="24"/>
          <w:szCs w:val="24"/>
        </w:rPr>
      </w:pPr>
    </w:p>
    <w:p w14:paraId="40196CA1" w14:textId="77777777" w:rsidR="00587D2C" w:rsidRDefault="00587D2C" w:rsidP="00587D2C">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D4FDF">
        <w:rPr>
          <w:rFonts w:ascii="Times New Roman" w:eastAsia="Times New Roman" w:hAnsi="Times New Roman"/>
          <w:b/>
          <w:bCs/>
          <w:noProof/>
          <w:color w:val="000000"/>
          <w:sz w:val="24"/>
          <w:szCs w:val="24"/>
        </w:rPr>
        <w:t>Par grozījumu Alūksnes novada pašvaldības domes 2014. gada 25. septembra lēmumā Nr.</w:t>
      </w:r>
      <w:r w:rsidRPr="001649D5">
        <w:rPr>
          <w:rFonts w:ascii="Times New Roman" w:eastAsia="Times New Roman" w:hAnsi="Times New Roman"/>
          <w:b/>
          <w:bCs/>
          <w:noProof/>
          <w:color w:val="000000"/>
          <w:sz w:val="24"/>
          <w:szCs w:val="24"/>
        </w:rPr>
        <w:t> </w:t>
      </w:r>
      <w:r w:rsidRPr="001D4FDF">
        <w:rPr>
          <w:rFonts w:ascii="Times New Roman" w:eastAsia="Times New Roman" w:hAnsi="Times New Roman"/>
          <w:b/>
          <w:bCs/>
          <w:noProof/>
          <w:color w:val="000000"/>
          <w:sz w:val="24"/>
          <w:szCs w:val="24"/>
        </w:rPr>
        <w:t>365 “Par Alūksnes Sporta skolas sniegtajiem maksas pakalpojumiem”</w:t>
      </w:r>
    </w:p>
    <w:p w14:paraId="2A693042" w14:textId="77777777" w:rsidR="00587D2C" w:rsidRDefault="00587D2C" w:rsidP="00587D2C">
      <w:pPr>
        <w:spacing w:before="60" w:after="0" w:line="240" w:lineRule="auto"/>
        <w:contextualSpacing/>
        <w:jc w:val="center"/>
        <w:rPr>
          <w:rFonts w:ascii="Times New Roman" w:eastAsia="Times New Roman" w:hAnsi="Times New Roman"/>
          <w:b/>
          <w:bCs/>
          <w:noProof/>
          <w:color w:val="000000"/>
          <w:sz w:val="24"/>
          <w:szCs w:val="24"/>
        </w:rPr>
      </w:pPr>
    </w:p>
    <w:p w14:paraId="206D30AA" w14:textId="77777777" w:rsidR="00587D2C" w:rsidRPr="00E628B2" w:rsidRDefault="00587D2C" w:rsidP="00587D2C">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w:t>
      </w:r>
      <w:r>
        <w:rPr>
          <w:rFonts w:ascii="Times New Roman" w:eastAsia="Times New Roman" w:hAnsi="Times New Roman"/>
          <w:color w:val="00000A"/>
          <w:sz w:val="24"/>
          <w:szCs w:val="24"/>
        </w:rPr>
        <w:t>projekts uz 1 lapas</w:t>
      </w:r>
      <w:r w:rsidRPr="00E628B2">
        <w:rPr>
          <w:rFonts w:ascii="Times New Roman" w:eastAsia="Times New Roman" w:hAnsi="Times New Roman"/>
          <w:sz w:val="24"/>
          <w:szCs w:val="24"/>
        </w:rPr>
        <w:t>).</w:t>
      </w:r>
    </w:p>
    <w:p w14:paraId="17F0B7B0"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08C38AD2"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50B15063"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D65C559" w14:textId="77777777" w:rsidR="00587D2C" w:rsidRPr="001D4FDF" w:rsidRDefault="00587D2C" w:rsidP="00587D2C">
      <w:pPr>
        <w:spacing w:before="60" w:after="0" w:line="240" w:lineRule="auto"/>
        <w:contextualSpacing/>
        <w:jc w:val="both"/>
        <w:rPr>
          <w:rFonts w:ascii="Times New Roman" w:eastAsia="Times New Roman" w:hAnsi="Times New Roman"/>
          <w:color w:val="000000"/>
          <w:sz w:val="24"/>
          <w:szCs w:val="24"/>
        </w:rPr>
      </w:pPr>
    </w:p>
    <w:p w14:paraId="0450C9F1" w14:textId="77777777" w:rsidR="00587D2C" w:rsidRDefault="00587D2C" w:rsidP="00587D2C">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D4FDF">
        <w:rPr>
          <w:rFonts w:ascii="Times New Roman" w:eastAsia="Times New Roman" w:hAnsi="Times New Roman"/>
          <w:b/>
          <w:bCs/>
          <w:noProof/>
          <w:color w:val="000000"/>
          <w:sz w:val="24"/>
          <w:szCs w:val="24"/>
        </w:rPr>
        <w:t>Par Alūksnes Sporta centrā sniegto maksas pakalpojumu – telpu nomas  cenrādi</w:t>
      </w:r>
    </w:p>
    <w:p w14:paraId="2A5FD787" w14:textId="77777777" w:rsidR="00587D2C" w:rsidRDefault="00587D2C" w:rsidP="00587D2C">
      <w:pPr>
        <w:spacing w:before="60" w:after="0" w:line="240" w:lineRule="auto"/>
        <w:contextualSpacing/>
        <w:jc w:val="center"/>
        <w:rPr>
          <w:rFonts w:ascii="Times New Roman" w:eastAsia="Times New Roman" w:hAnsi="Times New Roman"/>
          <w:b/>
          <w:bCs/>
          <w:noProof/>
          <w:color w:val="000000"/>
          <w:sz w:val="24"/>
          <w:szCs w:val="24"/>
        </w:rPr>
      </w:pPr>
    </w:p>
    <w:p w14:paraId="39DC19A1" w14:textId="77777777" w:rsidR="00587D2C" w:rsidRDefault="00587D2C" w:rsidP="00587D2C">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ar pielikumu uz 2 lapām un maksas pakalpojumu aprēķini 17 lapām</w:t>
      </w:r>
      <w:r w:rsidRPr="00E628B2">
        <w:rPr>
          <w:rFonts w:ascii="Times New Roman" w:eastAsia="Times New Roman" w:hAnsi="Times New Roman"/>
          <w:sz w:val="24"/>
          <w:szCs w:val="24"/>
        </w:rPr>
        <w:t>).</w:t>
      </w:r>
    </w:p>
    <w:p w14:paraId="4BD0092F" w14:textId="77777777" w:rsidR="00587D2C" w:rsidRDefault="00587D2C" w:rsidP="00587D2C">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jautā, vai lēmuma projekta 2.punktā paredzētajai atlaidei ir rēķināta ietekme uz pašvaldības budžetu.</w:t>
      </w:r>
    </w:p>
    <w:p w14:paraId="06FD25CC" w14:textId="77777777" w:rsidR="00587D2C" w:rsidRDefault="00587D2C" w:rsidP="00587D2C">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L.TOMSONE</w:t>
      </w:r>
      <w:r>
        <w:rPr>
          <w:rFonts w:ascii="Times New Roman" w:eastAsia="Times New Roman" w:hAnsi="Times New Roman"/>
          <w:sz w:val="24"/>
          <w:szCs w:val="24"/>
        </w:rPr>
        <w:tab/>
        <w:t xml:space="preserve">paskaidro, ka pašvaldība šīs biedrības atbalsta ar finansējumu sacensību organizēšanai. </w:t>
      </w:r>
    </w:p>
    <w:p w14:paraId="389FAECB" w14:textId="77777777" w:rsidR="00587D2C" w:rsidRDefault="00587D2C" w:rsidP="00587D2C">
      <w:pPr>
        <w:spacing w:after="0" w:line="240" w:lineRule="auto"/>
        <w:ind w:left="2160" w:hanging="2160"/>
        <w:jc w:val="both"/>
        <w:rPr>
          <w:rFonts w:ascii="Times New Roman" w:eastAsia="Times New Roman" w:hAnsi="Times New Roman"/>
          <w:i/>
          <w:iCs/>
          <w:sz w:val="24"/>
          <w:szCs w:val="24"/>
        </w:rPr>
      </w:pPr>
      <w:r w:rsidRPr="00403C0C">
        <w:rPr>
          <w:rFonts w:ascii="Times New Roman" w:eastAsia="Times New Roman" w:hAnsi="Times New Roman"/>
          <w:i/>
          <w:iCs/>
          <w:sz w:val="24"/>
          <w:szCs w:val="24"/>
        </w:rPr>
        <w:t>Notiek diskusija.</w:t>
      </w:r>
    </w:p>
    <w:p w14:paraId="6101779D" w14:textId="77777777" w:rsidR="00587D2C" w:rsidRDefault="00587D2C" w:rsidP="00587D2C">
      <w:pPr>
        <w:spacing w:after="0" w:line="240" w:lineRule="auto"/>
        <w:ind w:left="2160" w:hanging="2160"/>
        <w:jc w:val="both"/>
        <w:rPr>
          <w:rFonts w:ascii="Times New Roman" w:eastAsia="Times New Roman" w:hAnsi="Times New Roman"/>
          <w:sz w:val="24"/>
          <w:szCs w:val="24"/>
        </w:rPr>
      </w:pPr>
      <w:r w:rsidRPr="00403C0C">
        <w:rPr>
          <w:rFonts w:ascii="Times New Roman" w:eastAsia="Times New Roman" w:hAnsi="Times New Roman"/>
          <w:sz w:val="24"/>
          <w:szCs w:val="24"/>
        </w:rPr>
        <w:lastRenderedPageBreak/>
        <w:t>M.LAZDEKALNS</w:t>
      </w:r>
      <w:r w:rsidRPr="00403C0C">
        <w:rPr>
          <w:rFonts w:ascii="Times New Roman" w:eastAsia="Times New Roman" w:hAnsi="Times New Roman"/>
          <w:sz w:val="24"/>
          <w:szCs w:val="24"/>
        </w:rPr>
        <w:tab/>
        <w:t>norāda, ka vēlētos zināt, kādu summu gadā tas sastāda.</w:t>
      </w:r>
      <w:r>
        <w:rPr>
          <w:rFonts w:ascii="Times New Roman" w:eastAsia="Times New Roman" w:hAnsi="Times New Roman"/>
          <w:sz w:val="24"/>
          <w:szCs w:val="24"/>
        </w:rPr>
        <w:t xml:space="preserve"> Interesējas par stundu izmaksām, kāpēc tās ir atšķirīgas, ja telpu platība ir vienāda.</w:t>
      </w:r>
    </w:p>
    <w:p w14:paraId="1056A206" w14:textId="77777777" w:rsidR="00587D2C" w:rsidRDefault="00587D2C" w:rsidP="00587D2C">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L.TOMSONE</w:t>
      </w:r>
      <w:r>
        <w:rPr>
          <w:rFonts w:ascii="Times New Roman" w:eastAsia="Times New Roman" w:hAnsi="Times New Roman"/>
          <w:sz w:val="24"/>
          <w:szCs w:val="24"/>
        </w:rPr>
        <w:tab/>
        <w:t>paskaidro, ka basketbola sacensībām aprēķinā ir iekļauti pārvietojamie basketbola grozi.</w:t>
      </w:r>
    </w:p>
    <w:p w14:paraId="66926771" w14:textId="77777777" w:rsidR="00587D2C" w:rsidRDefault="00587D2C" w:rsidP="00587D2C">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Dz.ADLERS</w:t>
      </w:r>
      <w:r>
        <w:rPr>
          <w:rFonts w:ascii="Times New Roman" w:eastAsia="Times New Roman" w:hAnsi="Times New Roman"/>
          <w:sz w:val="24"/>
          <w:szCs w:val="24"/>
        </w:rPr>
        <w:tab/>
        <w:t>norāda, ka katram sporta veidam ir ņemtas vērā inventāra izmaksas, kas ir atšķirīgas.</w:t>
      </w:r>
    </w:p>
    <w:p w14:paraId="19973AC9" w14:textId="77777777" w:rsidR="00587D2C" w:rsidRDefault="00587D2C" w:rsidP="00587D2C">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 xml:space="preserve">jautā, vai, iznomājot saunu, netiks kropļota konkurence. </w:t>
      </w:r>
    </w:p>
    <w:p w14:paraId="59B6F79A" w14:textId="77777777" w:rsidR="00587D2C" w:rsidRDefault="00587D2C" w:rsidP="00587D2C">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L.TOMSONA</w:t>
      </w:r>
      <w:r>
        <w:rPr>
          <w:rFonts w:ascii="Times New Roman" w:eastAsia="Times New Roman" w:hAnsi="Times New Roman"/>
          <w:sz w:val="24"/>
          <w:szCs w:val="24"/>
        </w:rPr>
        <w:tab/>
        <w:t xml:space="preserve">paskaidro, ka saunas noma paredzēta tikai sporta relaksācijai. Norāda, ka to nevarēs iznomāt izklaidei un atpūtai. </w:t>
      </w:r>
    </w:p>
    <w:p w14:paraId="5B45ACD4" w14:textId="77777777" w:rsidR="00587D2C" w:rsidRDefault="00587D2C" w:rsidP="00587D2C">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norāda, ka saunas nomas maksa ir 10 EUR stundā neatkarīgi no cilvēku skaita.</w:t>
      </w:r>
    </w:p>
    <w:p w14:paraId="1B0431B6" w14:textId="77777777" w:rsidR="00587D2C" w:rsidRDefault="00587D2C" w:rsidP="00587D2C">
      <w:pPr>
        <w:spacing w:after="0" w:line="240" w:lineRule="auto"/>
        <w:jc w:val="both"/>
        <w:rPr>
          <w:rFonts w:ascii="Times New Roman" w:eastAsia="Times New Roman" w:hAnsi="Times New Roman"/>
          <w:i/>
          <w:iCs/>
          <w:sz w:val="24"/>
          <w:szCs w:val="24"/>
        </w:rPr>
      </w:pPr>
      <w:r w:rsidRPr="00AD63FA">
        <w:rPr>
          <w:rFonts w:ascii="Times New Roman" w:eastAsia="Times New Roman" w:hAnsi="Times New Roman"/>
          <w:i/>
          <w:iCs/>
          <w:sz w:val="24"/>
          <w:szCs w:val="24"/>
        </w:rPr>
        <w:t xml:space="preserve">Notiek diskusija par saunas nomu, kurā piedalās L.TOMSONE, M.LAZDEKALNS, </w:t>
      </w:r>
      <w:r>
        <w:rPr>
          <w:rFonts w:ascii="Times New Roman" w:eastAsia="Times New Roman" w:hAnsi="Times New Roman"/>
          <w:i/>
          <w:iCs/>
          <w:sz w:val="24"/>
          <w:szCs w:val="24"/>
        </w:rPr>
        <w:t>G.KOZILĀNS.</w:t>
      </w:r>
    </w:p>
    <w:p w14:paraId="0AF3CDCA" w14:textId="77777777" w:rsidR="00587D2C" w:rsidRDefault="00587D2C" w:rsidP="00587D2C">
      <w:pPr>
        <w:spacing w:after="0" w:line="240" w:lineRule="auto"/>
        <w:jc w:val="both"/>
        <w:rPr>
          <w:rFonts w:ascii="Times New Roman" w:eastAsia="Times New Roman" w:hAnsi="Times New Roman"/>
          <w:sz w:val="24"/>
          <w:szCs w:val="24"/>
        </w:rPr>
      </w:pPr>
      <w:r w:rsidRPr="00AD63FA">
        <w:rPr>
          <w:rFonts w:ascii="Times New Roman" w:eastAsia="Times New Roman" w:hAnsi="Times New Roman"/>
          <w:sz w:val="24"/>
          <w:szCs w:val="24"/>
        </w:rPr>
        <w:t>A.DUKULIS</w:t>
      </w:r>
      <w:r w:rsidRPr="00AD63FA">
        <w:rPr>
          <w:rFonts w:ascii="Times New Roman" w:eastAsia="Times New Roman" w:hAnsi="Times New Roman"/>
          <w:sz w:val="24"/>
          <w:szCs w:val="24"/>
        </w:rPr>
        <w:tab/>
      </w:r>
      <w:r w:rsidRPr="00AD63FA">
        <w:rPr>
          <w:rFonts w:ascii="Times New Roman" w:eastAsia="Times New Roman" w:hAnsi="Times New Roman"/>
          <w:sz w:val="24"/>
          <w:szCs w:val="24"/>
        </w:rPr>
        <w:tab/>
        <w:t>interesējas</w:t>
      </w:r>
      <w:r>
        <w:rPr>
          <w:rFonts w:ascii="Times New Roman" w:eastAsia="Times New Roman" w:hAnsi="Times New Roman"/>
          <w:sz w:val="24"/>
          <w:szCs w:val="24"/>
        </w:rPr>
        <w:t xml:space="preserve"> </w:t>
      </w:r>
      <w:r w:rsidRPr="00AD63FA">
        <w:rPr>
          <w:rFonts w:ascii="Times New Roman" w:eastAsia="Times New Roman" w:hAnsi="Times New Roman"/>
          <w:sz w:val="24"/>
          <w:szCs w:val="24"/>
        </w:rPr>
        <w:t>par sporta centra izmaksām.</w:t>
      </w:r>
    </w:p>
    <w:p w14:paraId="462A7A7A" w14:textId="77777777" w:rsidR="00587D2C" w:rsidRPr="00AD63FA" w:rsidRDefault="00587D2C" w:rsidP="00587D2C">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Dz.ADLERS</w:t>
      </w:r>
      <w:r>
        <w:rPr>
          <w:rFonts w:ascii="Times New Roman" w:eastAsia="Times New Roman" w:hAnsi="Times New Roman"/>
          <w:sz w:val="24"/>
          <w:szCs w:val="24"/>
        </w:rPr>
        <w:tab/>
        <w:t>atbild, ka budžetā ir skaitlis, cik izmaksā sporta centrs. Uzskata, ka, lai būtu zināma precīza summa, ir jānostrādā viens budžeta gads.</w:t>
      </w:r>
    </w:p>
    <w:p w14:paraId="66A967B8" w14:textId="77777777" w:rsidR="00587D2C" w:rsidRPr="00F42DA4" w:rsidRDefault="00587D2C" w:rsidP="00587D2C">
      <w:pPr>
        <w:spacing w:after="0" w:line="240" w:lineRule="auto"/>
        <w:ind w:left="2160" w:hanging="2160"/>
        <w:jc w:val="both"/>
        <w:rPr>
          <w:rFonts w:ascii="Times New Roman" w:eastAsia="Times New Roman" w:hAnsi="Times New Roman"/>
          <w:i/>
          <w:iCs/>
          <w:sz w:val="24"/>
          <w:szCs w:val="24"/>
        </w:rPr>
      </w:pPr>
      <w:r w:rsidRPr="00F42DA4">
        <w:rPr>
          <w:rFonts w:ascii="Times New Roman" w:eastAsia="Times New Roman" w:hAnsi="Times New Roman"/>
          <w:i/>
          <w:iCs/>
          <w:sz w:val="24"/>
          <w:szCs w:val="24"/>
        </w:rPr>
        <w:t>Notiek diskusija.</w:t>
      </w:r>
    </w:p>
    <w:p w14:paraId="0BFCF00A" w14:textId="77777777" w:rsidR="00587D2C" w:rsidRDefault="00587D2C" w:rsidP="00587D2C">
      <w:pPr>
        <w:spacing w:after="0" w:line="240" w:lineRule="auto"/>
        <w:ind w:left="2160" w:hanging="216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M.LAZDEKALNS</w:t>
      </w:r>
      <w:r>
        <w:rPr>
          <w:rFonts w:ascii="Times New Roman" w:eastAsia="Times New Roman" w:hAnsi="Times New Roman"/>
          <w:color w:val="000000"/>
          <w:sz w:val="24"/>
          <w:szCs w:val="24"/>
          <w:lang w:eastAsia="lv-LV"/>
        </w:rPr>
        <w:tab/>
        <w:t xml:space="preserve">informē, ka balsojumā atturēsies, jo nav pievienots aprēķins par ietekmi uz budžetu.  </w:t>
      </w:r>
    </w:p>
    <w:p w14:paraId="01915C38" w14:textId="77777777" w:rsidR="00587D2C" w:rsidRDefault="00587D2C" w:rsidP="00587D2C">
      <w:pPr>
        <w:spacing w:after="0" w:line="240" w:lineRule="auto"/>
        <w:jc w:val="both"/>
        <w:rPr>
          <w:rFonts w:ascii="Times New Roman" w:eastAsia="Times New Roman" w:hAnsi="Times New Roman"/>
          <w:color w:val="000000"/>
          <w:sz w:val="24"/>
          <w:szCs w:val="24"/>
          <w:lang w:eastAsia="lv-LV"/>
        </w:rPr>
      </w:pPr>
    </w:p>
    <w:p w14:paraId="408B86BE"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1 (M.LAZDEKALNS),  nolemj:</w:t>
      </w:r>
    </w:p>
    <w:p w14:paraId="43BCFBEB"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441943F5"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1850E2D3" w14:textId="77777777" w:rsidR="00587D2C" w:rsidRPr="001D4FDF" w:rsidRDefault="00587D2C" w:rsidP="00587D2C">
      <w:pPr>
        <w:spacing w:before="60" w:after="0" w:line="240" w:lineRule="auto"/>
        <w:contextualSpacing/>
        <w:rPr>
          <w:rFonts w:ascii="Times New Roman" w:eastAsia="Times New Roman" w:hAnsi="Times New Roman"/>
          <w:b/>
          <w:bCs/>
          <w:color w:val="000000"/>
          <w:sz w:val="24"/>
          <w:szCs w:val="24"/>
        </w:rPr>
      </w:pPr>
    </w:p>
    <w:p w14:paraId="721A83CD" w14:textId="77777777" w:rsidR="00587D2C" w:rsidRDefault="00587D2C" w:rsidP="00587D2C">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D4FDF">
        <w:rPr>
          <w:rFonts w:ascii="Times New Roman" w:eastAsia="Times New Roman" w:hAnsi="Times New Roman"/>
          <w:b/>
          <w:bCs/>
          <w:noProof/>
          <w:color w:val="000000"/>
          <w:sz w:val="24"/>
          <w:szCs w:val="24"/>
        </w:rPr>
        <w:t>Par maksas apstiprināšanu Alūksnes Mākslas skolas sniegtajiem maksas pakalpojumiem</w:t>
      </w:r>
    </w:p>
    <w:p w14:paraId="7E3F56CA" w14:textId="77777777" w:rsidR="00587D2C" w:rsidRDefault="00587D2C" w:rsidP="00587D2C">
      <w:pPr>
        <w:spacing w:before="60" w:after="0" w:line="240" w:lineRule="auto"/>
        <w:contextualSpacing/>
        <w:jc w:val="center"/>
        <w:rPr>
          <w:rFonts w:ascii="Times New Roman" w:eastAsia="Times New Roman" w:hAnsi="Times New Roman"/>
          <w:b/>
          <w:bCs/>
          <w:noProof/>
          <w:color w:val="000000"/>
          <w:sz w:val="24"/>
          <w:szCs w:val="24"/>
        </w:rPr>
      </w:pPr>
    </w:p>
    <w:p w14:paraId="5EF18562" w14:textId="77777777" w:rsidR="00587D2C" w:rsidRDefault="00587D2C" w:rsidP="00587D2C">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2 lapām un maksas pakalpojumu aprēķini 17 lapām</w:t>
      </w:r>
      <w:r w:rsidRPr="00E628B2">
        <w:rPr>
          <w:rFonts w:ascii="Times New Roman" w:eastAsia="Times New Roman" w:hAnsi="Times New Roman"/>
          <w:sz w:val="24"/>
          <w:szCs w:val="24"/>
        </w:rPr>
        <w:t>).</w:t>
      </w:r>
    </w:p>
    <w:p w14:paraId="7296E022" w14:textId="77777777" w:rsidR="00587D2C" w:rsidRDefault="00587D2C" w:rsidP="00587D2C">
      <w:pPr>
        <w:spacing w:after="0" w:line="240" w:lineRule="auto"/>
        <w:ind w:left="1440" w:hanging="1440"/>
        <w:jc w:val="both"/>
        <w:rPr>
          <w:rFonts w:ascii="Times New Roman" w:eastAsia="Times New Roman" w:hAnsi="Times New Roman"/>
          <w:sz w:val="24"/>
          <w:szCs w:val="24"/>
        </w:rPr>
      </w:pPr>
      <w:r>
        <w:rPr>
          <w:rFonts w:ascii="Times New Roman" w:eastAsia="Times New Roman" w:hAnsi="Times New Roman"/>
          <w:sz w:val="24"/>
          <w:szCs w:val="24"/>
        </w:rPr>
        <w:t>O.VĒLIŅŠ</w:t>
      </w:r>
      <w:r>
        <w:rPr>
          <w:rFonts w:ascii="Times New Roman" w:eastAsia="Times New Roman" w:hAnsi="Times New Roman"/>
          <w:sz w:val="24"/>
          <w:szCs w:val="24"/>
        </w:rPr>
        <w:tab/>
        <w:t>informē, ka aprēķini ir veikti paredzot, ka p</w:t>
      </w:r>
      <w:r w:rsidRPr="00992C91">
        <w:rPr>
          <w:rFonts w:ascii="Times New Roman" w:eastAsia="Times New Roman" w:hAnsi="Times New Roman"/>
          <w:sz w:val="24"/>
          <w:szCs w:val="24"/>
        </w:rPr>
        <w:t>edagogu zemākā mēneša darba algas likme</w:t>
      </w:r>
      <w:r>
        <w:rPr>
          <w:rFonts w:ascii="Times New Roman" w:eastAsia="Times New Roman" w:hAnsi="Times New Roman"/>
          <w:sz w:val="24"/>
          <w:szCs w:val="24"/>
        </w:rPr>
        <w:t xml:space="preserve"> ir 900 EUR, bet šodien ir saņēmis informāciju, </w:t>
      </w:r>
      <w:r w:rsidRPr="00992C91">
        <w:rPr>
          <w:rFonts w:ascii="Times New Roman" w:eastAsia="Times New Roman" w:hAnsi="Times New Roman"/>
          <w:sz w:val="24"/>
          <w:szCs w:val="24"/>
        </w:rPr>
        <w:t>ka</w:t>
      </w:r>
      <w:r w:rsidRPr="00992C91">
        <w:rPr>
          <w:rFonts w:ascii="Times New Roman" w:hAnsi="Times New Roman"/>
          <w:sz w:val="24"/>
          <w:szCs w:val="24"/>
        </w:rPr>
        <w:t xml:space="preserve"> </w:t>
      </w:r>
      <w:r>
        <w:rPr>
          <w:rFonts w:ascii="Times New Roman" w:hAnsi="Times New Roman"/>
          <w:sz w:val="24"/>
          <w:szCs w:val="24"/>
        </w:rPr>
        <w:t xml:space="preserve">01.09.2023. stāsies spēkā grozījumi pedagogu darba samaksas noteikumos, kas </w:t>
      </w:r>
      <w:r>
        <w:rPr>
          <w:rFonts w:ascii="Times New Roman" w:eastAsia="Times New Roman" w:hAnsi="Times New Roman"/>
          <w:sz w:val="24"/>
          <w:szCs w:val="24"/>
        </w:rPr>
        <w:t xml:space="preserve">paredz, ka </w:t>
      </w:r>
      <w:r w:rsidRPr="00992C91">
        <w:rPr>
          <w:rFonts w:ascii="Times New Roman" w:eastAsia="Times New Roman" w:hAnsi="Times New Roman"/>
          <w:sz w:val="24"/>
          <w:szCs w:val="24"/>
        </w:rPr>
        <w:t xml:space="preserve">pedagogu zemākā mēneša darba algas likme </w:t>
      </w:r>
      <w:r>
        <w:rPr>
          <w:rFonts w:ascii="Times New Roman" w:eastAsia="Times New Roman" w:hAnsi="Times New Roman"/>
          <w:sz w:val="24"/>
          <w:szCs w:val="24"/>
        </w:rPr>
        <w:t>būs 1020 EUR, bet no 2024.gada 1.janvāra likme vēl mainīsies. Ierosina apstiprināt iesniegto maksas pakalpojumu aprēķinu un decembrī veikt grozījumus. Norāda, ka kaimiņu novados maksa ir zemāka.</w:t>
      </w:r>
    </w:p>
    <w:p w14:paraId="212168E5" w14:textId="77777777" w:rsidR="00587D2C" w:rsidRDefault="00587D2C" w:rsidP="00587D2C">
      <w:pPr>
        <w:spacing w:after="0" w:line="240" w:lineRule="auto"/>
        <w:ind w:left="1440" w:hanging="1440"/>
        <w:jc w:val="both"/>
        <w:rPr>
          <w:rFonts w:ascii="Times New Roman" w:eastAsia="Times New Roman" w:hAnsi="Times New Roman"/>
          <w:sz w:val="24"/>
          <w:szCs w:val="24"/>
        </w:rPr>
      </w:pPr>
      <w:r>
        <w:rPr>
          <w:rFonts w:ascii="Times New Roman" w:eastAsia="Times New Roman" w:hAnsi="Times New Roman"/>
          <w:sz w:val="24"/>
          <w:szCs w:val="24"/>
        </w:rPr>
        <w:t>A.DUKULIS</w:t>
      </w:r>
      <w:r>
        <w:rPr>
          <w:rFonts w:ascii="Times New Roman" w:eastAsia="Times New Roman" w:hAnsi="Times New Roman"/>
          <w:sz w:val="24"/>
          <w:szCs w:val="24"/>
        </w:rPr>
        <w:tab/>
        <w:t>ierosina piemērot atlaidi  līdzīgi, kā tā tika piemērota darba kārtība 4.punktā.</w:t>
      </w:r>
    </w:p>
    <w:p w14:paraId="19C1EC70" w14:textId="77777777" w:rsidR="00587D2C" w:rsidRDefault="00587D2C" w:rsidP="00587D2C">
      <w:pPr>
        <w:spacing w:after="0" w:line="240" w:lineRule="auto"/>
        <w:ind w:left="1440" w:hanging="1440"/>
        <w:jc w:val="both"/>
        <w:rPr>
          <w:rFonts w:ascii="Times New Roman" w:eastAsia="Times New Roman" w:hAnsi="Times New Roman"/>
          <w:sz w:val="24"/>
          <w:szCs w:val="24"/>
        </w:rPr>
      </w:pPr>
      <w:r>
        <w:rPr>
          <w:rFonts w:ascii="Times New Roman" w:eastAsia="Times New Roman" w:hAnsi="Times New Roman"/>
          <w:sz w:val="24"/>
          <w:szCs w:val="24"/>
        </w:rPr>
        <w:t>Dz.ADLERS</w:t>
      </w:r>
      <w:r>
        <w:rPr>
          <w:rFonts w:ascii="Times New Roman" w:eastAsia="Times New Roman" w:hAnsi="Times New Roman"/>
          <w:sz w:val="24"/>
          <w:szCs w:val="24"/>
        </w:rPr>
        <w:tab/>
        <w:t>pieļauj, ka ar 2024./2025.mācību gadu tiks veiktas izmaiņas visās profesionālās ievirzes programmās.</w:t>
      </w:r>
    </w:p>
    <w:p w14:paraId="3F9856F6" w14:textId="77777777" w:rsidR="00587D2C" w:rsidRPr="00E628B2" w:rsidRDefault="00587D2C" w:rsidP="00587D2C">
      <w:pPr>
        <w:spacing w:after="0" w:line="240" w:lineRule="auto"/>
        <w:ind w:left="720" w:firstLine="720"/>
        <w:jc w:val="both"/>
        <w:rPr>
          <w:rFonts w:ascii="Times New Roman" w:eastAsia="Times New Roman" w:hAnsi="Times New Roman"/>
          <w:sz w:val="24"/>
          <w:szCs w:val="24"/>
        </w:rPr>
      </w:pPr>
    </w:p>
    <w:p w14:paraId="524CDFC7"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6A31A8E9"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0E29E7C3"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8ACD3A4" w14:textId="77777777" w:rsidR="00587D2C" w:rsidRPr="001D4FDF" w:rsidRDefault="00587D2C" w:rsidP="00587D2C">
      <w:pPr>
        <w:spacing w:before="60" w:after="0" w:line="240" w:lineRule="auto"/>
        <w:contextualSpacing/>
        <w:rPr>
          <w:rFonts w:ascii="Times New Roman" w:eastAsia="Times New Roman" w:hAnsi="Times New Roman"/>
          <w:b/>
          <w:bCs/>
          <w:color w:val="000000"/>
          <w:sz w:val="24"/>
          <w:szCs w:val="24"/>
        </w:rPr>
      </w:pPr>
    </w:p>
    <w:p w14:paraId="19403670" w14:textId="77777777" w:rsidR="00587D2C" w:rsidRDefault="00587D2C" w:rsidP="00587D2C">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D4FDF">
        <w:rPr>
          <w:rFonts w:ascii="Times New Roman" w:eastAsia="Times New Roman" w:hAnsi="Times New Roman"/>
          <w:b/>
          <w:bCs/>
          <w:noProof/>
          <w:color w:val="000000"/>
          <w:sz w:val="24"/>
          <w:szCs w:val="24"/>
        </w:rPr>
        <w:t>Par grozījumu Alūksnes novada pašvaldības domes 26.01.2023. lēmumā Nr.14 “Par amata vietām un atlīdzību Alūksnes vidusskolā”</w:t>
      </w:r>
    </w:p>
    <w:p w14:paraId="4F7523E7" w14:textId="77777777" w:rsidR="00587D2C" w:rsidRDefault="00587D2C" w:rsidP="00587D2C">
      <w:pPr>
        <w:spacing w:before="60" w:after="0" w:line="240" w:lineRule="auto"/>
        <w:contextualSpacing/>
        <w:jc w:val="center"/>
        <w:rPr>
          <w:rFonts w:ascii="Times New Roman" w:eastAsia="Times New Roman" w:hAnsi="Times New Roman"/>
          <w:b/>
          <w:bCs/>
          <w:noProof/>
          <w:color w:val="000000"/>
          <w:sz w:val="24"/>
          <w:szCs w:val="24"/>
        </w:rPr>
      </w:pPr>
    </w:p>
    <w:p w14:paraId="5BEF3E1E" w14:textId="77777777" w:rsidR="00587D2C" w:rsidRPr="00E628B2" w:rsidRDefault="00587D2C" w:rsidP="00587D2C">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w:t>
      </w:r>
      <w:r w:rsidRPr="00E628B2">
        <w:rPr>
          <w:rFonts w:ascii="Times New Roman" w:eastAsia="Times New Roman" w:hAnsi="Times New Roman"/>
          <w:sz w:val="24"/>
          <w:szCs w:val="24"/>
        </w:rPr>
        <w:t>).</w:t>
      </w:r>
    </w:p>
    <w:p w14:paraId="042EDFA4"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154648C8"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4462EEF5"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275FFBA" w14:textId="77777777" w:rsidR="00587D2C" w:rsidRPr="001D4FDF" w:rsidRDefault="00587D2C" w:rsidP="00587D2C">
      <w:pPr>
        <w:spacing w:before="60" w:after="0" w:line="240" w:lineRule="auto"/>
        <w:contextualSpacing/>
        <w:jc w:val="both"/>
        <w:rPr>
          <w:rFonts w:ascii="Times New Roman" w:eastAsia="Times New Roman" w:hAnsi="Times New Roman"/>
          <w:color w:val="000000"/>
          <w:sz w:val="24"/>
          <w:szCs w:val="24"/>
        </w:rPr>
      </w:pPr>
    </w:p>
    <w:p w14:paraId="23E04A6E" w14:textId="77777777" w:rsidR="00587D2C" w:rsidRDefault="00587D2C" w:rsidP="00587D2C">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D4FDF">
        <w:rPr>
          <w:rFonts w:ascii="Times New Roman" w:eastAsia="Times New Roman" w:hAnsi="Times New Roman"/>
          <w:b/>
          <w:bCs/>
          <w:noProof/>
          <w:color w:val="000000"/>
          <w:sz w:val="24"/>
          <w:szCs w:val="24"/>
        </w:rPr>
        <w:t>Par grozījumiem Alūksnes novada pašvaldības domes 30.05.2022. lēmumā Nr.</w:t>
      </w:r>
      <w:r>
        <w:rPr>
          <w:rFonts w:ascii="Times New Roman" w:eastAsia="Times New Roman" w:hAnsi="Times New Roman"/>
          <w:b/>
          <w:bCs/>
          <w:noProof/>
          <w:color w:val="000000"/>
          <w:sz w:val="24"/>
          <w:szCs w:val="24"/>
        </w:rPr>
        <w:t> </w:t>
      </w:r>
      <w:r w:rsidRPr="001D4FDF">
        <w:rPr>
          <w:rFonts w:ascii="Times New Roman" w:eastAsia="Times New Roman" w:hAnsi="Times New Roman"/>
          <w:b/>
          <w:bCs/>
          <w:noProof/>
          <w:color w:val="000000"/>
          <w:sz w:val="24"/>
          <w:szCs w:val="24"/>
        </w:rPr>
        <w:t>215 “Par amata vietām un atlīdzību Ernsta Glika Alūksnes Valsts ģimnāzijai”</w:t>
      </w:r>
    </w:p>
    <w:p w14:paraId="6E9418DA" w14:textId="77777777" w:rsidR="00587D2C" w:rsidRDefault="00587D2C" w:rsidP="00587D2C">
      <w:pPr>
        <w:spacing w:before="60" w:after="0" w:line="240" w:lineRule="auto"/>
        <w:contextualSpacing/>
        <w:jc w:val="center"/>
        <w:rPr>
          <w:rFonts w:ascii="Times New Roman" w:eastAsia="Times New Roman" w:hAnsi="Times New Roman"/>
          <w:b/>
          <w:bCs/>
          <w:noProof/>
          <w:color w:val="000000"/>
          <w:sz w:val="24"/>
          <w:szCs w:val="24"/>
        </w:rPr>
      </w:pPr>
    </w:p>
    <w:p w14:paraId="428A5A8E" w14:textId="77777777" w:rsidR="00587D2C" w:rsidRPr="00E628B2" w:rsidRDefault="00587D2C" w:rsidP="00587D2C">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w:t>
      </w:r>
      <w:r w:rsidRPr="00E628B2">
        <w:rPr>
          <w:rFonts w:ascii="Times New Roman" w:eastAsia="Times New Roman" w:hAnsi="Times New Roman"/>
          <w:sz w:val="24"/>
          <w:szCs w:val="24"/>
        </w:rPr>
        <w:t>).</w:t>
      </w:r>
    </w:p>
    <w:p w14:paraId="50C0E110"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1286F6BC"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5EB44E8E"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63689A2" w14:textId="77777777" w:rsidR="00587D2C" w:rsidRPr="001D4FDF" w:rsidRDefault="00587D2C" w:rsidP="00587D2C">
      <w:pPr>
        <w:spacing w:before="60" w:after="0" w:line="240" w:lineRule="auto"/>
        <w:contextualSpacing/>
        <w:jc w:val="both"/>
        <w:rPr>
          <w:rFonts w:ascii="Times New Roman" w:eastAsia="Times New Roman" w:hAnsi="Times New Roman"/>
          <w:b/>
          <w:bCs/>
          <w:color w:val="000000"/>
          <w:sz w:val="24"/>
          <w:szCs w:val="24"/>
        </w:rPr>
      </w:pPr>
    </w:p>
    <w:p w14:paraId="354AE2D8" w14:textId="77777777" w:rsidR="00587D2C" w:rsidRDefault="00587D2C" w:rsidP="00587D2C">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D4FDF">
        <w:rPr>
          <w:rFonts w:ascii="Times New Roman" w:eastAsia="Times New Roman" w:hAnsi="Times New Roman"/>
          <w:b/>
          <w:bCs/>
          <w:noProof/>
          <w:color w:val="000000"/>
          <w:sz w:val="24"/>
          <w:szCs w:val="24"/>
        </w:rPr>
        <w:t>Par grozījumiem Alūksnes novada pašvaldības domes 30.05.2022. lēmumā Nr.230 “Par amata vietām un atlīdzību Centrālajai administrācijai”</w:t>
      </w:r>
    </w:p>
    <w:p w14:paraId="14ED4DE4" w14:textId="77777777" w:rsidR="00587D2C" w:rsidRDefault="00587D2C" w:rsidP="00587D2C">
      <w:pPr>
        <w:spacing w:before="60" w:after="0" w:line="240" w:lineRule="auto"/>
        <w:contextualSpacing/>
        <w:jc w:val="center"/>
        <w:rPr>
          <w:rFonts w:ascii="Times New Roman" w:eastAsia="Times New Roman" w:hAnsi="Times New Roman"/>
          <w:b/>
          <w:bCs/>
          <w:noProof/>
          <w:color w:val="000000"/>
          <w:sz w:val="24"/>
          <w:szCs w:val="24"/>
        </w:rPr>
      </w:pPr>
    </w:p>
    <w:p w14:paraId="6ED1DA00" w14:textId="77777777" w:rsidR="00587D2C" w:rsidRPr="00E628B2" w:rsidRDefault="00587D2C" w:rsidP="00587D2C">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papildu informācija uz 4 lapām</w:t>
      </w:r>
      <w:r w:rsidRPr="00E628B2">
        <w:rPr>
          <w:rFonts w:ascii="Times New Roman" w:eastAsia="Times New Roman" w:hAnsi="Times New Roman"/>
          <w:sz w:val="24"/>
          <w:szCs w:val="24"/>
        </w:rPr>
        <w:t>).</w:t>
      </w:r>
    </w:p>
    <w:p w14:paraId="03A5185B"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6FA41354"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0486672B"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3309498" w14:textId="77777777" w:rsidR="00587D2C" w:rsidRPr="001D4FDF" w:rsidRDefault="00587D2C" w:rsidP="00587D2C">
      <w:pPr>
        <w:spacing w:before="60" w:after="0" w:line="240" w:lineRule="auto"/>
        <w:contextualSpacing/>
        <w:jc w:val="center"/>
        <w:rPr>
          <w:rFonts w:ascii="Times New Roman" w:eastAsia="Times New Roman" w:hAnsi="Times New Roman"/>
          <w:b/>
          <w:bCs/>
          <w:color w:val="000000"/>
          <w:sz w:val="24"/>
          <w:szCs w:val="24"/>
        </w:rPr>
      </w:pPr>
    </w:p>
    <w:p w14:paraId="69C158FE" w14:textId="77777777" w:rsidR="00587D2C" w:rsidRDefault="00587D2C" w:rsidP="00587D2C">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D4FDF">
        <w:rPr>
          <w:rFonts w:ascii="Times New Roman" w:eastAsia="Times New Roman" w:hAnsi="Times New Roman"/>
          <w:b/>
          <w:bCs/>
          <w:noProof/>
          <w:color w:val="000000"/>
          <w:sz w:val="24"/>
          <w:szCs w:val="24"/>
        </w:rPr>
        <w:t>Par līdzekļu izdalīšanu no atsavināšanas procesā iegūtajiem līdzekļiem būvprojekta izstrādei</w:t>
      </w:r>
    </w:p>
    <w:p w14:paraId="397FF6F1" w14:textId="77777777" w:rsidR="00587D2C" w:rsidRDefault="00587D2C" w:rsidP="00587D2C">
      <w:pPr>
        <w:spacing w:after="0" w:line="240" w:lineRule="auto"/>
        <w:contextualSpacing/>
        <w:jc w:val="center"/>
        <w:rPr>
          <w:rFonts w:ascii="Times New Roman" w:eastAsia="Times New Roman" w:hAnsi="Times New Roman"/>
          <w:b/>
          <w:bCs/>
          <w:noProof/>
          <w:color w:val="000000"/>
          <w:sz w:val="24"/>
          <w:szCs w:val="24"/>
        </w:rPr>
      </w:pPr>
    </w:p>
    <w:p w14:paraId="7D316040" w14:textId="77777777" w:rsidR="00587D2C" w:rsidRDefault="00587D2C" w:rsidP="00587D2C">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Īpašumu nodaļas iesniegums ar pielikumiem uz 32 lapām</w:t>
      </w:r>
      <w:r w:rsidRPr="00E628B2">
        <w:rPr>
          <w:rFonts w:ascii="Times New Roman" w:eastAsia="Times New Roman" w:hAnsi="Times New Roman"/>
          <w:sz w:val="24"/>
          <w:szCs w:val="24"/>
        </w:rPr>
        <w:t>).</w:t>
      </w:r>
    </w:p>
    <w:p w14:paraId="6A467C3F" w14:textId="77777777" w:rsidR="00587D2C" w:rsidRDefault="00587D2C" w:rsidP="00587D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M.LAZDEKALNS</w:t>
      </w:r>
      <w:r>
        <w:rPr>
          <w:rFonts w:ascii="Times New Roman" w:eastAsia="Times New Roman" w:hAnsi="Times New Roman"/>
          <w:sz w:val="24"/>
          <w:szCs w:val="24"/>
        </w:rPr>
        <w:tab/>
        <w:t>izsaka repliku par eksperta slēdzienu.</w:t>
      </w:r>
    </w:p>
    <w:p w14:paraId="2D19669D" w14:textId="77777777" w:rsidR="00587D2C" w:rsidRDefault="00587D2C" w:rsidP="00587D2C">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Dz.ADLERS</w:t>
      </w:r>
      <w:r>
        <w:rPr>
          <w:rFonts w:ascii="Times New Roman" w:eastAsia="Times New Roman" w:hAnsi="Times New Roman"/>
          <w:sz w:val="24"/>
          <w:szCs w:val="24"/>
        </w:rPr>
        <w:tab/>
        <w:t>informē, ka objektam jāveic būvprojekta izstrāde un tikai tad varēs veikt atjaunošanu.</w:t>
      </w:r>
    </w:p>
    <w:p w14:paraId="428253D3" w14:textId="77777777" w:rsidR="00587D2C" w:rsidRDefault="00587D2C" w:rsidP="00587D2C">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A.DUKULIS</w:t>
      </w:r>
      <w:r>
        <w:rPr>
          <w:rFonts w:ascii="Times New Roman" w:eastAsia="Times New Roman" w:hAnsi="Times New Roman"/>
          <w:sz w:val="24"/>
          <w:szCs w:val="24"/>
        </w:rPr>
        <w:tab/>
        <w:t>jautā, vai tiks celts pilnīgi jauns tilts.</w:t>
      </w:r>
    </w:p>
    <w:p w14:paraId="1CD6A7BC" w14:textId="77777777" w:rsidR="00587D2C" w:rsidRDefault="00587D2C" w:rsidP="00587D2C">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Dz.ADLERS</w:t>
      </w:r>
      <w:r>
        <w:rPr>
          <w:rFonts w:ascii="Times New Roman" w:eastAsia="Times New Roman" w:hAnsi="Times New Roman"/>
          <w:sz w:val="24"/>
          <w:szCs w:val="24"/>
        </w:rPr>
        <w:tab/>
        <w:t>atbild, ka to pateiks autors, izstrādājot būvprojektu.</w:t>
      </w:r>
    </w:p>
    <w:p w14:paraId="71EDA837" w14:textId="77777777" w:rsidR="00587D2C" w:rsidRPr="00E628B2" w:rsidRDefault="00587D2C" w:rsidP="00587D2C">
      <w:pPr>
        <w:spacing w:after="0" w:line="240" w:lineRule="auto"/>
        <w:ind w:left="2160" w:hanging="2160"/>
        <w:jc w:val="both"/>
        <w:rPr>
          <w:rFonts w:ascii="Times New Roman" w:eastAsia="Times New Roman" w:hAnsi="Times New Roman"/>
          <w:sz w:val="24"/>
          <w:szCs w:val="24"/>
        </w:rPr>
      </w:pPr>
    </w:p>
    <w:p w14:paraId="455B4CC7"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5A9D3F70"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5D97A106"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1D094E41" w14:textId="77777777" w:rsidR="00587D2C" w:rsidRDefault="00587D2C" w:rsidP="00587D2C">
      <w:pPr>
        <w:spacing w:before="60" w:after="0" w:line="240" w:lineRule="auto"/>
        <w:contextualSpacing/>
        <w:jc w:val="both"/>
        <w:rPr>
          <w:rFonts w:ascii="Times New Roman" w:eastAsia="Times New Roman" w:hAnsi="Times New Roman"/>
          <w:color w:val="000000"/>
          <w:sz w:val="24"/>
          <w:szCs w:val="24"/>
        </w:rPr>
      </w:pPr>
    </w:p>
    <w:p w14:paraId="090BDCBF" w14:textId="75960665" w:rsidR="00587D2C" w:rsidRDefault="00587D2C" w:rsidP="00587D2C">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A3FBF">
        <w:rPr>
          <w:rFonts w:ascii="Times New Roman" w:eastAsia="Times New Roman" w:hAnsi="Times New Roman"/>
          <w:b/>
          <w:bCs/>
          <w:color w:val="000000"/>
          <w:sz w:val="24"/>
          <w:szCs w:val="24"/>
        </w:rPr>
        <w:t xml:space="preserve">Par dzīvojamās mājas </w:t>
      </w:r>
      <w:r w:rsidRPr="00587D2C">
        <w:rPr>
          <w:rFonts w:ascii="Times New Roman" w:eastAsia="Times New Roman" w:hAnsi="Times New Roman"/>
          <w:b/>
          <w:bCs/>
          <w:color w:val="000000"/>
          <w:sz w:val="24"/>
          <w:szCs w:val="24"/>
        </w:rPr>
        <w:t>[..]</w:t>
      </w:r>
      <w:r w:rsidRPr="001A3FBF">
        <w:rPr>
          <w:rFonts w:ascii="Times New Roman" w:eastAsia="Times New Roman" w:hAnsi="Times New Roman"/>
          <w:b/>
          <w:bCs/>
          <w:color w:val="000000"/>
          <w:sz w:val="24"/>
          <w:szCs w:val="24"/>
        </w:rPr>
        <w:t xml:space="preserve">, Alūksnes novadā dzīvokļa īpašumam Nr. </w:t>
      </w:r>
      <w:r w:rsidRPr="00587D2C">
        <w:rPr>
          <w:rFonts w:ascii="Times New Roman" w:eastAsia="Times New Roman" w:hAnsi="Times New Roman"/>
          <w:b/>
          <w:bCs/>
          <w:color w:val="000000"/>
          <w:sz w:val="24"/>
          <w:szCs w:val="24"/>
        </w:rPr>
        <w:t xml:space="preserve">[..] </w:t>
      </w:r>
      <w:r w:rsidRPr="001A3FBF">
        <w:rPr>
          <w:rFonts w:ascii="Times New Roman" w:eastAsia="Times New Roman" w:hAnsi="Times New Roman"/>
          <w:b/>
          <w:bCs/>
          <w:color w:val="000000"/>
          <w:sz w:val="24"/>
          <w:szCs w:val="24"/>
        </w:rPr>
        <w:t>piederošo zemesgabala kopīpašuma domājamo daļu nodošanu īpašumā bez atlīdzības</w:t>
      </w:r>
    </w:p>
    <w:p w14:paraId="272049A7" w14:textId="77777777" w:rsidR="00587D2C" w:rsidRDefault="00587D2C" w:rsidP="00587D2C">
      <w:pPr>
        <w:spacing w:before="60" w:after="0" w:line="240" w:lineRule="auto"/>
        <w:contextualSpacing/>
        <w:jc w:val="center"/>
        <w:rPr>
          <w:rFonts w:ascii="Times New Roman" w:eastAsia="Times New Roman" w:hAnsi="Times New Roman"/>
          <w:b/>
          <w:bCs/>
          <w:color w:val="000000"/>
          <w:sz w:val="24"/>
          <w:szCs w:val="24"/>
        </w:rPr>
      </w:pPr>
      <w:bookmarkStart w:id="3" w:name="_Hlk143757598"/>
    </w:p>
    <w:p w14:paraId="1CB66356" w14:textId="06317D4A" w:rsidR="00587D2C" w:rsidRPr="00E628B2" w:rsidRDefault="00587D2C" w:rsidP="00587D2C">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 xml:space="preserve">s uz 1 lapas un </w:t>
      </w:r>
      <w:r>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color w:val="00000A"/>
          <w:sz w:val="24"/>
          <w:szCs w:val="24"/>
        </w:rPr>
        <w:t>iesniegums uz 1 lapas</w:t>
      </w:r>
      <w:r w:rsidRPr="00E628B2">
        <w:rPr>
          <w:rFonts w:ascii="Times New Roman" w:eastAsia="Times New Roman" w:hAnsi="Times New Roman"/>
          <w:sz w:val="24"/>
          <w:szCs w:val="24"/>
        </w:rPr>
        <w:t>).</w:t>
      </w:r>
    </w:p>
    <w:p w14:paraId="1C0DA1A7"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51FF3B1D"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478BB142"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bookmarkEnd w:id="3"/>
    <w:p w14:paraId="551C1621" w14:textId="77777777" w:rsidR="00587D2C" w:rsidRPr="001A3FBF" w:rsidRDefault="00587D2C" w:rsidP="00587D2C">
      <w:pPr>
        <w:spacing w:before="60" w:after="0" w:line="240" w:lineRule="auto"/>
        <w:contextualSpacing/>
        <w:jc w:val="both"/>
        <w:rPr>
          <w:rFonts w:ascii="Times New Roman" w:eastAsia="Times New Roman" w:hAnsi="Times New Roman"/>
          <w:color w:val="000000"/>
          <w:sz w:val="24"/>
          <w:szCs w:val="24"/>
        </w:rPr>
      </w:pPr>
    </w:p>
    <w:p w14:paraId="3189D212" w14:textId="77777777" w:rsidR="00587D2C" w:rsidRDefault="00587D2C" w:rsidP="00587D2C">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1A3FBF">
        <w:rPr>
          <w:rFonts w:ascii="Times New Roman" w:eastAsia="Times New Roman" w:hAnsi="Times New Roman"/>
          <w:b/>
          <w:bCs/>
          <w:color w:val="000000"/>
          <w:sz w:val="24"/>
          <w:szCs w:val="24"/>
        </w:rPr>
        <w:t>Par līdzekļu izdalīšanu no budžeta līdzekļiem neparedzētiem gadījumiem  Alūksnes Mūzikas skolai</w:t>
      </w:r>
    </w:p>
    <w:p w14:paraId="0F4CCD77" w14:textId="77777777" w:rsidR="00587D2C" w:rsidRDefault="00587D2C" w:rsidP="00587D2C">
      <w:pPr>
        <w:spacing w:before="60" w:after="0" w:line="240" w:lineRule="auto"/>
        <w:contextualSpacing/>
        <w:rPr>
          <w:rFonts w:ascii="Times New Roman" w:eastAsia="Times New Roman" w:hAnsi="Times New Roman"/>
          <w:b/>
          <w:bCs/>
          <w:color w:val="000000"/>
          <w:sz w:val="24"/>
          <w:szCs w:val="24"/>
        </w:rPr>
      </w:pPr>
    </w:p>
    <w:p w14:paraId="1073084E" w14:textId="77777777" w:rsidR="00587D2C" w:rsidRDefault="00587D2C" w:rsidP="00587D2C">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Alūksnes Mūzikas skolas iesniegums uz 2 lapām</w:t>
      </w:r>
      <w:r w:rsidRPr="00E628B2">
        <w:rPr>
          <w:rFonts w:ascii="Times New Roman" w:eastAsia="Times New Roman" w:hAnsi="Times New Roman"/>
          <w:sz w:val="24"/>
          <w:szCs w:val="24"/>
        </w:rPr>
        <w:t>).</w:t>
      </w:r>
    </w:p>
    <w:p w14:paraId="2812430C" w14:textId="77777777" w:rsidR="00587D2C" w:rsidRPr="00164853" w:rsidRDefault="00587D2C" w:rsidP="00587D2C">
      <w:pPr>
        <w:spacing w:after="0" w:line="240" w:lineRule="auto"/>
        <w:jc w:val="both"/>
        <w:rPr>
          <w:rFonts w:ascii="Times New Roman" w:eastAsia="Times New Roman" w:hAnsi="Times New Roman"/>
          <w:i/>
          <w:iCs/>
          <w:sz w:val="24"/>
          <w:szCs w:val="24"/>
        </w:rPr>
      </w:pPr>
      <w:r w:rsidRPr="00164853">
        <w:rPr>
          <w:rFonts w:ascii="Times New Roman" w:eastAsia="Times New Roman" w:hAnsi="Times New Roman"/>
          <w:i/>
          <w:iCs/>
          <w:sz w:val="24"/>
          <w:szCs w:val="24"/>
        </w:rPr>
        <w:t>Uzdod jautājumu A.DUKULIS, atbild Dz.ADLERS.</w:t>
      </w:r>
    </w:p>
    <w:p w14:paraId="5FA2EB5D" w14:textId="77777777" w:rsidR="00587D2C" w:rsidRPr="00E628B2" w:rsidRDefault="00587D2C" w:rsidP="00587D2C">
      <w:pPr>
        <w:spacing w:after="0" w:line="240" w:lineRule="auto"/>
        <w:jc w:val="both"/>
        <w:rPr>
          <w:rFonts w:ascii="Times New Roman" w:eastAsia="Times New Roman" w:hAnsi="Times New Roman"/>
          <w:sz w:val="24"/>
          <w:szCs w:val="24"/>
        </w:rPr>
      </w:pPr>
    </w:p>
    <w:p w14:paraId="082C3DFC"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24528EF1"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0E427557"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69C5084" w14:textId="77777777" w:rsidR="00587D2C" w:rsidRPr="001A3FBF" w:rsidRDefault="00587D2C" w:rsidP="00587D2C">
      <w:pPr>
        <w:spacing w:before="60" w:after="0" w:line="240" w:lineRule="auto"/>
        <w:contextualSpacing/>
        <w:jc w:val="both"/>
        <w:rPr>
          <w:rFonts w:ascii="Times New Roman" w:eastAsia="Times New Roman" w:hAnsi="Times New Roman"/>
          <w:color w:val="000000"/>
          <w:sz w:val="24"/>
          <w:szCs w:val="24"/>
        </w:rPr>
      </w:pPr>
    </w:p>
    <w:p w14:paraId="55C99D7C" w14:textId="77777777" w:rsidR="00587D2C" w:rsidRPr="0079174C" w:rsidRDefault="00587D2C" w:rsidP="00587D2C">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79174C">
        <w:rPr>
          <w:rFonts w:ascii="Times New Roman" w:eastAsia="Times New Roman" w:hAnsi="Times New Roman"/>
          <w:b/>
          <w:bCs/>
          <w:color w:val="000000"/>
          <w:sz w:val="24"/>
          <w:szCs w:val="24"/>
        </w:rPr>
        <w:t>Par Konkursa “Darītspēks” nolikuma apstiprināšanu</w:t>
      </w:r>
    </w:p>
    <w:p w14:paraId="32AB8D77" w14:textId="77777777" w:rsidR="00587D2C" w:rsidRDefault="00587D2C" w:rsidP="00587D2C">
      <w:pPr>
        <w:spacing w:before="60" w:after="0" w:line="240" w:lineRule="auto"/>
        <w:contextualSpacing/>
        <w:jc w:val="both"/>
        <w:rPr>
          <w:rFonts w:ascii="Times New Roman" w:eastAsia="Times New Roman" w:hAnsi="Times New Roman"/>
          <w:color w:val="000000"/>
          <w:sz w:val="24"/>
          <w:szCs w:val="24"/>
        </w:rPr>
      </w:pPr>
    </w:p>
    <w:p w14:paraId="7A5EEBE3" w14:textId="77777777" w:rsidR="00587D2C" w:rsidRDefault="00587D2C" w:rsidP="00587D2C">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un nolikums ar pielikumiem uz 20 lapām</w:t>
      </w:r>
      <w:r w:rsidRPr="00E628B2">
        <w:rPr>
          <w:rFonts w:ascii="Times New Roman" w:eastAsia="Times New Roman" w:hAnsi="Times New Roman"/>
          <w:sz w:val="24"/>
          <w:szCs w:val="24"/>
        </w:rPr>
        <w:t>).</w:t>
      </w:r>
    </w:p>
    <w:p w14:paraId="268C659E" w14:textId="77777777" w:rsidR="00587D2C" w:rsidRPr="00164853" w:rsidRDefault="00587D2C" w:rsidP="00587D2C">
      <w:pPr>
        <w:spacing w:after="0" w:line="240" w:lineRule="auto"/>
        <w:jc w:val="both"/>
        <w:rPr>
          <w:rFonts w:ascii="Times New Roman" w:eastAsia="Times New Roman" w:hAnsi="Times New Roman"/>
          <w:i/>
          <w:iCs/>
          <w:sz w:val="24"/>
          <w:szCs w:val="24"/>
        </w:rPr>
      </w:pPr>
      <w:r w:rsidRPr="00164853">
        <w:rPr>
          <w:rFonts w:ascii="Times New Roman" w:eastAsia="Times New Roman" w:hAnsi="Times New Roman"/>
          <w:i/>
          <w:iCs/>
          <w:sz w:val="24"/>
          <w:szCs w:val="24"/>
        </w:rPr>
        <w:t>M.SALDĀBOLA iepazīstina ar nolikumu.</w:t>
      </w:r>
    </w:p>
    <w:p w14:paraId="73232581" w14:textId="77777777" w:rsidR="00587D2C" w:rsidRPr="00E628B2" w:rsidRDefault="00587D2C" w:rsidP="00587D2C">
      <w:pPr>
        <w:spacing w:after="0" w:line="240" w:lineRule="auto"/>
        <w:jc w:val="both"/>
        <w:rPr>
          <w:rFonts w:ascii="Times New Roman" w:eastAsia="Times New Roman" w:hAnsi="Times New Roman"/>
          <w:sz w:val="24"/>
          <w:szCs w:val="24"/>
        </w:rPr>
      </w:pPr>
    </w:p>
    <w:p w14:paraId="2662AE2A"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32C0551B"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178DAA1A"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0C37140"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p>
    <w:p w14:paraId="54DC7ADE" w14:textId="77777777" w:rsidR="00587D2C" w:rsidRDefault="00587D2C" w:rsidP="00587D2C">
      <w:pPr>
        <w:pStyle w:val="Sarakstarindkopa"/>
        <w:numPr>
          <w:ilvl w:val="0"/>
          <w:numId w:val="2"/>
        </w:numPr>
        <w:tabs>
          <w:tab w:val="left" w:pos="0"/>
        </w:tabs>
        <w:spacing w:after="0" w:line="100" w:lineRule="atLeast"/>
        <w:jc w:val="center"/>
        <w:rPr>
          <w:rFonts w:ascii="Times New Roman" w:eastAsia="Times New Roman" w:hAnsi="Times New Roman"/>
          <w:b/>
          <w:bCs/>
          <w:sz w:val="24"/>
          <w:szCs w:val="24"/>
        </w:rPr>
      </w:pPr>
      <w:bookmarkStart w:id="4" w:name="_Hlk143759365"/>
      <w:r w:rsidRPr="0079174C">
        <w:rPr>
          <w:rFonts w:ascii="Times New Roman" w:eastAsia="Times New Roman" w:hAnsi="Times New Roman"/>
          <w:b/>
          <w:bCs/>
          <w:sz w:val="24"/>
          <w:szCs w:val="24"/>
        </w:rPr>
        <w:t>Par telpas Dārza ielā 11, Alūksnē nodošanu bezatlīdzības lietošanā</w:t>
      </w:r>
    </w:p>
    <w:bookmarkEnd w:id="4"/>
    <w:p w14:paraId="29626F97" w14:textId="77777777" w:rsidR="00587D2C" w:rsidRPr="0079174C" w:rsidRDefault="00587D2C" w:rsidP="00587D2C">
      <w:pPr>
        <w:tabs>
          <w:tab w:val="left" w:pos="0"/>
        </w:tabs>
        <w:spacing w:after="0" w:line="100" w:lineRule="atLeast"/>
        <w:jc w:val="center"/>
        <w:rPr>
          <w:rFonts w:ascii="Times New Roman" w:eastAsia="Times New Roman" w:hAnsi="Times New Roman"/>
          <w:b/>
          <w:bCs/>
          <w:sz w:val="24"/>
          <w:szCs w:val="24"/>
        </w:rPr>
      </w:pPr>
    </w:p>
    <w:p w14:paraId="405FBEA2" w14:textId="77777777" w:rsidR="00587D2C" w:rsidRPr="00E628B2" w:rsidRDefault="00587D2C" w:rsidP="00587D2C">
      <w:pPr>
        <w:jc w:val="both"/>
        <w:rPr>
          <w:rFonts w:ascii="Times New Roman" w:eastAsia="Times New Roman" w:hAnsi="Times New Roman"/>
          <w:sz w:val="24"/>
          <w:szCs w:val="24"/>
        </w:rPr>
      </w:pPr>
      <w:bookmarkStart w:id="5" w:name="_Hlk143759454"/>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 xml:space="preserve">s uz 1 lapas, papildu informācija uz 1 lapas un </w:t>
      </w:r>
      <w:r w:rsidRPr="0079174C">
        <w:rPr>
          <w:rFonts w:ascii="Times New Roman" w:eastAsia="Times New Roman" w:hAnsi="Times New Roman"/>
          <w:color w:val="00000A"/>
          <w:sz w:val="24"/>
          <w:szCs w:val="24"/>
        </w:rPr>
        <w:t>biedrības “Alūksnes Invalīdu biedrība”</w:t>
      </w:r>
      <w:r>
        <w:rPr>
          <w:rFonts w:ascii="Times New Roman" w:eastAsia="Times New Roman" w:hAnsi="Times New Roman"/>
          <w:color w:val="00000A"/>
          <w:sz w:val="24"/>
          <w:szCs w:val="24"/>
        </w:rPr>
        <w:t xml:space="preserve"> iesniegums uz 1 lapas</w:t>
      </w:r>
      <w:r w:rsidRPr="00E628B2">
        <w:rPr>
          <w:rFonts w:ascii="Times New Roman" w:eastAsia="Times New Roman" w:hAnsi="Times New Roman"/>
          <w:sz w:val="24"/>
          <w:szCs w:val="24"/>
        </w:rPr>
        <w:t>).</w:t>
      </w:r>
    </w:p>
    <w:p w14:paraId="34213155"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786E539B"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3B8A5752"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bookmarkEnd w:id="5"/>
    <w:p w14:paraId="4544C1ED" w14:textId="77777777" w:rsidR="00587D2C" w:rsidRDefault="00587D2C" w:rsidP="00587D2C">
      <w:pPr>
        <w:spacing w:before="60" w:after="0" w:line="240" w:lineRule="auto"/>
        <w:contextualSpacing/>
        <w:jc w:val="both"/>
        <w:rPr>
          <w:rFonts w:ascii="Times New Roman" w:eastAsia="Times New Roman" w:hAnsi="Times New Roman"/>
          <w:color w:val="000000"/>
          <w:sz w:val="24"/>
          <w:szCs w:val="24"/>
        </w:rPr>
      </w:pPr>
    </w:p>
    <w:p w14:paraId="79D07277" w14:textId="77777777" w:rsidR="00587D2C" w:rsidRDefault="00587D2C" w:rsidP="00587D2C">
      <w:pPr>
        <w:pStyle w:val="Sarakstarindkopa"/>
        <w:numPr>
          <w:ilvl w:val="0"/>
          <w:numId w:val="2"/>
        </w:numPr>
        <w:spacing w:before="60" w:after="0" w:line="240" w:lineRule="auto"/>
        <w:jc w:val="center"/>
        <w:rPr>
          <w:rFonts w:ascii="Times New Roman" w:hAnsi="Times New Roman"/>
          <w:b/>
          <w:bCs/>
          <w:color w:val="000000" w:themeColor="text1"/>
          <w:sz w:val="24"/>
          <w:szCs w:val="24"/>
        </w:rPr>
      </w:pPr>
      <w:r w:rsidRPr="00164853">
        <w:rPr>
          <w:rFonts w:ascii="Times New Roman" w:hAnsi="Times New Roman"/>
          <w:b/>
          <w:bCs/>
          <w:color w:val="000000" w:themeColor="text1"/>
          <w:sz w:val="24"/>
          <w:szCs w:val="24"/>
        </w:rPr>
        <w:t xml:space="preserve">Par nedzīvojamo telpu nodošanu bezatlīdzības lietošanā zinātniskā pētījuma veikšanai </w:t>
      </w:r>
    </w:p>
    <w:p w14:paraId="4CC44979" w14:textId="77777777" w:rsidR="00587D2C" w:rsidRDefault="00587D2C" w:rsidP="00587D2C">
      <w:pPr>
        <w:pStyle w:val="Sarakstarindkopa"/>
        <w:spacing w:before="60" w:after="0" w:line="240" w:lineRule="auto"/>
        <w:rPr>
          <w:rFonts w:ascii="Times New Roman" w:hAnsi="Times New Roman"/>
          <w:b/>
          <w:bCs/>
          <w:color w:val="000000" w:themeColor="text1"/>
          <w:sz w:val="24"/>
          <w:szCs w:val="24"/>
        </w:rPr>
      </w:pPr>
    </w:p>
    <w:p w14:paraId="214385BE" w14:textId="77777777" w:rsidR="00587D2C" w:rsidRDefault="00587D2C" w:rsidP="00587D2C">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 xml:space="preserve">s uz 1 lapas un </w:t>
      </w:r>
      <w:r w:rsidRPr="00164853">
        <w:rPr>
          <w:rFonts w:ascii="Times New Roman" w:eastAsia="Times New Roman" w:hAnsi="Times New Roman"/>
          <w:color w:val="00000A"/>
          <w:sz w:val="24"/>
          <w:szCs w:val="24"/>
        </w:rPr>
        <w:t>Latvijas Universitātes Klīniskās un profilaktiskās medicīnas institūta</w:t>
      </w:r>
      <w:r>
        <w:rPr>
          <w:rFonts w:ascii="Times New Roman" w:eastAsia="Times New Roman" w:hAnsi="Times New Roman"/>
          <w:color w:val="00000A"/>
          <w:sz w:val="24"/>
          <w:szCs w:val="24"/>
        </w:rPr>
        <w:t xml:space="preserve"> iesniegums uz 2 lapām</w:t>
      </w:r>
      <w:r w:rsidRPr="00E628B2">
        <w:rPr>
          <w:rFonts w:ascii="Times New Roman" w:eastAsia="Times New Roman" w:hAnsi="Times New Roman"/>
          <w:sz w:val="24"/>
          <w:szCs w:val="24"/>
        </w:rPr>
        <w:t>).</w:t>
      </w:r>
    </w:p>
    <w:p w14:paraId="366E9B3F" w14:textId="77777777" w:rsidR="00587D2C" w:rsidRPr="00164853" w:rsidRDefault="00587D2C" w:rsidP="00587D2C">
      <w:pPr>
        <w:jc w:val="both"/>
        <w:rPr>
          <w:rFonts w:ascii="Times New Roman" w:eastAsia="Times New Roman" w:hAnsi="Times New Roman"/>
          <w:i/>
          <w:iCs/>
          <w:sz w:val="24"/>
          <w:szCs w:val="24"/>
        </w:rPr>
      </w:pPr>
      <w:r w:rsidRPr="00164853">
        <w:rPr>
          <w:rFonts w:ascii="Times New Roman" w:eastAsia="Times New Roman" w:hAnsi="Times New Roman"/>
          <w:i/>
          <w:iCs/>
          <w:sz w:val="24"/>
          <w:szCs w:val="24"/>
        </w:rPr>
        <w:t>R.MELLENBERGA, A.FOMINS informē par lēmuma projektu.</w:t>
      </w:r>
    </w:p>
    <w:p w14:paraId="4C4695D4"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4AEECCF7"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463A0F99"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C7541B1" w14:textId="77777777" w:rsidR="00587D2C" w:rsidRPr="00164853" w:rsidRDefault="00587D2C" w:rsidP="00587D2C">
      <w:pPr>
        <w:spacing w:before="60" w:after="0" w:line="240" w:lineRule="auto"/>
        <w:rPr>
          <w:rFonts w:ascii="Times New Roman" w:hAnsi="Times New Roman"/>
          <w:b/>
          <w:bCs/>
          <w:color w:val="000000" w:themeColor="text1"/>
          <w:sz w:val="24"/>
          <w:szCs w:val="24"/>
        </w:rPr>
      </w:pPr>
    </w:p>
    <w:p w14:paraId="7965E65C" w14:textId="77777777" w:rsidR="00587D2C" w:rsidRDefault="00587D2C" w:rsidP="00587D2C">
      <w:pPr>
        <w:pStyle w:val="Sarakstarindkopa"/>
        <w:numPr>
          <w:ilvl w:val="0"/>
          <w:numId w:val="2"/>
        </w:numPr>
        <w:spacing w:before="60" w:after="0" w:line="240" w:lineRule="auto"/>
        <w:jc w:val="center"/>
        <w:rPr>
          <w:rFonts w:ascii="Times New Roman" w:hAnsi="Times New Roman"/>
          <w:b/>
          <w:bCs/>
          <w:color w:val="000000" w:themeColor="text1"/>
          <w:sz w:val="24"/>
          <w:szCs w:val="24"/>
        </w:rPr>
      </w:pPr>
      <w:r w:rsidRPr="0079174C">
        <w:rPr>
          <w:rFonts w:ascii="Times New Roman" w:hAnsi="Times New Roman"/>
          <w:b/>
          <w:bCs/>
          <w:color w:val="000000" w:themeColor="text1"/>
          <w:sz w:val="24"/>
          <w:szCs w:val="24"/>
        </w:rPr>
        <w:t>Par Alūksnes novada Kultūras centra telpu un inventāra nomas maksu</w:t>
      </w:r>
    </w:p>
    <w:p w14:paraId="55434710" w14:textId="77777777" w:rsidR="00587D2C" w:rsidRDefault="00587D2C" w:rsidP="00587D2C">
      <w:pPr>
        <w:spacing w:before="60" w:after="0" w:line="240" w:lineRule="auto"/>
        <w:jc w:val="center"/>
        <w:rPr>
          <w:rFonts w:ascii="Times New Roman" w:hAnsi="Times New Roman"/>
          <w:b/>
          <w:bCs/>
          <w:color w:val="000000" w:themeColor="text1"/>
          <w:sz w:val="24"/>
          <w:szCs w:val="24"/>
        </w:rPr>
      </w:pPr>
    </w:p>
    <w:p w14:paraId="110A2388" w14:textId="77777777" w:rsidR="00587D2C" w:rsidRPr="00E628B2" w:rsidRDefault="00587D2C" w:rsidP="00587D2C">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ar pielikumu uz 2 lapām un maksas aprēķini uz 7 lapām</w:t>
      </w:r>
      <w:r w:rsidRPr="00E628B2">
        <w:rPr>
          <w:rFonts w:ascii="Times New Roman" w:eastAsia="Times New Roman" w:hAnsi="Times New Roman"/>
          <w:sz w:val="24"/>
          <w:szCs w:val="24"/>
        </w:rPr>
        <w:t>).</w:t>
      </w:r>
    </w:p>
    <w:p w14:paraId="4D01CF67"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597E88B2"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664EEC2E"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CC7808A"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p>
    <w:p w14:paraId="0C9B3A8D" w14:textId="72D8B709" w:rsidR="00587D2C" w:rsidRPr="0079174C" w:rsidRDefault="00587D2C" w:rsidP="00587D2C">
      <w:pPr>
        <w:pStyle w:val="Sarakstarindkopa"/>
        <w:numPr>
          <w:ilvl w:val="0"/>
          <w:numId w:val="2"/>
        </w:numPr>
        <w:spacing w:before="60" w:after="0" w:line="240" w:lineRule="auto"/>
        <w:jc w:val="center"/>
        <w:rPr>
          <w:rFonts w:ascii="Times New Roman" w:eastAsia="Times New Roman" w:hAnsi="Times New Roman"/>
          <w:b/>
          <w:bCs/>
          <w:color w:val="000000"/>
          <w:sz w:val="24"/>
          <w:szCs w:val="24"/>
        </w:rPr>
      </w:pPr>
      <w:r w:rsidRPr="0079174C">
        <w:rPr>
          <w:rFonts w:ascii="Times New Roman" w:eastAsia="Times New Roman" w:hAnsi="Times New Roman"/>
          <w:b/>
          <w:bCs/>
          <w:color w:val="000000"/>
          <w:sz w:val="24"/>
          <w:szCs w:val="24"/>
        </w:rPr>
        <w:t>Par Alūksnes Bērnu un jauniešu centra  pirmsskolas interešu izglītības programmām 2023./2024. mācību gadā</w:t>
      </w:r>
    </w:p>
    <w:p w14:paraId="3A21F5FC"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p>
    <w:p w14:paraId="43E69851" w14:textId="77777777" w:rsidR="00587D2C" w:rsidRPr="00E628B2" w:rsidRDefault="00587D2C" w:rsidP="00587D2C">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r>
        <w:rPr>
          <w:rFonts w:ascii="Times New Roman" w:eastAsia="Times New Roman" w:hAnsi="Times New Roman"/>
          <w:color w:val="00000A"/>
          <w:sz w:val="24"/>
          <w:szCs w:val="24"/>
        </w:rPr>
        <w:t>Dz.ADLERS</w:t>
      </w:r>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 uz 1 lapas un maksas pakalpojuma izcenojuma aprēķins uz 1 lapas</w:t>
      </w:r>
      <w:r w:rsidRPr="00E628B2">
        <w:rPr>
          <w:rFonts w:ascii="Times New Roman" w:eastAsia="Times New Roman" w:hAnsi="Times New Roman"/>
          <w:sz w:val="24"/>
          <w:szCs w:val="24"/>
        </w:rPr>
        <w:t>).</w:t>
      </w:r>
    </w:p>
    <w:p w14:paraId="006E381E" w14:textId="77777777" w:rsidR="00587D2C" w:rsidRPr="001D4DA2" w:rsidRDefault="00587D2C" w:rsidP="00587D2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8 (</w:t>
      </w:r>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M.LAZDEKALNS, M.RAČIKS, J.SADOVŅIKOVS, J.SKULTE, D.TOMSONS), “pret” – nav, “atturas” – nav, nolemj:</w:t>
      </w:r>
    </w:p>
    <w:p w14:paraId="1F6B7E77" w14:textId="77777777" w:rsidR="00587D2C" w:rsidRDefault="00587D2C" w:rsidP="00587D2C">
      <w:pPr>
        <w:tabs>
          <w:tab w:val="left" w:pos="0"/>
        </w:tabs>
        <w:spacing w:after="0" w:line="240" w:lineRule="auto"/>
        <w:jc w:val="both"/>
        <w:rPr>
          <w:rFonts w:ascii="Times New Roman" w:eastAsia="Times New Roman" w:hAnsi="Times New Roman"/>
          <w:sz w:val="24"/>
          <w:szCs w:val="24"/>
        </w:rPr>
      </w:pPr>
    </w:p>
    <w:p w14:paraId="79DF4B1C" w14:textId="77777777"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6515924" w14:textId="77777777" w:rsidR="00587D2C" w:rsidRPr="0079174C" w:rsidRDefault="00587D2C" w:rsidP="00587D2C">
      <w:pPr>
        <w:spacing w:before="60" w:after="0" w:line="240" w:lineRule="auto"/>
        <w:jc w:val="both"/>
        <w:rPr>
          <w:rFonts w:ascii="Times New Roman" w:hAnsi="Times New Roman"/>
          <w:color w:val="000000" w:themeColor="text1"/>
          <w:sz w:val="24"/>
          <w:szCs w:val="24"/>
        </w:rPr>
      </w:pPr>
    </w:p>
    <w:p w14:paraId="79D55B6B" w14:textId="77777777" w:rsidR="00587D2C" w:rsidRDefault="00587D2C" w:rsidP="00587D2C">
      <w:pPr>
        <w:spacing w:before="60"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Dz.ADLERS</w:t>
      </w:r>
      <w:r>
        <w:rPr>
          <w:rFonts w:ascii="Times New Roman" w:eastAsia="Times New Roman" w:hAnsi="Times New Roman"/>
          <w:noProof/>
          <w:color w:val="000000"/>
          <w:sz w:val="24"/>
          <w:szCs w:val="24"/>
        </w:rPr>
        <w:tab/>
        <w:t>informē, ka turpināsies sēdes slēgtā daļa.</w:t>
      </w:r>
    </w:p>
    <w:p w14:paraId="0921118F" w14:textId="77777777" w:rsidR="00587D2C" w:rsidRDefault="00587D2C" w:rsidP="00587D2C">
      <w:pPr>
        <w:spacing w:before="60" w:after="0" w:line="240" w:lineRule="auto"/>
        <w:ind w:left="60"/>
        <w:jc w:val="both"/>
        <w:rPr>
          <w:rFonts w:ascii="Times New Roman" w:eastAsia="Times New Roman" w:hAnsi="Times New Roman"/>
          <w:color w:val="000000"/>
          <w:sz w:val="24"/>
          <w:szCs w:val="24"/>
        </w:rPr>
      </w:pPr>
    </w:p>
    <w:p w14:paraId="02B67BDE" w14:textId="07DDF089" w:rsidR="00587D2C" w:rsidRDefault="00587D2C" w:rsidP="00587D2C">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w:t>
      </w:r>
    </w:p>
    <w:p w14:paraId="2DBAB164" w14:textId="77777777" w:rsidR="00587D2C" w:rsidRPr="001D4FDF" w:rsidRDefault="00587D2C" w:rsidP="00587D2C">
      <w:pPr>
        <w:spacing w:before="60" w:after="0" w:line="240" w:lineRule="auto"/>
        <w:contextualSpacing/>
        <w:jc w:val="both"/>
        <w:rPr>
          <w:rFonts w:ascii="Times New Roman" w:eastAsia="Times New Roman" w:hAnsi="Times New Roman"/>
          <w:color w:val="000000"/>
          <w:sz w:val="24"/>
          <w:szCs w:val="24"/>
        </w:rPr>
      </w:pPr>
    </w:p>
    <w:p w14:paraId="6E341694" w14:textId="77777777" w:rsidR="00587D2C" w:rsidRPr="00B42C01" w:rsidRDefault="00587D2C" w:rsidP="00587D2C">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Sēde slēgta </w:t>
      </w:r>
      <w:r w:rsidRPr="003A4D6B">
        <w:rPr>
          <w:rFonts w:ascii="Times New Roman" w:eastAsia="Times New Roman" w:hAnsi="Times New Roman"/>
          <w:sz w:val="24"/>
          <w:szCs w:val="24"/>
        </w:rPr>
        <w:t>plkst</w:t>
      </w:r>
      <w:r>
        <w:rPr>
          <w:rFonts w:ascii="Times New Roman" w:eastAsia="Times New Roman" w:hAnsi="Times New Roman"/>
          <w:sz w:val="24"/>
          <w:szCs w:val="24"/>
        </w:rPr>
        <w:t>. </w:t>
      </w:r>
      <w:r w:rsidRPr="00164853">
        <w:rPr>
          <w:rFonts w:ascii="Times New Roman" w:eastAsia="Times New Roman" w:hAnsi="Times New Roman"/>
          <w:sz w:val="24"/>
          <w:szCs w:val="24"/>
        </w:rPr>
        <w:t>11.00.</w:t>
      </w:r>
    </w:p>
    <w:p w14:paraId="5F532705" w14:textId="77777777" w:rsidR="00587D2C" w:rsidRDefault="00587D2C" w:rsidP="00587D2C">
      <w:pPr>
        <w:suppressAutoHyphens/>
        <w:spacing w:after="0" w:line="240" w:lineRule="auto"/>
        <w:jc w:val="both"/>
        <w:rPr>
          <w:rFonts w:ascii="Times New Roman" w:eastAsia="Times New Roman" w:hAnsi="Times New Roman"/>
          <w:i/>
          <w:color w:val="00000A"/>
          <w:sz w:val="24"/>
          <w:szCs w:val="24"/>
        </w:rPr>
      </w:pPr>
    </w:p>
    <w:p w14:paraId="140CE361" w14:textId="77777777" w:rsidR="00587D2C" w:rsidRPr="00E310F8" w:rsidRDefault="00587D2C" w:rsidP="00587D2C">
      <w:pPr>
        <w:suppressAutoHyphens/>
        <w:spacing w:after="0" w:line="240" w:lineRule="auto"/>
        <w:jc w:val="both"/>
        <w:rPr>
          <w:rFonts w:ascii="Times New Roman" w:eastAsia="Times New Roman" w:hAnsi="Times New Roman"/>
          <w:i/>
          <w:color w:val="00000A"/>
          <w:sz w:val="24"/>
          <w:szCs w:val="24"/>
        </w:rPr>
      </w:pPr>
      <w:r w:rsidRPr="00E310F8">
        <w:rPr>
          <w:rFonts w:ascii="Times New Roman" w:eastAsia="Times New Roman" w:hAnsi="Times New Roman"/>
          <w:i/>
          <w:color w:val="00000A"/>
          <w:sz w:val="24"/>
          <w:szCs w:val="24"/>
        </w:rPr>
        <w:t>Sēdes ziņojumi, priekšlikumi, komentāri, diskusijas atspoguļoti sēdes audio ierakstā.</w:t>
      </w:r>
    </w:p>
    <w:p w14:paraId="4D7BBDAE" w14:textId="77777777" w:rsidR="00587D2C" w:rsidRDefault="00587D2C" w:rsidP="00587D2C">
      <w:pPr>
        <w:suppressAutoHyphens/>
        <w:spacing w:after="0" w:line="240" w:lineRule="auto"/>
        <w:jc w:val="both"/>
        <w:rPr>
          <w:rFonts w:ascii="Times New Roman" w:eastAsia="Times New Roman" w:hAnsi="Times New Roman"/>
          <w:color w:val="FF0000"/>
          <w:sz w:val="24"/>
          <w:szCs w:val="24"/>
        </w:rPr>
      </w:pPr>
    </w:p>
    <w:p w14:paraId="1F2893F4" w14:textId="77777777" w:rsidR="00587D2C" w:rsidRPr="00B42C01" w:rsidRDefault="00587D2C" w:rsidP="00587D2C">
      <w:pPr>
        <w:suppressAutoHyphens/>
        <w:spacing w:after="0" w:line="240" w:lineRule="auto"/>
        <w:jc w:val="both"/>
        <w:rPr>
          <w:rFonts w:ascii="Times New Roman" w:eastAsia="Times New Roman" w:hAnsi="Times New Roman"/>
          <w:sz w:val="24"/>
          <w:szCs w:val="24"/>
        </w:rPr>
      </w:pPr>
      <w:r w:rsidRPr="00B42C01">
        <w:rPr>
          <w:rFonts w:ascii="Times New Roman" w:eastAsia="Times New Roman" w:hAnsi="Times New Roman"/>
          <w:sz w:val="24"/>
          <w:szCs w:val="24"/>
        </w:rPr>
        <w:t>Sēdes protokols parakstīts 2023.</w:t>
      </w:r>
      <w:r>
        <w:rPr>
          <w:rFonts w:ascii="Times New Roman" w:eastAsia="Times New Roman" w:hAnsi="Times New Roman"/>
          <w:sz w:val="24"/>
          <w:szCs w:val="24"/>
        </w:rPr>
        <w:t> </w:t>
      </w:r>
      <w:r w:rsidRPr="00164853">
        <w:rPr>
          <w:rFonts w:ascii="Times New Roman" w:eastAsia="Times New Roman" w:hAnsi="Times New Roman"/>
          <w:sz w:val="24"/>
          <w:szCs w:val="24"/>
        </w:rPr>
        <w:t>gada 2</w:t>
      </w:r>
      <w:r>
        <w:rPr>
          <w:rFonts w:ascii="Times New Roman" w:eastAsia="Times New Roman" w:hAnsi="Times New Roman"/>
          <w:sz w:val="24"/>
          <w:szCs w:val="24"/>
        </w:rPr>
        <w:t>8</w:t>
      </w:r>
      <w:r w:rsidRPr="00164853">
        <w:rPr>
          <w:rFonts w:ascii="Times New Roman" w:eastAsia="Times New Roman" w:hAnsi="Times New Roman"/>
          <w:sz w:val="24"/>
          <w:szCs w:val="24"/>
        </w:rPr>
        <w:t>.augustā.</w:t>
      </w:r>
    </w:p>
    <w:p w14:paraId="72C0C603" w14:textId="77777777" w:rsidR="00587D2C" w:rsidRDefault="00587D2C" w:rsidP="00587D2C">
      <w:pPr>
        <w:suppressAutoHyphens/>
        <w:spacing w:after="0" w:line="240" w:lineRule="auto"/>
        <w:jc w:val="both"/>
        <w:rPr>
          <w:rFonts w:ascii="Times New Roman" w:eastAsia="Times New Roman" w:hAnsi="Times New Roman"/>
          <w:sz w:val="24"/>
          <w:szCs w:val="24"/>
        </w:rPr>
      </w:pPr>
    </w:p>
    <w:p w14:paraId="68796124" w14:textId="77777777" w:rsidR="00587D2C" w:rsidRDefault="00587D2C" w:rsidP="00587D2C">
      <w:pPr>
        <w:suppressAutoHyphens/>
        <w:spacing w:after="0" w:line="240" w:lineRule="auto"/>
        <w:rPr>
          <w:rFonts w:ascii="Times New Roman" w:eastAsia="Times New Roman" w:hAnsi="Times New Roman"/>
          <w:color w:val="00000A"/>
          <w:sz w:val="24"/>
          <w:szCs w:val="24"/>
        </w:rPr>
      </w:pPr>
    </w:p>
    <w:p w14:paraId="13908C41" w14:textId="77777777" w:rsidR="00587D2C" w:rsidRDefault="00587D2C" w:rsidP="00587D2C">
      <w:pPr>
        <w:suppressAutoHyphens/>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Sēdi vadīja</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Dz.ADLERS</w:t>
      </w:r>
    </w:p>
    <w:p w14:paraId="2B615BDA" w14:textId="77777777" w:rsidR="00587D2C" w:rsidRDefault="00587D2C" w:rsidP="00587D2C">
      <w:pPr>
        <w:suppressAutoHyphens/>
        <w:spacing w:after="0" w:line="240" w:lineRule="auto"/>
        <w:rPr>
          <w:rFonts w:ascii="Times New Roman" w:eastAsia="Times New Roman" w:hAnsi="Times New Roman"/>
          <w:color w:val="00000A"/>
          <w:sz w:val="24"/>
          <w:szCs w:val="24"/>
        </w:rPr>
      </w:pPr>
    </w:p>
    <w:p w14:paraId="510D838D" w14:textId="77777777" w:rsidR="00587D2C" w:rsidRDefault="00587D2C" w:rsidP="00587D2C">
      <w:pPr>
        <w:suppressAutoHyphens/>
        <w:spacing w:after="0" w:line="240" w:lineRule="auto"/>
        <w:rPr>
          <w:rFonts w:ascii="Times New Roman" w:eastAsia="Times New Roman" w:hAnsi="Times New Roman"/>
          <w:color w:val="00000A"/>
          <w:sz w:val="24"/>
          <w:szCs w:val="24"/>
        </w:rPr>
      </w:pPr>
    </w:p>
    <w:p w14:paraId="0E7C8B65" w14:textId="77777777" w:rsidR="00587D2C" w:rsidRDefault="00587D2C" w:rsidP="00587D2C">
      <w:pPr>
        <w:suppressAutoHyphens/>
        <w:spacing w:after="0" w:line="240" w:lineRule="auto"/>
        <w:rPr>
          <w:rFonts w:ascii="Times New Roman" w:eastAsia="Times New Roman" w:hAnsi="Times New Roman"/>
          <w:color w:val="00000A"/>
          <w:sz w:val="24"/>
          <w:szCs w:val="24"/>
        </w:rPr>
      </w:pPr>
    </w:p>
    <w:p w14:paraId="5AFC6CFE" w14:textId="77777777" w:rsidR="00587D2C" w:rsidRPr="004B7CC5" w:rsidRDefault="00587D2C" w:rsidP="00587D2C">
      <w:pPr>
        <w:suppressAutoHyphens/>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Sēdi protokolēja</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E.BALANDE</w:t>
      </w:r>
    </w:p>
    <w:p w14:paraId="20EE3B2B" w14:textId="77777777" w:rsidR="00587D2C" w:rsidRDefault="00587D2C" w:rsidP="00587D2C"/>
    <w:p w14:paraId="110CD113" w14:textId="77777777" w:rsidR="001F0B18" w:rsidRDefault="001F0B18"/>
    <w:sectPr w:rsidR="001F0B18" w:rsidSect="007160E7">
      <w:headerReference w:type="default" r:id="rId6"/>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217335"/>
      <w:docPartObj>
        <w:docPartGallery w:val="Page Numbers (Top of Page)"/>
        <w:docPartUnique/>
      </w:docPartObj>
    </w:sdtPr>
    <w:sdtContent>
      <w:p w14:paraId="6D45AB4B" w14:textId="77777777" w:rsidR="007160E7" w:rsidRDefault="00000000">
        <w:pPr>
          <w:pStyle w:val="Galvene"/>
          <w:jc w:val="center"/>
        </w:pPr>
        <w:r w:rsidRPr="007160E7">
          <w:rPr>
            <w:rFonts w:ascii="Times New Roman" w:hAnsi="Times New Roman"/>
            <w:sz w:val="24"/>
            <w:szCs w:val="24"/>
          </w:rPr>
          <w:fldChar w:fldCharType="begin"/>
        </w:r>
        <w:r w:rsidRPr="007160E7">
          <w:rPr>
            <w:rFonts w:ascii="Times New Roman" w:hAnsi="Times New Roman"/>
            <w:sz w:val="24"/>
            <w:szCs w:val="24"/>
          </w:rPr>
          <w:instrText>PAGE   \* MERGEFORMAT</w:instrText>
        </w:r>
        <w:r w:rsidRPr="007160E7">
          <w:rPr>
            <w:rFonts w:ascii="Times New Roman" w:hAnsi="Times New Roman"/>
            <w:sz w:val="24"/>
            <w:szCs w:val="24"/>
          </w:rPr>
          <w:fldChar w:fldCharType="separate"/>
        </w:r>
        <w:r w:rsidRPr="007160E7">
          <w:rPr>
            <w:rFonts w:ascii="Times New Roman" w:hAnsi="Times New Roman"/>
            <w:sz w:val="24"/>
            <w:szCs w:val="24"/>
          </w:rPr>
          <w:t>2</w:t>
        </w:r>
        <w:r w:rsidRPr="007160E7">
          <w:rPr>
            <w:rFonts w:ascii="Times New Roman" w:hAnsi="Times New Roman"/>
            <w:sz w:val="24"/>
            <w:szCs w:val="24"/>
          </w:rPr>
          <w:fldChar w:fldCharType="end"/>
        </w:r>
      </w:p>
    </w:sdtContent>
  </w:sdt>
  <w:p w14:paraId="24C93DCE" w14:textId="77777777" w:rsidR="007160E7"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69D6"/>
    <w:multiLevelType w:val="hybridMultilevel"/>
    <w:tmpl w:val="0394B44C"/>
    <w:lvl w:ilvl="0" w:tplc="C6066132">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98A71F6"/>
    <w:multiLevelType w:val="hybridMultilevel"/>
    <w:tmpl w:val="70AA8C98"/>
    <w:lvl w:ilvl="0" w:tplc="27ECEB5C">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03619519">
    <w:abstractNumId w:val="0"/>
  </w:num>
  <w:num w:numId="2" w16cid:durableId="745223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2C"/>
    <w:rsid w:val="001F0B18"/>
    <w:rsid w:val="004F7DD7"/>
    <w:rsid w:val="00587D2C"/>
    <w:rsid w:val="00E27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E30E"/>
  <w15:chartTrackingRefBased/>
  <w15:docId w15:val="{825E4289-0050-4DD6-BD01-404CA303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7D2C"/>
    <w:pPr>
      <w:spacing w:after="200" w:line="276" w:lineRule="auto"/>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587D2C"/>
    <w:pPr>
      <w:ind w:left="720"/>
      <w:contextualSpacing/>
    </w:pPr>
  </w:style>
  <w:style w:type="paragraph" w:styleId="Galvene">
    <w:name w:val="header"/>
    <w:basedOn w:val="Parasts"/>
    <w:link w:val="GalveneRakstz"/>
    <w:uiPriority w:val="99"/>
    <w:unhideWhenUsed/>
    <w:rsid w:val="00587D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7D2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9578</Words>
  <Characters>5460</Characters>
  <Application>Microsoft Office Word</Application>
  <DocSecurity>0</DocSecurity>
  <Lines>45</Lines>
  <Paragraphs>30</Paragraphs>
  <ScaleCrop>false</ScaleCrop>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2023-08-28T12:28:00Z</dcterms:created>
  <dcterms:modified xsi:type="dcterms:W3CDTF">2023-08-28T12:31:00Z</dcterms:modified>
</cp:coreProperties>
</file>