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78E9" w14:textId="54D3E66B" w:rsidR="00623921" w:rsidRPr="00C644A5" w:rsidRDefault="00F46EB0" w:rsidP="00904CED">
      <w:pPr>
        <w:rPr>
          <w:sz w:val="24"/>
          <w:szCs w:val="24"/>
        </w:rPr>
      </w:pPr>
      <w:r>
        <w:rPr>
          <w:sz w:val="24"/>
          <w:szCs w:val="24"/>
        </w:rPr>
        <w:t xml:space="preserve"> </w:t>
      </w:r>
    </w:p>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1FC769B7" w:rsidR="00D64306" w:rsidRDefault="00F97440" w:rsidP="008D7CDB">
      <w:pPr>
        <w:jc w:val="both"/>
        <w:rPr>
          <w:sz w:val="24"/>
          <w:szCs w:val="24"/>
        </w:rPr>
      </w:pPr>
      <w:r>
        <w:rPr>
          <w:sz w:val="24"/>
          <w:szCs w:val="24"/>
        </w:rPr>
        <w:t>20</w:t>
      </w:r>
      <w:r w:rsidR="0075338E">
        <w:rPr>
          <w:sz w:val="24"/>
          <w:szCs w:val="24"/>
        </w:rPr>
        <w:t>2</w:t>
      </w:r>
      <w:r w:rsidR="009B1E7D">
        <w:rPr>
          <w:sz w:val="24"/>
          <w:szCs w:val="24"/>
        </w:rPr>
        <w:t>3</w:t>
      </w:r>
      <w:r w:rsidR="001E057E">
        <w:rPr>
          <w:sz w:val="24"/>
          <w:szCs w:val="24"/>
        </w:rPr>
        <w:t>.gada</w:t>
      </w:r>
      <w:r w:rsidR="00011B44">
        <w:rPr>
          <w:sz w:val="24"/>
          <w:szCs w:val="24"/>
        </w:rPr>
        <w:t xml:space="preserve"> </w:t>
      </w:r>
      <w:r w:rsidR="003A3BCF">
        <w:rPr>
          <w:sz w:val="24"/>
          <w:szCs w:val="24"/>
        </w:rPr>
        <w:t>16.</w:t>
      </w:r>
      <w:r w:rsidR="0025461C">
        <w:rPr>
          <w:sz w:val="24"/>
          <w:szCs w:val="24"/>
        </w:rPr>
        <w:t>augusts</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9B1E7D">
        <w:rPr>
          <w:sz w:val="24"/>
          <w:szCs w:val="24"/>
        </w:rPr>
        <w:tab/>
      </w:r>
      <w:r w:rsidR="004B0C5C">
        <w:rPr>
          <w:sz w:val="24"/>
          <w:szCs w:val="24"/>
        </w:rPr>
        <w:t>Nr.</w:t>
      </w:r>
      <w:r w:rsidR="0025461C">
        <w:rPr>
          <w:sz w:val="24"/>
          <w:szCs w:val="24"/>
        </w:rPr>
        <w:t>3</w:t>
      </w:r>
      <w:r w:rsidR="003A3BCF">
        <w:rPr>
          <w:sz w:val="24"/>
          <w:szCs w:val="24"/>
        </w:rPr>
        <w:t>1</w:t>
      </w:r>
    </w:p>
    <w:p w14:paraId="61293B23" w14:textId="77777777" w:rsidR="00D64306" w:rsidRDefault="00D64306" w:rsidP="00D64306">
      <w:pPr>
        <w:rPr>
          <w:sz w:val="24"/>
          <w:szCs w:val="24"/>
        </w:rPr>
      </w:pPr>
    </w:p>
    <w:p w14:paraId="05CE8948" w14:textId="3075E785" w:rsidR="00D64306" w:rsidRDefault="00FA5881" w:rsidP="00D64306">
      <w:pPr>
        <w:jc w:val="both"/>
        <w:rPr>
          <w:sz w:val="24"/>
          <w:szCs w:val="24"/>
        </w:rPr>
      </w:pPr>
      <w:r>
        <w:rPr>
          <w:sz w:val="24"/>
          <w:szCs w:val="24"/>
        </w:rPr>
        <w:t>Atklāta s</w:t>
      </w:r>
      <w:r w:rsidR="00D64306">
        <w:rPr>
          <w:sz w:val="24"/>
          <w:szCs w:val="24"/>
        </w:rPr>
        <w:t>ēde sā</w:t>
      </w:r>
      <w:r w:rsidR="00940D94">
        <w:rPr>
          <w:sz w:val="24"/>
          <w:szCs w:val="24"/>
        </w:rPr>
        <w:t xml:space="preserve">kta </w:t>
      </w:r>
      <w:r w:rsidR="002A2E63">
        <w:rPr>
          <w:sz w:val="24"/>
          <w:szCs w:val="24"/>
        </w:rPr>
        <w:t>p</w:t>
      </w:r>
      <w:r w:rsidR="00B63ECB">
        <w:rPr>
          <w:sz w:val="24"/>
          <w:szCs w:val="24"/>
        </w:rPr>
        <w:t>ulksten</w:t>
      </w:r>
      <w:r w:rsidR="008F43ED">
        <w:rPr>
          <w:sz w:val="24"/>
          <w:szCs w:val="24"/>
        </w:rPr>
        <w:t xml:space="preserve"> </w:t>
      </w:r>
      <w:r w:rsidR="00390F1F">
        <w:rPr>
          <w:sz w:val="24"/>
          <w:szCs w:val="24"/>
        </w:rPr>
        <w:t>16.00</w:t>
      </w:r>
      <w:r>
        <w:rPr>
          <w:sz w:val="24"/>
          <w:szCs w:val="24"/>
        </w:rPr>
        <w:t xml:space="preserve">, </w:t>
      </w:r>
      <w:r w:rsidRPr="00B73281">
        <w:rPr>
          <w:sz w:val="24"/>
          <w:szCs w:val="24"/>
        </w:rPr>
        <w:t>slēgta pulksten</w:t>
      </w:r>
      <w:r w:rsidR="00946972">
        <w:rPr>
          <w:sz w:val="24"/>
          <w:szCs w:val="24"/>
        </w:rPr>
        <w:t xml:space="preserve"> </w:t>
      </w:r>
      <w:r w:rsidR="0031198E">
        <w:rPr>
          <w:sz w:val="24"/>
          <w:szCs w:val="24"/>
        </w:rPr>
        <w:t>17.15</w:t>
      </w:r>
    </w:p>
    <w:p w14:paraId="5F754148" w14:textId="730AFCBB" w:rsidR="00D64306" w:rsidRDefault="00D64306" w:rsidP="00D64306">
      <w:pPr>
        <w:jc w:val="both"/>
        <w:rPr>
          <w:sz w:val="24"/>
          <w:szCs w:val="24"/>
        </w:rPr>
      </w:pPr>
      <w:r>
        <w:rPr>
          <w:sz w:val="24"/>
          <w:szCs w:val="24"/>
        </w:rPr>
        <w:t xml:space="preserve">Sēdes norises vieta: </w:t>
      </w:r>
      <w:r w:rsidR="00FA5881" w:rsidRPr="00FA5881">
        <w:rPr>
          <w:sz w:val="24"/>
          <w:szCs w:val="24"/>
        </w:rPr>
        <w:t>Dārza ielā 11, Alūksnē, Alūksnes VPVKAC 1.stāvā</w:t>
      </w:r>
    </w:p>
    <w:p w14:paraId="305654DA" w14:textId="77777777" w:rsidR="00D64306" w:rsidRDefault="00D64306" w:rsidP="00D64306">
      <w:pPr>
        <w:jc w:val="both"/>
        <w:rPr>
          <w:sz w:val="24"/>
          <w:szCs w:val="24"/>
        </w:rPr>
      </w:pPr>
      <w:r>
        <w:rPr>
          <w:sz w:val="24"/>
          <w:szCs w:val="24"/>
        </w:rPr>
        <w:t xml:space="preserve">Sēdi vada: </w:t>
      </w:r>
      <w:r w:rsidR="00C371FF">
        <w:rPr>
          <w:sz w:val="24"/>
          <w:szCs w:val="24"/>
        </w:rPr>
        <w:t xml:space="preserve">komisijas </w:t>
      </w:r>
      <w:r w:rsidR="007A5F44">
        <w:rPr>
          <w:sz w:val="24"/>
          <w:szCs w:val="24"/>
        </w:rPr>
        <w:t>priekšsēdētāja</w:t>
      </w:r>
      <w:r w:rsidR="00C371FF">
        <w:rPr>
          <w:sz w:val="24"/>
          <w:szCs w:val="24"/>
        </w:rPr>
        <w:t xml:space="preserve"> Māra KOVAĻENKO</w:t>
      </w:r>
    </w:p>
    <w:p w14:paraId="7B020609" w14:textId="38AAB62A" w:rsidR="00D64306" w:rsidRDefault="00D64306" w:rsidP="00D64306">
      <w:pPr>
        <w:jc w:val="both"/>
        <w:rPr>
          <w:sz w:val="24"/>
          <w:szCs w:val="24"/>
        </w:rPr>
      </w:pPr>
      <w:r>
        <w:rPr>
          <w:sz w:val="24"/>
          <w:szCs w:val="24"/>
        </w:rPr>
        <w:t xml:space="preserve">Sēdi protokolē: </w:t>
      </w:r>
      <w:r w:rsidR="0002401A">
        <w:rPr>
          <w:sz w:val="24"/>
          <w:szCs w:val="24"/>
        </w:rPr>
        <w:t xml:space="preserve">komisijas </w:t>
      </w:r>
      <w:r w:rsidR="00AB3C59">
        <w:rPr>
          <w:sz w:val="24"/>
          <w:szCs w:val="24"/>
        </w:rPr>
        <w:t>locekle Everita BALANDE</w:t>
      </w:r>
    </w:p>
    <w:p w14:paraId="17AE751E" w14:textId="52D90FBA" w:rsidR="00D64306" w:rsidRDefault="00D64306" w:rsidP="00D64306">
      <w:pPr>
        <w:jc w:val="both"/>
        <w:rPr>
          <w:sz w:val="24"/>
          <w:szCs w:val="24"/>
        </w:rPr>
      </w:pPr>
      <w:r>
        <w:rPr>
          <w:sz w:val="24"/>
          <w:szCs w:val="24"/>
        </w:rPr>
        <w:t>Sēdē piedalās Licencēšanas k</w:t>
      </w:r>
      <w:r w:rsidR="0002401A">
        <w:rPr>
          <w:sz w:val="24"/>
          <w:szCs w:val="24"/>
        </w:rPr>
        <w:t>omisijas locekļi:</w:t>
      </w:r>
      <w:r w:rsidR="009B1E7D">
        <w:rPr>
          <w:sz w:val="24"/>
          <w:szCs w:val="24"/>
        </w:rPr>
        <w:t xml:space="preserve"> </w:t>
      </w:r>
      <w:r>
        <w:rPr>
          <w:sz w:val="24"/>
          <w:szCs w:val="24"/>
        </w:rPr>
        <w:t xml:space="preserve">Māra </w:t>
      </w:r>
      <w:r w:rsidR="001E057E">
        <w:rPr>
          <w:sz w:val="24"/>
          <w:szCs w:val="24"/>
        </w:rPr>
        <w:t>KOVAĻENKO</w:t>
      </w:r>
      <w:r w:rsidR="00F97440">
        <w:rPr>
          <w:sz w:val="24"/>
          <w:szCs w:val="24"/>
        </w:rPr>
        <w:t>,</w:t>
      </w:r>
      <w:r w:rsidR="00F97440" w:rsidRPr="00F97440">
        <w:rPr>
          <w:sz w:val="24"/>
          <w:szCs w:val="24"/>
        </w:rPr>
        <w:t xml:space="preserve"> </w:t>
      </w:r>
      <w:r w:rsidR="00AB3C59">
        <w:rPr>
          <w:sz w:val="24"/>
          <w:szCs w:val="24"/>
        </w:rPr>
        <w:t xml:space="preserve">Everita BALANDE, </w:t>
      </w:r>
      <w:r w:rsidR="00737D91">
        <w:rPr>
          <w:sz w:val="24"/>
          <w:szCs w:val="24"/>
        </w:rPr>
        <w:t>Sanita RIBAKA</w:t>
      </w:r>
      <w:r w:rsidR="00AE3DE5">
        <w:rPr>
          <w:sz w:val="24"/>
          <w:szCs w:val="24"/>
        </w:rPr>
        <w:t>.</w:t>
      </w:r>
    </w:p>
    <w:p w14:paraId="63C89D41" w14:textId="0C6B34B1" w:rsidR="00E97358" w:rsidRDefault="00110E98" w:rsidP="00D64306">
      <w:pPr>
        <w:jc w:val="both"/>
        <w:rPr>
          <w:sz w:val="24"/>
          <w:szCs w:val="24"/>
        </w:rPr>
      </w:pPr>
      <w:r>
        <w:rPr>
          <w:sz w:val="24"/>
          <w:szCs w:val="24"/>
        </w:rPr>
        <w:t>Sēdē nepiedalās Licencēšan</w:t>
      </w:r>
      <w:r w:rsidR="00390F1F">
        <w:rPr>
          <w:sz w:val="24"/>
          <w:szCs w:val="24"/>
        </w:rPr>
        <w:t>a</w:t>
      </w:r>
      <w:r>
        <w:rPr>
          <w:sz w:val="24"/>
          <w:szCs w:val="24"/>
        </w:rPr>
        <w:t>s komisijas locekle Sanita BĒRZIŅA – atrodas komandējumā</w:t>
      </w:r>
    </w:p>
    <w:p w14:paraId="2DA306F5" w14:textId="77777777" w:rsidR="00FA5881" w:rsidRDefault="00FA5881" w:rsidP="00D64306">
      <w:pPr>
        <w:jc w:val="both"/>
        <w:rPr>
          <w:sz w:val="24"/>
          <w:szCs w:val="24"/>
        </w:rPr>
      </w:pPr>
    </w:p>
    <w:p w14:paraId="2053D666" w14:textId="507872A8" w:rsidR="005D7738" w:rsidRDefault="00D64306" w:rsidP="00D64306">
      <w:pPr>
        <w:jc w:val="both"/>
        <w:rPr>
          <w:sz w:val="24"/>
          <w:szCs w:val="24"/>
        </w:rPr>
      </w:pPr>
      <w:r>
        <w:rPr>
          <w:sz w:val="24"/>
          <w:szCs w:val="24"/>
        </w:rPr>
        <w:t>DARBA KĀRTĪBA:</w:t>
      </w:r>
    </w:p>
    <w:p w14:paraId="43532265" w14:textId="47504DE4" w:rsidR="00027BD7" w:rsidRDefault="00CC4CFD" w:rsidP="004F3635">
      <w:pPr>
        <w:pStyle w:val="Sarakstarindkopa"/>
        <w:numPr>
          <w:ilvl w:val="0"/>
          <w:numId w:val="27"/>
        </w:numPr>
        <w:jc w:val="both"/>
        <w:rPr>
          <w:sz w:val="24"/>
          <w:szCs w:val="24"/>
        </w:rPr>
      </w:pPr>
      <w:bookmarkStart w:id="0" w:name="_Hlk134010333"/>
      <w:r>
        <w:rPr>
          <w:sz w:val="24"/>
          <w:szCs w:val="24"/>
        </w:rPr>
        <w:t>[..]</w:t>
      </w:r>
      <w:r w:rsidR="00027BD7">
        <w:rPr>
          <w:sz w:val="24"/>
          <w:szCs w:val="24"/>
        </w:rPr>
        <w:t xml:space="preserve"> iesnieguma izskatīšana.</w:t>
      </w:r>
    </w:p>
    <w:p w14:paraId="07409F8F" w14:textId="7E4FA704" w:rsidR="004A5DE8" w:rsidRDefault="0025461C" w:rsidP="004F3635">
      <w:pPr>
        <w:pStyle w:val="Sarakstarindkopa"/>
        <w:numPr>
          <w:ilvl w:val="0"/>
          <w:numId w:val="27"/>
        </w:numPr>
        <w:jc w:val="both"/>
        <w:rPr>
          <w:sz w:val="24"/>
          <w:szCs w:val="24"/>
        </w:rPr>
      </w:pPr>
      <w:bookmarkStart w:id="1" w:name="_Hlk142578322"/>
      <w:r>
        <w:rPr>
          <w:sz w:val="24"/>
          <w:szCs w:val="24"/>
        </w:rPr>
        <w:t>Biedrības “LATVIJAS KALNU RITEŅBRAUKŠANAS ATTĪSTĪBAS CENTRS”</w:t>
      </w:r>
      <w:r w:rsidR="004A5DE8">
        <w:rPr>
          <w:sz w:val="24"/>
          <w:szCs w:val="24"/>
        </w:rPr>
        <w:t xml:space="preserve"> </w:t>
      </w:r>
      <w:bookmarkEnd w:id="1"/>
      <w:r w:rsidR="004A5DE8">
        <w:rPr>
          <w:sz w:val="24"/>
          <w:szCs w:val="24"/>
        </w:rPr>
        <w:t>iesnieguma izskatīšana.</w:t>
      </w:r>
    </w:p>
    <w:p w14:paraId="37D5DF5B" w14:textId="28EDA36C" w:rsidR="00372D99" w:rsidRDefault="00CC4CFD" w:rsidP="004F3635">
      <w:pPr>
        <w:pStyle w:val="Sarakstarindkopa"/>
        <w:numPr>
          <w:ilvl w:val="0"/>
          <w:numId w:val="27"/>
        </w:numPr>
        <w:jc w:val="both"/>
        <w:rPr>
          <w:sz w:val="24"/>
          <w:szCs w:val="24"/>
        </w:rPr>
      </w:pPr>
      <w:r>
        <w:rPr>
          <w:sz w:val="24"/>
          <w:szCs w:val="24"/>
        </w:rPr>
        <w:t>[..]</w:t>
      </w:r>
      <w:r w:rsidR="00372D99">
        <w:rPr>
          <w:sz w:val="24"/>
          <w:szCs w:val="24"/>
        </w:rPr>
        <w:t xml:space="preserve"> iesnieguma izskatīšana.</w:t>
      </w:r>
    </w:p>
    <w:p w14:paraId="6C3D539D" w14:textId="7B216676" w:rsidR="00372D99" w:rsidRDefault="00372D99" w:rsidP="004F3635">
      <w:pPr>
        <w:pStyle w:val="Sarakstarindkopa"/>
        <w:numPr>
          <w:ilvl w:val="0"/>
          <w:numId w:val="27"/>
        </w:numPr>
        <w:jc w:val="both"/>
        <w:rPr>
          <w:sz w:val="24"/>
          <w:szCs w:val="24"/>
        </w:rPr>
      </w:pPr>
      <w:r>
        <w:rPr>
          <w:sz w:val="24"/>
          <w:szCs w:val="24"/>
        </w:rPr>
        <w:t>SIA “LAFESTA” iesnieguma izskatīšana.</w:t>
      </w:r>
    </w:p>
    <w:p w14:paraId="72A20E1D" w14:textId="206AC56E" w:rsidR="00372D99" w:rsidRDefault="00372D99" w:rsidP="004F3635">
      <w:pPr>
        <w:pStyle w:val="Sarakstarindkopa"/>
        <w:numPr>
          <w:ilvl w:val="0"/>
          <w:numId w:val="27"/>
        </w:numPr>
        <w:jc w:val="both"/>
        <w:rPr>
          <w:sz w:val="24"/>
          <w:szCs w:val="24"/>
        </w:rPr>
      </w:pPr>
      <w:r>
        <w:rPr>
          <w:sz w:val="24"/>
          <w:szCs w:val="24"/>
        </w:rPr>
        <w:t>SIA “LAFESTA” iesnieguma izskatīšana.</w:t>
      </w:r>
    </w:p>
    <w:p w14:paraId="75A540ED" w14:textId="14B8B74B" w:rsidR="003A3BCF" w:rsidRDefault="003A3BCF" w:rsidP="004F3635">
      <w:pPr>
        <w:pStyle w:val="Sarakstarindkopa"/>
        <w:numPr>
          <w:ilvl w:val="0"/>
          <w:numId w:val="27"/>
        </w:numPr>
        <w:jc w:val="both"/>
        <w:rPr>
          <w:sz w:val="24"/>
          <w:szCs w:val="24"/>
        </w:rPr>
      </w:pPr>
      <w:r>
        <w:rPr>
          <w:sz w:val="24"/>
          <w:szCs w:val="24"/>
        </w:rPr>
        <w:t>SIA “TVAIKS UN OGLE” iesnieguma izskatīšana.</w:t>
      </w:r>
    </w:p>
    <w:p w14:paraId="5ACDA852" w14:textId="77777777" w:rsidR="00027BD7" w:rsidRPr="00027BD7" w:rsidRDefault="00027BD7" w:rsidP="00027BD7">
      <w:pPr>
        <w:jc w:val="both"/>
        <w:rPr>
          <w:sz w:val="24"/>
          <w:szCs w:val="24"/>
        </w:rPr>
      </w:pPr>
    </w:p>
    <w:p w14:paraId="1EE232A7" w14:textId="77777777" w:rsidR="00724416" w:rsidRDefault="00724416" w:rsidP="00724416">
      <w:pPr>
        <w:pStyle w:val="Sarakstarindkopa"/>
        <w:jc w:val="both"/>
        <w:rPr>
          <w:sz w:val="24"/>
          <w:szCs w:val="24"/>
        </w:rPr>
      </w:pPr>
      <w:bookmarkStart w:id="2" w:name="_Hlk487554069"/>
      <w:bookmarkEnd w:id="0"/>
    </w:p>
    <w:p w14:paraId="1DF11D43" w14:textId="77777777" w:rsidR="003009C0" w:rsidRDefault="003009C0" w:rsidP="003009C0">
      <w:pPr>
        <w:pStyle w:val="Pamatteksts"/>
        <w:jc w:val="center"/>
        <w:rPr>
          <w:sz w:val="24"/>
          <w:szCs w:val="24"/>
        </w:rPr>
      </w:pPr>
      <w:bookmarkStart w:id="3" w:name="_Hlk136613112"/>
      <w:bookmarkEnd w:id="2"/>
    </w:p>
    <w:p w14:paraId="45FC6204" w14:textId="2B95C0C2" w:rsidR="003009C0" w:rsidRPr="0025461C" w:rsidRDefault="00CC4CFD" w:rsidP="0025461C">
      <w:pPr>
        <w:pStyle w:val="Sarakstarindkopa"/>
        <w:numPr>
          <w:ilvl w:val="0"/>
          <w:numId w:val="38"/>
        </w:numPr>
        <w:spacing w:after="160"/>
        <w:jc w:val="center"/>
        <w:rPr>
          <w:b/>
          <w:bCs/>
          <w:sz w:val="24"/>
          <w:szCs w:val="24"/>
        </w:rPr>
      </w:pPr>
      <w:r>
        <w:rPr>
          <w:b/>
          <w:bCs/>
          <w:sz w:val="24"/>
          <w:szCs w:val="24"/>
        </w:rPr>
        <w:t>[..]</w:t>
      </w:r>
      <w:r w:rsidR="003009C0" w:rsidRPr="0025461C">
        <w:rPr>
          <w:b/>
          <w:bCs/>
          <w:sz w:val="24"/>
          <w:szCs w:val="24"/>
        </w:rPr>
        <w:t xml:space="preserve"> iesnieguma izskatīšana</w:t>
      </w:r>
    </w:p>
    <w:p w14:paraId="7E4902A6" w14:textId="77777777" w:rsidR="003009C0" w:rsidRDefault="003009C0" w:rsidP="0025461C">
      <w:pPr>
        <w:pStyle w:val="Sarakstarindkopa"/>
        <w:jc w:val="center"/>
        <w:rPr>
          <w:sz w:val="24"/>
          <w:szCs w:val="24"/>
        </w:rPr>
      </w:pPr>
    </w:p>
    <w:p w14:paraId="51F79A48" w14:textId="5BCCF0DA" w:rsidR="003009C0" w:rsidRDefault="003009C0" w:rsidP="003009C0">
      <w:pPr>
        <w:spacing w:line="252" w:lineRule="auto"/>
        <w:jc w:val="both"/>
        <w:rPr>
          <w:rFonts w:eastAsia="Calibri"/>
          <w:sz w:val="24"/>
          <w:szCs w:val="24"/>
        </w:rPr>
      </w:pPr>
      <w:r>
        <w:rPr>
          <w:rFonts w:eastAsia="Calibri"/>
          <w:sz w:val="24"/>
          <w:szCs w:val="24"/>
        </w:rPr>
        <w:t>M.KOVAĻENKO</w:t>
      </w:r>
      <w:r>
        <w:rPr>
          <w:rFonts w:eastAsia="Calibri"/>
          <w:sz w:val="24"/>
          <w:szCs w:val="24"/>
        </w:rPr>
        <w:tab/>
        <w:t xml:space="preserve">informē, ka </w:t>
      </w:r>
      <w:r w:rsidR="0025461C">
        <w:rPr>
          <w:rFonts w:eastAsia="Calibri"/>
          <w:sz w:val="24"/>
          <w:szCs w:val="24"/>
        </w:rPr>
        <w:t>04</w:t>
      </w:r>
      <w:r>
        <w:rPr>
          <w:rFonts w:eastAsia="Calibri"/>
          <w:sz w:val="24"/>
          <w:szCs w:val="24"/>
        </w:rPr>
        <w:t>.0</w:t>
      </w:r>
      <w:r w:rsidR="0025461C">
        <w:rPr>
          <w:rFonts w:eastAsia="Calibri"/>
          <w:sz w:val="24"/>
          <w:szCs w:val="24"/>
        </w:rPr>
        <w:t>8</w:t>
      </w:r>
      <w:r>
        <w:rPr>
          <w:rFonts w:eastAsia="Calibri"/>
          <w:sz w:val="24"/>
          <w:szCs w:val="24"/>
        </w:rPr>
        <w:t xml:space="preserve">.2023. saņemts  iesniegums no </w:t>
      </w:r>
      <w:r w:rsidR="00CC4CFD">
        <w:rPr>
          <w:rFonts w:eastAsia="Calibri"/>
          <w:sz w:val="24"/>
          <w:szCs w:val="24"/>
        </w:rPr>
        <w:t>[..]</w:t>
      </w:r>
      <w:r>
        <w:rPr>
          <w:rFonts w:eastAsia="Calibri"/>
          <w:sz w:val="24"/>
          <w:szCs w:val="24"/>
        </w:rPr>
        <w:t xml:space="preserve">ar lūgumu izsniegt atļauju iebraukšanai Alūksnes Muižas parkā kāzu ceremonijas norises laikā </w:t>
      </w:r>
      <w:r w:rsidR="0025461C">
        <w:rPr>
          <w:rFonts w:eastAsia="Calibri"/>
          <w:sz w:val="24"/>
          <w:szCs w:val="24"/>
        </w:rPr>
        <w:t>03</w:t>
      </w:r>
      <w:r>
        <w:rPr>
          <w:rFonts w:eastAsia="Calibri"/>
          <w:sz w:val="24"/>
          <w:szCs w:val="24"/>
        </w:rPr>
        <w:t>.0</w:t>
      </w:r>
      <w:r w:rsidR="0025461C">
        <w:rPr>
          <w:rFonts w:eastAsia="Calibri"/>
          <w:sz w:val="24"/>
          <w:szCs w:val="24"/>
        </w:rPr>
        <w:t>9</w:t>
      </w:r>
      <w:r>
        <w:rPr>
          <w:rFonts w:eastAsia="Calibri"/>
          <w:sz w:val="24"/>
          <w:szCs w:val="24"/>
        </w:rPr>
        <w:t>.2023. Informē, ka maksa par pakalpojumu pārskaitīta</w:t>
      </w:r>
      <w:r w:rsidR="00372D99">
        <w:rPr>
          <w:rFonts w:eastAsia="Calibri"/>
          <w:sz w:val="24"/>
          <w:szCs w:val="24"/>
        </w:rPr>
        <w:t xml:space="preserve"> 10.08.2023.</w:t>
      </w:r>
    </w:p>
    <w:p w14:paraId="22E69F4A" w14:textId="77777777" w:rsidR="003009C0" w:rsidRDefault="003009C0" w:rsidP="003009C0">
      <w:pPr>
        <w:spacing w:line="252" w:lineRule="auto"/>
        <w:jc w:val="both"/>
        <w:rPr>
          <w:rFonts w:eastAsia="Calibri"/>
          <w:sz w:val="24"/>
          <w:szCs w:val="24"/>
        </w:rPr>
      </w:pPr>
    </w:p>
    <w:p w14:paraId="04799947" w14:textId="0267839D" w:rsidR="003009C0" w:rsidRDefault="003009C0" w:rsidP="003009C0">
      <w:pPr>
        <w:jc w:val="center"/>
        <w:rPr>
          <w:rFonts w:eastAsia="Calibri"/>
          <w:sz w:val="24"/>
          <w:szCs w:val="24"/>
        </w:rPr>
      </w:pPr>
      <w:r>
        <w:rPr>
          <w:rFonts w:eastAsia="Calibri"/>
          <w:sz w:val="24"/>
          <w:szCs w:val="24"/>
        </w:rPr>
        <w:t>Atklāti balsojot : “par” </w:t>
      </w:r>
      <w:r w:rsidR="00110E98">
        <w:rPr>
          <w:rFonts w:eastAsia="Calibri"/>
          <w:sz w:val="24"/>
          <w:szCs w:val="24"/>
        </w:rPr>
        <w:t>3</w:t>
      </w:r>
      <w:r>
        <w:rPr>
          <w:rFonts w:eastAsia="Calibri"/>
          <w:sz w:val="24"/>
          <w:szCs w:val="24"/>
        </w:rPr>
        <w:t xml:space="preserve"> ; “pret” nav; “atturas” nav,</w:t>
      </w:r>
    </w:p>
    <w:p w14:paraId="47F9DF88" w14:textId="77777777" w:rsidR="003009C0" w:rsidRDefault="003009C0" w:rsidP="003009C0">
      <w:pPr>
        <w:jc w:val="center"/>
        <w:rPr>
          <w:rFonts w:eastAsia="Calibri"/>
          <w:sz w:val="24"/>
          <w:szCs w:val="24"/>
        </w:rPr>
      </w:pPr>
      <w:r>
        <w:rPr>
          <w:rFonts w:eastAsia="Calibri"/>
          <w:sz w:val="24"/>
          <w:szCs w:val="24"/>
        </w:rPr>
        <w:t>LICENCĒŠANAS KOMISIJA NOLEMJ:</w:t>
      </w:r>
    </w:p>
    <w:p w14:paraId="58013AB9" w14:textId="77777777" w:rsidR="003009C0" w:rsidRDefault="003009C0" w:rsidP="003009C0">
      <w:pPr>
        <w:jc w:val="center"/>
        <w:rPr>
          <w:rFonts w:eastAsia="Calibri"/>
          <w:sz w:val="24"/>
          <w:szCs w:val="24"/>
        </w:rPr>
      </w:pPr>
    </w:p>
    <w:p w14:paraId="4236AEA3" w14:textId="5325C127" w:rsidR="003009C0" w:rsidRDefault="003009C0" w:rsidP="003009C0">
      <w:pPr>
        <w:spacing w:line="252" w:lineRule="auto"/>
        <w:ind w:firstLine="567"/>
        <w:jc w:val="both"/>
        <w:rPr>
          <w:rFonts w:eastAsia="Calibri"/>
          <w:sz w:val="24"/>
          <w:szCs w:val="24"/>
        </w:rPr>
      </w:pPr>
      <w:r>
        <w:rPr>
          <w:rFonts w:eastAsia="Calibri"/>
          <w:sz w:val="24"/>
          <w:szCs w:val="24"/>
        </w:rPr>
        <w:t xml:space="preserve">Pamatojoties uz Alūksnes novada domes 28.06.2018. noteikumu Nr.3/2018 “Par transportlīdzekļu iebraukšanu Alūksnes pilsētas teritorijās, kas apzīmētas ar aizlieguma zīmi Nr.301 “Iebraukt aizliegts” un </w:t>
      </w:r>
      <w:proofErr w:type="spellStart"/>
      <w:r>
        <w:rPr>
          <w:rFonts w:eastAsia="Calibri"/>
          <w:sz w:val="24"/>
          <w:szCs w:val="24"/>
        </w:rPr>
        <w:t>papildzīmi</w:t>
      </w:r>
      <w:proofErr w:type="spellEnd"/>
      <w:r>
        <w:rPr>
          <w:rFonts w:eastAsia="Calibri"/>
          <w:sz w:val="24"/>
          <w:szCs w:val="24"/>
        </w:rPr>
        <w:t xml:space="preserve"> Nr.849 “Pārējā papildinformācija”, kurā noteikts uzraksts “Izņemot ar Alūksnes novada pašvaldības atļauju”” 7.punktu, kas apstiprināti ar domes lēmumu Nr.226 (sēdes protokols Nr.8, 10.p.) un Licencēšanas komisijas nolikuma, kas apstiprināts ar Alūksnes novada domes 2</w:t>
      </w:r>
      <w:r w:rsidR="0025461C">
        <w:rPr>
          <w:rFonts w:eastAsia="Calibri"/>
          <w:sz w:val="24"/>
          <w:szCs w:val="24"/>
        </w:rPr>
        <w:t>9</w:t>
      </w:r>
      <w:r>
        <w:rPr>
          <w:rFonts w:eastAsia="Calibri"/>
          <w:sz w:val="24"/>
          <w:szCs w:val="24"/>
        </w:rPr>
        <w:t>.06.20</w:t>
      </w:r>
      <w:r w:rsidR="0025461C">
        <w:rPr>
          <w:rFonts w:eastAsia="Calibri"/>
          <w:sz w:val="24"/>
          <w:szCs w:val="24"/>
        </w:rPr>
        <w:t>23</w:t>
      </w:r>
      <w:r>
        <w:rPr>
          <w:rFonts w:eastAsia="Calibri"/>
          <w:sz w:val="24"/>
          <w:szCs w:val="24"/>
        </w:rPr>
        <w:t>. lēmumu Nr.</w:t>
      </w:r>
      <w:r w:rsidR="0025461C">
        <w:rPr>
          <w:rFonts w:eastAsia="Calibri"/>
          <w:sz w:val="24"/>
          <w:szCs w:val="24"/>
        </w:rPr>
        <w:t>177</w:t>
      </w:r>
      <w:r>
        <w:rPr>
          <w:rFonts w:eastAsia="Calibri"/>
          <w:sz w:val="24"/>
          <w:szCs w:val="24"/>
        </w:rPr>
        <w:t xml:space="preserve"> (protokols Nr.</w:t>
      </w:r>
      <w:r w:rsidR="0025461C">
        <w:rPr>
          <w:rFonts w:eastAsia="Calibri"/>
          <w:sz w:val="24"/>
          <w:szCs w:val="24"/>
        </w:rPr>
        <w:t>8</w:t>
      </w:r>
      <w:r>
        <w:rPr>
          <w:rFonts w:eastAsia="Calibri"/>
          <w:sz w:val="24"/>
          <w:szCs w:val="24"/>
        </w:rPr>
        <w:t xml:space="preserve">, 9.punkts) </w:t>
      </w:r>
      <w:r w:rsidR="0025461C">
        <w:rPr>
          <w:rFonts w:eastAsia="Calibri"/>
          <w:sz w:val="24"/>
          <w:szCs w:val="24"/>
        </w:rPr>
        <w:t>9</w:t>
      </w:r>
      <w:r>
        <w:rPr>
          <w:rFonts w:eastAsia="Calibri"/>
          <w:sz w:val="24"/>
          <w:szCs w:val="24"/>
        </w:rPr>
        <w:t>.5.p.,</w:t>
      </w:r>
    </w:p>
    <w:p w14:paraId="46D67E7A" w14:textId="77777777" w:rsidR="003009C0" w:rsidRDefault="003009C0" w:rsidP="003009C0">
      <w:pPr>
        <w:spacing w:line="252" w:lineRule="auto"/>
        <w:ind w:firstLine="567"/>
        <w:jc w:val="both"/>
        <w:rPr>
          <w:rFonts w:eastAsia="Calibri"/>
          <w:sz w:val="24"/>
          <w:szCs w:val="24"/>
        </w:rPr>
      </w:pPr>
    </w:p>
    <w:p w14:paraId="2DBEF14D" w14:textId="0D7E92DB" w:rsidR="003009C0" w:rsidRDefault="003009C0" w:rsidP="003009C0">
      <w:pPr>
        <w:spacing w:after="160" w:line="252" w:lineRule="auto"/>
        <w:jc w:val="both"/>
        <w:rPr>
          <w:rFonts w:eastAsia="Calibri"/>
          <w:sz w:val="24"/>
          <w:szCs w:val="24"/>
        </w:rPr>
      </w:pPr>
      <w:r>
        <w:rPr>
          <w:rFonts w:eastAsia="Calibri"/>
          <w:sz w:val="24"/>
          <w:szCs w:val="24"/>
        </w:rPr>
        <w:t xml:space="preserve">1. Izsniegt atļauju iebraukšanai Alūksnes Muižas parkā automašīnai </w:t>
      </w:r>
      <w:r w:rsidR="0025461C">
        <w:rPr>
          <w:rFonts w:eastAsia="Calibri"/>
          <w:sz w:val="24"/>
          <w:szCs w:val="24"/>
        </w:rPr>
        <w:t>AUDI A4</w:t>
      </w:r>
      <w:r>
        <w:rPr>
          <w:rFonts w:eastAsia="Calibri"/>
          <w:sz w:val="24"/>
          <w:szCs w:val="24"/>
        </w:rPr>
        <w:t>, valsts reģistrācijas Nr.</w:t>
      </w:r>
      <w:r>
        <w:rPr>
          <w:sz w:val="24"/>
          <w:szCs w:val="24"/>
        </w:rPr>
        <w:t xml:space="preserve"> </w:t>
      </w:r>
      <w:r w:rsidR="0025461C">
        <w:rPr>
          <w:rFonts w:eastAsia="Calibri"/>
          <w:sz w:val="24"/>
          <w:szCs w:val="24"/>
        </w:rPr>
        <w:t>KF 2649</w:t>
      </w:r>
      <w:r>
        <w:rPr>
          <w:rFonts w:eastAsia="Calibri"/>
          <w:sz w:val="24"/>
          <w:szCs w:val="24"/>
        </w:rPr>
        <w:t>, lai nodrošinātu pasākuma rīkošanu.</w:t>
      </w:r>
    </w:p>
    <w:p w14:paraId="113BEECB" w14:textId="1AE725C5" w:rsidR="003009C0" w:rsidRDefault="003009C0" w:rsidP="003009C0">
      <w:pPr>
        <w:spacing w:after="160" w:line="252" w:lineRule="auto"/>
        <w:jc w:val="both"/>
        <w:rPr>
          <w:rFonts w:eastAsia="Calibri"/>
          <w:sz w:val="24"/>
          <w:szCs w:val="24"/>
        </w:rPr>
      </w:pPr>
      <w:r>
        <w:rPr>
          <w:rFonts w:eastAsia="Calibri"/>
          <w:sz w:val="24"/>
          <w:szCs w:val="24"/>
        </w:rPr>
        <w:t xml:space="preserve">2. Atļaujas derīguma termiņš 2023.gada </w:t>
      </w:r>
      <w:r w:rsidR="0025461C">
        <w:rPr>
          <w:rFonts w:eastAsia="Calibri"/>
          <w:sz w:val="24"/>
          <w:szCs w:val="24"/>
        </w:rPr>
        <w:t>3.septembris</w:t>
      </w:r>
    </w:p>
    <w:bookmarkEnd w:id="3"/>
    <w:p w14:paraId="7B9B7809" w14:textId="77777777" w:rsidR="004B0E7D" w:rsidRDefault="004B0E7D" w:rsidP="004B0E7D">
      <w:pPr>
        <w:jc w:val="both"/>
        <w:rPr>
          <w:sz w:val="24"/>
          <w:szCs w:val="24"/>
        </w:rPr>
      </w:pPr>
    </w:p>
    <w:p w14:paraId="2E47A5C1" w14:textId="77777777" w:rsidR="003009C0" w:rsidRDefault="003009C0" w:rsidP="00DF1AC5">
      <w:pPr>
        <w:pStyle w:val="Pamatteksts"/>
        <w:jc w:val="center"/>
        <w:rPr>
          <w:sz w:val="24"/>
          <w:szCs w:val="24"/>
        </w:rPr>
      </w:pPr>
    </w:p>
    <w:p w14:paraId="65D61DDC" w14:textId="77777777" w:rsidR="00A143AB" w:rsidRDefault="00A143AB" w:rsidP="00A143AB">
      <w:pPr>
        <w:ind w:left="414"/>
        <w:jc w:val="center"/>
        <w:rPr>
          <w:sz w:val="24"/>
          <w:szCs w:val="24"/>
          <w:lang w:eastAsia="lv-LV"/>
        </w:rPr>
      </w:pPr>
    </w:p>
    <w:p w14:paraId="62447A87" w14:textId="798EB74E" w:rsidR="00A143AB" w:rsidRDefault="00A143AB" w:rsidP="00A143AB">
      <w:pPr>
        <w:jc w:val="center"/>
        <w:rPr>
          <w:b/>
          <w:bCs/>
          <w:sz w:val="24"/>
          <w:szCs w:val="24"/>
        </w:rPr>
      </w:pPr>
      <w:r>
        <w:rPr>
          <w:b/>
          <w:bCs/>
          <w:sz w:val="24"/>
          <w:szCs w:val="24"/>
        </w:rPr>
        <w:t xml:space="preserve">2. </w:t>
      </w:r>
      <w:bookmarkStart w:id="4" w:name="_Hlk143087435"/>
      <w:r>
        <w:rPr>
          <w:b/>
          <w:bCs/>
          <w:sz w:val="24"/>
          <w:szCs w:val="24"/>
        </w:rPr>
        <w:t>Biedrības “LATVIJAS KALNU RITEŅBRAUKŠANAS ATTĪSTĪBAS CENTRS” iesnieguma izskatīšana</w:t>
      </w:r>
    </w:p>
    <w:p w14:paraId="781D85AD" w14:textId="77777777" w:rsidR="00A143AB" w:rsidRDefault="00A143AB" w:rsidP="00A143AB">
      <w:pPr>
        <w:jc w:val="both"/>
        <w:rPr>
          <w:rFonts w:eastAsiaTheme="minorHAnsi" w:cstheme="minorBidi"/>
          <w:b/>
          <w:bCs/>
          <w:szCs w:val="24"/>
        </w:rPr>
      </w:pPr>
    </w:p>
    <w:p w14:paraId="1F9E289F" w14:textId="14EB24AA" w:rsidR="00A143AB" w:rsidRDefault="00A143AB" w:rsidP="00A143AB">
      <w:pPr>
        <w:jc w:val="both"/>
        <w:rPr>
          <w:sz w:val="24"/>
          <w:szCs w:val="24"/>
        </w:rPr>
      </w:pPr>
      <w:r>
        <w:rPr>
          <w:sz w:val="24"/>
          <w:szCs w:val="24"/>
        </w:rPr>
        <w:t>M.KOVAĻENKO</w:t>
      </w:r>
      <w:r>
        <w:rPr>
          <w:sz w:val="24"/>
          <w:szCs w:val="24"/>
        </w:rPr>
        <w:tab/>
        <w:t>informē, ka 07.08.2023. saņemts iesniegums no biedrības “LATVIJAS KALNU RITEŅBRAUKŠANAS ATTĪSTĪBAS CENTRS”  ar lūgumu izsniegt atļauju publiska pasākuma rīkošanai – “Vivus.lv MTB maratons” 09.09.2023. Paskaidro, ka pamatā sacensības noritēs Smiltenes novada Apes pilsētā, bet viens posms Alūksnes novadā, līdz ar to nepieciešams saskaņojums no Alūksnes novada pašvaldības</w:t>
      </w:r>
    </w:p>
    <w:p w14:paraId="11892F76" w14:textId="77777777" w:rsidR="00A143AB" w:rsidRDefault="00A143AB" w:rsidP="00A143AB">
      <w:pPr>
        <w:jc w:val="both"/>
        <w:rPr>
          <w:sz w:val="24"/>
          <w:szCs w:val="24"/>
        </w:rPr>
      </w:pPr>
    </w:p>
    <w:p w14:paraId="56EE7139" w14:textId="62F0EB20" w:rsidR="00A143AB" w:rsidRDefault="00A143AB" w:rsidP="00A143AB">
      <w:pPr>
        <w:pStyle w:val="Pamatteksts"/>
        <w:jc w:val="center"/>
        <w:rPr>
          <w:sz w:val="24"/>
          <w:szCs w:val="24"/>
        </w:rPr>
      </w:pPr>
      <w:r>
        <w:rPr>
          <w:sz w:val="24"/>
          <w:szCs w:val="24"/>
        </w:rPr>
        <w:t xml:space="preserve">Atklāti balsojot : “par” </w:t>
      </w:r>
      <w:r w:rsidR="00110E98">
        <w:rPr>
          <w:sz w:val="24"/>
          <w:szCs w:val="24"/>
        </w:rPr>
        <w:t>3</w:t>
      </w:r>
      <w:r>
        <w:rPr>
          <w:sz w:val="24"/>
          <w:szCs w:val="24"/>
        </w:rPr>
        <w:t>; “pret” nav; “atturas” nav,</w:t>
      </w:r>
    </w:p>
    <w:p w14:paraId="147A69C2" w14:textId="77777777" w:rsidR="00A143AB" w:rsidRDefault="00A143AB" w:rsidP="00A143AB">
      <w:pPr>
        <w:pStyle w:val="Pamatteksts"/>
        <w:ind w:left="360"/>
        <w:jc w:val="center"/>
        <w:rPr>
          <w:sz w:val="24"/>
          <w:szCs w:val="24"/>
        </w:rPr>
      </w:pPr>
      <w:r>
        <w:rPr>
          <w:sz w:val="24"/>
          <w:szCs w:val="24"/>
        </w:rPr>
        <w:t>LICENCĒŠANAS KOMISIJA NOLEMJ:</w:t>
      </w:r>
    </w:p>
    <w:p w14:paraId="3737E6FB" w14:textId="77777777" w:rsidR="00A143AB" w:rsidRDefault="00A143AB" w:rsidP="00A143AB">
      <w:pPr>
        <w:pStyle w:val="Pamatteksts"/>
        <w:ind w:left="360"/>
        <w:rPr>
          <w:sz w:val="24"/>
          <w:szCs w:val="24"/>
        </w:rPr>
      </w:pPr>
    </w:p>
    <w:p w14:paraId="76A50B2A" w14:textId="59AF9B3A" w:rsidR="00A143AB" w:rsidRDefault="00A143AB" w:rsidP="00A143AB">
      <w:pPr>
        <w:pStyle w:val="Pamatteksts"/>
        <w:ind w:firstLine="360"/>
        <w:rPr>
          <w:sz w:val="24"/>
          <w:szCs w:val="24"/>
        </w:rPr>
      </w:pPr>
      <w:r>
        <w:rPr>
          <w:sz w:val="24"/>
          <w:szCs w:val="24"/>
        </w:rPr>
        <w:t xml:space="preserve">Saskaņā ar „Publisku izklaides un svētku pasākumu drošības likumu”, Alūksnes novada pašvaldības </w:t>
      </w:r>
      <w:bookmarkStart w:id="5" w:name="_Hlk5809675"/>
      <w:r>
        <w:rPr>
          <w:sz w:val="24"/>
          <w:szCs w:val="24"/>
        </w:rPr>
        <w:t xml:space="preserve">27.09.2018. saistošajiem noteikumiem Nr.13/2018 “Par Alūksnes novada pašvaldības nodevām” </w:t>
      </w:r>
      <w:bookmarkEnd w:id="5"/>
      <w:r>
        <w:rPr>
          <w:sz w:val="24"/>
          <w:szCs w:val="24"/>
        </w:rPr>
        <w:t xml:space="preserve">un Licencēšanas komisijas nolikuma, kas apstiprināts ar </w:t>
      </w:r>
      <w:bookmarkStart w:id="6" w:name="_Hlk143086472"/>
      <w:r>
        <w:rPr>
          <w:sz w:val="24"/>
          <w:szCs w:val="24"/>
        </w:rPr>
        <w:t>Alūksnes novada domes 29.06.2023. lēmumu Nr.177 (protokols Nr.8, 9.punkts), 9.4.p.,</w:t>
      </w:r>
    </w:p>
    <w:bookmarkEnd w:id="6"/>
    <w:p w14:paraId="34AA3E3F" w14:textId="77777777" w:rsidR="00A143AB" w:rsidRDefault="00A143AB" w:rsidP="00A143AB">
      <w:pPr>
        <w:pStyle w:val="Pamatteksts"/>
        <w:rPr>
          <w:sz w:val="24"/>
          <w:szCs w:val="24"/>
        </w:rPr>
      </w:pPr>
    </w:p>
    <w:p w14:paraId="0222D7A0" w14:textId="11678E0D" w:rsidR="00A143AB" w:rsidRDefault="00A143AB" w:rsidP="00A143AB">
      <w:pPr>
        <w:pStyle w:val="Pamatteksts"/>
        <w:rPr>
          <w:sz w:val="24"/>
          <w:szCs w:val="24"/>
        </w:rPr>
      </w:pPr>
      <w:r>
        <w:rPr>
          <w:sz w:val="24"/>
          <w:szCs w:val="24"/>
        </w:rPr>
        <w:t>1. Atļaut biedrībai  “LATVIJAS KALNU RITEŅBRAUKŠANAS ATTĪSTĪBAS CENTRS”, reģistrācijas Nr.40008175057, rīkot publisku pasākumu – sacensības  “Vivus.lv MTB maratons” Veclaicenes pagasta teritorijā, Alūksnes novadā, saskaņā ar iesniegto shēmu.</w:t>
      </w:r>
    </w:p>
    <w:p w14:paraId="0DB6B559" w14:textId="1C566BBF" w:rsidR="00A143AB" w:rsidRDefault="00A143AB" w:rsidP="00A143AB">
      <w:pPr>
        <w:pStyle w:val="Pamatteksts"/>
        <w:rPr>
          <w:sz w:val="24"/>
          <w:szCs w:val="24"/>
        </w:rPr>
      </w:pPr>
      <w:r>
        <w:rPr>
          <w:sz w:val="24"/>
          <w:szCs w:val="24"/>
        </w:rPr>
        <w:t>2. Pasākuma norises laiks 2023.gada 9.septembris.</w:t>
      </w:r>
    </w:p>
    <w:p w14:paraId="3557CEDB" w14:textId="77777777" w:rsidR="00A143AB" w:rsidRDefault="00A143AB" w:rsidP="00A143AB">
      <w:pPr>
        <w:pStyle w:val="Pamatteksts"/>
        <w:rPr>
          <w:sz w:val="24"/>
          <w:szCs w:val="24"/>
        </w:rPr>
      </w:pPr>
      <w:r>
        <w:rPr>
          <w:sz w:val="24"/>
          <w:szCs w:val="24"/>
        </w:rPr>
        <w:t>3. Noteikt, ka pasākuma organizētājs ir atbildīgs:</w:t>
      </w:r>
    </w:p>
    <w:p w14:paraId="2A3B6ACC" w14:textId="7E273217" w:rsidR="00A143AB" w:rsidRDefault="00A143AB" w:rsidP="00A143AB">
      <w:pPr>
        <w:pStyle w:val="Pamatteksts"/>
        <w:rPr>
          <w:sz w:val="24"/>
          <w:szCs w:val="24"/>
        </w:rPr>
      </w:pPr>
      <w:r>
        <w:rPr>
          <w:sz w:val="24"/>
          <w:szCs w:val="24"/>
        </w:rPr>
        <w:t>3.1.par drošības un sabiedriskās kārtības ievērošanu pasākuma laikā,</w:t>
      </w:r>
    </w:p>
    <w:p w14:paraId="447CD107" w14:textId="2B842E07" w:rsidR="00A143AB" w:rsidRDefault="00A143AB" w:rsidP="00A143AB">
      <w:pPr>
        <w:pStyle w:val="Pamatteksts"/>
        <w:rPr>
          <w:sz w:val="24"/>
          <w:szCs w:val="24"/>
        </w:rPr>
      </w:pPr>
      <w:r>
        <w:rPr>
          <w:sz w:val="24"/>
          <w:szCs w:val="24"/>
        </w:rPr>
        <w:t>3.2.teritorijas uzkopšanu pēc pasākuma,</w:t>
      </w:r>
    </w:p>
    <w:p w14:paraId="036BC6DF" w14:textId="0CE2C8A3" w:rsidR="00A143AB" w:rsidRDefault="00A143AB" w:rsidP="00A143AB">
      <w:pPr>
        <w:pStyle w:val="Pamatteksts"/>
        <w:rPr>
          <w:sz w:val="24"/>
          <w:szCs w:val="24"/>
        </w:rPr>
      </w:pPr>
      <w:r>
        <w:rPr>
          <w:sz w:val="24"/>
          <w:szCs w:val="24"/>
        </w:rPr>
        <w:t>3.3.sadzīves atkritumu savākšanu pasākuma vietā.</w:t>
      </w:r>
    </w:p>
    <w:p w14:paraId="58B91DDF" w14:textId="77777777" w:rsidR="00A143AB" w:rsidRDefault="00A143AB" w:rsidP="00A143AB">
      <w:pPr>
        <w:pStyle w:val="Pamatteksts"/>
        <w:rPr>
          <w:sz w:val="24"/>
          <w:szCs w:val="24"/>
        </w:rPr>
      </w:pPr>
      <w:r>
        <w:rPr>
          <w:sz w:val="24"/>
          <w:szCs w:val="24"/>
        </w:rPr>
        <w:t>4. Pasākuma organizators atbrīvots no pašvaldības nodevas samaksas.</w:t>
      </w:r>
    </w:p>
    <w:bookmarkEnd w:id="4"/>
    <w:p w14:paraId="50BBCB14" w14:textId="77777777" w:rsidR="00A143AB" w:rsidRDefault="00A143AB" w:rsidP="00A143AB">
      <w:pPr>
        <w:pStyle w:val="Pamatteksts"/>
        <w:rPr>
          <w:sz w:val="24"/>
          <w:szCs w:val="24"/>
        </w:rPr>
      </w:pPr>
    </w:p>
    <w:p w14:paraId="4F6A9AA7" w14:textId="77777777" w:rsidR="00A143AB" w:rsidRDefault="00A143AB" w:rsidP="00A143AB">
      <w:pPr>
        <w:jc w:val="center"/>
        <w:rPr>
          <w:b/>
          <w:bCs/>
          <w:sz w:val="24"/>
          <w:szCs w:val="24"/>
        </w:rPr>
      </w:pPr>
    </w:p>
    <w:p w14:paraId="7276E21C" w14:textId="32078979" w:rsidR="00850F8A" w:rsidRPr="00850F8A" w:rsidRDefault="00CC4CFD" w:rsidP="00850F8A">
      <w:pPr>
        <w:pStyle w:val="Sarakstarindkopa"/>
        <w:numPr>
          <w:ilvl w:val="0"/>
          <w:numId w:val="40"/>
        </w:numPr>
        <w:spacing w:after="160"/>
        <w:jc w:val="center"/>
        <w:rPr>
          <w:b/>
          <w:bCs/>
          <w:sz w:val="24"/>
          <w:szCs w:val="24"/>
        </w:rPr>
      </w:pPr>
      <w:r>
        <w:rPr>
          <w:b/>
          <w:bCs/>
          <w:sz w:val="24"/>
          <w:szCs w:val="24"/>
        </w:rPr>
        <w:t>[..]</w:t>
      </w:r>
      <w:r w:rsidR="00850F8A" w:rsidRPr="00850F8A">
        <w:rPr>
          <w:b/>
          <w:bCs/>
          <w:sz w:val="24"/>
          <w:szCs w:val="24"/>
        </w:rPr>
        <w:t xml:space="preserve"> iesnieguma izskatīšana</w:t>
      </w:r>
    </w:p>
    <w:p w14:paraId="55CD3D16" w14:textId="77777777" w:rsidR="00850F8A" w:rsidRDefault="00850F8A" w:rsidP="00850F8A">
      <w:pPr>
        <w:pStyle w:val="Sarakstarindkopa"/>
        <w:jc w:val="center"/>
        <w:rPr>
          <w:sz w:val="24"/>
          <w:szCs w:val="24"/>
        </w:rPr>
      </w:pPr>
    </w:p>
    <w:p w14:paraId="3DAD6B01" w14:textId="080CA417" w:rsidR="00850F8A" w:rsidRDefault="00850F8A" w:rsidP="00850F8A">
      <w:pPr>
        <w:spacing w:line="252" w:lineRule="auto"/>
        <w:jc w:val="both"/>
        <w:rPr>
          <w:rFonts w:eastAsia="Calibri"/>
          <w:sz w:val="24"/>
          <w:szCs w:val="24"/>
        </w:rPr>
      </w:pPr>
      <w:r>
        <w:rPr>
          <w:rFonts w:eastAsia="Calibri"/>
          <w:sz w:val="24"/>
          <w:szCs w:val="24"/>
        </w:rPr>
        <w:t>M.KOVAĻENKO</w:t>
      </w:r>
      <w:r>
        <w:rPr>
          <w:rFonts w:eastAsia="Calibri"/>
          <w:sz w:val="24"/>
          <w:szCs w:val="24"/>
        </w:rPr>
        <w:tab/>
        <w:t xml:space="preserve">informē, ka 08.08.2023. saņemts  iesniegums no </w:t>
      </w:r>
      <w:r w:rsidR="00CC4CFD">
        <w:rPr>
          <w:rFonts w:eastAsia="Calibri"/>
          <w:sz w:val="24"/>
          <w:szCs w:val="24"/>
        </w:rPr>
        <w:t>[..]</w:t>
      </w:r>
      <w:r>
        <w:rPr>
          <w:rFonts w:eastAsia="Calibri"/>
          <w:sz w:val="24"/>
          <w:szCs w:val="24"/>
        </w:rPr>
        <w:t xml:space="preserve"> ar lūgumu izsniegt atļauju iebraukšanai Alūksnes Muižas parkā kāzu ceremonijas norises laikā 15.09.2023. Informē, ka maksa par pakalpojumu pārskaitīta 08.08.2023.</w:t>
      </w:r>
    </w:p>
    <w:p w14:paraId="40EEE26D" w14:textId="77777777" w:rsidR="00850F8A" w:rsidRDefault="00850F8A" w:rsidP="00850F8A">
      <w:pPr>
        <w:spacing w:line="252" w:lineRule="auto"/>
        <w:jc w:val="both"/>
        <w:rPr>
          <w:rFonts w:eastAsia="Calibri"/>
          <w:sz w:val="24"/>
          <w:szCs w:val="24"/>
        </w:rPr>
      </w:pPr>
    </w:p>
    <w:p w14:paraId="27713A01" w14:textId="7430D26C" w:rsidR="00850F8A" w:rsidRDefault="00850F8A" w:rsidP="00850F8A">
      <w:pPr>
        <w:jc w:val="center"/>
        <w:rPr>
          <w:rFonts w:eastAsia="Calibri"/>
          <w:sz w:val="24"/>
          <w:szCs w:val="24"/>
        </w:rPr>
      </w:pPr>
      <w:r>
        <w:rPr>
          <w:rFonts w:eastAsia="Calibri"/>
          <w:sz w:val="24"/>
          <w:szCs w:val="24"/>
        </w:rPr>
        <w:t>Atklāti balsojot : “par” </w:t>
      </w:r>
      <w:r w:rsidR="00110E98">
        <w:rPr>
          <w:rFonts w:eastAsia="Calibri"/>
          <w:sz w:val="24"/>
          <w:szCs w:val="24"/>
        </w:rPr>
        <w:t>3</w:t>
      </w:r>
      <w:r>
        <w:rPr>
          <w:rFonts w:eastAsia="Calibri"/>
          <w:sz w:val="24"/>
          <w:szCs w:val="24"/>
        </w:rPr>
        <w:t xml:space="preserve"> ; “pret” nav; “atturas” nav,</w:t>
      </w:r>
    </w:p>
    <w:p w14:paraId="3DCAFA00" w14:textId="77777777" w:rsidR="00850F8A" w:rsidRDefault="00850F8A" w:rsidP="00850F8A">
      <w:pPr>
        <w:jc w:val="center"/>
        <w:rPr>
          <w:rFonts w:eastAsia="Calibri"/>
          <w:sz w:val="24"/>
          <w:szCs w:val="24"/>
        </w:rPr>
      </w:pPr>
      <w:r>
        <w:rPr>
          <w:rFonts w:eastAsia="Calibri"/>
          <w:sz w:val="24"/>
          <w:szCs w:val="24"/>
        </w:rPr>
        <w:t>LICENCĒŠANAS KOMISIJA NOLEMJ:</w:t>
      </w:r>
    </w:p>
    <w:p w14:paraId="2EE5B056" w14:textId="77777777" w:rsidR="00850F8A" w:rsidRDefault="00850F8A" w:rsidP="00850F8A">
      <w:pPr>
        <w:jc w:val="center"/>
        <w:rPr>
          <w:rFonts w:eastAsia="Calibri"/>
          <w:sz w:val="24"/>
          <w:szCs w:val="24"/>
        </w:rPr>
      </w:pPr>
    </w:p>
    <w:p w14:paraId="3CAAA105" w14:textId="77777777" w:rsidR="00850F8A" w:rsidRDefault="00850F8A" w:rsidP="00850F8A">
      <w:pPr>
        <w:spacing w:line="252" w:lineRule="auto"/>
        <w:ind w:firstLine="567"/>
        <w:jc w:val="both"/>
        <w:rPr>
          <w:rFonts w:eastAsia="Calibri"/>
          <w:sz w:val="24"/>
          <w:szCs w:val="24"/>
        </w:rPr>
      </w:pPr>
      <w:r>
        <w:rPr>
          <w:rFonts w:eastAsia="Calibri"/>
          <w:sz w:val="24"/>
          <w:szCs w:val="24"/>
        </w:rPr>
        <w:t xml:space="preserve">Pamatojoties uz Alūksnes novada domes 28.06.2018. noteikumu Nr.3/2018 “Par transportlīdzekļu iebraukšanu Alūksnes pilsētas teritorijās, kas apzīmētas ar aizlieguma zīmi Nr.301 “Iebraukt aizliegts” un </w:t>
      </w:r>
      <w:proofErr w:type="spellStart"/>
      <w:r>
        <w:rPr>
          <w:rFonts w:eastAsia="Calibri"/>
          <w:sz w:val="24"/>
          <w:szCs w:val="24"/>
        </w:rPr>
        <w:t>papildzīmi</w:t>
      </w:r>
      <w:proofErr w:type="spellEnd"/>
      <w:r>
        <w:rPr>
          <w:rFonts w:eastAsia="Calibri"/>
          <w:sz w:val="24"/>
          <w:szCs w:val="24"/>
        </w:rPr>
        <w:t xml:space="preserve"> Nr.849 “Pārējā papildinformācija”, kurā noteikts uzraksts “Izņemot ar Alūksnes novada pašvaldības atļauju”” 7.punktu, kas apstiprināti ar domes lēmumu Nr.226 (sēdes protokols Nr.8, 10.p.) un Licencēšanas komisijas nolikuma, kas apstiprināts ar Alūksnes novada domes 29.06.2023. lēmumu Nr.177 (protokols Nr.8, 9.punkts) 9.5.p.,</w:t>
      </w:r>
    </w:p>
    <w:p w14:paraId="78F0051E" w14:textId="77777777" w:rsidR="00850F8A" w:rsidRDefault="00850F8A" w:rsidP="00850F8A">
      <w:pPr>
        <w:spacing w:line="252" w:lineRule="auto"/>
        <w:ind w:firstLine="567"/>
        <w:jc w:val="both"/>
        <w:rPr>
          <w:rFonts w:eastAsia="Calibri"/>
          <w:sz w:val="24"/>
          <w:szCs w:val="24"/>
        </w:rPr>
      </w:pPr>
    </w:p>
    <w:p w14:paraId="2B015AF8" w14:textId="28969D85" w:rsidR="00850F8A" w:rsidRDefault="00850F8A" w:rsidP="00850F8A">
      <w:pPr>
        <w:spacing w:after="160" w:line="252" w:lineRule="auto"/>
        <w:jc w:val="both"/>
        <w:rPr>
          <w:rFonts w:eastAsia="Calibri"/>
          <w:sz w:val="24"/>
          <w:szCs w:val="24"/>
        </w:rPr>
      </w:pPr>
      <w:r>
        <w:rPr>
          <w:rFonts w:eastAsia="Calibri"/>
          <w:sz w:val="24"/>
          <w:szCs w:val="24"/>
        </w:rPr>
        <w:t>1. Izsniegt atļauju iebraukšanai Alūksnes Muižas parkā automašīnai FORD MONDEO, valsts reģistrācijas Nr.</w:t>
      </w:r>
      <w:r>
        <w:rPr>
          <w:sz w:val="24"/>
          <w:szCs w:val="24"/>
        </w:rPr>
        <w:t xml:space="preserve"> </w:t>
      </w:r>
      <w:r>
        <w:rPr>
          <w:rFonts w:eastAsia="Calibri"/>
          <w:sz w:val="24"/>
          <w:szCs w:val="24"/>
        </w:rPr>
        <w:t>NE 9521, lai nodrošinātu pasākuma rīkošanu.</w:t>
      </w:r>
    </w:p>
    <w:p w14:paraId="6E0B945D" w14:textId="319F5D9E" w:rsidR="00850F8A" w:rsidRDefault="00850F8A" w:rsidP="00850F8A">
      <w:pPr>
        <w:spacing w:after="160" w:line="252" w:lineRule="auto"/>
        <w:jc w:val="both"/>
        <w:rPr>
          <w:rFonts w:eastAsia="Calibri"/>
          <w:sz w:val="24"/>
          <w:szCs w:val="24"/>
        </w:rPr>
      </w:pPr>
      <w:r>
        <w:rPr>
          <w:rFonts w:eastAsia="Calibri"/>
          <w:sz w:val="24"/>
          <w:szCs w:val="24"/>
        </w:rPr>
        <w:t>2. Atļaujas derīguma termiņš 2023.gada 15.septembris</w:t>
      </w:r>
    </w:p>
    <w:p w14:paraId="7438BEA8" w14:textId="77777777" w:rsidR="00850F8A" w:rsidRDefault="00850F8A" w:rsidP="00A143AB">
      <w:pPr>
        <w:jc w:val="center"/>
        <w:rPr>
          <w:b/>
          <w:bCs/>
          <w:sz w:val="24"/>
          <w:szCs w:val="24"/>
        </w:rPr>
      </w:pPr>
    </w:p>
    <w:p w14:paraId="06D794C1" w14:textId="77777777" w:rsidR="00850F8A" w:rsidRDefault="00850F8A" w:rsidP="00A143AB">
      <w:pPr>
        <w:jc w:val="center"/>
        <w:rPr>
          <w:b/>
          <w:bCs/>
          <w:sz w:val="24"/>
          <w:szCs w:val="24"/>
        </w:rPr>
      </w:pPr>
    </w:p>
    <w:p w14:paraId="6AF1D98A" w14:textId="637EADB8" w:rsidR="00850F8A" w:rsidRDefault="00850F8A" w:rsidP="00850F8A">
      <w:pPr>
        <w:ind w:left="360"/>
        <w:jc w:val="center"/>
        <w:rPr>
          <w:b/>
          <w:bCs/>
          <w:sz w:val="24"/>
          <w:szCs w:val="24"/>
        </w:rPr>
      </w:pPr>
      <w:bookmarkStart w:id="7" w:name="_Hlk137644593"/>
      <w:r>
        <w:rPr>
          <w:b/>
          <w:bCs/>
          <w:sz w:val="24"/>
          <w:szCs w:val="24"/>
        </w:rPr>
        <w:t>4. SIA “LAFESTA” iesnieguma izskatīšana</w:t>
      </w:r>
    </w:p>
    <w:p w14:paraId="5B33654A" w14:textId="77777777" w:rsidR="00850F8A" w:rsidRDefault="00850F8A" w:rsidP="00850F8A">
      <w:pPr>
        <w:jc w:val="center"/>
        <w:rPr>
          <w:b/>
          <w:bCs/>
          <w:sz w:val="24"/>
          <w:szCs w:val="24"/>
        </w:rPr>
      </w:pPr>
    </w:p>
    <w:p w14:paraId="5DC19FEC" w14:textId="750C0746" w:rsidR="00850F8A" w:rsidRDefault="00850F8A" w:rsidP="00850F8A">
      <w:pPr>
        <w:jc w:val="both"/>
        <w:rPr>
          <w:sz w:val="24"/>
          <w:szCs w:val="24"/>
        </w:rPr>
      </w:pPr>
      <w:r>
        <w:rPr>
          <w:sz w:val="24"/>
          <w:szCs w:val="24"/>
        </w:rPr>
        <w:t>M.KOVAĻENKO</w:t>
      </w:r>
      <w:r>
        <w:rPr>
          <w:sz w:val="24"/>
          <w:szCs w:val="24"/>
        </w:rPr>
        <w:tab/>
        <w:t xml:space="preserve">informē, ka pašvaldībā 10.08.2023. saņemts iesniegums no SIA “LAFESTA” ar lūgumu izsniegt tirdzniecības vietas atļauju tirdzniecībai pasākumā Jaunlaicenes estrādē, Jaunlaicenes pagastā 19.08.2023. </w:t>
      </w:r>
    </w:p>
    <w:p w14:paraId="68210AFB" w14:textId="77777777" w:rsidR="00850F8A" w:rsidRDefault="00850F8A" w:rsidP="00850F8A">
      <w:pPr>
        <w:pStyle w:val="Sarakstarindkopa"/>
        <w:jc w:val="both"/>
        <w:rPr>
          <w:sz w:val="24"/>
          <w:szCs w:val="24"/>
        </w:rPr>
      </w:pPr>
    </w:p>
    <w:p w14:paraId="56AF2EC0" w14:textId="396A598A" w:rsidR="00850F8A" w:rsidRDefault="00850F8A" w:rsidP="00850F8A">
      <w:pPr>
        <w:pStyle w:val="Sarakstarindkopa"/>
        <w:jc w:val="center"/>
        <w:rPr>
          <w:sz w:val="24"/>
          <w:szCs w:val="24"/>
        </w:rPr>
      </w:pPr>
      <w:r>
        <w:rPr>
          <w:sz w:val="24"/>
          <w:szCs w:val="24"/>
        </w:rPr>
        <w:t xml:space="preserve">Atklāti balsojot : “par” </w:t>
      </w:r>
      <w:r w:rsidR="00110E98">
        <w:rPr>
          <w:sz w:val="24"/>
          <w:szCs w:val="24"/>
        </w:rPr>
        <w:t>3</w:t>
      </w:r>
      <w:r>
        <w:rPr>
          <w:sz w:val="24"/>
          <w:szCs w:val="24"/>
        </w:rPr>
        <w:t>; “pret” nav; “atturas” nav,</w:t>
      </w:r>
    </w:p>
    <w:p w14:paraId="19A1675A" w14:textId="77777777" w:rsidR="00850F8A" w:rsidRDefault="00850F8A" w:rsidP="00850F8A">
      <w:pPr>
        <w:jc w:val="center"/>
        <w:rPr>
          <w:sz w:val="24"/>
          <w:szCs w:val="24"/>
        </w:rPr>
      </w:pPr>
      <w:r>
        <w:rPr>
          <w:sz w:val="24"/>
          <w:szCs w:val="24"/>
        </w:rPr>
        <w:t>LICENCĒŠANAS KOMISIJA NOLEMJ:</w:t>
      </w:r>
    </w:p>
    <w:p w14:paraId="600694E0" w14:textId="77777777" w:rsidR="00850F8A" w:rsidRDefault="00850F8A" w:rsidP="00850F8A">
      <w:pPr>
        <w:pStyle w:val="Sarakstarindkopa"/>
        <w:rPr>
          <w:szCs w:val="24"/>
        </w:rPr>
      </w:pPr>
    </w:p>
    <w:p w14:paraId="778A4384" w14:textId="77777777" w:rsidR="00850F8A" w:rsidRDefault="00850F8A" w:rsidP="00850F8A">
      <w:pPr>
        <w:pStyle w:val="Pamatteksts"/>
        <w:ind w:firstLine="720"/>
        <w:rPr>
          <w:sz w:val="24"/>
          <w:szCs w:val="24"/>
        </w:rPr>
      </w:pPr>
      <w:bookmarkStart w:id="8" w:name="_Hlk141133367"/>
      <w:r>
        <w:rPr>
          <w:sz w:val="24"/>
          <w:szCs w:val="24"/>
        </w:rPr>
        <w:t>Pamatojoties uz 12.05.2010. Ministru kabineta noteikumiem Nr.440 “Noteikumi par tirdzniecības veidiem, kas saskaņojami ar pašvaldību, un tirdzniecības organizēšanas kārtību”, Alūksnes novada pašvaldības 25.02.2021. saistošajiem noteikumiem Nr.6/2021 “Par tirdzniecību publiskās vietās Alūksnes novadā”, Alūksnes novada pašvaldības 27.09.2018. saistošajiem noteikumiem Nr.13/2018 “Par Alūksnes novada pašvaldības nodevām” un Licencēšanas komisijas nolikuma, kas apstiprināts ar Alūksnes novada domes 29.06.2023. lēmumu Nr.177 (protokols Nr.8, 9.punkts),  9.3.p.,</w:t>
      </w:r>
    </w:p>
    <w:p w14:paraId="0E4D1F9C" w14:textId="77777777" w:rsidR="00850F8A" w:rsidRDefault="00850F8A" w:rsidP="00850F8A">
      <w:pPr>
        <w:pStyle w:val="Pamatteksts"/>
        <w:ind w:left="720"/>
        <w:rPr>
          <w:sz w:val="24"/>
          <w:szCs w:val="24"/>
        </w:rPr>
      </w:pPr>
    </w:p>
    <w:p w14:paraId="3FC25281" w14:textId="4ACFC010" w:rsidR="00850F8A" w:rsidRDefault="00850F8A" w:rsidP="00850F8A">
      <w:pPr>
        <w:jc w:val="both"/>
        <w:rPr>
          <w:rFonts w:eastAsia="Calibri"/>
          <w:sz w:val="24"/>
          <w:szCs w:val="24"/>
        </w:rPr>
      </w:pPr>
      <w:r>
        <w:rPr>
          <w:rFonts w:eastAsia="Calibri"/>
          <w:sz w:val="24"/>
          <w:szCs w:val="24"/>
        </w:rPr>
        <w:t>1.Izsniegt sabiedrībai ar ierobežotu atbildību “LAFESTA” (reģistrācijas Nr.44103089207) atļauju tirdzniecībai Jaunlaicenes estrādē, Jaunlaicenes pagastā, Alūksnes novadā  2023. gada 19.augustā</w:t>
      </w:r>
    </w:p>
    <w:p w14:paraId="1CE3E67F" w14:textId="77777777" w:rsidR="00850F8A" w:rsidRDefault="00850F8A" w:rsidP="00850F8A">
      <w:pPr>
        <w:jc w:val="both"/>
        <w:rPr>
          <w:rFonts w:eastAsia="Calibri"/>
          <w:sz w:val="24"/>
          <w:szCs w:val="24"/>
        </w:rPr>
      </w:pPr>
      <w:r>
        <w:rPr>
          <w:rFonts w:eastAsia="Calibri"/>
          <w:sz w:val="24"/>
          <w:szCs w:val="24"/>
        </w:rPr>
        <w:t>1.1.Atļaujā norādīt, ka tirdzniecības veicējs:</w:t>
      </w:r>
    </w:p>
    <w:p w14:paraId="6E0E627C" w14:textId="77777777" w:rsidR="00850F8A" w:rsidRDefault="00850F8A" w:rsidP="00850F8A">
      <w:pPr>
        <w:jc w:val="both"/>
        <w:rPr>
          <w:rFonts w:eastAsia="Calibri"/>
          <w:sz w:val="24"/>
          <w:szCs w:val="24"/>
        </w:rPr>
      </w:pPr>
      <w:r>
        <w:rPr>
          <w:rFonts w:eastAsia="Calibri"/>
          <w:sz w:val="24"/>
          <w:szCs w:val="24"/>
        </w:rPr>
        <w:t>1.1.1.ir tiesīgs tirgoties ar uzkodām, bezalkoholiskajiem un alkoholiskajiem dzērieniem;</w:t>
      </w:r>
    </w:p>
    <w:p w14:paraId="38E532C6" w14:textId="77777777" w:rsidR="00850F8A" w:rsidRDefault="00850F8A" w:rsidP="00850F8A">
      <w:pPr>
        <w:jc w:val="both"/>
        <w:rPr>
          <w:rFonts w:eastAsia="Calibri"/>
          <w:sz w:val="24"/>
          <w:szCs w:val="24"/>
        </w:rPr>
      </w:pPr>
      <w:r>
        <w:rPr>
          <w:rFonts w:eastAsia="Calibri"/>
          <w:sz w:val="24"/>
          <w:szCs w:val="24"/>
        </w:rPr>
        <w:t>1.1.2. atbrīvots no pašvaldības nodevas samaksas.</w:t>
      </w:r>
    </w:p>
    <w:bookmarkEnd w:id="8"/>
    <w:p w14:paraId="4BD995FE" w14:textId="77777777" w:rsidR="00850F8A" w:rsidRDefault="00850F8A" w:rsidP="00850F8A">
      <w:pPr>
        <w:jc w:val="both"/>
        <w:rPr>
          <w:rFonts w:eastAsia="Calibri"/>
          <w:sz w:val="24"/>
          <w:szCs w:val="24"/>
        </w:rPr>
      </w:pPr>
    </w:p>
    <w:bookmarkEnd w:id="7"/>
    <w:p w14:paraId="755C16B9" w14:textId="77777777" w:rsidR="00850F8A" w:rsidRDefault="00850F8A" w:rsidP="00850F8A">
      <w:pPr>
        <w:jc w:val="both"/>
        <w:rPr>
          <w:rFonts w:eastAsia="Calibri"/>
          <w:sz w:val="24"/>
          <w:szCs w:val="24"/>
        </w:rPr>
      </w:pPr>
    </w:p>
    <w:p w14:paraId="68E0B529" w14:textId="77777777" w:rsidR="00850F8A" w:rsidRDefault="00850F8A" w:rsidP="00850F8A">
      <w:pPr>
        <w:jc w:val="both"/>
        <w:rPr>
          <w:sz w:val="24"/>
          <w:szCs w:val="24"/>
        </w:rPr>
      </w:pPr>
    </w:p>
    <w:p w14:paraId="0F92CCC6" w14:textId="34B3B179" w:rsidR="00850F8A" w:rsidRDefault="00850F8A" w:rsidP="00850F8A">
      <w:pPr>
        <w:ind w:left="360"/>
        <w:jc w:val="center"/>
        <w:rPr>
          <w:b/>
          <w:bCs/>
          <w:sz w:val="24"/>
          <w:szCs w:val="24"/>
        </w:rPr>
      </w:pPr>
      <w:r>
        <w:rPr>
          <w:b/>
          <w:bCs/>
          <w:sz w:val="24"/>
          <w:szCs w:val="24"/>
        </w:rPr>
        <w:t>3. SIA “LAFESTA” iesnieguma izskatīšana</w:t>
      </w:r>
    </w:p>
    <w:p w14:paraId="0DC68A78" w14:textId="77777777" w:rsidR="00850F8A" w:rsidRDefault="00850F8A" w:rsidP="00850F8A">
      <w:pPr>
        <w:jc w:val="center"/>
        <w:rPr>
          <w:b/>
          <w:bCs/>
          <w:sz w:val="24"/>
          <w:szCs w:val="24"/>
        </w:rPr>
      </w:pPr>
    </w:p>
    <w:p w14:paraId="14BADC76" w14:textId="391B90A7" w:rsidR="00850F8A" w:rsidRDefault="00850F8A" w:rsidP="00850F8A">
      <w:pPr>
        <w:jc w:val="both"/>
        <w:rPr>
          <w:sz w:val="24"/>
          <w:szCs w:val="24"/>
        </w:rPr>
      </w:pPr>
      <w:r>
        <w:rPr>
          <w:sz w:val="24"/>
          <w:szCs w:val="24"/>
        </w:rPr>
        <w:t>M.KOVAĻENKO</w:t>
      </w:r>
      <w:r>
        <w:rPr>
          <w:sz w:val="24"/>
          <w:szCs w:val="24"/>
        </w:rPr>
        <w:tab/>
        <w:t xml:space="preserve">informē, ka pašvaldībā </w:t>
      </w:r>
      <w:r w:rsidR="00A36D88">
        <w:rPr>
          <w:sz w:val="24"/>
          <w:szCs w:val="24"/>
        </w:rPr>
        <w:t>10</w:t>
      </w:r>
      <w:r>
        <w:rPr>
          <w:sz w:val="24"/>
          <w:szCs w:val="24"/>
        </w:rPr>
        <w:t>.0</w:t>
      </w:r>
      <w:r w:rsidR="00A36D88">
        <w:rPr>
          <w:sz w:val="24"/>
          <w:szCs w:val="24"/>
        </w:rPr>
        <w:t>8</w:t>
      </w:r>
      <w:r>
        <w:rPr>
          <w:sz w:val="24"/>
          <w:szCs w:val="24"/>
        </w:rPr>
        <w:t>.2023. saņemts iesniegums no SIA “LAFESTA” ar lūgumu izsniegt tirdzniecības vietas atļauju tirdzniecībai p</w:t>
      </w:r>
      <w:r w:rsidR="00A36D88">
        <w:rPr>
          <w:sz w:val="24"/>
          <w:szCs w:val="24"/>
        </w:rPr>
        <w:t xml:space="preserve">asākumā Jaunannas estrādē, </w:t>
      </w:r>
      <w:r>
        <w:rPr>
          <w:sz w:val="24"/>
          <w:szCs w:val="24"/>
        </w:rPr>
        <w:t>Jaun</w:t>
      </w:r>
      <w:r w:rsidR="00A36D88">
        <w:rPr>
          <w:sz w:val="24"/>
          <w:szCs w:val="24"/>
        </w:rPr>
        <w:t>annas</w:t>
      </w:r>
      <w:r>
        <w:rPr>
          <w:sz w:val="24"/>
          <w:szCs w:val="24"/>
        </w:rPr>
        <w:t xml:space="preserve"> pagastā </w:t>
      </w:r>
      <w:r w:rsidR="00A36D88">
        <w:rPr>
          <w:sz w:val="24"/>
          <w:szCs w:val="24"/>
        </w:rPr>
        <w:t>1</w:t>
      </w:r>
      <w:r>
        <w:rPr>
          <w:sz w:val="24"/>
          <w:szCs w:val="24"/>
        </w:rPr>
        <w:t>9.0</w:t>
      </w:r>
      <w:r w:rsidR="00A36D88">
        <w:rPr>
          <w:sz w:val="24"/>
          <w:szCs w:val="24"/>
        </w:rPr>
        <w:t>8</w:t>
      </w:r>
      <w:r>
        <w:rPr>
          <w:sz w:val="24"/>
          <w:szCs w:val="24"/>
        </w:rPr>
        <w:t xml:space="preserve">.2023. </w:t>
      </w:r>
      <w:r w:rsidR="00A36D88">
        <w:rPr>
          <w:sz w:val="24"/>
          <w:szCs w:val="24"/>
        </w:rPr>
        <w:t>Paskaidro, ka iepazīstoties ar kultūras pasākumu plānu, konstatēts, ka minētajā datumā pasākums Jaunannas estrādē nav paredzēts. Sazinoties ar SIA “LAFESTA” pārstāvi, noskaidrots, ka atļauja nepieciešama 26.08.2023.pasākumam Jaunannā</w:t>
      </w:r>
    </w:p>
    <w:p w14:paraId="5FA85D8D" w14:textId="77777777" w:rsidR="00850F8A" w:rsidRDefault="00850F8A" w:rsidP="00850F8A">
      <w:pPr>
        <w:pStyle w:val="Sarakstarindkopa"/>
        <w:jc w:val="both"/>
        <w:rPr>
          <w:sz w:val="24"/>
          <w:szCs w:val="24"/>
        </w:rPr>
      </w:pPr>
    </w:p>
    <w:p w14:paraId="5919DD63" w14:textId="71231CAB" w:rsidR="00850F8A" w:rsidRDefault="00850F8A" w:rsidP="00850F8A">
      <w:pPr>
        <w:pStyle w:val="Sarakstarindkopa"/>
        <w:jc w:val="center"/>
        <w:rPr>
          <w:sz w:val="24"/>
          <w:szCs w:val="24"/>
        </w:rPr>
      </w:pPr>
      <w:r>
        <w:rPr>
          <w:sz w:val="24"/>
          <w:szCs w:val="24"/>
        </w:rPr>
        <w:t xml:space="preserve">Atklāti balsojot : “par” </w:t>
      </w:r>
      <w:r w:rsidR="00110E98">
        <w:rPr>
          <w:sz w:val="24"/>
          <w:szCs w:val="24"/>
        </w:rPr>
        <w:t>3</w:t>
      </w:r>
      <w:r>
        <w:rPr>
          <w:sz w:val="24"/>
          <w:szCs w:val="24"/>
        </w:rPr>
        <w:t>; “pret” nav; “atturas” nav,</w:t>
      </w:r>
    </w:p>
    <w:p w14:paraId="504EFFC6" w14:textId="77777777" w:rsidR="00850F8A" w:rsidRDefault="00850F8A" w:rsidP="00850F8A">
      <w:pPr>
        <w:jc w:val="center"/>
        <w:rPr>
          <w:sz w:val="24"/>
          <w:szCs w:val="24"/>
        </w:rPr>
      </w:pPr>
      <w:r>
        <w:rPr>
          <w:sz w:val="24"/>
          <w:szCs w:val="24"/>
        </w:rPr>
        <w:t>LICENCĒŠANAS KOMISIJA NOLEMJ:</w:t>
      </w:r>
    </w:p>
    <w:p w14:paraId="01B71C7C" w14:textId="77777777" w:rsidR="00850F8A" w:rsidRDefault="00850F8A" w:rsidP="00850F8A">
      <w:pPr>
        <w:pStyle w:val="Sarakstarindkopa"/>
        <w:rPr>
          <w:szCs w:val="24"/>
        </w:rPr>
      </w:pPr>
    </w:p>
    <w:p w14:paraId="68CC7472" w14:textId="77777777" w:rsidR="00850F8A" w:rsidRDefault="00850F8A" w:rsidP="00850F8A">
      <w:pPr>
        <w:pStyle w:val="Pamatteksts"/>
        <w:ind w:firstLine="720"/>
        <w:rPr>
          <w:sz w:val="24"/>
          <w:szCs w:val="24"/>
        </w:rPr>
      </w:pPr>
      <w:bookmarkStart w:id="9" w:name="_Hlk141133426"/>
      <w:r>
        <w:rPr>
          <w:sz w:val="24"/>
          <w:szCs w:val="24"/>
        </w:rPr>
        <w:t>Pamatojoties uz 12.05.2010. Ministru kabineta noteikumiem Nr.440 “Noteikumi par tirdzniecības veidiem, kas saskaņojami ar pašvaldību, un tirdzniecības organizēšanas kārtību”, Alūksnes novada pašvaldības 25.02.2021. saistošajiem noteikumiem Nr.6/2021 “Par tirdzniecību publiskās vietās Alūksnes novadā”, Alūksnes novada pašvaldības 27.09.2018. saistošajiem noteikumiem Nr.13/2018 “Par Alūksnes novada pašvaldības nodevām” un Licencēšanas komisijas nolikuma, kas apstiprināts ar Alūksnes novada domes 29.06.2023. lēmumu Nr.177 (protokols Nr.8, 9.punkts),  9.3.p.,</w:t>
      </w:r>
    </w:p>
    <w:p w14:paraId="069C2A7D" w14:textId="77777777" w:rsidR="00850F8A" w:rsidRDefault="00850F8A" w:rsidP="00850F8A">
      <w:pPr>
        <w:pStyle w:val="Pamatteksts"/>
        <w:ind w:left="720"/>
        <w:rPr>
          <w:sz w:val="24"/>
          <w:szCs w:val="24"/>
        </w:rPr>
      </w:pPr>
    </w:p>
    <w:p w14:paraId="3016A533" w14:textId="044B2B03" w:rsidR="00850F8A" w:rsidRDefault="00850F8A" w:rsidP="00850F8A">
      <w:pPr>
        <w:jc w:val="both"/>
        <w:rPr>
          <w:rFonts w:eastAsia="Calibri"/>
          <w:sz w:val="24"/>
          <w:szCs w:val="24"/>
        </w:rPr>
      </w:pPr>
      <w:r>
        <w:rPr>
          <w:rFonts w:eastAsia="Calibri"/>
          <w:sz w:val="24"/>
          <w:szCs w:val="24"/>
        </w:rPr>
        <w:t>1.Izsniegt sabiedrībai ar ierobežotu atbildību “LAFESTA” (reģistrācijas Nr.44103089207) atļauju tirdzniecībai pasākumā Jaun</w:t>
      </w:r>
      <w:r w:rsidR="00A36D88">
        <w:rPr>
          <w:rFonts w:eastAsia="Calibri"/>
          <w:sz w:val="24"/>
          <w:szCs w:val="24"/>
        </w:rPr>
        <w:t>annas estrādē</w:t>
      </w:r>
      <w:r>
        <w:rPr>
          <w:rFonts w:eastAsia="Calibri"/>
          <w:sz w:val="24"/>
          <w:szCs w:val="24"/>
        </w:rPr>
        <w:t>, Jaun</w:t>
      </w:r>
      <w:r w:rsidR="00A36D88">
        <w:rPr>
          <w:rFonts w:eastAsia="Calibri"/>
          <w:sz w:val="24"/>
          <w:szCs w:val="24"/>
        </w:rPr>
        <w:t>annas</w:t>
      </w:r>
      <w:r>
        <w:rPr>
          <w:rFonts w:eastAsia="Calibri"/>
          <w:sz w:val="24"/>
          <w:szCs w:val="24"/>
        </w:rPr>
        <w:t xml:space="preserve"> pagastā, Alūksnes novadā  2023. gada 2</w:t>
      </w:r>
      <w:r w:rsidR="00A36D88">
        <w:rPr>
          <w:rFonts w:eastAsia="Calibri"/>
          <w:sz w:val="24"/>
          <w:szCs w:val="24"/>
        </w:rPr>
        <w:t>6.augustā.</w:t>
      </w:r>
    </w:p>
    <w:p w14:paraId="6FCC5A4F" w14:textId="77777777" w:rsidR="00850F8A" w:rsidRDefault="00850F8A" w:rsidP="00850F8A">
      <w:pPr>
        <w:jc w:val="both"/>
        <w:rPr>
          <w:rFonts w:eastAsia="Calibri"/>
          <w:sz w:val="24"/>
          <w:szCs w:val="24"/>
        </w:rPr>
      </w:pPr>
      <w:r>
        <w:rPr>
          <w:rFonts w:eastAsia="Calibri"/>
          <w:sz w:val="24"/>
          <w:szCs w:val="24"/>
        </w:rPr>
        <w:t>1.1.Atļaujā norādīt, ka tirdzniecības veicējs:</w:t>
      </w:r>
    </w:p>
    <w:p w14:paraId="0DB17F2A" w14:textId="77777777" w:rsidR="00850F8A" w:rsidRDefault="00850F8A" w:rsidP="00850F8A">
      <w:pPr>
        <w:jc w:val="both"/>
        <w:rPr>
          <w:rFonts w:eastAsia="Calibri"/>
          <w:sz w:val="24"/>
          <w:szCs w:val="24"/>
        </w:rPr>
      </w:pPr>
      <w:r>
        <w:rPr>
          <w:rFonts w:eastAsia="Calibri"/>
          <w:sz w:val="24"/>
          <w:szCs w:val="24"/>
        </w:rPr>
        <w:t>1.1.1.ir tiesīgs tirgoties ar uzkodām, bezalkoholiskajiem un alkoholiskajiem dzērieniem;</w:t>
      </w:r>
    </w:p>
    <w:p w14:paraId="6D68287A" w14:textId="77777777" w:rsidR="00850F8A" w:rsidRDefault="00850F8A" w:rsidP="00850F8A">
      <w:pPr>
        <w:jc w:val="both"/>
        <w:rPr>
          <w:rFonts w:eastAsia="Calibri"/>
          <w:sz w:val="24"/>
          <w:szCs w:val="24"/>
        </w:rPr>
      </w:pPr>
      <w:r>
        <w:rPr>
          <w:rFonts w:eastAsia="Calibri"/>
          <w:sz w:val="24"/>
          <w:szCs w:val="24"/>
        </w:rPr>
        <w:lastRenderedPageBreak/>
        <w:t>1.1.2. atbrīvots no pašvaldības nodevas samaksas.</w:t>
      </w:r>
    </w:p>
    <w:bookmarkEnd w:id="9"/>
    <w:p w14:paraId="4FE5AF54" w14:textId="77777777" w:rsidR="00850F8A" w:rsidRDefault="00850F8A" w:rsidP="00850F8A">
      <w:pPr>
        <w:jc w:val="both"/>
        <w:rPr>
          <w:rFonts w:eastAsia="Calibri"/>
          <w:sz w:val="24"/>
          <w:szCs w:val="24"/>
        </w:rPr>
      </w:pPr>
    </w:p>
    <w:p w14:paraId="1E5A2422" w14:textId="77777777" w:rsidR="00110E98" w:rsidRDefault="00110E98" w:rsidP="00850F8A">
      <w:pPr>
        <w:jc w:val="both"/>
        <w:rPr>
          <w:rFonts w:eastAsia="Calibri"/>
          <w:sz w:val="24"/>
          <w:szCs w:val="24"/>
        </w:rPr>
      </w:pPr>
    </w:p>
    <w:p w14:paraId="001B3DEF" w14:textId="77777777" w:rsidR="003009C0" w:rsidRDefault="003009C0" w:rsidP="003009C0">
      <w:pPr>
        <w:pStyle w:val="Sarakstarindkopa"/>
        <w:jc w:val="center"/>
        <w:rPr>
          <w:sz w:val="24"/>
          <w:szCs w:val="24"/>
        </w:rPr>
      </w:pPr>
    </w:p>
    <w:p w14:paraId="613DEDFE" w14:textId="5B2EC4FE" w:rsidR="003A3BCF" w:rsidRPr="003A3BCF" w:rsidRDefault="003A3BCF" w:rsidP="003A3BCF">
      <w:pPr>
        <w:ind w:left="360"/>
        <w:jc w:val="center"/>
        <w:rPr>
          <w:b/>
          <w:bCs/>
          <w:sz w:val="24"/>
          <w:szCs w:val="24"/>
        </w:rPr>
      </w:pPr>
      <w:r w:rsidRPr="003A3BCF">
        <w:rPr>
          <w:b/>
          <w:bCs/>
          <w:sz w:val="24"/>
          <w:szCs w:val="24"/>
        </w:rPr>
        <w:t xml:space="preserve">6. </w:t>
      </w:r>
      <w:bookmarkStart w:id="10" w:name="_Hlk143088332"/>
      <w:r w:rsidRPr="003A3BCF">
        <w:rPr>
          <w:b/>
          <w:bCs/>
          <w:sz w:val="24"/>
          <w:szCs w:val="24"/>
        </w:rPr>
        <w:t>SIA “TVAIKS UN OGLE” iesnieguma izskatīšana</w:t>
      </w:r>
      <w:bookmarkEnd w:id="10"/>
    </w:p>
    <w:p w14:paraId="1FE00E47" w14:textId="77777777" w:rsidR="003A3BCF" w:rsidRPr="003A3BCF" w:rsidRDefault="003A3BCF" w:rsidP="003A3BCF">
      <w:pPr>
        <w:jc w:val="both"/>
        <w:rPr>
          <w:b/>
          <w:bCs/>
          <w:sz w:val="24"/>
          <w:szCs w:val="24"/>
        </w:rPr>
      </w:pPr>
    </w:p>
    <w:p w14:paraId="63F698EF" w14:textId="6CAC4293" w:rsidR="00110E98" w:rsidRDefault="00110E98" w:rsidP="00110E98">
      <w:pPr>
        <w:jc w:val="both"/>
        <w:rPr>
          <w:sz w:val="24"/>
          <w:szCs w:val="24"/>
        </w:rPr>
      </w:pPr>
      <w:r>
        <w:rPr>
          <w:sz w:val="24"/>
          <w:szCs w:val="24"/>
        </w:rPr>
        <w:t>M.KOVAĻENKO</w:t>
      </w:r>
      <w:r>
        <w:rPr>
          <w:sz w:val="24"/>
          <w:szCs w:val="24"/>
        </w:rPr>
        <w:tab/>
        <w:t xml:space="preserve">informē, ka 14.08.2023. saņemts iesniegums no  SIA “TVAIKS UN OGLE” par </w:t>
      </w:r>
      <w:proofErr w:type="spellStart"/>
      <w:r>
        <w:rPr>
          <w:sz w:val="24"/>
          <w:szCs w:val="24"/>
        </w:rPr>
        <w:t>atlaujas</w:t>
      </w:r>
      <w:proofErr w:type="spellEnd"/>
      <w:r>
        <w:rPr>
          <w:sz w:val="24"/>
          <w:szCs w:val="24"/>
        </w:rPr>
        <w:t xml:space="preserve"> izsniegšanu pasākuma organizēšanai 19.08.2023. Paskaidro, ka telefoniski par šo pasākumu ir informēts Tūrisma informācijas centrs, kas apstiprināja, ka zinoši par pasākuma ideju un arī līdzdarbosies. Paskaidro, ka pasākuma norises nodrošināšanai ir lūgums slēgt satiksmi</w:t>
      </w:r>
    </w:p>
    <w:p w14:paraId="0655F45A" w14:textId="77777777" w:rsidR="00110E98" w:rsidRDefault="00110E98" w:rsidP="00110E98">
      <w:pPr>
        <w:jc w:val="both"/>
        <w:rPr>
          <w:sz w:val="24"/>
          <w:szCs w:val="24"/>
        </w:rPr>
      </w:pPr>
    </w:p>
    <w:p w14:paraId="2A8BC6E9" w14:textId="552A5FD6" w:rsidR="00110E98" w:rsidRDefault="00110E98" w:rsidP="00110E98">
      <w:pPr>
        <w:ind w:left="1418" w:hanging="1418"/>
        <w:jc w:val="center"/>
        <w:rPr>
          <w:sz w:val="24"/>
          <w:szCs w:val="24"/>
        </w:rPr>
      </w:pPr>
      <w:r>
        <w:rPr>
          <w:sz w:val="24"/>
          <w:szCs w:val="24"/>
        </w:rPr>
        <w:t>Atklāti balsojot : “par” 3; “pret” nav; “atturas” nav,</w:t>
      </w:r>
    </w:p>
    <w:p w14:paraId="4F5AA48C" w14:textId="77777777" w:rsidR="00110E98" w:rsidRDefault="00110E98" w:rsidP="00110E98">
      <w:pPr>
        <w:jc w:val="center"/>
        <w:rPr>
          <w:sz w:val="24"/>
          <w:szCs w:val="24"/>
        </w:rPr>
      </w:pPr>
      <w:r>
        <w:rPr>
          <w:sz w:val="24"/>
          <w:szCs w:val="24"/>
        </w:rPr>
        <w:t>LICENCĒŠANAS KOMISIJA NOLEMJ:</w:t>
      </w:r>
    </w:p>
    <w:p w14:paraId="636768C6" w14:textId="77777777" w:rsidR="00110E98" w:rsidRDefault="00110E98" w:rsidP="00110E98">
      <w:pPr>
        <w:jc w:val="center"/>
        <w:rPr>
          <w:sz w:val="24"/>
          <w:szCs w:val="24"/>
        </w:rPr>
      </w:pPr>
    </w:p>
    <w:p w14:paraId="112B4C93" w14:textId="6637FC32" w:rsidR="00110E98" w:rsidRDefault="00110E98" w:rsidP="00110E98">
      <w:pPr>
        <w:ind w:firstLine="567"/>
        <w:jc w:val="both"/>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27.09.2018. saistošajiem noteikumiem Nr.13/2018 “Par Alūksnes novada pašvaldības nodevām” un Licencēšanas komisijas nolikuma, kas apstiprināts ar Alūksnes novada domes 28.06.2017. lēmumu Nr.200 (protokols Nr.10, 39.punkts),  8.3.p.,</w:t>
      </w:r>
    </w:p>
    <w:p w14:paraId="4525524F" w14:textId="77777777" w:rsidR="00110E98" w:rsidRDefault="00110E98" w:rsidP="00110E98">
      <w:pPr>
        <w:ind w:firstLine="720"/>
        <w:jc w:val="both"/>
        <w:rPr>
          <w:sz w:val="24"/>
          <w:szCs w:val="24"/>
        </w:rPr>
      </w:pPr>
    </w:p>
    <w:p w14:paraId="43D36F4D" w14:textId="77777777" w:rsidR="00110E98" w:rsidRDefault="00110E98" w:rsidP="00110E98">
      <w:pPr>
        <w:pStyle w:val="Sarakstarindkopa"/>
        <w:numPr>
          <w:ilvl w:val="0"/>
          <w:numId w:val="17"/>
        </w:numPr>
        <w:jc w:val="both"/>
        <w:rPr>
          <w:rFonts w:eastAsia="Calibri"/>
          <w:sz w:val="24"/>
          <w:szCs w:val="24"/>
        </w:rPr>
      </w:pPr>
      <w:bookmarkStart w:id="11" w:name="_Hlk143088349"/>
      <w:r>
        <w:rPr>
          <w:sz w:val="24"/>
          <w:szCs w:val="24"/>
        </w:rPr>
        <w:t>Atļaut sabiedrībai ar ierobežotu atbildību “TVAIKS UN OGLE”, reģistrācijas Nr.40103536937,</w:t>
      </w:r>
      <w:r>
        <w:rPr>
          <w:rFonts w:eastAsia="Calibri"/>
          <w:sz w:val="24"/>
          <w:szCs w:val="24"/>
        </w:rPr>
        <w:t xml:space="preserve"> rīkot publisku pasākumu – labdarības pasākums brīvā laika pavadīšanai ģimenēm </w:t>
      </w:r>
      <w:proofErr w:type="spellStart"/>
      <w:r>
        <w:rPr>
          <w:rFonts w:eastAsia="Calibri"/>
          <w:sz w:val="24"/>
          <w:szCs w:val="24"/>
        </w:rPr>
        <w:t>Jāņkalna</w:t>
      </w:r>
      <w:proofErr w:type="spellEnd"/>
      <w:r>
        <w:rPr>
          <w:rFonts w:eastAsia="Calibri"/>
          <w:sz w:val="24"/>
          <w:szCs w:val="24"/>
        </w:rPr>
        <w:t xml:space="preserve"> ielā pie dzelzceļa stacijas Alūksnē, Alūksnes novadā.</w:t>
      </w:r>
    </w:p>
    <w:p w14:paraId="2161A535" w14:textId="1588A312" w:rsidR="00110E98" w:rsidRDefault="00110E98" w:rsidP="00110E98">
      <w:pPr>
        <w:pStyle w:val="Pamatteksts"/>
        <w:numPr>
          <w:ilvl w:val="0"/>
          <w:numId w:val="17"/>
        </w:numPr>
        <w:rPr>
          <w:sz w:val="24"/>
          <w:szCs w:val="24"/>
        </w:rPr>
      </w:pPr>
      <w:r>
        <w:rPr>
          <w:sz w:val="24"/>
          <w:szCs w:val="24"/>
        </w:rPr>
        <w:t>Pasākuma norises laiks 2023.gada 19.augusts.</w:t>
      </w:r>
    </w:p>
    <w:p w14:paraId="3A0B99A0" w14:textId="77777777" w:rsidR="00110E98" w:rsidRDefault="00110E98" w:rsidP="00110E98">
      <w:pPr>
        <w:pStyle w:val="Pamatteksts"/>
        <w:numPr>
          <w:ilvl w:val="0"/>
          <w:numId w:val="17"/>
        </w:numPr>
        <w:rPr>
          <w:sz w:val="24"/>
          <w:szCs w:val="24"/>
        </w:rPr>
      </w:pPr>
      <w:r>
        <w:rPr>
          <w:sz w:val="24"/>
          <w:szCs w:val="24"/>
        </w:rPr>
        <w:t>Noteikt, ka pasākuma organizētājs ir atbildīgs:</w:t>
      </w:r>
    </w:p>
    <w:p w14:paraId="6A1171E1" w14:textId="77777777" w:rsidR="00110E98" w:rsidRDefault="00110E98" w:rsidP="00110E98">
      <w:pPr>
        <w:pStyle w:val="Pamatteksts"/>
        <w:ind w:left="360"/>
        <w:rPr>
          <w:sz w:val="24"/>
          <w:szCs w:val="24"/>
        </w:rPr>
      </w:pPr>
      <w:r>
        <w:rPr>
          <w:sz w:val="24"/>
          <w:szCs w:val="24"/>
        </w:rPr>
        <w:t>3.1.par drošības un sabiedriskās kārtības ievērošanu pasākuma laikā,</w:t>
      </w:r>
    </w:p>
    <w:p w14:paraId="3A4AAE03" w14:textId="77777777" w:rsidR="00110E98" w:rsidRDefault="00110E98" w:rsidP="00110E98">
      <w:pPr>
        <w:pStyle w:val="Pamatteksts"/>
        <w:ind w:left="360"/>
        <w:rPr>
          <w:sz w:val="24"/>
          <w:szCs w:val="24"/>
        </w:rPr>
      </w:pPr>
      <w:r>
        <w:rPr>
          <w:sz w:val="24"/>
          <w:szCs w:val="24"/>
        </w:rPr>
        <w:t>3.2.teritorijas uzkopšanu pēc pasākuma,</w:t>
      </w:r>
    </w:p>
    <w:p w14:paraId="5E028ACB" w14:textId="77777777" w:rsidR="00110E98" w:rsidRDefault="00110E98" w:rsidP="00110E98">
      <w:pPr>
        <w:pStyle w:val="Pamatteksts"/>
        <w:ind w:left="360"/>
        <w:rPr>
          <w:sz w:val="24"/>
          <w:szCs w:val="24"/>
        </w:rPr>
      </w:pPr>
      <w:r>
        <w:rPr>
          <w:sz w:val="24"/>
          <w:szCs w:val="24"/>
        </w:rPr>
        <w:t>3.3.sadzīves atkritumu savākšanu pasākuma vietā.</w:t>
      </w:r>
    </w:p>
    <w:p w14:paraId="2293888E" w14:textId="77777777" w:rsidR="00110E98" w:rsidRDefault="00110E98" w:rsidP="00110E98">
      <w:pPr>
        <w:pStyle w:val="Pamatteksts"/>
        <w:numPr>
          <w:ilvl w:val="0"/>
          <w:numId w:val="17"/>
        </w:numPr>
        <w:rPr>
          <w:sz w:val="24"/>
          <w:szCs w:val="24"/>
        </w:rPr>
      </w:pPr>
      <w:r>
        <w:rPr>
          <w:sz w:val="24"/>
          <w:szCs w:val="24"/>
        </w:rPr>
        <w:t>Pasākuma organizators atbrīvots no pašvaldības nodevas samaksas.</w:t>
      </w:r>
    </w:p>
    <w:bookmarkEnd w:id="11"/>
    <w:p w14:paraId="10EA7E44" w14:textId="77777777" w:rsidR="00110E98" w:rsidRDefault="00110E98" w:rsidP="00110E98">
      <w:pPr>
        <w:pStyle w:val="Pamatteksts"/>
        <w:ind w:left="360"/>
        <w:rPr>
          <w:sz w:val="24"/>
          <w:szCs w:val="24"/>
        </w:rPr>
      </w:pPr>
    </w:p>
    <w:p w14:paraId="0EFA9F8B" w14:textId="2E228BC4" w:rsidR="00110E98" w:rsidRDefault="00110E98" w:rsidP="00110E98">
      <w:pPr>
        <w:pStyle w:val="Pamatteksts"/>
        <w:jc w:val="center"/>
        <w:rPr>
          <w:sz w:val="24"/>
          <w:szCs w:val="24"/>
        </w:rPr>
      </w:pPr>
      <w:r>
        <w:rPr>
          <w:sz w:val="24"/>
          <w:szCs w:val="24"/>
        </w:rPr>
        <w:t>Atklāti balsojot : “par” 3; “pret” nav; “atturas” nav,</w:t>
      </w:r>
    </w:p>
    <w:p w14:paraId="3FC74ABF" w14:textId="77777777" w:rsidR="00110E98" w:rsidRDefault="00110E98" w:rsidP="00110E98">
      <w:pPr>
        <w:pStyle w:val="Pamatteksts"/>
        <w:jc w:val="center"/>
        <w:rPr>
          <w:sz w:val="24"/>
          <w:szCs w:val="24"/>
        </w:rPr>
      </w:pPr>
      <w:r>
        <w:rPr>
          <w:sz w:val="24"/>
          <w:szCs w:val="24"/>
        </w:rPr>
        <w:t>LICENCĒŠANAS KOMISIJA NOLEMJ:</w:t>
      </w:r>
    </w:p>
    <w:p w14:paraId="5B8B6484" w14:textId="77777777" w:rsidR="00110E98" w:rsidRDefault="00110E98" w:rsidP="00110E98">
      <w:pPr>
        <w:pStyle w:val="Pamatteksts"/>
        <w:jc w:val="center"/>
        <w:rPr>
          <w:sz w:val="24"/>
          <w:szCs w:val="24"/>
        </w:rPr>
      </w:pPr>
    </w:p>
    <w:p w14:paraId="0D9C01B6" w14:textId="44AE6EB7" w:rsidR="00110E98" w:rsidRDefault="00110E98" w:rsidP="00110E98">
      <w:pPr>
        <w:ind w:firstLine="720"/>
        <w:jc w:val="both"/>
        <w:rPr>
          <w:sz w:val="24"/>
          <w:szCs w:val="24"/>
        </w:rPr>
      </w:pPr>
      <w:r>
        <w:rPr>
          <w:sz w:val="24"/>
          <w:szCs w:val="24"/>
        </w:rPr>
        <w:t>Pamatojoties uz Ministru kabineta noteikumiem Nr.42 “Kārtība, kādā aizliedzama vai ierobežojama satiksme” 2.5., 4.2.p. un Licencēšanas komisijas nolikuma, kas apstiprināts ar Alūksnes novada domes 28.06.2017. lēmumu Nr.200 (protokols Nr.10, 39.punkts),  8.7.p.,</w:t>
      </w:r>
    </w:p>
    <w:p w14:paraId="34FA49DB" w14:textId="77777777" w:rsidR="00110E98" w:rsidRDefault="00110E98" w:rsidP="00110E98">
      <w:pPr>
        <w:pStyle w:val="Pamatteksts"/>
        <w:ind w:firstLine="720"/>
        <w:rPr>
          <w:sz w:val="24"/>
          <w:szCs w:val="24"/>
        </w:rPr>
      </w:pPr>
    </w:p>
    <w:p w14:paraId="00F02CE1" w14:textId="3F9B1FF2" w:rsidR="00110E98" w:rsidRDefault="00110E98" w:rsidP="00110E98">
      <w:pPr>
        <w:ind w:firstLine="720"/>
        <w:jc w:val="both"/>
        <w:rPr>
          <w:sz w:val="24"/>
          <w:szCs w:val="24"/>
          <w:lang w:eastAsia="lv-LV"/>
        </w:rPr>
      </w:pPr>
      <w:bookmarkStart w:id="12" w:name="_Hlk104891343"/>
      <w:r>
        <w:rPr>
          <w:sz w:val="24"/>
          <w:szCs w:val="24"/>
        </w:rPr>
        <w:t>SIA “TVAIKS UN OGLE” rīkotā publiskā pasākuma - labdarības pasākums brīvā laika pavadīšanai ģimenēm nodrošināšanai atļaut aizliegt transportlīdzekļu satiksmi</w:t>
      </w:r>
      <w:r>
        <w:rPr>
          <w:sz w:val="24"/>
          <w:szCs w:val="24"/>
          <w:lang w:eastAsia="lv-LV"/>
        </w:rPr>
        <w:t xml:space="preserve"> </w:t>
      </w:r>
      <w:proofErr w:type="spellStart"/>
      <w:r>
        <w:rPr>
          <w:sz w:val="24"/>
          <w:szCs w:val="24"/>
          <w:lang w:eastAsia="lv-LV"/>
        </w:rPr>
        <w:t>Jāņkalna</w:t>
      </w:r>
      <w:proofErr w:type="spellEnd"/>
      <w:r>
        <w:rPr>
          <w:sz w:val="24"/>
          <w:szCs w:val="24"/>
          <w:lang w:eastAsia="lv-LV"/>
        </w:rPr>
        <w:t xml:space="preserve"> ielā posmā no Brīvības ielas līdz Viestura ielai, 2023.gada 19.augustā no pulksten 13.00 līdz pulksten 23.00.</w:t>
      </w:r>
      <w:bookmarkEnd w:id="12"/>
    </w:p>
    <w:p w14:paraId="18F670CF" w14:textId="77777777" w:rsidR="00110E98" w:rsidRDefault="00110E98" w:rsidP="00110E98">
      <w:pPr>
        <w:ind w:left="414"/>
        <w:jc w:val="both"/>
        <w:rPr>
          <w:sz w:val="24"/>
          <w:szCs w:val="24"/>
          <w:lang w:eastAsia="lv-LV"/>
        </w:rPr>
      </w:pPr>
    </w:p>
    <w:p w14:paraId="4B459887" w14:textId="77777777" w:rsidR="003009C0" w:rsidRPr="004B0E7D" w:rsidRDefault="003009C0" w:rsidP="004B0E7D">
      <w:pPr>
        <w:jc w:val="both"/>
        <w:rPr>
          <w:sz w:val="24"/>
          <w:szCs w:val="24"/>
        </w:rPr>
      </w:pPr>
    </w:p>
    <w:p w14:paraId="1658F7C5" w14:textId="398BAAB2" w:rsidR="004B0E7D" w:rsidRPr="004B0E7D" w:rsidRDefault="00C371FF" w:rsidP="004B0E7D">
      <w:pPr>
        <w:jc w:val="both"/>
        <w:rPr>
          <w:sz w:val="24"/>
          <w:szCs w:val="24"/>
        </w:rPr>
      </w:pPr>
      <w:r>
        <w:rPr>
          <w:sz w:val="24"/>
          <w:szCs w:val="24"/>
        </w:rPr>
        <w:t>Sēdes vadītāja</w:t>
      </w:r>
      <w:r w:rsidR="00E40470">
        <w:rPr>
          <w:sz w:val="24"/>
          <w:szCs w:val="24"/>
        </w:rPr>
        <w:tab/>
      </w:r>
      <w:r w:rsidR="00E40470">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32D5CF45" w14:textId="7A357811" w:rsidR="00B40E01" w:rsidRDefault="00B40E01" w:rsidP="00B40E01">
      <w:pPr>
        <w:jc w:val="both"/>
        <w:rPr>
          <w:sz w:val="24"/>
          <w:szCs w:val="24"/>
        </w:rPr>
      </w:pPr>
      <w:r>
        <w:rPr>
          <w:sz w:val="24"/>
          <w:szCs w:val="24"/>
        </w:rPr>
        <w:t>Protokoliste, komisijas locekle</w:t>
      </w:r>
      <w:r>
        <w:rPr>
          <w:sz w:val="24"/>
          <w:szCs w:val="24"/>
        </w:rPr>
        <w:tab/>
        <w:t>E.BALANDE …………………………………………..</w:t>
      </w:r>
    </w:p>
    <w:p w14:paraId="4F7D55D1" w14:textId="77777777" w:rsidR="00B40E01" w:rsidRDefault="00B40E01" w:rsidP="00B40E01">
      <w:pPr>
        <w:jc w:val="both"/>
        <w:rPr>
          <w:sz w:val="24"/>
          <w:szCs w:val="24"/>
        </w:rPr>
      </w:pPr>
    </w:p>
    <w:p w14:paraId="16522545" w14:textId="7CC1FA87" w:rsidR="00B40E01" w:rsidRDefault="00B40E01" w:rsidP="00B40E01">
      <w:pPr>
        <w:jc w:val="both"/>
        <w:rPr>
          <w:sz w:val="24"/>
          <w:szCs w:val="24"/>
        </w:rPr>
      </w:pPr>
      <w:r>
        <w:rPr>
          <w:sz w:val="24"/>
          <w:szCs w:val="24"/>
        </w:rPr>
        <w:t>Komisijas locekle</w:t>
      </w:r>
      <w:r>
        <w:rPr>
          <w:sz w:val="24"/>
          <w:szCs w:val="24"/>
        </w:rPr>
        <w:tab/>
      </w:r>
      <w:r>
        <w:rPr>
          <w:sz w:val="24"/>
          <w:szCs w:val="24"/>
        </w:rPr>
        <w:tab/>
      </w:r>
      <w:r>
        <w:rPr>
          <w:sz w:val="24"/>
          <w:szCs w:val="24"/>
        </w:rPr>
        <w:tab/>
        <w:t>S.</w:t>
      </w:r>
      <w:r w:rsidR="00D2060C">
        <w:rPr>
          <w:sz w:val="24"/>
          <w:szCs w:val="24"/>
        </w:rPr>
        <w:t>RIBAKA</w:t>
      </w:r>
      <w:r>
        <w:rPr>
          <w:sz w:val="24"/>
          <w:szCs w:val="24"/>
        </w:rPr>
        <w:t xml:space="preserve"> ……………………………………….........</w:t>
      </w:r>
    </w:p>
    <w:p w14:paraId="30659D17" w14:textId="630875B0" w:rsidR="00C371FF" w:rsidRDefault="00303D26" w:rsidP="004B0E7D">
      <w:pPr>
        <w:jc w:val="both"/>
        <w:rPr>
          <w:sz w:val="24"/>
          <w:szCs w:val="24"/>
        </w:rPr>
      </w:pPr>
      <w:r>
        <w:rPr>
          <w:sz w:val="24"/>
          <w:szCs w:val="24"/>
        </w:rPr>
        <w:tab/>
      </w:r>
    </w:p>
    <w:p w14:paraId="4548538C" w14:textId="4DEBD169" w:rsidR="00BE59EB" w:rsidRDefault="00970C00" w:rsidP="004B0E7D">
      <w:pPr>
        <w:jc w:val="both"/>
        <w:rPr>
          <w:sz w:val="24"/>
          <w:szCs w:val="24"/>
        </w:rPr>
      </w:pPr>
      <w:r>
        <w:rPr>
          <w:sz w:val="24"/>
          <w:szCs w:val="24"/>
        </w:rPr>
        <w:t xml:space="preserve">               </w:t>
      </w:r>
    </w:p>
    <w:p w14:paraId="28168F68" w14:textId="0CA94F19" w:rsidR="00ED3E97" w:rsidRPr="004B0E7D" w:rsidRDefault="00BE59EB" w:rsidP="00EB7C02">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r w:rsidR="00970C00">
        <w:t xml:space="preserve">                                             </w:t>
      </w:r>
    </w:p>
    <w:sectPr w:rsidR="00ED3E97" w:rsidRPr="004B0E7D" w:rsidSect="005B23B7">
      <w:headerReference w:type="default" r:id="rId10"/>
      <w:pgSz w:w="11906" w:h="16838"/>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E54E7" w14:textId="77777777" w:rsidR="00895DE8" w:rsidRDefault="00895DE8" w:rsidP="004B0E7D">
      <w:r>
        <w:separator/>
      </w:r>
    </w:p>
  </w:endnote>
  <w:endnote w:type="continuationSeparator" w:id="0">
    <w:p w14:paraId="563AF516" w14:textId="77777777" w:rsidR="00895DE8" w:rsidRDefault="00895DE8"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3BDE9" w14:textId="77777777" w:rsidR="00895DE8" w:rsidRDefault="00895DE8" w:rsidP="004B0E7D">
      <w:r>
        <w:separator/>
      </w:r>
    </w:p>
  </w:footnote>
  <w:footnote w:type="continuationSeparator" w:id="0">
    <w:p w14:paraId="28ED5BF8" w14:textId="77777777" w:rsidR="00895DE8" w:rsidRDefault="00895DE8"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8269E"/>
    <w:multiLevelType w:val="singleLevel"/>
    <w:tmpl w:val="0409000F"/>
    <w:lvl w:ilvl="0">
      <w:start w:val="1"/>
      <w:numFmt w:val="decimal"/>
      <w:lvlText w:val="%1."/>
      <w:lvlJc w:val="left"/>
      <w:pPr>
        <w:tabs>
          <w:tab w:val="num" w:pos="2268"/>
        </w:tabs>
        <w:ind w:left="2268" w:hanging="360"/>
      </w:pPr>
    </w:lvl>
  </w:abstractNum>
  <w:abstractNum w:abstractNumId="1" w15:restartNumberingAfterBreak="0">
    <w:nsid w:val="0D5359DB"/>
    <w:multiLevelType w:val="hybridMultilevel"/>
    <w:tmpl w:val="71ECCD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5C1F70"/>
    <w:multiLevelType w:val="hybridMultilevel"/>
    <w:tmpl w:val="F33CE8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6A828E1"/>
    <w:multiLevelType w:val="hybridMultilevel"/>
    <w:tmpl w:val="6292F10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5700AE"/>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4EC0CE6"/>
    <w:multiLevelType w:val="hybridMultilevel"/>
    <w:tmpl w:val="76F2AA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52A5CFE"/>
    <w:multiLevelType w:val="hybridMultilevel"/>
    <w:tmpl w:val="2D4873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315CEA"/>
    <w:multiLevelType w:val="hybridMultilevel"/>
    <w:tmpl w:val="F1CCD14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12" w15:restartNumberingAfterBreak="0">
    <w:nsid w:val="393016E3"/>
    <w:multiLevelType w:val="hybridMultilevel"/>
    <w:tmpl w:val="A4561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5B5AB3"/>
    <w:multiLevelType w:val="hybridMultilevel"/>
    <w:tmpl w:val="2AA45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644521"/>
    <w:multiLevelType w:val="hybridMultilevel"/>
    <w:tmpl w:val="CA54970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49730CAD"/>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04B17A4"/>
    <w:multiLevelType w:val="hybridMultilevel"/>
    <w:tmpl w:val="2F960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0731D32"/>
    <w:multiLevelType w:val="hybridMultilevel"/>
    <w:tmpl w:val="217C1AE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A6800BA"/>
    <w:multiLevelType w:val="hybridMultilevel"/>
    <w:tmpl w:val="5386B70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8C650E"/>
    <w:multiLevelType w:val="hybridMultilevel"/>
    <w:tmpl w:val="0A803C88"/>
    <w:lvl w:ilvl="0" w:tplc="DB6E9AA4">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F3D695D"/>
    <w:multiLevelType w:val="hybridMultilevel"/>
    <w:tmpl w:val="EF2E435A"/>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6225672E"/>
    <w:multiLevelType w:val="hybridMultilevel"/>
    <w:tmpl w:val="A354474C"/>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4B4202F"/>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73CE6E16"/>
    <w:multiLevelType w:val="hybridMultilevel"/>
    <w:tmpl w:val="2700B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0E6652"/>
    <w:multiLevelType w:val="hybridMultilevel"/>
    <w:tmpl w:val="9B5821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3868554">
    <w:abstractNumId w:val="16"/>
  </w:num>
  <w:num w:numId="2" w16cid:durableId="1296180323">
    <w:abstractNumId w:val="26"/>
  </w:num>
  <w:num w:numId="3" w16cid:durableId="6626617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38"/>
  </w:num>
  <w:num w:numId="5" w16cid:durableId="97336529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25"/>
  </w:num>
  <w:num w:numId="7" w16cid:durableId="609508686">
    <w:abstractNumId w:val="0"/>
    <w:lvlOverride w:ilvl="0">
      <w:startOverride w:val="1"/>
    </w:lvlOverride>
  </w:num>
  <w:num w:numId="8" w16cid:durableId="12393611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5"/>
  </w:num>
  <w:num w:numId="10" w16cid:durableId="228347657">
    <w:abstractNumId w:val="37"/>
  </w:num>
  <w:num w:numId="11" w16cid:durableId="1895701376">
    <w:abstractNumId w:val="6"/>
  </w:num>
  <w:num w:numId="12" w16cid:durableId="1492789893">
    <w:abstractNumId w:val="13"/>
  </w:num>
  <w:num w:numId="13" w16cid:durableId="696736700">
    <w:abstractNumId w:val="3"/>
  </w:num>
  <w:num w:numId="14" w16cid:durableId="1755321664">
    <w:abstractNumId w:val="33"/>
  </w:num>
  <w:num w:numId="15" w16cid:durableId="1109282327">
    <w:abstractNumId w:val="31"/>
  </w:num>
  <w:num w:numId="16" w16cid:durableId="4486634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34"/>
  </w:num>
  <w:num w:numId="19" w16cid:durableId="16628095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36"/>
  </w:num>
  <w:num w:numId="21" w16cid:durableId="110831633">
    <w:abstractNumId w:val="28"/>
  </w:num>
  <w:num w:numId="22" w16cid:durableId="1032345324">
    <w:abstractNumId w:val="2"/>
  </w:num>
  <w:num w:numId="23" w16cid:durableId="1532255384">
    <w:abstractNumId w:val="14"/>
  </w:num>
  <w:num w:numId="24" w16cid:durableId="733241937">
    <w:abstractNumId w:val="12"/>
  </w:num>
  <w:num w:numId="25" w16cid:durableId="975839160">
    <w:abstractNumId w:val="9"/>
  </w:num>
  <w:num w:numId="26" w16cid:durableId="315885097">
    <w:abstractNumId w:val="35"/>
  </w:num>
  <w:num w:numId="27" w16cid:durableId="271321188">
    <w:abstractNumId w:val="1"/>
  </w:num>
  <w:num w:numId="28" w16cid:durableId="523832657">
    <w:abstractNumId w:val="21"/>
  </w:num>
  <w:num w:numId="29" w16cid:durableId="729965714">
    <w:abstractNumId w:val="22"/>
  </w:num>
  <w:num w:numId="30" w16cid:durableId="1867980553">
    <w:abstractNumId w:val="20"/>
  </w:num>
  <w:num w:numId="31" w16cid:durableId="1281301411">
    <w:abstractNumId w:val="7"/>
  </w:num>
  <w:num w:numId="32" w16cid:durableId="1649242766">
    <w:abstractNumId w:val="23"/>
  </w:num>
  <w:num w:numId="33" w16cid:durableId="4512890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39735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0406160">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8677907">
    <w:abstractNumId w:val="5"/>
  </w:num>
  <w:num w:numId="37" w16cid:durableId="916480654">
    <w:abstractNumId w:val="10"/>
  </w:num>
  <w:num w:numId="38" w16cid:durableId="1937127062">
    <w:abstractNumId w:val="8"/>
  </w:num>
  <w:num w:numId="39" w16cid:durableId="869728447">
    <w:abstractNumId w:val="39"/>
  </w:num>
  <w:num w:numId="40" w16cid:durableId="1874686860">
    <w:abstractNumId w:val="18"/>
  </w:num>
  <w:num w:numId="41" w16cid:durableId="195023830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1B44"/>
    <w:rsid w:val="00015E72"/>
    <w:rsid w:val="00022320"/>
    <w:rsid w:val="0002401A"/>
    <w:rsid w:val="00026210"/>
    <w:rsid w:val="00027BD7"/>
    <w:rsid w:val="00043438"/>
    <w:rsid w:val="000449A4"/>
    <w:rsid w:val="0004554E"/>
    <w:rsid w:val="000542C0"/>
    <w:rsid w:val="00054F34"/>
    <w:rsid w:val="00055335"/>
    <w:rsid w:val="000805BF"/>
    <w:rsid w:val="0009541B"/>
    <w:rsid w:val="000957BE"/>
    <w:rsid w:val="00096CAA"/>
    <w:rsid w:val="000A525C"/>
    <w:rsid w:val="000A786E"/>
    <w:rsid w:val="000B2249"/>
    <w:rsid w:val="000B3278"/>
    <w:rsid w:val="000B4070"/>
    <w:rsid w:val="000B6478"/>
    <w:rsid w:val="000D646E"/>
    <w:rsid w:val="000D6D3D"/>
    <w:rsid w:val="000D7807"/>
    <w:rsid w:val="000F04D5"/>
    <w:rsid w:val="000F34E4"/>
    <w:rsid w:val="000F551F"/>
    <w:rsid w:val="000F6D93"/>
    <w:rsid w:val="00101DAF"/>
    <w:rsid w:val="00104C7E"/>
    <w:rsid w:val="0010541E"/>
    <w:rsid w:val="001069EB"/>
    <w:rsid w:val="00110E98"/>
    <w:rsid w:val="00116829"/>
    <w:rsid w:val="00116A7A"/>
    <w:rsid w:val="001222D8"/>
    <w:rsid w:val="00124BC3"/>
    <w:rsid w:val="001438AB"/>
    <w:rsid w:val="00146E05"/>
    <w:rsid w:val="0015473A"/>
    <w:rsid w:val="00156B93"/>
    <w:rsid w:val="001577D9"/>
    <w:rsid w:val="00171935"/>
    <w:rsid w:val="00176C4C"/>
    <w:rsid w:val="00197B47"/>
    <w:rsid w:val="001A226D"/>
    <w:rsid w:val="001A2299"/>
    <w:rsid w:val="001B41C5"/>
    <w:rsid w:val="001C5F4D"/>
    <w:rsid w:val="001D120F"/>
    <w:rsid w:val="001D1E78"/>
    <w:rsid w:val="001E057E"/>
    <w:rsid w:val="001F06D2"/>
    <w:rsid w:val="002114E8"/>
    <w:rsid w:val="00221434"/>
    <w:rsid w:val="0022200D"/>
    <w:rsid w:val="00223E33"/>
    <w:rsid w:val="00232281"/>
    <w:rsid w:val="002407AB"/>
    <w:rsid w:val="00240BD9"/>
    <w:rsid w:val="0024123B"/>
    <w:rsid w:val="0024132F"/>
    <w:rsid w:val="00245515"/>
    <w:rsid w:val="00245D76"/>
    <w:rsid w:val="0025461C"/>
    <w:rsid w:val="00256503"/>
    <w:rsid w:val="00265023"/>
    <w:rsid w:val="0026798E"/>
    <w:rsid w:val="00267A12"/>
    <w:rsid w:val="002730DA"/>
    <w:rsid w:val="00273CA5"/>
    <w:rsid w:val="002819C9"/>
    <w:rsid w:val="00297C33"/>
    <w:rsid w:val="002A2346"/>
    <w:rsid w:val="002A2E63"/>
    <w:rsid w:val="002A5BD9"/>
    <w:rsid w:val="002A6292"/>
    <w:rsid w:val="002B4748"/>
    <w:rsid w:val="002C521F"/>
    <w:rsid w:val="002D1384"/>
    <w:rsid w:val="002F1CBC"/>
    <w:rsid w:val="002F5F47"/>
    <w:rsid w:val="002F615C"/>
    <w:rsid w:val="003009C0"/>
    <w:rsid w:val="00302BFA"/>
    <w:rsid w:val="00303D26"/>
    <w:rsid w:val="0031198E"/>
    <w:rsid w:val="00320210"/>
    <w:rsid w:val="00320DE9"/>
    <w:rsid w:val="0032727E"/>
    <w:rsid w:val="003328BD"/>
    <w:rsid w:val="003339F4"/>
    <w:rsid w:val="003348BC"/>
    <w:rsid w:val="003354FA"/>
    <w:rsid w:val="00341438"/>
    <w:rsid w:val="003449A2"/>
    <w:rsid w:val="00352050"/>
    <w:rsid w:val="0035625F"/>
    <w:rsid w:val="00357A9A"/>
    <w:rsid w:val="00364B3E"/>
    <w:rsid w:val="00366829"/>
    <w:rsid w:val="00366BA3"/>
    <w:rsid w:val="00366C3A"/>
    <w:rsid w:val="0037052D"/>
    <w:rsid w:val="003705CA"/>
    <w:rsid w:val="00372D99"/>
    <w:rsid w:val="00375098"/>
    <w:rsid w:val="0037762D"/>
    <w:rsid w:val="00380225"/>
    <w:rsid w:val="003850A9"/>
    <w:rsid w:val="0038580A"/>
    <w:rsid w:val="003870FE"/>
    <w:rsid w:val="00387CE1"/>
    <w:rsid w:val="00390414"/>
    <w:rsid w:val="00390F1F"/>
    <w:rsid w:val="0039245C"/>
    <w:rsid w:val="00393C7B"/>
    <w:rsid w:val="003A3BCF"/>
    <w:rsid w:val="003A63F9"/>
    <w:rsid w:val="003B0A72"/>
    <w:rsid w:val="003B0E53"/>
    <w:rsid w:val="003B439A"/>
    <w:rsid w:val="003C22EC"/>
    <w:rsid w:val="003C3A24"/>
    <w:rsid w:val="003C3C32"/>
    <w:rsid w:val="003C7DB2"/>
    <w:rsid w:val="003D124B"/>
    <w:rsid w:val="003D44C3"/>
    <w:rsid w:val="003D5537"/>
    <w:rsid w:val="003D6D64"/>
    <w:rsid w:val="003D7905"/>
    <w:rsid w:val="003E586F"/>
    <w:rsid w:val="003F1C5A"/>
    <w:rsid w:val="003F3861"/>
    <w:rsid w:val="003F4498"/>
    <w:rsid w:val="003F6043"/>
    <w:rsid w:val="0040253D"/>
    <w:rsid w:val="00406377"/>
    <w:rsid w:val="004067E5"/>
    <w:rsid w:val="00412042"/>
    <w:rsid w:val="00422D68"/>
    <w:rsid w:val="004249A2"/>
    <w:rsid w:val="00430A43"/>
    <w:rsid w:val="004328D1"/>
    <w:rsid w:val="00434EA5"/>
    <w:rsid w:val="00441527"/>
    <w:rsid w:val="00445128"/>
    <w:rsid w:val="0044527F"/>
    <w:rsid w:val="004513FC"/>
    <w:rsid w:val="004516DC"/>
    <w:rsid w:val="0045522B"/>
    <w:rsid w:val="00461D96"/>
    <w:rsid w:val="004627DA"/>
    <w:rsid w:val="00464542"/>
    <w:rsid w:val="00471F30"/>
    <w:rsid w:val="00472914"/>
    <w:rsid w:val="0047411A"/>
    <w:rsid w:val="0047477C"/>
    <w:rsid w:val="00476537"/>
    <w:rsid w:val="004771B3"/>
    <w:rsid w:val="004777D8"/>
    <w:rsid w:val="0048603D"/>
    <w:rsid w:val="004877F6"/>
    <w:rsid w:val="00490CA4"/>
    <w:rsid w:val="004919DA"/>
    <w:rsid w:val="004A2E79"/>
    <w:rsid w:val="004A5DE8"/>
    <w:rsid w:val="004A782C"/>
    <w:rsid w:val="004B0C5C"/>
    <w:rsid w:val="004B0E7D"/>
    <w:rsid w:val="004C76BF"/>
    <w:rsid w:val="004D148D"/>
    <w:rsid w:val="004E3F45"/>
    <w:rsid w:val="004E5EBB"/>
    <w:rsid w:val="004E67E6"/>
    <w:rsid w:val="004F1268"/>
    <w:rsid w:val="004F3635"/>
    <w:rsid w:val="004F5A6E"/>
    <w:rsid w:val="004F7DC9"/>
    <w:rsid w:val="005003D6"/>
    <w:rsid w:val="0051493B"/>
    <w:rsid w:val="0051598E"/>
    <w:rsid w:val="0051650A"/>
    <w:rsid w:val="00521689"/>
    <w:rsid w:val="00533F6A"/>
    <w:rsid w:val="00534A93"/>
    <w:rsid w:val="00544F2B"/>
    <w:rsid w:val="00556CC5"/>
    <w:rsid w:val="00560A23"/>
    <w:rsid w:val="00560FF6"/>
    <w:rsid w:val="00562550"/>
    <w:rsid w:val="00572A4B"/>
    <w:rsid w:val="00593379"/>
    <w:rsid w:val="005A0AEC"/>
    <w:rsid w:val="005A4EAA"/>
    <w:rsid w:val="005B23B7"/>
    <w:rsid w:val="005B2D8A"/>
    <w:rsid w:val="005C38DA"/>
    <w:rsid w:val="005C55CC"/>
    <w:rsid w:val="005D1209"/>
    <w:rsid w:val="005D7738"/>
    <w:rsid w:val="005E4EE2"/>
    <w:rsid w:val="005F0F13"/>
    <w:rsid w:val="005F1652"/>
    <w:rsid w:val="005F315E"/>
    <w:rsid w:val="005F5C86"/>
    <w:rsid w:val="006030EB"/>
    <w:rsid w:val="00607ADE"/>
    <w:rsid w:val="006116A7"/>
    <w:rsid w:val="00613805"/>
    <w:rsid w:val="00614794"/>
    <w:rsid w:val="00617FC7"/>
    <w:rsid w:val="00623921"/>
    <w:rsid w:val="00634C02"/>
    <w:rsid w:val="0063502E"/>
    <w:rsid w:val="0063638A"/>
    <w:rsid w:val="00643708"/>
    <w:rsid w:val="0065385C"/>
    <w:rsid w:val="006550C9"/>
    <w:rsid w:val="00655D1B"/>
    <w:rsid w:val="00666309"/>
    <w:rsid w:val="00672EF2"/>
    <w:rsid w:val="006741AE"/>
    <w:rsid w:val="00675929"/>
    <w:rsid w:val="0068100B"/>
    <w:rsid w:val="00691FBD"/>
    <w:rsid w:val="00694242"/>
    <w:rsid w:val="006967A8"/>
    <w:rsid w:val="006A4456"/>
    <w:rsid w:val="006B5AD8"/>
    <w:rsid w:val="006D1C20"/>
    <w:rsid w:val="006D2712"/>
    <w:rsid w:val="006E406F"/>
    <w:rsid w:val="006F2A12"/>
    <w:rsid w:val="006F39FC"/>
    <w:rsid w:val="006F56F5"/>
    <w:rsid w:val="00702C7D"/>
    <w:rsid w:val="00714554"/>
    <w:rsid w:val="007166BF"/>
    <w:rsid w:val="00724416"/>
    <w:rsid w:val="00724FF3"/>
    <w:rsid w:val="00726F31"/>
    <w:rsid w:val="007344A2"/>
    <w:rsid w:val="00736A02"/>
    <w:rsid w:val="00737D91"/>
    <w:rsid w:val="007400C0"/>
    <w:rsid w:val="007415C1"/>
    <w:rsid w:val="00746C69"/>
    <w:rsid w:val="007504A3"/>
    <w:rsid w:val="0075338E"/>
    <w:rsid w:val="00755E60"/>
    <w:rsid w:val="00756052"/>
    <w:rsid w:val="00757F51"/>
    <w:rsid w:val="00761AD8"/>
    <w:rsid w:val="00766A64"/>
    <w:rsid w:val="00770472"/>
    <w:rsid w:val="0077463A"/>
    <w:rsid w:val="0077607C"/>
    <w:rsid w:val="00781977"/>
    <w:rsid w:val="00781CDF"/>
    <w:rsid w:val="00786215"/>
    <w:rsid w:val="00787662"/>
    <w:rsid w:val="00793311"/>
    <w:rsid w:val="007937CC"/>
    <w:rsid w:val="00795003"/>
    <w:rsid w:val="007A1389"/>
    <w:rsid w:val="007A5F44"/>
    <w:rsid w:val="007A72E2"/>
    <w:rsid w:val="007B3FFA"/>
    <w:rsid w:val="007B44BE"/>
    <w:rsid w:val="007B6E4A"/>
    <w:rsid w:val="007C29A1"/>
    <w:rsid w:val="007C4409"/>
    <w:rsid w:val="007C5CAE"/>
    <w:rsid w:val="007D6741"/>
    <w:rsid w:val="007D6F61"/>
    <w:rsid w:val="007F61C0"/>
    <w:rsid w:val="00801B11"/>
    <w:rsid w:val="00803EC5"/>
    <w:rsid w:val="008040A0"/>
    <w:rsid w:val="0082504A"/>
    <w:rsid w:val="00827879"/>
    <w:rsid w:val="00827C94"/>
    <w:rsid w:val="00830443"/>
    <w:rsid w:val="00831F6D"/>
    <w:rsid w:val="00843997"/>
    <w:rsid w:val="00846886"/>
    <w:rsid w:val="008503F2"/>
    <w:rsid w:val="00850F8A"/>
    <w:rsid w:val="00852151"/>
    <w:rsid w:val="0085356C"/>
    <w:rsid w:val="008537B3"/>
    <w:rsid w:val="00854B2F"/>
    <w:rsid w:val="00854E34"/>
    <w:rsid w:val="0086586D"/>
    <w:rsid w:val="00870825"/>
    <w:rsid w:val="0087472D"/>
    <w:rsid w:val="00880051"/>
    <w:rsid w:val="0088640D"/>
    <w:rsid w:val="0089531A"/>
    <w:rsid w:val="00895DE8"/>
    <w:rsid w:val="008A572A"/>
    <w:rsid w:val="008A6983"/>
    <w:rsid w:val="008B6298"/>
    <w:rsid w:val="008C76B4"/>
    <w:rsid w:val="008D13CC"/>
    <w:rsid w:val="008D3D1A"/>
    <w:rsid w:val="008D7CDB"/>
    <w:rsid w:val="008E1105"/>
    <w:rsid w:val="008E2370"/>
    <w:rsid w:val="008E31D7"/>
    <w:rsid w:val="008E52A2"/>
    <w:rsid w:val="008E68E4"/>
    <w:rsid w:val="008F0F94"/>
    <w:rsid w:val="008F17BA"/>
    <w:rsid w:val="008F32CB"/>
    <w:rsid w:val="008F43ED"/>
    <w:rsid w:val="008F540B"/>
    <w:rsid w:val="0090267F"/>
    <w:rsid w:val="00904281"/>
    <w:rsid w:val="00904CED"/>
    <w:rsid w:val="00905AA6"/>
    <w:rsid w:val="00907D63"/>
    <w:rsid w:val="00907E2E"/>
    <w:rsid w:val="00912CDD"/>
    <w:rsid w:val="0091403D"/>
    <w:rsid w:val="009152D6"/>
    <w:rsid w:val="00936813"/>
    <w:rsid w:val="00937132"/>
    <w:rsid w:val="00940D94"/>
    <w:rsid w:val="00941BAC"/>
    <w:rsid w:val="00942663"/>
    <w:rsid w:val="00946972"/>
    <w:rsid w:val="009552AF"/>
    <w:rsid w:val="00957FFA"/>
    <w:rsid w:val="00966104"/>
    <w:rsid w:val="00966C8C"/>
    <w:rsid w:val="00970C00"/>
    <w:rsid w:val="009722E7"/>
    <w:rsid w:val="00985482"/>
    <w:rsid w:val="00986ECD"/>
    <w:rsid w:val="00990321"/>
    <w:rsid w:val="00996DAF"/>
    <w:rsid w:val="009A3552"/>
    <w:rsid w:val="009A5BBC"/>
    <w:rsid w:val="009B1E7D"/>
    <w:rsid w:val="009B3833"/>
    <w:rsid w:val="009B3DFA"/>
    <w:rsid w:val="009B55D4"/>
    <w:rsid w:val="009C00AD"/>
    <w:rsid w:val="009C2AF2"/>
    <w:rsid w:val="009C54D6"/>
    <w:rsid w:val="009D1C2E"/>
    <w:rsid w:val="009D57F1"/>
    <w:rsid w:val="009D64BB"/>
    <w:rsid w:val="009D7CD4"/>
    <w:rsid w:val="009E43E2"/>
    <w:rsid w:val="009E46ED"/>
    <w:rsid w:val="009E4CB3"/>
    <w:rsid w:val="009E7057"/>
    <w:rsid w:val="009F2EE9"/>
    <w:rsid w:val="00A04F12"/>
    <w:rsid w:val="00A143AB"/>
    <w:rsid w:val="00A16BAD"/>
    <w:rsid w:val="00A21269"/>
    <w:rsid w:val="00A21F19"/>
    <w:rsid w:val="00A22E15"/>
    <w:rsid w:val="00A2560C"/>
    <w:rsid w:val="00A36D88"/>
    <w:rsid w:val="00A372FE"/>
    <w:rsid w:val="00A40B9A"/>
    <w:rsid w:val="00A4230E"/>
    <w:rsid w:val="00A46061"/>
    <w:rsid w:val="00A5126C"/>
    <w:rsid w:val="00A54A28"/>
    <w:rsid w:val="00A55CF1"/>
    <w:rsid w:val="00A672C8"/>
    <w:rsid w:val="00A70845"/>
    <w:rsid w:val="00A72DDF"/>
    <w:rsid w:val="00A76B7A"/>
    <w:rsid w:val="00A8527D"/>
    <w:rsid w:val="00AA3569"/>
    <w:rsid w:val="00AA3F36"/>
    <w:rsid w:val="00AA7FD8"/>
    <w:rsid w:val="00AB18C6"/>
    <w:rsid w:val="00AB3C59"/>
    <w:rsid w:val="00AB42E3"/>
    <w:rsid w:val="00AB4384"/>
    <w:rsid w:val="00AD2801"/>
    <w:rsid w:val="00AE1A0E"/>
    <w:rsid w:val="00AE1C41"/>
    <w:rsid w:val="00AE1E66"/>
    <w:rsid w:val="00AE3572"/>
    <w:rsid w:val="00AE3DE5"/>
    <w:rsid w:val="00AE6006"/>
    <w:rsid w:val="00AF3CAA"/>
    <w:rsid w:val="00AF64A8"/>
    <w:rsid w:val="00B0342F"/>
    <w:rsid w:val="00B07DF5"/>
    <w:rsid w:val="00B110FC"/>
    <w:rsid w:val="00B14803"/>
    <w:rsid w:val="00B15945"/>
    <w:rsid w:val="00B1597A"/>
    <w:rsid w:val="00B160B3"/>
    <w:rsid w:val="00B175DB"/>
    <w:rsid w:val="00B2540D"/>
    <w:rsid w:val="00B267B8"/>
    <w:rsid w:val="00B30C0F"/>
    <w:rsid w:val="00B348B7"/>
    <w:rsid w:val="00B40E01"/>
    <w:rsid w:val="00B47EF0"/>
    <w:rsid w:val="00B55598"/>
    <w:rsid w:val="00B575B4"/>
    <w:rsid w:val="00B60084"/>
    <w:rsid w:val="00B63ECB"/>
    <w:rsid w:val="00B64C6D"/>
    <w:rsid w:val="00B71879"/>
    <w:rsid w:val="00B73281"/>
    <w:rsid w:val="00B76D02"/>
    <w:rsid w:val="00B83977"/>
    <w:rsid w:val="00BC3804"/>
    <w:rsid w:val="00BC5E37"/>
    <w:rsid w:val="00BE2913"/>
    <w:rsid w:val="00BE3BF3"/>
    <w:rsid w:val="00BE59EB"/>
    <w:rsid w:val="00BE6077"/>
    <w:rsid w:val="00BF21D8"/>
    <w:rsid w:val="00BF49D1"/>
    <w:rsid w:val="00C03088"/>
    <w:rsid w:val="00C10BBD"/>
    <w:rsid w:val="00C1575E"/>
    <w:rsid w:val="00C16685"/>
    <w:rsid w:val="00C23C51"/>
    <w:rsid w:val="00C31F7D"/>
    <w:rsid w:val="00C337EB"/>
    <w:rsid w:val="00C371FF"/>
    <w:rsid w:val="00C454BC"/>
    <w:rsid w:val="00C54CBE"/>
    <w:rsid w:val="00C644A5"/>
    <w:rsid w:val="00C65755"/>
    <w:rsid w:val="00C6594A"/>
    <w:rsid w:val="00C677CF"/>
    <w:rsid w:val="00C73B77"/>
    <w:rsid w:val="00C74E93"/>
    <w:rsid w:val="00C8317C"/>
    <w:rsid w:val="00C9128B"/>
    <w:rsid w:val="00C913AB"/>
    <w:rsid w:val="00C93B5F"/>
    <w:rsid w:val="00C9437C"/>
    <w:rsid w:val="00C94C58"/>
    <w:rsid w:val="00CA064F"/>
    <w:rsid w:val="00CA135E"/>
    <w:rsid w:val="00CA437A"/>
    <w:rsid w:val="00CA52BC"/>
    <w:rsid w:val="00CB1202"/>
    <w:rsid w:val="00CB278A"/>
    <w:rsid w:val="00CB289E"/>
    <w:rsid w:val="00CB4369"/>
    <w:rsid w:val="00CB60FD"/>
    <w:rsid w:val="00CC47F6"/>
    <w:rsid w:val="00CC4CFD"/>
    <w:rsid w:val="00CD401B"/>
    <w:rsid w:val="00CD6E21"/>
    <w:rsid w:val="00CE1DE3"/>
    <w:rsid w:val="00CE5F8C"/>
    <w:rsid w:val="00CE71A1"/>
    <w:rsid w:val="00D04C0A"/>
    <w:rsid w:val="00D04EF7"/>
    <w:rsid w:val="00D13407"/>
    <w:rsid w:val="00D139FD"/>
    <w:rsid w:val="00D16148"/>
    <w:rsid w:val="00D2060C"/>
    <w:rsid w:val="00D37153"/>
    <w:rsid w:val="00D5441E"/>
    <w:rsid w:val="00D57B9C"/>
    <w:rsid w:val="00D57DCC"/>
    <w:rsid w:val="00D607A1"/>
    <w:rsid w:val="00D63C74"/>
    <w:rsid w:val="00D64306"/>
    <w:rsid w:val="00D6484A"/>
    <w:rsid w:val="00D64C43"/>
    <w:rsid w:val="00D72B77"/>
    <w:rsid w:val="00D862E8"/>
    <w:rsid w:val="00D87174"/>
    <w:rsid w:val="00D92D1B"/>
    <w:rsid w:val="00D9500B"/>
    <w:rsid w:val="00DA205E"/>
    <w:rsid w:val="00DA28F1"/>
    <w:rsid w:val="00DA4DE5"/>
    <w:rsid w:val="00DB2F79"/>
    <w:rsid w:val="00DB445F"/>
    <w:rsid w:val="00DB6435"/>
    <w:rsid w:val="00DB6F6A"/>
    <w:rsid w:val="00DD160C"/>
    <w:rsid w:val="00DD50EE"/>
    <w:rsid w:val="00DE1069"/>
    <w:rsid w:val="00DE43F9"/>
    <w:rsid w:val="00DE5DDC"/>
    <w:rsid w:val="00DE659F"/>
    <w:rsid w:val="00DE699C"/>
    <w:rsid w:val="00DF0141"/>
    <w:rsid w:val="00DF1AC5"/>
    <w:rsid w:val="00DF3FEB"/>
    <w:rsid w:val="00E0531E"/>
    <w:rsid w:val="00E114BC"/>
    <w:rsid w:val="00E14EF1"/>
    <w:rsid w:val="00E202D3"/>
    <w:rsid w:val="00E32961"/>
    <w:rsid w:val="00E40470"/>
    <w:rsid w:val="00E41B47"/>
    <w:rsid w:val="00E44C6B"/>
    <w:rsid w:val="00E455D1"/>
    <w:rsid w:val="00E5464E"/>
    <w:rsid w:val="00E56142"/>
    <w:rsid w:val="00E56C41"/>
    <w:rsid w:val="00E72BE2"/>
    <w:rsid w:val="00E72EC5"/>
    <w:rsid w:val="00E72F02"/>
    <w:rsid w:val="00E735BD"/>
    <w:rsid w:val="00E752D1"/>
    <w:rsid w:val="00E754C1"/>
    <w:rsid w:val="00E754F6"/>
    <w:rsid w:val="00E769C1"/>
    <w:rsid w:val="00E83D56"/>
    <w:rsid w:val="00E9374B"/>
    <w:rsid w:val="00E97358"/>
    <w:rsid w:val="00EA01F3"/>
    <w:rsid w:val="00EA117F"/>
    <w:rsid w:val="00EA1D3A"/>
    <w:rsid w:val="00EA6730"/>
    <w:rsid w:val="00EB442B"/>
    <w:rsid w:val="00EB4F3F"/>
    <w:rsid w:val="00EB6030"/>
    <w:rsid w:val="00EB7854"/>
    <w:rsid w:val="00EB7C02"/>
    <w:rsid w:val="00EC6631"/>
    <w:rsid w:val="00ED0262"/>
    <w:rsid w:val="00ED3E97"/>
    <w:rsid w:val="00ED3FE0"/>
    <w:rsid w:val="00ED5D51"/>
    <w:rsid w:val="00EE4BBE"/>
    <w:rsid w:val="00EE7563"/>
    <w:rsid w:val="00EF1715"/>
    <w:rsid w:val="00F003FD"/>
    <w:rsid w:val="00F00C72"/>
    <w:rsid w:val="00F01BCE"/>
    <w:rsid w:val="00F01DE2"/>
    <w:rsid w:val="00F02922"/>
    <w:rsid w:val="00F115AF"/>
    <w:rsid w:val="00F12348"/>
    <w:rsid w:val="00F13E25"/>
    <w:rsid w:val="00F31FFA"/>
    <w:rsid w:val="00F36FD3"/>
    <w:rsid w:val="00F45356"/>
    <w:rsid w:val="00F46EB0"/>
    <w:rsid w:val="00F4733D"/>
    <w:rsid w:val="00F53A44"/>
    <w:rsid w:val="00F553C8"/>
    <w:rsid w:val="00F608C0"/>
    <w:rsid w:val="00F60B2D"/>
    <w:rsid w:val="00F648CE"/>
    <w:rsid w:val="00F72FEA"/>
    <w:rsid w:val="00F750DD"/>
    <w:rsid w:val="00F83D81"/>
    <w:rsid w:val="00F932FD"/>
    <w:rsid w:val="00F9685C"/>
    <w:rsid w:val="00F97440"/>
    <w:rsid w:val="00FA118C"/>
    <w:rsid w:val="00FA2980"/>
    <w:rsid w:val="00FA5881"/>
    <w:rsid w:val="00FA61AE"/>
    <w:rsid w:val="00FA72F3"/>
    <w:rsid w:val="00FB00DD"/>
    <w:rsid w:val="00FB7EB1"/>
    <w:rsid w:val="00FC4FF9"/>
    <w:rsid w:val="00FD1F4E"/>
    <w:rsid w:val="00FD430A"/>
    <w:rsid w:val="00FE0B20"/>
    <w:rsid w:val="00FE0B9C"/>
    <w:rsid w:val="00FE4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385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18328313">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649363205">
      <w:bodyDiv w:val="1"/>
      <w:marLeft w:val="0"/>
      <w:marRight w:val="0"/>
      <w:marTop w:val="0"/>
      <w:marBottom w:val="0"/>
      <w:divBdr>
        <w:top w:val="none" w:sz="0" w:space="0" w:color="auto"/>
        <w:left w:val="none" w:sz="0" w:space="0" w:color="auto"/>
        <w:bottom w:val="none" w:sz="0" w:space="0" w:color="auto"/>
        <w:right w:val="none" w:sz="0" w:space="0" w:color="auto"/>
      </w:divBdr>
    </w:div>
    <w:div w:id="709915450">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0566200">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6156112">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03047510">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30111505">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30324166">
      <w:bodyDiv w:val="1"/>
      <w:marLeft w:val="0"/>
      <w:marRight w:val="0"/>
      <w:marTop w:val="0"/>
      <w:marBottom w:val="0"/>
      <w:divBdr>
        <w:top w:val="none" w:sz="0" w:space="0" w:color="auto"/>
        <w:left w:val="none" w:sz="0" w:space="0" w:color="auto"/>
        <w:bottom w:val="none" w:sz="0" w:space="0" w:color="auto"/>
        <w:right w:val="none" w:sz="0" w:space="0" w:color="auto"/>
      </w:divBdr>
    </w:div>
    <w:div w:id="1158502460">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151753">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519462439">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632007878">
      <w:bodyDiv w:val="1"/>
      <w:marLeft w:val="0"/>
      <w:marRight w:val="0"/>
      <w:marTop w:val="0"/>
      <w:marBottom w:val="0"/>
      <w:divBdr>
        <w:top w:val="none" w:sz="0" w:space="0" w:color="auto"/>
        <w:left w:val="none" w:sz="0" w:space="0" w:color="auto"/>
        <w:bottom w:val="none" w:sz="0" w:space="0" w:color="auto"/>
        <w:right w:val="none" w:sz="0" w:space="0" w:color="auto"/>
      </w:divBdr>
    </w:div>
    <w:div w:id="1664428008">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71466374">
      <w:bodyDiv w:val="1"/>
      <w:marLeft w:val="0"/>
      <w:marRight w:val="0"/>
      <w:marTop w:val="0"/>
      <w:marBottom w:val="0"/>
      <w:divBdr>
        <w:top w:val="none" w:sz="0" w:space="0" w:color="auto"/>
        <w:left w:val="none" w:sz="0" w:space="0" w:color="auto"/>
        <w:bottom w:val="none" w:sz="0" w:space="0" w:color="auto"/>
        <w:right w:val="none" w:sz="0" w:space="0" w:color="auto"/>
      </w:divBdr>
    </w:div>
    <w:div w:id="1775436700">
      <w:bodyDiv w:val="1"/>
      <w:marLeft w:val="0"/>
      <w:marRight w:val="0"/>
      <w:marTop w:val="0"/>
      <w:marBottom w:val="0"/>
      <w:divBdr>
        <w:top w:val="none" w:sz="0" w:space="0" w:color="auto"/>
        <w:left w:val="none" w:sz="0" w:space="0" w:color="auto"/>
        <w:bottom w:val="none" w:sz="0" w:space="0" w:color="auto"/>
        <w:right w:val="none" w:sz="0" w:space="0" w:color="auto"/>
      </w:divBdr>
    </w:div>
    <w:div w:id="1795755921">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1976790382">
      <w:bodyDiv w:val="1"/>
      <w:marLeft w:val="0"/>
      <w:marRight w:val="0"/>
      <w:marTop w:val="0"/>
      <w:marBottom w:val="0"/>
      <w:divBdr>
        <w:top w:val="none" w:sz="0" w:space="0" w:color="auto"/>
        <w:left w:val="none" w:sz="0" w:space="0" w:color="auto"/>
        <w:bottom w:val="none" w:sz="0" w:space="0" w:color="auto"/>
        <w:right w:val="none" w:sz="0" w:space="0" w:color="auto"/>
      </w:divBdr>
    </w:div>
    <w:div w:id="2024895148">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94354979">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6298</Words>
  <Characters>3591</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Evita APLOKA</cp:lastModifiedBy>
  <cp:revision>2</cp:revision>
  <cp:lastPrinted>2023-08-16T13:29:00Z</cp:lastPrinted>
  <dcterms:created xsi:type="dcterms:W3CDTF">2023-08-17T08:44:00Z</dcterms:created>
  <dcterms:modified xsi:type="dcterms:W3CDTF">2023-08-17T08:44:00Z</dcterms:modified>
</cp:coreProperties>
</file>