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0F68" w14:textId="77777777" w:rsidR="00B35DFB" w:rsidRDefault="00B35DFB" w:rsidP="00B35DFB">
      <w:pPr>
        <w:jc w:val="center"/>
      </w:pPr>
      <w:r>
        <w:rPr>
          <w:noProof/>
          <w:lang w:eastAsia="lv-LV"/>
        </w:rPr>
        <w:drawing>
          <wp:inline distT="0" distB="0" distL="0" distR="0" wp14:anchorId="2D92CA74" wp14:editId="736D7FA2">
            <wp:extent cx="600075" cy="723900"/>
            <wp:effectExtent l="0" t="0" r="9525" b="0"/>
            <wp:docPr id="1"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0A03B392" w14:textId="77777777" w:rsidR="00B35DFB" w:rsidRDefault="00B35DFB" w:rsidP="00B35DFB">
      <w:pPr>
        <w:keepNext/>
        <w:jc w:val="center"/>
        <w:outlineLvl w:val="5"/>
        <w:rPr>
          <w:rFonts w:ascii="Times New Roman Tilde" w:hAnsi="Times New Roman Tilde"/>
          <w:sz w:val="28"/>
          <w:szCs w:val="28"/>
        </w:rPr>
      </w:pPr>
      <w:r>
        <w:rPr>
          <w:rFonts w:ascii="Times New Roman Tilde" w:hAnsi="Times New Roman Tilde"/>
          <w:sz w:val="28"/>
          <w:szCs w:val="28"/>
        </w:rPr>
        <w:t>ALŪKSNES NOVADA PAŠVALDĪBA</w:t>
      </w:r>
    </w:p>
    <w:p w14:paraId="4B0C90A6" w14:textId="77777777" w:rsidR="00B35DFB" w:rsidRDefault="00B35DFB" w:rsidP="00B35DFB"/>
    <w:p w14:paraId="3C161B61" w14:textId="77777777" w:rsidR="00B35DFB" w:rsidRDefault="00B35DFB" w:rsidP="00B35DFB">
      <w:pPr>
        <w:keepNext/>
        <w:jc w:val="center"/>
        <w:outlineLvl w:val="0"/>
        <w:rPr>
          <w:b/>
          <w:sz w:val="28"/>
        </w:rPr>
      </w:pPr>
      <w:r>
        <w:rPr>
          <w:b/>
          <w:sz w:val="28"/>
        </w:rPr>
        <w:t>LICENCĒŠANAS KOMISIJA</w:t>
      </w:r>
    </w:p>
    <w:p w14:paraId="3725215F" w14:textId="77777777" w:rsidR="00B35DFB" w:rsidRDefault="00B35DFB" w:rsidP="00B35DFB">
      <w:pPr>
        <w:jc w:val="center"/>
        <w:rPr>
          <w:sz w:val="16"/>
        </w:rPr>
      </w:pPr>
    </w:p>
    <w:p w14:paraId="267DF7C7" w14:textId="77777777" w:rsidR="00B35DFB" w:rsidRDefault="00B35DFB" w:rsidP="00B35DFB">
      <w:pPr>
        <w:jc w:val="center"/>
        <w:rPr>
          <w:sz w:val="16"/>
        </w:rPr>
      </w:pPr>
      <w:r>
        <w:rPr>
          <w:sz w:val="16"/>
        </w:rPr>
        <w:t xml:space="preserve">Dārza iela 11, Alūksne, Alūksnes novads, LV – 4301, tālrunis:  64381496, e-pasts: </w:t>
      </w:r>
      <w:hyperlink r:id="rId9" w:history="1">
        <w:r>
          <w:rPr>
            <w:rStyle w:val="Hipersaite"/>
            <w:sz w:val="16"/>
          </w:rPr>
          <w:t>dome@aluksne.lv</w:t>
        </w:r>
      </w:hyperlink>
    </w:p>
    <w:p w14:paraId="499764F5" w14:textId="77777777" w:rsidR="00B35DFB" w:rsidRDefault="00B35DFB" w:rsidP="00B35DFB">
      <w:pPr>
        <w:jc w:val="center"/>
        <w:rPr>
          <w:sz w:val="16"/>
        </w:rPr>
      </w:pPr>
      <w:r>
        <w:rPr>
          <w:sz w:val="16"/>
        </w:rPr>
        <w:t>_________________________________________________________________________________________________________</w:t>
      </w:r>
    </w:p>
    <w:p w14:paraId="5008F8C6" w14:textId="77777777" w:rsidR="00B35DFB" w:rsidRDefault="00B35DFB" w:rsidP="00B35DFB">
      <w:pPr>
        <w:jc w:val="center"/>
        <w:rPr>
          <w:sz w:val="24"/>
          <w:szCs w:val="24"/>
        </w:rPr>
      </w:pPr>
      <w:r>
        <w:rPr>
          <w:sz w:val="24"/>
          <w:szCs w:val="24"/>
        </w:rPr>
        <w:t>Alūksnē</w:t>
      </w:r>
    </w:p>
    <w:p w14:paraId="033CA1BE" w14:textId="77777777" w:rsidR="00B35DFB" w:rsidRPr="003449A2" w:rsidRDefault="00B35DFB" w:rsidP="00B35DFB">
      <w:pPr>
        <w:jc w:val="center"/>
        <w:rPr>
          <w:sz w:val="24"/>
          <w:szCs w:val="24"/>
        </w:rPr>
      </w:pPr>
    </w:p>
    <w:p w14:paraId="4815B962" w14:textId="77777777" w:rsidR="00B35DFB" w:rsidRPr="00F0230F" w:rsidRDefault="00B35DFB" w:rsidP="00B35DFB">
      <w:pPr>
        <w:jc w:val="center"/>
        <w:rPr>
          <w:sz w:val="24"/>
          <w:szCs w:val="24"/>
        </w:rPr>
      </w:pPr>
      <w:r>
        <w:rPr>
          <w:sz w:val="24"/>
          <w:szCs w:val="24"/>
        </w:rPr>
        <w:t>S</w:t>
      </w:r>
      <w:r w:rsidRPr="00F0230F">
        <w:rPr>
          <w:sz w:val="24"/>
          <w:szCs w:val="24"/>
        </w:rPr>
        <w:t>ĒDES PROTOKOLS</w:t>
      </w:r>
    </w:p>
    <w:p w14:paraId="0475C9C3" w14:textId="45BED210" w:rsidR="00B35DFB" w:rsidRDefault="00B72164" w:rsidP="00B35DFB">
      <w:pPr>
        <w:jc w:val="both"/>
        <w:rPr>
          <w:sz w:val="24"/>
          <w:szCs w:val="24"/>
        </w:rPr>
      </w:pPr>
      <w:r>
        <w:rPr>
          <w:sz w:val="24"/>
          <w:szCs w:val="24"/>
        </w:rPr>
        <w:t>2023</w:t>
      </w:r>
      <w:r w:rsidR="00B35DFB">
        <w:rPr>
          <w:sz w:val="24"/>
          <w:szCs w:val="24"/>
        </w:rPr>
        <w:t xml:space="preserve">. gada </w:t>
      </w:r>
      <w:r w:rsidR="004006B3">
        <w:rPr>
          <w:sz w:val="24"/>
          <w:szCs w:val="24"/>
        </w:rPr>
        <w:t>1.septembrī</w:t>
      </w:r>
      <w:r w:rsidR="00B35DFB">
        <w:rPr>
          <w:sz w:val="24"/>
          <w:szCs w:val="24"/>
        </w:rPr>
        <w:t xml:space="preserve">                                    </w:t>
      </w:r>
      <w:r w:rsidR="00B35DFB">
        <w:rPr>
          <w:sz w:val="24"/>
          <w:szCs w:val="24"/>
        </w:rPr>
        <w:tab/>
      </w:r>
      <w:r w:rsidR="00B35DFB">
        <w:rPr>
          <w:sz w:val="24"/>
          <w:szCs w:val="24"/>
        </w:rPr>
        <w:tab/>
      </w:r>
      <w:r w:rsidR="00B35DFB">
        <w:rPr>
          <w:sz w:val="24"/>
          <w:szCs w:val="24"/>
        </w:rPr>
        <w:tab/>
      </w:r>
      <w:r w:rsidR="00B35DFB">
        <w:rPr>
          <w:sz w:val="24"/>
          <w:szCs w:val="24"/>
        </w:rPr>
        <w:tab/>
        <w:t xml:space="preserve">        </w:t>
      </w:r>
      <w:r w:rsidR="00B35DFB">
        <w:rPr>
          <w:sz w:val="24"/>
          <w:szCs w:val="24"/>
        </w:rPr>
        <w:tab/>
        <w:t>Nr.</w:t>
      </w:r>
      <w:r w:rsidR="00731194">
        <w:rPr>
          <w:sz w:val="24"/>
          <w:szCs w:val="24"/>
        </w:rPr>
        <w:t>3</w:t>
      </w:r>
      <w:r w:rsidR="006E5412">
        <w:rPr>
          <w:sz w:val="24"/>
          <w:szCs w:val="24"/>
        </w:rPr>
        <w:t>6</w:t>
      </w:r>
    </w:p>
    <w:p w14:paraId="35C9EA33" w14:textId="77777777" w:rsidR="00B35DFB" w:rsidRDefault="00B35DFB" w:rsidP="00B35DFB">
      <w:pPr>
        <w:rPr>
          <w:sz w:val="24"/>
          <w:szCs w:val="24"/>
        </w:rPr>
      </w:pPr>
    </w:p>
    <w:p w14:paraId="1E2A6E63" w14:textId="0E7241F4" w:rsidR="00B35DFB" w:rsidRDefault="006E5412" w:rsidP="00B35DFB">
      <w:pPr>
        <w:jc w:val="both"/>
        <w:rPr>
          <w:sz w:val="24"/>
          <w:szCs w:val="24"/>
        </w:rPr>
      </w:pPr>
      <w:r>
        <w:rPr>
          <w:sz w:val="24"/>
          <w:szCs w:val="24"/>
        </w:rPr>
        <w:t xml:space="preserve">Atklāta sēde </w:t>
      </w:r>
      <w:r w:rsidR="00B35DFB">
        <w:rPr>
          <w:sz w:val="24"/>
          <w:szCs w:val="24"/>
        </w:rPr>
        <w:t>sākta pulksten</w:t>
      </w:r>
      <w:r w:rsidR="00966AC3">
        <w:rPr>
          <w:sz w:val="24"/>
          <w:szCs w:val="24"/>
        </w:rPr>
        <w:t xml:space="preserve"> </w:t>
      </w:r>
      <w:r w:rsidR="00F36507">
        <w:rPr>
          <w:sz w:val="24"/>
          <w:szCs w:val="24"/>
        </w:rPr>
        <w:t>9.00</w:t>
      </w:r>
      <w:r>
        <w:rPr>
          <w:sz w:val="24"/>
          <w:szCs w:val="24"/>
        </w:rPr>
        <w:t xml:space="preserve">, slēgta pulksten </w:t>
      </w:r>
      <w:r w:rsidR="00FE01C4">
        <w:rPr>
          <w:sz w:val="24"/>
          <w:szCs w:val="24"/>
        </w:rPr>
        <w:t>10.55</w:t>
      </w:r>
    </w:p>
    <w:p w14:paraId="5CD986DB" w14:textId="2479BDB7" w:rsidR="00B35DFB" w:rsidRDefault="00B35DFB" w:rsidP="00B35DFB">
      <w:pPr>
        <w:jc w:val="both"/>
        <w:rPr>
          <w:sz w:val="24"/>
          <w:szCs w:val="24"/>
        </w:rPr>
      </w:pPr>
      <w:r>
        <w:rPr>
          <w:sz w:val="24"/>
          <w:szCs w:val="24"/>
        </w:rPr>
        <w:t>Sēdes norises vieta: Dārza iela 11, Alūksnē</w:t>
      </w:r>
      <w:r w:rsidR="006E5412">
        <w:rPr>
          <w:sz w:val="24"/>
          <w:szCs w:val="24"/>
        </w:rPr>
        <w:t>, Alūksnes VPCKAC 1.stāvā</w:t>
      </w:r>
    </w:p>
    <w:p w14:paraId="201776EC" w14:textId="77AD5E55" w:rsidR="00B35DFB" w:rsidRDefault="00B35DFB" w:rsidP="00B35DFB">
      <w:pPr>
        <w:jc w:val="both"/>
        <w:rPr>
          <w:sz w:val="24"/>
          <w:szCs w:val="24"/>
        </w:rPr>
      </w:pPr>
      <w:r>
        <w:rPr>
          <w:sz w:val="24"/>
          <w:szCs w:val="24"/>
        </w:rPr>
        <w:t>Sēdi vada: komisijas priekšsēdētāja Māra KOVAĻENKO</w:t>
      </w:r>
    </w:p>
    <w:p w14:paraId="3F39FCC6" w14:textId="7550045C" w:rsidR="00B35DFB" w:rsidRDefault="00B35DFB" w:rsidP="00B35DFB">
      <w:pPr>
        <w:jc w:val="both"/>
        <w:rPr>
          <w:sz w:val="24"/>
          <w:szCs w:val="24"/>
        </w:rPr>
      </w:pPr>
      <w:r>
        <w:rPr>
          <w:sz w:val="24"/>
          <w:szCs w:val="24"/>
        </w:rPr>
        <w:t>Sēdi protokolē: komisijas locekle Everita BALANDE</w:t>
      </w:r>
    </w:p>
    <w:p w14:paraId="2EA304E2" w14:textId="52CD179E" w:rsidR="00B35DFB" w:rsidRDefault="00B35DFB" w:rsidP="00B35DFB">
      <w:pPr>
        <w:jc w:val="both"/>
        <w:rPr>
          <w:sz w:val="24"/>
          <w:szCs w:val="24"/>
        </w:rPr>
      </w:pPr>
      <w:r>
        <w:rPr>
          <w:sz w:val="24"/>
          <w:szCs w:val="24"/>
        </w:rPr>
        <w:t>Sēdē piedalās Licencēšanas komisijas locekļi: Māra KOVAĻENKO, Everita BALANDE, Sanita BĒRZIŅA, Sanita RIBAKA</w:t>
      </w:r>
    </w:p>
    <w:p w14:paraId="210FE83C" w14:textId="7A4D057C" w:rsidR="00A17C6D" w:rsidRDefault="00A17C6D" w:rsidP="00B35DFB">
      <w:pPr>
        <w:jc w:val="both"/>
        <w:rPr>
          <w:sz w:val="24"/>
          <w:szCs w:val="24"/>
        </w:rPr>
      </w:pPr>
    </w:p>
    <w:p w14:paraId="5BA7CC5B" w14:textId="77777777" w:rsidR="00B35DFB" w:rsidRDefault="00B35DFB" w:rsidP="00B35DFB">
      <w:pPr>
        <w:jc w:val="both"/>
        <w:rPr>
          <w:sz w:val="24"/>
          <w:szCs w:val="24"/>
        </w:rPr>
      </w:pPr>
    </w:p>
    <w:p w14:paraId="4F579992" w14:textId="5A61E52C" w:rsidR="00B35DFB" w:rsidRDefault="00B35DFB" w:rsidP="00B35DFB">
      <w:pPr>
        <w:jc w:val="both"/>
        <w:rPr>
          <w:sz w:val="24"/>
          <w:szCs w:val="24"/>
        </w:rPr>
      </w:pPr>
      <w:r>
        <w:rPr>
          <w:sz w:val="24"/>
          <w:szCs w:val="24"/>
        </w:rPr>
        <w:t>DARBA KĀRTĪBA:</w:t>
      </w:r>
    </w:p>
    <w:p w14:paraId="78A1A392" w14:textId="31C8C3BC" w:rsidR="0096348B" w:rsidRDefault="0096348B" w:rsidP="0096348B">
      <w:pPr>
        <w:pStyle w:val="Sarakstarindkopa"/>
        <w:numPr>
          <w:ilvl w:val="0"/>
          <w:numId w:val="19"/>
        </w:numPr>
        <w:jc w:val="both"/>
        <w:rPr>
          <w:sz w:val="24"/>
          <w:szCs w:val="24"/>
        </w:rPr>
      </w:pPr>
      <w:r>
        <w:rPr>
          <w:sz w:val="24"/>
          <w:szCs w:val="24"/>
        </w:rPr>
        <w:t>Alūksnes novada muzeja iesnieguma izskatīšana.</w:t>
      </w:r>
    </w:p>
    <w:p w14:paraId="23FD2741" w14:textId="448D9AF6" w:rsidR="00CB0787" w:rsidRDefault="00B72164" w:rsidP="00CB0787">
      <w:pPr>
        <w:pStyle w:val="Sarakstarindkopa"/>
        <w:numPr>
          <w:ilvl w:val="0"/>
          <w:numId w:val="19"/>
        </w:numPr>
        <w:rPr>
          <w:sz w:val="24"/>
          <w:szCs w:val="24"/>
        </w:rPr>
      </w:pPr>
      <w:bookmarkStart w:id="0" w:name="_Hlk70691732"/>
      <w:r w:rsidRPr="00CB0787">
        <w:rPr>
          <w:sz w:val="24"/>
          <w:szCs w:val="24"/>
        </w:rPr>
        <w:t>Evaņģēlisko</w:t>
      </w:r>
      <w:r w:rsidR="00CB0787" w:rsidRPr="00CB0787">
        <w:rPr>
          <w:sz w:val="24"/>
          <w:szCs w:val="24"/>
        </w:rPr>
        <w:t xml:space="preserve"> kristiešu baznīcas “Jaunā paaudze” Rīgas draudzes iesnieguma izskatīšana</w:t>
      </w:r>
      <w:r w:rsidR="00CB0787">
        <w:rPr>
          <w:sz w:val="24"/>
          <w:szCs w:val="24"/>
        </w:rPr>
        <w:t>.</w:t>
      </w:r>
    </w:p>
    <w:p w14:paraId="4B893488" w14:textId="33E6FBCA" w:rsidR="00CB0787" w:rsidRDefault="008705E3" w:rsidP="00CB0787">
      <w:pPr>
        <w:pStyle w:val="Sarakstarindkopa"/>
        <w:numPr>
          <w:ilvl w:val="0"/>
          <w:numId w:val="19"/>
        </w:numPr>
        <w:rPr>
          <w:sz w:val="24"/>
          <w:szCs w:val="24"/>
        </w:rPr>
      </w:pPr>
      <w:r>
        <w:rPr>
          <w:sz w:val="24"/>
          <w:szCs w:val="24"/>
        </w:rPr>
        <w:t>[..]</w:t>
      </w:r>
      <w:r w:rsidR="00CB0787">
        <w:rPr>
          <w:sz w:val="24"/>
          <w:szCs w:val="24"/>
        </w:rPr>
        <w:t xml:space="preserve"> iesnieguma izskatīšana.</w:t>
      </w:r>
    </w:p>
    <w:p w14:paraId="50CEC7A3" w14:textId="092D5A94" w:rsidR="00043904" w:rsidRPr="00CB0787" w:rsidRDefault="00043904" w:rsidP="00CB0787">
      <w:pPr>
        <w:pStyle w:val="Sarakstarindkopa"/>
        <w:numPr>
          <w:ilvl w:val="0"/>
          <w:numId w:val="19"/>
        </w:numPr>
        <w:rPr>
          <w:sz w:val="24"/>
          <w:szCs w:val="24"/>
        </w:rPr>
      </w:pPr>
      <w:r>
        <w:rPr>
          <w:sz w:val="24"/>
          <w:szCs w:val="24"/>
        </w:rPr>
        <w:t>Informācijas.</w:t>
      </w:r>
    </w:p>
    <w:p w14:paraId="3F91207A" w14:textId="1D02EE74" w:rsidR="00B35DFB" w:rsidRDefault="00B35DFB" w:rsidP="006C6348">
      <w:pPr>
        <w:jc w:val="both"/>
        <w:rPr>
          <w:sz w:val="24"/>
          <w:szCs w:val="24"/>
        </w:rPr>
      </w:pPr>
    </w:p>
    <w:p w14:paraId="79AD34ED" w14:textId="77777777" w:rsidR="006E5412" w:rsidRPr="006C6348" w:rsidRDefault="006E5412" w:rsidP="006C6348">
      <w:pPr>
        <w:jc w:val="both"/>
        <w:rPr>
          <w:sz w:val="24"/>
          <w:szCs w:val="24"/>
        </w:rPr>
      </w:pPr>
    </w:p>
    <w:p w14:paraId="06D2CB10" w14:textId="31AD9167" w:rsidR="004C5B60" w:rsidRDefault="004C5B60" w:rsidP="006E5412">
      <w:pPr>
        <w:jc w:val="center"/>
        <w:rPr>
          <w:b/>
          <w:bCs/>
          <w:sz w:val="24"/>
          <w:szCs w:val="24"/>
        </w:rPr>
      </w:pPr>
      <w:bookmarkStart w:id="1" w:name="_Hlk108552144"/>
      <w:bookmarkStart w:id="2" w:name="_Hlk108552421"/>
      <w:bookmarkStart w:id="3" w:name="_Hlk487554069"/>
      <w:bookmarkEnd w:id="0"/>
      <w:r>
        <w:rPr>
          <w:b/>
          <w:bCs/>
          <w:sz w:val="24"/>
          <w:szCs w:val="24"/>
        </w:rPr>
        <w:t>1. Alūksnes novada muzeja iesnieguma izskatīšana</w:t>
      </w:r>
    </w:p>
    <w:p w14:paraId="5FC4E852" w14:textId="77777777" w:rsidR="004C5B60" w:rsidRDefault="004C5B60" w:rsidP="006E5412">
      <w:pPr>
        <w:jc w:val="center"/>
        <w:rPr>
          <w:b/>
          <w:bCs/>
          <w:sz w:val="24"/>
          <w:szCs w:val="24"/>
        </w:rPr>
      </w:pPr>
    </w:p>
    <w:p w14:paraId="201184E2" w14:textId="077E9F78" w:rsidR="004C5B60" w:rsidRDefault="004C5B60" w:rsidP="004C5B60">
      <w:pPr>
        <w:jc w:val="both"/>
        <w:rPr>
          <w:sz w:val="24"/>
          <w:szCs w:val="24"/>
        </w:rPr>
      </w:pPr>
      <w:r>
        <w:rPr>
          <w:sz w:val="24"/>
          <w:szCs w:val="24"/>
        </w:rPr>
        <w:t>M.KOVAĻENKO</w:t>
      </w:r>
      <w:r>
        <w:rPr>
          <w:sz w:val="24"/>
          <w:szCs w:val="24"/>
        </w:rPr>
        <w:tab/>
        <w:t xml:space="preserve">informē, ka pašvaldībā </w:t>
      </w:r>
      <w:r w:rsidR="006E5412">
        <w:rPr>
          <w:sz w:val="24"/>
          <w:szCs w:val="24"/>
        </w:rPr>
        <w:t>30</w:t>
      </w:r>
      <w:r>
        <w:rPr>
          <w:sz w:val="24"/>
          <w:szCs w:val="24"/>
        </w:rPr>
        <w:t>.09.202</w:t>
      </w:r>
      <w:r w:rsidR="006E5412">
        <w:rPr>
          <w:sz w:val="24"/>
          <w:szCs w:val="24"/>
        </w:rPr>
        <w:t>3</w:t>
      </w:r>
      <w:r>
        <w:rPr>
          <w:sz w:val="24"/>
          <w:szCs w:val="24"/>
        </w:rPr>
        <w:t>. saņemts iesniegums no Alūksnes novada muzeja</w:t>
      </w:r>
      <w:r>
        <w:rPr>
          <w:b/>
          <w:bCs/>
          <w:sz w:val="24"/>
          <w:szCs w:val="24"/>
        </w:rPr>
        <w:t xml:space="preserve"> </w:t>
      </w:r>
      <w:r>
        <w:rPr>
          <w:sz w:val="24"/>
          <w:szCs w:val="24"/>
        </w:rPr>
        <w:t xml:space="preserve">ar lūgumu izsniegt tirdzniecības vietas atļaujas tirdzniecībai pasākumā “Pļaujas svētki Ottesmuižā” </w:t>
      </w:r>
      <w:r w:rsidR="006E5412">
        <w:rPr>
          <w:sz w:val="24"/>
          <w:szCs w:val="24"/>
        </w:rPr>
        <w:t>09</w:t>
      </w:r>
      <w:r>
        <w:rPr>
          <w:sz w:val="24"/>
          <w:szCs w:val="24"/>
        </w:rPr>
        <w:t>.09.202</w:t>
      </w:r>
      <w:r w:rsidR="006E5412">
        <w:rPr>
          <w:sz w:val="24"/>
          <w:szCs w:val="24"/>
        </w:rPr>
        <w:t>3</w:t>
      </w:r>
      <w:r>
        <w:rPr>
          <w:sz w:val="24"/>
          <w:szCs w:val="24"/>
        </w:rPr>
        <w:t xml:space="preserve">. Paskaidro, ka saraksts iesniegts ar </w:t>
      </w:r>
      <w:r w:rsidR="00A2725B">
        <w:rPr>
          <w:sz w:val="24"/>
          <w:szCs w:val="24"/>
        </w:rPr>
        <w:t>67</w:t>
      </w:r>
      <w:r>
        <w:rPr>
          <w:sz w:val="24"/>
          <w:szCs w:val="24"/>
        </w:rPr>
        <w:t xml:space="preserve"> tirdzniecības veicējiem, kā arī lūgts papildus</w:t>
      </w:r>
      <w:r w:rsidR="009A4FED">
        <w:rPr>
          <w:sz w:val="24"/>
          <w:szCs w:val="24"/>
        </w:rPr>
        <w:t xml:space="preserve"> </w:t>
      </w:r>
      <w:r w:rsidR="00F6562E">
        <w:rPr>
          <w:sz w:val="24"/>
          <w:szCs w:val="24"/>
        </w:rPr>
        <w:t xml:space="preserve">sagatavot </w:t>
      </w:r>
      <w:r w:rsidR="00A2725B">
        <w:rPr>
          <w:sz w:val="24"/>
          <w:szCs w:val="24"/>
        </w:rPr>
        <w:t>15</w:t>
      </w:r>
      <w:r w:rsidR="00F6562E">
        <w:rPr>
          <w:sz w:val="24"/>
          <w:szCs w:val="24"/>
        </w:rPr>
        <w:t xml:space="preserve"> atļaujas, ja ierodas, kāds tirdzniecības veicējs, kas nav reģistrējies</w:t>
      </w:r>
      <w:r>
        <w:rPr>
          <w:sz w:val="24"/>
          <w:szCs w:val="24"/>
        </w:rPr>
        <w:t>.</w:t>
      </w:r>
      <w:r w:rsidR="004006B3">
        <w:rPr>
          <w:sz w:val="24"/>
          <w:szCs w:val="24"/>
        </w:rPr>
        <w:t xml:space="preserve"> Paskaidro, ka 31.08.2023. J.ŠĶENDERE informēja, ka savu dalību pasākumā ir atteikuši tirdzniecības dalībnieki - Ineta OZOLIŅA un Aleksandrs ANČEREVIČS. Ierosina minētos tirdzniecības veicējus izslēgt no saraksta.</w:t>
      </w:r>
    </w:p>
    <w:p w14:paraId="5B238593" w14:textId="77777777" w:rsidR="004C5B60" w:rsidRDefault="004C5B60" w:rsidP="004C5B60">
      <w:pPr>
        <w:jc w:val="both"/>
        <w:rPr>
          <w:sz w:val="24"/>
          <w:szCs w:val="24"/>
        </w:rPr>
      </w:pPr>
    </w:p>
    <w:p w14:paraId="7CC8506F" w14:textId="77777777" w:rsidR="004C5B60" w:rsidRDefault="004C5B60" w:rsidP="004C5B60">
      <w:pPr>
        <w:jc w:val="both"/>
        <w:rPr>
          <w:sz w:val="24"/>
          <w:szCs w:val="24"/>
        </w:rPr>
      </w:pPr>
    </w:p>
    <w:p w14:paraId="2BC2B214" w14:textId="77777777" w:rsidR="004C5B60" w:rsidRDefault="004C5B60" w:rsidP="004C5B60">
      <w:pPr>
        <w:ind w:left="1418" w:hanging="1418"/>
        <w:jc w:val="center"/>
        <w:rPr>
          <w:sz w:val="24"/>
          <w:szCs w:val="24"/>
        </w:rPr>
      </w:pPr>
      <w:r>
        <w:rPr>
          <w:sz w:val="24"/>
          <w:szCs w:val="24"/>
        </w:rPr>
        <w:t>Atklāti balsojot : “par” 4; “pret” nav; “atturas” nav,</w:t>
      </w:r>
    </w:p>
    <w:p w14:paraId="67367790" w14:textId="77777777" w:rsidR="004C5B60" w:rsidRDefault="004C5B60" w:rsidP="004C5B60">
      <w:pPr>
        <w:jc w:val="center"/>
        <w:rPr>
          <w:sz w:val="24"/>
          <w:szCs w:val="24"/>
        </w:rPr>
      </w:pPr>
      <w:r>
        <w:rPr>
          <w:sz w:val="24"/>
          <w:szCs w:val="24"/>
        </w:rPr>
        <w:t>LICENCĒŠANAS KOMISIJA NOLEMJ:</w:t>
      </w:r>
    </w:p>
    <w:p w14:paraId="2F95C866" w14:textId="77777777" w:rsidR="004C5B60" w:rsidRDefault="004C5B60" w:rsidP="004C5B60">
      <w:pPr>
        <w:jc w:val="center"/>
        <w:rPr>
          <w:szCs w:val="24"/>
        </w:rPr>
      </w:pPr>
    </w:p>
    <w:p w14:paraId="2035B8EA" w14:textId="1FB878BE" w:rsidR="004C5B60" w:rsidRDefault="004C5B60" w:rsidP="004C5B60">
      <w:pPr>
        <w:pStyle w:val="Pamatteksts"/>
        <w:ind w:firstLine="720"/>
        <w:rPr>
          <w:sz w:val="24"/>
          <w:szCs w:val="24"/>
        </w:rPr>
      </w:pPr>
      <w:r>
        <w:rPr>
          <w:sz w:val="24"/>
          <w:szCs w:val="24"/>
        </w:rPr>
        <w:t xml:space="preserve">Pamatojoties uz 12.05.2010. Ministru kabineta noteikumiem Nr.440 </w:t>
      </w:r>
      <w:r w:rsidR="00B72164">
        <w:rPr>
          <w:sz w:val="24"/>
          <w:szCs w:val="24"/>
        </w:rPr>
        <w:t>“</w:t>
      </w:r>
      <w:r>
        <w:rPr>
          <w:sz w:val="24"/>
          <w:szCs w:val="24"/>
        </w:rPr>
        <w:t>Noteikumi par tirdzniecības veidiem, kas saskaņojami ar pašvaldību, un tirdzniecības organizēšanas kārtību”, Alūksnes novada pašvaldības 27.09.2018. saistošajiem noteikumiem Nr.13/2018 “Par Alūksnes novada pašvaldības nodevām” un Licencēšanas komisijas nolikuma, kas apstiprināts ar Alūksnes novada domes 2</w:t>
      </w:r>
      <w:r w:rsidR="00A2725B">
        <w:rPr>
          <w:sz w:val="24"/>
          <w:szCs w:val="24"/>
        </w:rPr>
        <w:t>9</w:t>
      </w:r>
      <w:r>
        <w:rPr>
          <w:sz w:val="24"/>
          <w:szCs w:val="24"/>
        </w:rPr>
        <w:t>.06.20</w:t>
      </w:r>
      <w:r w:rsidR="00A2725B">
        <w:rPr>
          <w:sz w:val="24"/>
          <w:szCs w:val="24"/>
        </w:rPr>
        <w:t>23</w:t>
      </w:r>
      <w:r>
        <w:rPr>
          <w:sz w:val="24"/>
          <w:szCs w:val="24"/>
        </w:rPr>
        <w:t>. lēmumu Nr.</w:t>
      </w:r>
      <w:r w:rsidR="00A2725B">
        <w:rPr>
          <w:sz w:val="24"/>
          <w:szCs w:val="24"/>
        </w:rPr>
        <w:t>177</w:t>
      </w:r>
      <w:r>
        <w:rPr>
          <w:sz w:val="24"/>
          <w:szCs w:val="24"/>
        </w:rPr>
        <w:t xml:space="preserve"> (protokols Nr.</w:t>
      </w:r>
      <w:r w:rsidR="00A2725B">
        <w:rPr>
          <w:sz w:val="24"/>
          <w:szCs w:val="24"/>
        </w:rPr>
        <w:t>8</w:t>
      </w:r>
      <w:r>
        <w:rPr>
          <w:sz w:val="24"/>
          <w:szCs w:val="24"/>
        </w:rPr>
        <w:t xml:space="preserve">, 9.punkts),  </w:t>
      </w:r>
      <w:r w:rsidR="00A2725B">
        <w:rPr>
          <w:sz w:val="24"/>
          <w:szCs w:val="24"/>
        </w:rPr>
        <w:t>9</w:t>
      </w:r>
      <w:r>
        <w:rPr>
          <w:sz w:val="24"/>
          <w:szCs w:val="24"/>
        </w:rPr>
        <w:t>.3.p.,</w:t>
      </w:r>
    </w:p>
    <w:p w14:paraId="208E9F10" w14:textId="77777777" w:rsidR="00F6562E" w:rsidRDefault="00F6562E" w:rsidP="004C5B60">
      <w:pPr>
        <w:pStyle w:val="Pamatteksts"/>
        <w:ind w:firstLine="720"/>
        <w:rPr>
          <w:sz w:val="24"/>
          <w:szCs w:val="24"/>
        </w:rPr>
      </w:pPr>
    </w:p>
    <w:p w14:paraId="74366D4E" w14:textId="77777777" w:rsidR="00A2725B" w:rsidRDefault="00A2725B" w:rsidP="004C5B60">
      <w:pPr>
        <w:pStyle w:val="Pamatteksts"/>
        <w:ind w:firstLine="720"/>
        <w:rPr>
          <w:sz w:val="24"/>
          <w:szCs w:val="24"/>
        </w:rPr>
      </w:pPr>
    </w:p>
    <w:p w14:paraId="41281B5E" w14:textId="77777777" w:rsidR="00A2725B" w:rsidRDefault="00A2725B" w:rsidP="00A2725B">
      <w:pPr>
        <w:jc w:val="both"/>
        <w:rPr>
          <w:rFonts w:eastAsia="Calibri"/>
          <w:szCs w:val="24"/>
        </w:rPr>
      </w:pPr>
    </w:p>
    <w:p w14:paraId="3AAEAF1A" w14:textId="293FF9AD" w:rsidR="00A2725B" w:rsidRDefault="00A2725B" w:rsidP="00A2725B">
      <w:pPr>
        <w:jc w:val="both"/>
        <w:rPr>
          <w:rFonts w:eastAsia="Calibri"/>
          <w:sz w:val="24"/>
          <w:szCs w:val="24"/>
        </w:rPr>
      </w:pPr>
      <w:r>
        <w:rPr>
          <w:rFonts w:eastAsia="Calibri"/>
          <w:sz w:val="24"/>
          <w:szCs w:val="24"/>
        </w:rPr>
        <w:lastRenderedPageBreak/>
        <w:t>1.Izsniegt SIA “RIMORA” (reģistrācijas Nr.42403008118) atļauju tirdzniecībai Kalncempju pagasta Ates muzejā, Alūksnes novadā publiska pasākuma laikā 2023. gada 9.septembrī.</w:t>
      </w:r>
    </w:p>
    <w:p w14:paraId="5A805CFF" w14:textId="56E303F2" w:rsidR="00A2725B" w:rsidRDefault="00A2725B" w:rsidP="00A2725B">
      <w:pPr>
        <w:jc w:val="both"/>
        <w:rPr>
          <w:rFonts w:eastAsia="Calibri"/>
          <w:sz w:val="24"/>
          <w:szCs w:val="24"/>
        </w:rPr>
      </w:pPr>
      <w:r>
        <w:rPr>
          <w:rFonts w:eastAsia="Calibri"/>
          <w:sz w:val="24"/>
          <w:szCs w:val="24"/>
        </w:rPr>
        <w:t>1.1.Atļaujā norādīt, ka tirdzniecības veicējs:</w:t>
      </w:r>
    </w:p>
    <w:p w14:paraId="097C99B4" w14:textId="6BD838DA" w:rsidR="00A2725B" w:rsidRDefault="00A2725B" w:rsidP="00A2725B">
      <w:pPr>
        <w:jc w:val="both"/>
        <w:rPr>
          <w:rFonts w:eastAsia="Calibri"/>
          <w:sz w:val="24"/>
          <w:szCs w:val="24"/>
        </w:rPr>
      </w:pPr>
      <w:r>
        <w:rPr>
          <w:rFonts w:eastAsia="Calibri"/>
          <w:sz w:val="24"/>
          <w:szCs w:val="24"/>
        </w:rPr>
        <w:t>1.1.1.ir tiesīgs tirgoties ar pankūkām;</w:t>
      </w:r>
    </w:p>
    <w:p w14:paraId="0C21338F" w14:textId="7E90AA16" w:rsidR="00A2725B" w:rsidRDefault="00A2725B" w:rsidP="00A2725B">
      <w:pPr>
        <w:jc w:val="both"/>
        <w:rPr>
          <w:rFonts w:eastAsia="Calibri"/>
          <w:sz w:val="24"/>
          <w:szCs w:val="24"/>
        </w:rPr>
      </w:pPr>
      <w:r>
        <w:rPr>
          <w:rFonts w:eastAsia="Calibri"/>
          <w:sz w:val="24"/>
          <w:szCs w:val="24"/>
        </w:rPr>
        <w:t>1.1.2.pašvaldības nodeva piemērojama 10 EUR apmērā.</w:t>
      </w:r>
    </w:p>
    <w:p w14:paraId="70C3AC05" w14:textId="77777777" w:rsidR="00A2725B" w:rsidRDefault="00A2725B" w:rsidP="00A2725B">
      <w:pPr>
        <w:jc w:val="both"/>
        <w:rPr>
          <w:rFonts w:eastAsia="Calibri"/>
          <w:szCs w:val="24"/>
        </w:rPr>
      </w:pPr>
    </w:p>
    <w:p w14:paraId="4D39EB9A" w14:textId="77777777" w:rsidR="00A2725B" w:rsidRDefault="00A2725B" w:rsidP="004C5B60">
      <w:pPr>
        <w:pStyle w:val="Pamatteksts"/>
        <w:ind w:firstLine="720"/>
        <w:rPr>
          <w:sz w:val="24"/>
          <w:szCs w:val="24"/>
        </w:rPr>
      </w:pPr>
    </w:p>
    <w:p w14:paraId="3521FB65" w14:textId="7E59700F" w:rsidR="00A2725B" w:rsidRDefault="004006B3" w:rsidP="00A2725B">
      <w:pPr>
        <w:jc w:val="both"/>
        <w:rPr>
          <w:rFonts w:eastAsia="Calibri"/>
          <w:sz w:val="24"/>
          <w:szCs w:val="24"/>
        </w:rPr>
      </w:pPr>
      <w:r>
        <w:rPr>
          <w:rFonts w:eastAsia="Calibri"/>
          <w:sz w:val="24"/>
          <w:szCs w:val="24"/>
        </w:rPr>
        <w:t>2</w:t>
      </w:r>
      <w:r w:rsidR="00A2725B">
        <w:rPr>
          <w:rFonts w:eastAsia="Calibri"/>
          <w:sz w:val="24"/>
          <w:szCs w:val="24"/>
        </w:rPr>
        <w:t xml:space="preserve">.Izsniegt </w:t>
      </w:r>
      <w:r w:rsidR="008705E3">
        <w:rPr>
          <w:rFonts w:eastAsia="Calibri"/>
          <w:sz w:val="24"/>
          <w:szCs w:val="24"/>
        </w:rPr>
        <w:t>[..]</w:t>
      </w:r>
      <w:r w:rsidR="00A2725B">
        <w:rPr>
          <w:rFonts w:eastAsia="Calibri"/>
          <w:sz w:val="24"/>
          <w:szCs w:val="24"/>
        </w:rPr>
        <w:t xml:space="preserve"> (personas kods </w:t>
      </w:r>
      <w:r w:rsidR="008705E3">
        <w:rPr>
          <w:rFonts w:eastAsia="Calibri"/>
          <w:sz w:val="24"/>
          <w:szCs w:val="24"/>
        </w:rPr>
        <w:t>[..]</w:t>
      </w:r>
      <w:r w:rsidR="00A2725B">
        <w:rPr>
          <w:rFonts w:eastAsia="Calibri"/>
          <w:sz w:val="24"/>
          <w:szCs w:val="24"/>
        </w:rPr>
        <w:t>) atļauju tirdzniecībai Kalncempju pagasta Ates muzejā, Alūksnes novadā publiska pasākuma laikā 2023. gada 9.septembrī.</w:t>
      </w:r>
    </w:p>
    <w:p w14:paraId="73B61BA5" w14:textId="7224754C" w:rsidR="00A2725B" w:rsidRDefault="004006B3" w:rsidP="00A2725B">
      <w:pPr>
        <w:jc w:val="both"/>
        <w:rPr>
          <w:rFonts w:eastAsia="Calibri"/>
          <w:sz w:val="24"/>
          <w:szCs w:val="24"/>
        </w:rPr>
      </w:pPr>
      <w:r>
        <w:rPr>
          <w:rFonts w:eastAsia="Calibri"/>
          <w:sz w:val="24"/>
          <w:szCs w:val="24"/>
        </w:rPr>
        <w:t>2</w:t>
      </w:r>
      <w:r w:rsidR="00A2725B">
        <w:rPr>
          <w:rFonts w:eastAsia="Calibri"/>
          <w:sz w:val="24"/>
          <w:szCs w:val="24"/>
        </w:rPr>
        <w:t>.1.Atļaujā norādīt, ka tirdzniecības veicējs:</w:t>
      </w:r>
    </w:p>
    <w:p w14:paraId="2C4F6D7F" w14:textId="3880356A" w:rsidR="00A2725B" w:rsidRDefault="004006B3" w:rsidP="00A2725B">
      <w:pPr>
        <w:jc w:val="both"/>
        <w:rPr>
          <w:rFonts w:eastAsia="Calibri"/>
          <w:sz w:val="24"/>
          <w:szCs w:val="24"/>
        </w:rPr>
      </w:pPr>
      <w:r>
        <w:rPr>
          <w:rFonts w:eastAsia="Calibri"/>
          <w:sz w:val="24"/>
          <w:szCs w:val="24"/>
        </w:rPr>
        <w:t>2</w:t>
      </w:r>
      <w:r w:rsidR="00A2725B">
        <w:rPr>
          <w:rFonts w:eastAsia="Calibri"/>
          <w:sz w:val="24"/>
          <w:szCs w:val="24"/>
        </w:rPr>
        <w:t>.1.1.ir tiesīgs tirgoties ar tekstilizstrādājumiem, adījumiem,</w:t>
      </w:r>
      <w:r w:rsidR="00B72164">
        <w:rPr>
          <w:rFonts w:eastAsia="Calibri"/>
          <w:sz w:val="24"/>
          <w:szCs w:val="24"/>
        </w:rPr>
        <w:t xml:space="preserve"> </w:t>
      </w:r>
      <w:r w:rsidR="00A2725B">
        <w:rPr>
          <w:rFonts w:eastAsia="Calibri"/>
          <w:sz w:val="24"/>
          <w:szCs w:val="24"/>
        </w:rPr>
        <w:t>dzijām;</w:t>
      </w:r>
    </w:p>
    <w:p w14:paraId="7E2871FB" w14:textId="46A3A14E" w:rsidR="00A2725B" w:rsidRDefault="004006B3" w:rsidP="00A2725B">
      <w:pPr>
        <w:jc w:val="both"/>
        <w:rPr>
          <w:rFonts w:eastAsia="Calibri"/>
          <w:sz w:val="24"/>
          <w:szCs w:val="24"/>
        </w:rPr>
      </w:pPr>
      <w:r>
        <w:rPr>
          <w:rFonts w:eastAsia="Calibri"/>
          <w:sz w:val="24"/>
          <w:szCs w:val="24"/>
        </w:rPr>
        <w:t>2</w:t>
      </w:r>
      <w:r w:rsidR="00A2725B">
        <w:rPr>
          <w:rFonts w:eastAsia="Calibri"/>
          <w:sz w:val="24"/>
          <w:szCs w:val="24"/>
        </w:rPr>
        <w:t>.1.2.atbrīvota no pašvaldības nodevas samaksas.</w:t>
      </w:r>
    </w:p>
    <w:p w14:paraId="70A9AA02" w14:textId="77777777" w:rsidR="00A2725B" w:rsidRDefault="00A2725B" w:rsidP="00A2725B">
      <w:pPr>
        <w:jc w:val="both"/>
        <w:rPr>
          <w:rFonts w:eastAsia="Calibri"/>
          <w:szCs w:val="24"/>
        </w:rPr>
      </w:pPr>
    </w:p>
    <w:p w14:paraId="69E892D5" w14:textId="7823F9CC" w:rsidR="00A2725B" w:rsidRDefault="004006B3" w:rsidP="00A2725B">
      <w:pPr>
        <w:jc w:val="both"/>
        <w:rPr>
          <w:rFonts w:eastAsia="Calibri"/>
          <w:sz w:val="24"/>
          <w:szCs w:val="24"/>
        </w:rPr>
      </w:pPr>
      <w:r>
        <w:rPr>
          <w:rFonts w:eastAsia="Calibri"/>
          <w:sz w:val="24"/>
          <w:szCs w:val="24"/>
        </w:rPr>
        <w:t>3</w:t>
      </w:r>
      <w:r w:rsidR="00A2725B">
        <w:rPr>
          <w:rFonts w:eastAsia="Calibri"/>
          <w:sz w:val="24"/>
          <w:szCs w:val="24"/>
        </w:rPr>
        <w:t>.Izsniegt individuālajam komersantam “PAGRABS TE” (reģistrācijas Nr.45402019893) atļauju tirdzniecībai Kalncempju pagasta Ates muzejā, Alūksnes novadā publiska pasākuma laikā 2023. gada 9.septembrī.</w:t>
      </w:r>
    </w:p>
    <w:p w14:paraId="1A55E001" w14:textId="191CF74C" w:rsidR="00A2725B" w:rsidRDefault="004006B3" w:rsidP="00A2725B">
      <w:pPr>
        <w:jc w:val="both"/>
        <w:rPr>
          <w:rFonts w:eastAsia="Calibri"/>
          <w:sz w:val="24"/>
          <w:szCs w:val="24"/>
        </w:rPr>
      </w:pPr>
      <w:r>
        <w:rPr>
          <w:rFonts w:eastAsia="Calibri"/>
          <w:sz w:val="24"/>
          <w:szCs w:val="24"/>
        </w:rPr>
        <w:t>3</w:t>
      </w:r>
      <w:r w:rsidR="00A2725B">
        <w:rPr>
          <w:rFonts w:eastAsia="Calibri"/>
          <w:sz w:val="24"/>
          <w:szCs w:val="24"/>
        </w:rPr>
        <w:t>.1.Atļaujā norādīt, ka tirdzniecības veicējs:</w:t>
      </w:r>
    </w:p>
    <w:p w14:paraId="6B7F4C0B" w14:textId="6D21DBD2" w:rsidR="00A2725B" w:rsidRDefault="004006B3" w:rsidP="00A2725B">
      <w:pPr>
        <w:jc w:val="both"/>
        <w:rPr>
          <w:rFonts w:eastAsia="Calibri"/>
          <w:sz w:val="24"/>
          <w:szCs w:val="24"/>
        </w:rPr>
      </w:pPr>
      <w:r>
        <w:rPr>
          <w:rFonts w:eastAsia="Calibri"/>
          <w:sz w:val="24"/>
          <w:szCs w:val="24"/>
        </w:rPr>
        <w:t>3</w:t>
      </w:r>
      <w:r w:rsidR="00A2725B">
        <w:rPr>
          <w:rFonts w:eastAsia="Calibri"/>
          <w:sz w:val="24"/>
          <w:szCs w:val="24"/>
        </w:rPr>
        <w:t>.1.1.ir tiesīgs tirgoties ar alkoholiskajiem dzērieniem, lejamo alu, sidru, kvasu;</w:t>
      </w:r>
    </w:p>
    <w:p w14:paraId="0D953F5B" w14:textId="24E5BAC5" w:rsidR="00A2725B" w:rsidRDefault="004006B3" w:rsidP="00A2725B">
      <w:pPr>
        <w:jc w:val="both"/>
        <w:rPr>
          <w:rFonts w:eastAsia="Calibri"/>
          <w:sz w:val="24"/>
          <w:szCs w:val="24"/>
        </w:rPr>
      </w:pPr>
      <w:r>
        <w:rPr>
          <w:rFonts w:eastAsia="Calibri"/>
          <w:sz w:val="24"/>
          <w:szCs w:val="24"/>
        </w:rPr>
        <w:t>3</w:t>
      </w:r>
      <w:r w:rsidR="00A2725B">
        <w:rPr>
          <w:rFonts w:eastAsia="Calibri"/>
          <w:sz w:val="24"/>
          <w:szCs w:val="24"/>
        </w:rPr>
        <w:t>.1.2.pašvaldības nodeva piemērojama 30 EUR apmērā.</w:t>
      </w:r>
    </w:p>
    <w:p w14:paraId="31AC3531" w14:textId="77777777" w:rsidR="00A2725B" w:rsidRDefault="00A2725B" w:rsidP="00A2725B">
      <w:pPr>
        <w:jc w:val="both"/>
        <w:rPr>
          <w:rFonts w:eastAsia="Calibri"/>
          <w:szCs w:val="24"/>
        </w:rPr>
      </w:pPr>
    </w:p>
    <w:p w14:paraId="23D247D0" w14:textId="198034A8" w:rsidR="00C94C52" w:rsidRDefault="004006B3" w:rsidP="00C94C52">
      <w:pPr>
        <w:jc w:val="both"/>
        <w:rPr>
          <w:rFonts w:eastAsia="Calibri"/>
          <w:sz w:val="24"/>
          <w:szCs w:val="24"/>
        </w:rPr>
      </w:pPr>
      <w:r>
        <w:rPr>
          <w:rFonts w:eastAsia="Calibri"/>
          <w:sz w:val="24"/>
          <w:szCs w:val="24"/>
        </w:rPr>
        <w:t>4</w:t>
      </w:r>
      <w:r w:rsidR="00C94C52">
        <w:rPr>
          <w:rFonts w:eastAsia="Calibri"/>
          <w:sz w:val="24"/>
          <w:szCs w:val="24"/>
        </w:rPr>
        <w:t>.Izsniegt SIA “SD HOLDINGS” (reģistrācijas Nr.40103665763) atļauju tirdzniecībai Kalncempju pagasta Ates muzejā, Alūksnes novadā publiska pasākuma laikā 2023. gada 9.septembrī.</w:t>
      </w:r>
    </w:p>
    <w:p w14:paraId="5519CB75" w14:textId="136B3025" w:rsidR="00C94C52" w:rsidRDefault="004006B3" w:rsidP="00C94C52">
      <w:pPr>
        <w:jc w:val="both"/>
        <w:rPr>
          <w:rFonts w:eastAsia="Calibri"/>
          <w:sz w:val="24"/>
          <w:szCs w:val="24"/>
        </w:rPr>
      </w:pPr>
      <w:r>
        <w:rPr>
          <w:rFonts w:eastAsia="Calibri"/>
          <w:sz w:val="24"/>
          <w:szCs w:val="24"/>
        </w:rPr>
        <w:t>4</w:t>
      </w:r>
      <w:r w:rsidR="00C94C52">
        <w:rPr>
          <w:rFonts w:eastAsia="Calibri"/>
          <w:sz w:val="24"/>
          <w:szCs w:val="24"/>
        </w:rPr>
        <w:t>.1.Atļaujā norādīt, ka tirdzniecības veicējs:</w:t>
      </w:r>
    </w:p>
    <w:p w14:paraId="599F19A0" w14:textId="5A6EBE95" w:rsidR="00C94C52" w:rsidRDefault="004006B3" w:rsidP="00C94C52">
      <w:pPr>
        <w:jc w:val="both"/>
        <w:rPr>
          <w:rFonts w:eastAsia="Calibri"/>
          <w:sz w:val="24"/>
          <w:szCs w:val="24"/>
        </w:rPr>
      </w:pPr>
      <w:r>
        <w:rPr>
          <w:rFonts w:eastAsia="Calibri"/>
          <w:sz w:val="24"/>
          <w:szCs w:val="24"/>
        </w:rPr>
        <w:t>4</w:t>
      </w:r>
      <w:r w:rsidR="00C94C52">
        <w:rPr>
          <w:rFonts w:eastAsia="Calibri"/>
          <w:sz w:val="24"/>
          <w:szCs w:val="24"/>
        </w:rPr>
        <w:t>.1.1.ir tiesīgs tirgoties ar adījumiem, šūtiem kokvilnas, trikotāžas, lina izstrādājumiem;</w:t>
      </w:r>
    </w:p>
    <w:p w14:paraId="47A6EBF6" w14:textId="3505E116" w:rsidR="00C94C52" w:rsidRDefault="004006B3" w:rsidP="00C94C52">
      <w:pPr>
        <w:jc w:val="both"/>
        <w:rPr>
          <w:rFonts w:eastAsia="Calibri"/>
          <w:sz w:val="24"/>
          <w:szCs w:val="24"/>
        </w:rPr>
      </w:pPr>
      <w:r>
        <w:rPr>
          <w:rFonts w:eastAsia="Calibri"/>
          <w:sz w:val="24"/>
          <w:szCs w:val="24"/>
        </w:rPr>
        <w:t>4</w:t>
      </w:r>
      <w:r w:rsidR="00C94C52">
        <w:rPr>
          <w:rFonts w:eastAsia="Calibri"/>
          <w:sz w:val="24"/>
          <w:szCs w:val="24"/>
        </w:rPr>
        <w:t>.1.2.pašvaldības nodeva piemērojama 5 EUR apmērā.</w:t>
      </w:r>
    </w:p>
    <w:p w14:paraId="7BAD295B" w14:textId="77777777" w:rsidR="00A2725B" w:rsidRDefault="00A2725B" w:rsidP="00F6562E">
      <w:pPr>
        <w:jc w:val="both"/>
        <w:rPr>
          <w:rFonts w:eastAsia="Calibri"/>
          <w:sz w:val="24"/>
          <w:szCs w:val="24"/>
        </w:rPr>
      </w:pPr>
    </w:p>
    <w:p w14:paraId="70BA6976" w14:textId="77777777" w:rsidR="00A2725B" w:rsidRDefault="00A2725B" w:rsidP="00F6562E">
      <w:pPr>
        <w:jc w:val="both"/>
        <w:rPr>
          <w:rFonts w:eastAsia="Calibri"/>
          <w:sz w:val="24"/>
          <w:szCs w:val="24"/>
        </w:rPr>
      </w:pPr>
    </w:p>
    <w:p w14:paraId="2D64E234" w14:textId="2AEA1215" w:rsidR="00C94C52" w:rsidRDefault="004006B3" w:rsidP="00C94C52">
      <w:pPr>
        <w:jc w:val="both"/>
        <w:rPr>
          <w:rFonts w:eastAsia="Calibri"/>
          <w:sz w:val="24"/>
          <w:szCs w:val="24"/>
        </w:rPr>
      </w:pPr>
      <w:r>
        <w:rPr>
          <w:rFonts w:eastAsia="Calibri"/>
          <w:sz w:val="24"/>
          <w:szCs w:val="24"/>
        </w:rPr>
        <w:t>5</w:t>
      </w:r>
      <w:r w:rsidR="00C94C52">
        <w:rPr>
          <w:rFonts w:eastAsia="Calibri"/>
          <w:sz w:val="24"/>
          <w:szCs w:val="24"/>
        </w:rPr>
        <w:t>.Izsniegt SIA “SD HOLDINGS” (reģistrācijas Nr.40103665763) atļauju tirdzniecībai Kalncempju pagasta Ates muzejā, Alūksnes novadā publiska pasākuma laikā 2023. gada 9.septembrī.</w:t>
      </w:r>
    </w:p>
    <w:p w14:paraId="1246B91D" w14:textId="3BA19762" w:rsidR="00C94C52" w:rsidRDefault="004006B3" w:rsidP="00C94C52">
      <w:pPr>
        <w:jc w:val="both"/>
        <w:rPr>
          <w:rFonts w:eastAsia="Calibri"/>
          <w:sz w:val="24"/>
          <w:szCs w:val="24"/>
        </w:rPr>
      </w:pPr>
      <w:r>
        <w:rPr>
          <w:rFonts w:eastAsia="Calibri"/>
          <w:sz w:val="24"/>
          <w:szCs w:val="24"/>
        </w:rPr>
        <w:t>5</w:t>
      </w:r>
      <w:r w:rsidR="00C94C52">
        <w:rPr>
          <w:rFonts w:eastAsia="Calibri"/>
          <w:sz w:val="24"/>
          <w:szCs w:val="24"/>
        </w:rPr>
        <w:t>.1.Atļaujā norādīt, ka tirdzniecības veicējs:</w:t>
      </w:r>
    </w:p>
    <w:p w14:paraId="3E38474E" w14:textId="50C6A09F" w:rsidR="00C94C52" w:rsidRDefault="004006B3" w:rsidP="00C94C52">
      <w:pPr>
        <w:jc w:val="both"/>
        <w:rPr>
          <w:rFonts w:eastAsia="Calibri"/>
          <w:sz w:val="24"/>
          <w:szCs w:val="24"/>
        </w:rPr>
      </w:pPr>
      <w:r>
        <w:rPr>
          <w:rFonts w:eastAsia="Calibri"/>
          <w:sz w:val="24"/>
          <w:szCs w:val="24"/>
        </w:rPr>
        <w:t>5</w:t>
      </w:r>
      <w:r w:rsidR="00C94C52">
        <w:rPr>
          <w:rFonts w:eastAsia="Calibri"/>
          <w:sz w:val="24"/>
          <w:szCs w:val="24"/>
        </w:rPr>
        <w:t>.1.1.ir tiesīgs tirgoties ar tamborētām rotaļlietām, lavandas maisiņiem;</w:t>
      </w:r>
    </w:p>
    <w:p w14:paraId="101456E7" w14:textId="587AA727" w:rsidR="00C94C52" w:rsidRDefault="004006B3" w:rsidP="00C94C52">
      <w:pPr>
        <w:jc w:val="both"/>
        <w:rPr>
          <w:rFonts w:eastAsia="Calibri"/>
          <w:sz w:val="24"/>
          <w:szCs w:val="24"/>
        </w:rPr>
      </w:pPr>
      <w:r>
        <w:rPr>
          <w:rFonts w:eastAsia="Calibri"/>
          <w:sz w:val="24"/>
          <w:szCs w:val="24"/>
        </w:rPr>
        <w:t>5</w:t>
      </w:r>
      <w:r w:rsidR="00C94C52">
        <w:rPr>
          <w:rFonts w:eastAsia="Calibri"/>
          <w:sz w:val="24"/>
          <w:szCs w:val="24"/>
        </w:rPr>
        <w:t>.1.2.pašvaldības nodeva piemērojama 5 EUR apmērā.</w:t>
      </w:r>
    </w:p>
    <w:p w14:paraId="3EBBFAE5" w14:textId="77777777" w:rsidR="00C94C52" w:rsidRDefault="00C94C52" w:rsidP="00F6562E">
      <w:pPr>
        <w:jc w:val="both"/>
        <w:rPr>
          <w:rFonts w:eastAsia="Calibri"/>
          <w:sz w:val="24"/>
          <w:szCs w:val="24"/>
        </w:rPr>
      </w:pPr>
    </w:p>
    <w:p w14:paraId="0A51925E" w14:textId="77777777" w:rsidR="00C94C52" w:rsidRDefault="00C94C52" w:rsidP="00F6562E">
      <w:pPr>
        <w:jc w:val="both"/>
        <w:rPr>
          <w:rFonts w:eastAsia="Calibri"/>
          <w:sz w:val="24"/>
          <w:szCs w:val="24"/>
        </w:rPr>
      </w:pPr>
    </w:p>
    <w:p w14:paraId="022D5306" w14:textId="541E77C2" w:rsidR="002621BF" w:rsidRDefault="004006B3" w:rsidP="002621BF">
      <w:pPr>
        <w:jc w:val="both"/>
        <w:rPr>
          <w:rFonts w:eastAsia="Calibri"/>
          <w:sz w:val="24"/>
          <w:szCs w:val="24"/>
        </w:rPr>
      </w:pPr>
      <w:r>
        <w:rPr>
          <w:rFonts w:eastAsia="Calibri"/>
          <w:sz w:val="24"/>
          <w:szCs w:val="24"/>
        </w:rPr>
        <w:t>6</w:t>
      </w:r>
      <w:r w:rsidR="002621BF">
        <w:rPr>
          <w:rFonts w:eastAsia="Calibri"/>
          <w:sz w:val="24"/>
          <w:szCs w:val="24"/>
        </w:rPr>
        <w:t xml:space="preserve">.Izsniegt </w:t>
      </w:r>
      <w:r w:rsidR="008705E3">
        <w:rPr>
          <w:rFonts w:eastAsia="Calibri"/>
          <w:sz w:val="24"/>
          <w:szCs w:val="24"/>
        </w:rPr>
        <w:t>[..]</w:t>
      </w:r>
      <w:r w:rsidR="002621BF">
        <w:rPr>
          <w:rFonts w:eastAsia="Calibri"/>
          <w:sz w:val="24"/>
          <w:szCs w:val="24"/>
        </w:rPr>
        <w:t xml:space="preserve"> (personas kods </w:t>
      </w:r>
      <w:r w:rsidR="008705E3">
        <w:rPr>
          <w:rFonts w:eastAsia="Calibri"/>
          <w:sz w:val="24"/>
          <w:szCs w:val="24"/>
        </w:rPr>
        <w:t>[..]</w:t>
      </w:r>
      <w:r w:rsidR="002621BF">
        <w:rPr>
          <w:rFonts w:eastAsia="Calibri"/>
          <w:sz w:val="24"/>
          <w:szCs w:val="24"/>
        </w:rPr>
        <w:t>) atļauju tirdzniecībai Kalncempju pagasta Ates muzejā, Alūksnes novadā publiska pasākuma laikā 2023. gada 9.septembrī.</w:t>
      </w:r>
    </w:p>
    <w:p w14:paraId="1FD6BC16" w14:textId="4187E47E" w:rsidR="002621BF" w:rsidRDefault="004006B3" w:rsidP="002621BF">
      <w:pPr>
        <w:jc w:val="both"/>
        <w:rPr>
          <w:rFonts w:eastAsia="Calibri"/>
          <w:sz w:val="24"/>
          <w:szCs w:val="24"/>
        </w:rPr>
      </w:pPr>
      <w:r>
        <w:rPr>
          <w:rFonts w:eastAsia="Calibri"/>
          <w:sz w:val="24"/>
          <w:szCs w:val="24"/>
        </w:rPr>
        <w:t>6</w:t>
      </w:r>
      <w:r w:rsidR="002621BF">
        <w:rPr>
          <w:rFonts w:eastAsia="Calibri"/>
          <w:sz w:val="24"/>
          <w:szCs w:val="24"/>
        </w:rPr>
        <w:t>.1.Atļaujā norādīt, ka tirdzniecības veicējs:</w:t>
      </w:r>
    </w:p>
    <w:p w14:paraId="0BFA6699" w14:textId="0CFD9C86" w:rsidR="002621BF" w:rsidRDefault="004006B3" w:rsidP="002621BF">
      <w:pPr>
        <w:jc w:val="both"/>
        <w:rPr>
          <w:rFonts w:eastAsia="Calibri"/>
          <w:sz w:val="24"/>
          <w:szCs w:val="24"/>
        </w:rPr>
      </w:pPr>
      <w:r>
        <w:rPr>
          <w:rFonts w:eastAsia="Calibri"/>
          <w:sz w:val="24"/>
          <w:szCs w:val="24"/>
        </w:rPr>
        <w:t>6</w:t>
      </w:r>
      <w:r w:rsidR="002621BF">
        <w:rPr>
          <w:rFonts w:eastAsia="Calibri"/>
          <w:sz w:val="24"/>
          <w:szCs w:val="24"/>
        </w:rPr>
        <w:t>.1.1.ir tiesīgs tirgoties ar gravētiem dēlīšiem, tautiskajām cirkona un akmens rotām;</w:t>
      </w:r>
    </w:p>
    <w:p w14:paraId="203EB474" w14:textId="26B1F74F" w:rsidR="002621BF" w:rsidRDefault="004006B3" w:rsidP="002621BF">
      <w:pPr>
        <w:jc w:val="both"/>
        <w:rPr>
          <w:rFonts w:eastAsia="Calibri"/>
          <w:sz w:val="24"/>
          <w:szCs w:val="24"/>
        </w:rPr>
      </w:pPr>
      <w:r>
        <w:rPr>
          <w:rFonts w:eastAsia="Calibri"/>
          <w:sz w:val="24"/>
          <w:szCs w:val="24"/>
        </w:rPr>
        <w:t>6</w:t>
      </w:r>
      <w:r w:rsidR="002621BF">
        <w:rPr>
          <w:rFonts w:eastAsia="Calibri"/>
          <w:sz w:val="24"/>
          <w:szCs w:val="24"/>
        </w:rPr>
        <w:t>.1.2.pašvaldības nodeva piemērojama 5 EUR apmērā.</w:t>
      </w:r>
    </w:p>
    <w:p w14:paraId="209D9AD0" w14:textId="77777777" w:rsidR="002621BF" w:rsidRDefault="002621BF" w:rsidP="002621BF">
      <w:pPr>
        <w:jc w:val="both"/>
        <w:rPr>
          <w:rFonts w:eastAsia="Calibri"/>
          <w:szCs w:val="24"/>
        </w:rPr>
      </w:pPr>
    </w:p>
    <w:p w14:paraId="7C9BDAD3" w14:textId="77777777" w:rsidR="00C94C52" w:rsidRDefault="00C94C52" w:rsidP="00F6562E">
      <w:pPr>
        <w:jc w:val="both"/>
        <w:rPr>
          <w:rFonts w:eastAsia="Calibri"/>
          <w:sz w:val="24"/>
          <w:szCs w:val="24"/>
        </w:rPr>
      </w:pPr>
    </w:p>
    <w:p w14:paraId="5535120B" w14:textId="7A36EADE" w:rsidR="002621BF" w:rsidRDefault="004A25E8" w:rsidP="002621BF">
      <w:pPr>
        <w:jc w:val="both"/>
        <w:rPr>
          <w:rFonts w:eastAsia="Calibri"/>
          <w:sz w:val="24"/>
          <w:szCs w:val="24"/>
        </w:rPr>
      </w:pPr>
      <w:r>
        <w:rPr>
          <w:rFonts w:eastAsia="Calibri"/>
          <w:sz w:val="24"/>
          <w:szCs w:val="24"/>
        </w:rPr>
        <w:t>7</w:t>
      </w:r>
      <w:r w:rsidR="002621BF">
        <w:rPr>
          <w:rFonts w:eastAsia="Calibri"/>
          <w:sz w:val="24"/>
          <w:szCs w:val="24"/>
        </w:rPr>
        <w:t>.Izsniegt individuālajam komersantam “LATGALES DRAVNIEKS” (reģistrācijas Nr.41502037901) atļauju tirdzniecībai Kalncempju pagasta Ates muzejā, Alūksnes novadā publiska pasākuma laikā 2023. gada 9.septembrī.</w:t>
      </w:r>
    </w:p>
    <w:p w14:paraId="70021DC3" w14:textId="6C8FA690" w:rsidR="002621BF" w:rsidRDefault="004A25E8" w:rsidP="002621BF">
      <w:pPr>
        <w:jc w:val="both"/>
        <w:rPr>
          <w:rFonts w:eastAsia="Calibri"/>
          <w:sz w:val="24"/>
          <w:szCs w:val="24"/>
        </w:rPr>
      </w:pPr>
      <w:r>
        <w:rPr>
          <w:rFonts w:eastAsia="Calibri"/>
          <w:sz w:val="24"/>
          <w:szCs w:val="24"/>
        </w:rPr>
        <w:t>7</w:t>
      </w:r>
      <w:r w:rsidR="002621BF">
        <w:rPr>
          <w:rFonts w:eastAsia="Calibri"/>
          <w:sz w:val="24"/>
          <w:szCs w:val="24"/>
        </w:rPr>
        <w:t>.1.Atļaujā norādīt, ka tirdzniecības veicējs:</w:t>
      </w:r>
    </w:p>
    <w:p w14:paraId="1C3CC604" w14:textId="3896069A" w:rsidR="002621BF" w:rsidRDefault="004A25E8" w:rsidP="002621BF">
      <w:pPr>
        <w:jc w:val="both"/>
        <w:rPr>
          <w:rFonts w:eastAsia="Calibri"/>
          <w:sz w:val="24"/>
          <w:szCs w:val="24"/>
        </w:rPr>
      </w:pPr>
      <w:r>
        <w:rPr>
          <w:rFonts w:eastAsia="Calibri"/>
          <w:sz w:val="24"/>
          <w:szCs w:val="24"/>
        </w:rPr>
        <w:t>7</w:t>
      </w:r>
      <w:r w:rsidR="002621BF">
        <w:rPr>
          <w:rFonts w:eastAsia="Calibri"/>
          <w:sz w:val="24"/>
          <w:szCs w:val="24"/>
        </w:rPr>
        <w:t>.1.1.ir tiesīgs tirgoties ar biškopības produkciju, dabīgo kosmētiku no bišu produktiem;</w:t>
      </w:r>
    </w:p>
    <w:p w14:paraId="62854AD0" w14:textId="74237C45" w:rsidR="002621BF" w:rsidRDefault="004A25E8" w:rsidP="002621BF">
      <w:pPr>
        <w:jc w:val="both"/>
        <w:rPr>
          <w:rFonts w:eastAsia="Calibri"/>
          <w:sz w:val="24"/>
          <w:szCs w:val="24"/>
        </w:rPr>
      </w:pPr>
      <w:r>
        <w:rPr>
          <w:rFonts w:eastAsia="Calibri"/>
          <w:sz w:val="24"/>
          <w:szCs w:val="24"/>
        </w:rPr>
        <w:t>7</w:t>
      </w:r>
      <w:r w:rsidR="002621BF">
        <w:rPr>
          <w:rFonts w:eastAsia="Calibri"/>
          <w:sz w:val="24"/>
          <w:szCs w:val="24"/>
        </w:rPr>
        <w:t>.1.2.pašvaldības nodeva piemērojama 5 EUR apmērā.</w:t>
      </w:r>
    </w:p>
    <w:p w14:paraId="1F2767A4" w14:textId="77777777" w:rsidR="002621BF" w:rsidRDefault="002621BF" w:rsidP="00F6562E">
      <w:pPr>
        <w:jc w:val="both"/>
        <w:rPr>
          <w:rFonts w:eastAsia="Calibri"/>
          <w:sz w:val="24"/>
          <w:szCs w:val="24"/>
        </w:rPr>
      </w:pPr>
    </w:p>
    <w:p w14:paraId="6715C9A2" w14:textId="77777777" w:rsidR="002621BF" w:rsidRDefault="002621BF" w:rsidP="00F6562E">
      <w:pPr>
        <w:jc w:val="both"/>
        <w:rPr>
          <w:rFonts w:eastAsia="Calibri"/>
          <w:sz w:val="24"/>
          <w:szCs w:val="24"/>
        </w:rPr>
      </w:pPr>
    </w:p>
    <w:p w14:paraId="39C43C89" w14:textId="26924E65" w:rsidR="00907408" w:rsidRDefault="004A25E8" w:rsidP="00907408">
      <w:pPr>
        <w:jc w:val="both"/>
        <w:rPr>
          <w:rFonts w:eastAsia="Calibri"/>
          <w:sz w:val="24"/>
          <w:szCs w:val="24"/>
        </w:rPr>
      </w:pPr>
      <w:r>
        <w:rPr>
          <w:rFonts w:eastAsia="Calibri"/>
          <w:sz w:val="24"/>
          <w:szCs w:val="24"/>
        </w:rPr>
        <w:t>8</w:t>
      </w:r>
      <w:r w:rsidR="00907408">
        <w:rPr>
          <w:rFonts w:eastAsia="Calibri"/>
          <w:sz w:val="24"/>
          <w:szCs w:val="24"/>
        </w:rPr>
        <w:t>.Izsnieg</w:t>
      </w:r>
      <w:r w:rsidR="00962BA0">
        <w:rPr>
          <w:rFonts w:eastAsia="Calibri"/>
          <w:sz w:val="24"/>
          <w:szCs w:val="24"/>
        </w:rPr>
        <w:t xml:space="preserve">t </w:t>
      </w:r>
      <w:r w:rsidR="008705E3">
        <w:rPr>
          <w:rFonts w:eastAsia="Calibri"/>
          <w:sz w:val="24"/>
          <w:szCs w:val="24"/>
        </w:rPr>
        <w:t>[..]</w:t>
      </w:r>
      <w:r w:rsidR="00907408">
        <w:rPr>
          <w:rFonts w:eastAsia="Calibri"/>
          <w:sz w:val="24"/>
          <w:szCs w:val="24"/>
        </w:rPr>
        <w:t xml:space="preserve"> (personas kods </w:t>
      </w:r>
      <w:r w:rsidR="008705E3">
        <w:rPr>
          <w:rFonts w:eastAsia="Calibri"/>
          <w:sz w:val="24"/>
          <w:szCs w:val="24"/>
        </w:rPr>
        <w:t>[..]</w:t>
      </w:r>
      <w:r w:rsidR="00907408">
        <w:rPr>
          <w:rFonts w:eastAsia="Calibri"/>
          <w:sz w:val="24"/>
          <w:szCs w:val="24"/>
        </w:rPr>
        <w:t>) atļauju tirdzniecībai Kalncempju pagasta Ates muzejā, Alūksnes novadā publiska pasākuma laikā 2023. gada 9.septembrī.</w:t>
      </w:r>
    </w:p>
    <w:p w14:paraId="385327D7" w14:textId="02AE41DC" w:rsidR="00907408" w:rsidRDefault="004A25E8" w:rsidP="00907408">
      <w:pPr>
        <w:jc w:val="both"/>
        <w:rPr>
          <w:rFonts w:eastAsia="Calibri"/>
          <w:sz w:val="24"/>
          <w:szCs w:val="24"/>
        </w:rPr>
      </w:pPr>
      <w:r>
        <w:rPr>
          <w:rFonts w:eastAsia="Calibri"/>
          <w:sz w:val="24"/>
          <w:szCs w:val="24"/>
        </w:rPr>
        <w:lastRenderedPageBreak/>
        <w:t>8</w:t>
      </w:r>
      <w:r w:rsidR="00907408">
        <w:rPr>
          <w:rFonts w:eastAsia="Calibri"/>
          <w:sz w:val="24"/>
          <w:szCs w:val="24"/>
        </w:rPr>
        <w:t>.1.Atļaujā norādīt, ka tirdzniecības veicējs:</w:t>
      </w:r>
    </w:p>
    <w:p w14:paraId="692C354D" w14:textId="03AC4E2C" w:rsidR="00907408" w:rsidRDefault="004A25E8" w:rsidP="00907408">
      <w:pPr>
        <w:jc w:val="both"/>
        <w:rPr>
          <w:rFonts w:eastAsia="Calibri"/>
          <w:sz w:val="24"/>
          <w:szCs w:val="24"/>
        </w:rPr>
      </w:pPr>
      <w:r>
        <w:rPr>
          <w:rFonts w:eastAsia="Calibri"/>
          <w:sz w:val="24"/>
          <w:szCs w:val="24"/>
        </w:rPr>
        <w:t>8</w:t>
      </w:r>
      <w:r w:rsidR="00907408">
        <w:rPr>
          <w:rFonts w:eastAsia="Calibri"/>
          <w:sz w:val="24"/>
          <w:szCs w:val="24"/>
        </w:rPr>
        <w:t>.1.1.ir tiesīgs veikt apģērbu un lietu maiņas pakalpojumu;</w:t>
      </w:r>
    </w:p>
    <w:p w14:paraId="6005AEC7" w14:textId="154D9E22" w:rsidR="00907408" w:rsidRDefault="004A25E8" w:rsidP="00907408">
      <w:pPr>
        <w:jc w:val="both"/>
        <w:rPr>
          <w:rFonts w:eastAsia="Calibri"/>
          <w:sz w:val="24"/>
          <w:szCs w:val="24"/>
        </w:rPr>
      </w:pPr>
      <w:r>
        <w:rPr>
          <w:rFonts w:eastAsia="Calibri"/>
          <w:sz w:val="24"/>
          <w:szCs w:val="24"/>
        </w:rPr>
        <w:t>8</w:t>
      </w:r>
      <w:r w:rsidR="00907408">
        <w:rPr>
          <w:rFonts w:eastAsia="Calibri"/>
          <w:sz w:val="24"/>
          <w:szCs w:val="24"/>
        </w:rPr>
        <w:t>.1.2.atbrīvots no pašvaldības nodevas samaksas</w:t>
      </w:r>
    </w:p>
    <w:p w14:paraId="0704CD8F" w14:textId="77777777" w:rsidR="002621BF" w:rsidRDefault="002621BF" w:rsidP="00F6562E">
      <w:pPr>
        <w:jc w:val="both"/>
        <w:rPr>
          <w:rFonts w:eastAsia="Calibri"/>
          <w:sz w:val="24"/>
          <w:szCs w:val="24"/>
        </w:rPr>
      </w:pPr>
    </w:p>
    <w:p w14:paraId="7AFDD84C" w14:textId="77777777" w:rsidR="002621BF" w:rsidRDefault="002621BF" w:rsidP="00F6562E">
      <w:pPr>
        <w:jc w:val="both"/>
        <w:rPr>
          <w:rFonts w:eastAsia="Calibri"/>
          <w:sz w:val="24"/>
          <w:szCs w:val="24"/>
        </w:rPr>
      </w:pPr>
    </w:p>
    <w:p w14:paraId="486E2202" w14:textId="25A9990C" w:rsidR="00907408" w:rsidRDefault="004A25E8" w:rsidP="00907408">
      <w:pPr>
        <w:jc w:val="both"/>
        <w:rPr>
          <w:rFonts w:eastAsia="Calibri"/>
          <w:sz w:val="24"/>
          <w:szCs w:val="24"/>
        </w:rPr>
      </w:pPr>
      <w:r>
        <w:rPr>
          <w:rFonts w:eastAsia="Calibri"/>
          <w:sz w:val="24"/>
          <w:szCs w:val="24"/>
        </w:rPr>
        <w:t>9</w:t>
      </w:r>
      <w:r w:rsidR="00907408">
        <w:rPr>
          <w:rFonts w:eastAsia="Calibri"/>
          <w:sz w:val="24"/>
          <w:szCs w:val="24"/>
        </w:rPr>
        <w:t>.Izsniegt SIA “ARINEMO” (reģistrācijas Nr.44103113392) atļauju tirdzniecībai Kalncempju pagasta Ates muzejā, Alūksnes novadā publiska pasākuma laikā 2023. gada 9.septembrī.</w:t>
      </w:r>
    </w:p>
    <w:p w14:paraId="441B80CA" w14:textId="01D40782" w:rsidR="00907408" w:rsidRDefault="004A25E8" w:rsidP="00907408">
      <w:pPr>
        <w:jc w:val="both"/>
        <w:rPr>
          <w:rFonts w:eastAsia="Calibri"/>
          <w:sz w:val="24"/>
          <w:szCs w:val="24"/>
        </w:rPr>
      </w:pPr>
      <w:r>
        <w:rPr>
          <w:rFonts w:eastAsia="Calibri"/>
          <w:sz w:val="24"/>
          <w:szCs w:val="24"/>
        </w:rPr>
        <w:t>9</w:t>
      </w:r>
      <w:r w:rsidR="00907408">
        <w:rPr>
          <w:rFonts w:eastAsia="Calibri"/>
          <w:sz w:val="24"/>
          <w:szCs w:val="24"/>
        </w:rPr>
        <w:t>.1.Atļaujā norādīt, ka tirdzniecības veicējs:</w:t>
      </w:r>
    </w:p>
    <w:p w14:paraId="6E28ABF5" w14:textId="55CAFE4A" w:rsidR="00907408" w:rsidRDefault="004A25E8" w:rsidP="00907408">
      <w:pPr>
        <w:jc w:val="both"/>
        <w:rPr>
          <w:rFonts w:eastAsia="Calibri"/>
          <w:sz w:val="24"/>
          <w:szCs w:val="24"/>
        </w:rPr>
      </w:pPr>
      <w:r>
        <w:rPr>
          <w:rFonts w:eastAsia="Calibri"/>
          <w:sz w:val="24"/>
          <w:szCs w:val="24"/>
        </w:rPr>
        <w:t>9</w:t>
      </w:r>
      <w:r w:rsidR="00907408">
        <w:rPr>
          <w:rFonts w:eastAsia="Calibri"/>
          <w:sz w:val="24"/>
          <w:szCs w:val="24"/>
        </w:rPr>
        <w:t>.1.1.ir tiesīgs tirgoties ar stādiem</w:t>
      </w:r>
      <w:r w:rsidR="000434EE">
        <w:rPr>
          <w:rFonts w:eastAsia="Calibri"/>
          <w:sz w:val="24"/>
          <w:szCs w:val="24"/>
        </w:rPr>
        <w:t>;</w:t>
      </w:r>
    </w:p>
    <w:p w14:paraId="2959C965" w14:textId="246268A1" w:rsidR="00907408" w:rsidRDefault="004A25E8" w:rsidP="00907408">
      <w:pPr>
        <w:jc w:val="both"/>
        <w:rPr>
          <w:rFonts w:eastAsia="Calibri"/>
          <w:sz w:val="24"/>
          <w:szCs w:val="24"/>
        </w:rPr>
      </w:pPr>
      <w:r>
        <w:rPr>
          <w:rFonts w:eastAsia="Calibri"/>
          <w:sz w:val="24"/>
          <w:szCs w:val="24"/>
        </w:rPr>
        <w:t>9</w:t>
      </w:r>
      <w:r w:rsidR="00907408">
        <w:rPr>
          <w:rFonts w:eastAsia="Calibri"/>
          <w:sz w:val="24"/>
          <w:szCs w:val="24"/>
        </w:rPr>
        <w:t>.1.2.pašvaldības nodeva piemērojama 5 EUR apmērā.</w:t>
      </w:r>
    </w:p>
    <w:p w14:paraId="32B7555D" w14:textId="77777777" w:rsidR="002621BF" w:rsidRDefault="002621BF" w:rsidP="00F6562E">
      <w:pPr>
        <w:jc w:val="both"/>
        <w:rPr>
          <w:rFonts w:eastAsia="Calibri"/>
          <w:sz w:val="24"/>
          <w:szCs w:val="24"/>
        </w:rPr>
      </w:pPr>
    </w:p>
    <w:p w14:paraId="64F6BB36" w14:textId="417F86EB" w:rsidR="00907408" w:rsidRDefault="00907408" w:rsidP="00907408">
      <w:pPr>
        <w:jc w:val="both"/>
        <w:rPr>
          <w:rFonts w:eastAsia="Calibri"/>
          <w:sz w:val="24"/>
          <w:szCs w:val="24"/>
        </w:rPr>
      </w:pPr>
      <w:r>
        <w:rPr>
          <w:rFonts w:eastAsia="Calibri"/>
          <w:sz w:val="24"/>
          <w:szCs w:val="24"/>
        </w:rPr>
        <w:t>1</w:t>
      </w:r>
      <w:r w:rsidR="004A25E8">
        <w:rPr>
          <w:rFonts w:eastAsia="Calibri"/>
          <w:sz w:val="24"/>
          <w:szCs w:val="24"/>
        </w:rPr>
        <w:t>0</w:t>
      </w:r>
      <w:r>
        <w:rPr>
          <w:rFonts w:eastAsia="Calibri"/>
          <w:sz w:val="24"/>
          <w:szCs w:val="24"/>
        </w:rPr>
        <w:t>.Izsniegt SIA “ARINEMO” (reģistrācijas Nr.44103113392) atļauju tirdzniecībai Kalncempju pagasta Ates muzejā, Alūksnes novadā publiska pasākuma laikā 2023. gada 9.septembrī.</w:t>
      </w:r>
    </w:p>
    <w:p w14:paraId="6878EF97" w14:textId="283F6D66" w:rsidR="00907408" w:rsidRDefault="00907408" w:rsidP="00907408">
      <w:pPr>
        <w:jc w:val="both"/>
        <w:rPr>
          <w:rFonts w:eastAsia="Calibri"/>
          <w:sz w:val="24"/>
          <w:szCs w:val="24"/>
        </w:rPr>
      </w:pPr>
      <w:r>
        <w:rPr>
          <w:rFonts w:eastAsia="Calibri"/>
          <w:sz w:val="24"/>
          <w:szCs w:val="24"/>
        </w:rPr>
        <w:t>1</w:t>
      </w:r>
      <w:r w:rsidR="004A25E8">
        <w:rPr>
          <w:rFonts w:eastAsia="Calibri"/>
          <w:sz w:val="24"/>
          <w:szCs w:val="24"/>
        </w:rPr>
        <w:t>0</w:t>
      </w:r>
      <w:r>
        <w:rPr>
          <w:rFonts w:eastAsia="Calibri"/>
          <w:sz w:val="24"/>
          <w:szCs w:val="24"/>
        </w:rPr>
        <w:t>.1.Atļaujā norādīt, ka tirdzniecības veicējs:</w:t>
      </w:r>
    </w:p>
    <w:p w14:paraId="028C600E" w14:textId="5EC7F3BF" w:rsidR="00907408" w:rsidRDefault="00907408" w:rsidP="00907408">
      <w:pPr>
        <w:jc w:val="both"/>
        <w:rPr>
          <w:rFonts w:eastAsia="Calibri"/>
          <w:sz w:val="24"/>
          <w:szCs w:val="24"/>
        </w:rPr>
      </w:pPr>
      <w:r>
        <w:rPr>
          <w:rFonts w:eastAsia="Calibri"/>
          <w:sz w:val="24"/>
          <w:szCs w:val="24"/>
        </w:rPr>
        <w:t>1</w:t>
      </w:r>
      <w:r w:rsidR="004A25E8">
        <w:rPr>
          <w:rFonts w:eastAsia="Calibri"/>
          <w:sz w:val="24"/>
          <w:szCs w:val="24"/>
        </w:rPr>
        <w:t>0</w:t>
      </w:r>
      <w:r>
        <w:rPr>
          <w:rFonts w:eastAsia="Calibri"/>
          <w:sz w:val="24"/>
          <w:szCs w:val="24"/>
        </w:rPr>
        <w:t>.1.1.ir tiesīgs tirgoties ar dziju un rokdarbiem;</w:t>
      </w:r>
    </w:p>
    <w:p w14:paraId="5E4DB7A6" w14:textId="7844B9F2" w:rsidR="00907408" w:rsidRDefault="00907408" w:rsidP="00907408">
      <w:pPr>
        <w:jc w:val="both"/>
        <w:rPr>
          <w:rFonts w:eastAsia="Calibri"/>
          <w:sz w:val="24"/>
          <w:szCs w:val="24"/>
        </w:rPr>
      </w:pPr>
      <w:r>
        <w:rPr>
          <w:rFonts w:eastAsia="Calibri"/>
          <w:sz w:val="24"/>
          <w:szCs w:val="24"/>
        </w:rPr>
        <w:t>1</w:t>
      </w:r>
      <w:r w:rsidR="004A25E8">
        <w:rPr>
          <w:rFonts w:eastAsia="Calibri"/>
          <w:sz w:val="24"/>
          <w:szCs w:val="24"/>
        </w:rPr>
        <w:t>0</w:t>
      </w:r>
      <w:r>
        <w:rPr>
          <w:rFonts w:eastAsia="Calibri"/>
          <w:sz w:val="24"/>
          <w:szCs w:val="24"/>
        </w:rPr>
        <w:t>.1.2.pašvaldības nodeva piemērojama 5 EUR apmērā.</w:t>
      </w:r>
    </w:p>
    <w:p w14:paraId="02A2623C" w14:textId="77777777" w:rsidR="002621BF" w:rsidRDefault="002621BF" w:rsidP="00F6562E">
      <w:pPr>
        <w:jc w:val="both"/>
        <w:rPr>
          <w:rFonts w:eastAsia="Calibri"/>
          <w:sz w:val="24"/>
          <w:szCs w:val="24"/>
        </w:rPr>
      </w:pPr>
    </w:p>
    <w:p w14:paraId="58ED0B49" w14:textId="7BC79A98" w:rsidR="00907408" w:rsidRDefault="00907408" w:rsidP="00907408">
      <w:pPr>
        <w:jc w:val="both"/>
        <w:rPr>
          <w:rFonts w:eastAsia="Calibri"/>
          <w:sz w:val="24"/>
          <w:szCs w:val="24"/>
        </w:rPr>
      </w:pPr>
      <w:r>
        <w:rPr>
          <w:rFonts w:eastAsia="Calibri"/>
          <w:sz w:val="24"/>
          <w:szCs w:val="24"/>
        </w:rPr>
        <w:t>1</w:t>
      </w:r>
      <w:r w:rsidR="004A25E8">
        <w:rPr>
          <w:rFonts w:eastAsia="Calibri"/>
          <w:sz w:val="24"/>
          <w:szCs w:val="24"/>
        </w:rPr>
        <w:t>1</w:t>
      </w:r>
      <w:r>
        <w:rPr>
          <w:rFonts w:eastAsia="Calibri"/>
          <w:sz w:val="24"/>
          <w:szCs w:val="24"/>
        </w:rPr>
        <w:t>.Izsniegt individuālajam komersantam “KOLNASĀTA” (reģistrācijas Nr.42402015841) atļauju tirdzniecībai Kalncempju pagasta Ates muzejā, Alūksnes novadā publiska pasākuma laikā 2023. gada 9.septembrī.</w:t>
      </w:r>
    </w:p>
    <w:p w14:paraId="18D6D20E" w14:textId="369D922D" w:rsidR="00907408" w:rsidRDefault="00907408" w:rsidP="00907408">
      <w:pPr>
        <w:jc w:val="both"/>
        <w:rPr>
          <w:rFonts w:eastAsia="Calibri"/>
          <w:sz w:val="24"/>
          <w:szCs w:val="24"/>
        </w:rPr>
      </w:pPr>
      <w:r>
        <w:rPr>
          <w:rFonts w:eastAsia="Calibri"/>
          <w:sz w:val="24"/>
          <w:szCs w:val="24"/>
        </w:rPr>
        <w:t>1</w:t>
      </w:r>
      <w:r w:rsidR="004A25E8">
        <w:rPr>
          <w:rFonts w:eastAsia="Calibri"/>
          <w:sz w:val="24"/>
          <w:szCs w:val="24"/>
        </w:rPr>
        <w:t>1</w:t>
      </w:r>
      <w:r>
        <w:rPr>
          <w:rFonts w:eastAsia="Calibri"/>
          <w:sz w:val="24"/>
          <w:szCs w:val="24"/>
        </w:rPr>
        <w:t>.1.Atļaujā norādīt, ka tirdzniecības veicējs:</w:t>
      </w:r>
    </w:p>
    <w:p w14:paraId="04451119" w14:textId="7BE55865" w:rsidR="00907408" w:rsidRDefault="00907408" w:rsidP="00907408">
      <w:pPr>
        <w:jc w:val="both"/>
        <w:rPr>
          <w:rFonts w:eastAsia="Calibri"/>
          <w:sz w:val="24"/>
          <w:szCs w:val="24"/>
        </w:rPr>
      </w:pPr>
      <w:r>
        <w:rPr>
          <w:rFonts w:eastAsia="Calibri"/>
          <w:sz w:val="24"/>
          <w:szCs w:val="24"/>
        </w:rPr>
        <w:t>1</w:t>
      </w:r>
      <w:r w:rsidR="004A25E8">
        <w:rPr>
          <w:rFonts w:eastAsia="Calibri"/>
          <w:sz w:val="24"/>
          <w:szCs w:val="24"/>
        </w:rPr>
        <w:t>1</w:t>
      </w:r>
      <w:r>
        <w:rPr>
          <w:rFonts w:eastAsia="Calibri"/>
          <w:sz w:val="24"/>
          <w:szCs w:val="24"/>
        </w:rPr>
        <w:t>.1.1.ir tiesīgs tirgoties ar latgaļu mājas alu un kvasu;</w:t>
      </w:r>
    </w:p>
    <w:p w14:paraId="68AD8D6C" w14:textId="6080CBE7" w:rsidR="00907408" w:rsidRDefault="00907408" w:rsidP="00907408">
      <w:pPr>
        <w:jc w:val="both"/>
        <w:rPr>
          <w:rFonts w:eastAsia="Calibri"/>
          <w:sz w:val="24"/>
          <w:szCs w:val="24"/>
        </w:rPr>
      </w:pPr>
      <w:r>
        <w:rPr>
          <w:rFonts w:eastAsia="Calibri"/>
          <w:sz w:val="24"/>
          <w:szCs w:val="24"/>
        </w:rPr>
        <w:t>1</w:t>
      </w:r>
      <w:r w:rsidR="004A25E8">
        <w:rPr>
          <w:rFonts w:eastAsia="Calibri"/>
          <w:sz w:val="24"/>
          <w:szCs w:val="24"/>
        </w:rPr>
        <w:t>1</w:t>
      </w:r>
      <w:r>
        <w:rPr>
          <w:rFonts w:eastAsia="Calibri"/>
          <w:sz w:val="24"/>
          <w:szCs w:val="24"/>
        </w:rPr>
        <w:t>.1.2.pašvaldības nodeva piemērojama 30 EUR apmērā.</w:t>
      </w:r>
    </w:p>
    <w:p w14:paraId="32469836" w14:textId="77777777" w:rsidR="002621BF" w:rsidRDefault="002621BF" w:rsidP="00F6562E">
      <w:pPr>
        <w:jc w:val="both"/>
        <w:rPr>
          <w:rFonts w:eastAsia="Calibri"/>
          <w:sz w:val="24"/>
          <w:szCs w:val="24"/>
        </w:rPr>
      </w:pPr>
    </w:p>
    <w:p w14:paraId="31AF2D09" w14:textId="592A09F7" w:rsidR="00907408" w:rsidRDefault="00907408" w:rsidP="00907408">
      <w:pPr>
        <w:jc w:val="both"/>
        <w:rPr>
          <w:rFonts w:eastAsia="Calibri"/>
          <w:sz w:val="24"/>
          <w:szCs w:val="24"/>
        </w:rPr>
      </w:pPr>
      <w:r>
        <w:rPr>
          <w:rFonts w:eastAsia="Calibri"/>
          <w:sz w:val="24"/>
          <w:szCs w:val="24"/>
        </w:rPr>
        <w:t>1</w:t>
      </w:r>
      <w:r w:rsidR="004A25E8">
        <w:rPr>
          <w:rFonts w:eastAsia="Calibri"/>
          <w:sz w:val="24"/>
          <w:szCs w:val="24"/>
        </w:rPr>
        <w:t>2</w:t>
      </w:r>
      <w:r>
        <w:rPr>
          <w:rFonts w:eastAsia="Calibri"/>
          <w:sz w:val="24"/>
          <w:szCs w:val="24"/>
        </w:rPr>
        <w:t>.Izsniegt SIA “DUCIMUS” (reģistrācijas Nr.43603071104) atļauju tirdzniecībai Kalncempju pagasta Ates muzejā, Alūksnes novadā publiska pasākuma laikā 202</w:t>
      </w:r>
      <w:r w:rsidR="00450EB9">
        <w:rPr>
          <w:rFonts w:eastAsia="Calibri"/>
          <w:sz w:val="24"/>
          <w:szCs w:val="24"/>
        </w:rPr>
        <w:t>3</w:t>
      </w:r>
      <w:r>
        <w:rPr>
          <w:rFonts w:eastAsia="Calibri"/>
          <w:sz w:val="24"/>
          <w:szCs w:val="24"/>
        </w:rPr>
        <w:t xml:space="preserve">. gada </w:t>
      </w:r>
      <w:r w:rsidR="00450EB9">
        <w:rPr>
          <w:rFonts w:eastAsia="Calibri"/>
          <w:sz w:val="24"/>
          <w:szCs w:val="24"/>
        </w:rPr>
        <w:t>9</w:t>
      </w:r>
      <w:r>
        <w:rPr>
          <w:rFonts w:eastAsia="Calibri"/>
          <w:sz w:val="24"/>
          <w:szCs w:val="24"/>
        </w:rPr>
        <w:t>.septembrī.</w:t>
      </w:r>
    </w:p>
    <w:p w14:paraId="285F764E" w14:textId="2421734F" w:rsidR="00907408" w:rsidRDefault="00907408" w:rsidP="00907408">
      <w:pPr>
        <w:jc w:val="both"/>
        <w:rPr>
          <w:rFonts w:eastAsia="Calibri"/>
          <w:sz w:val="24"/>
          <w:szCs w:val="24"/>
        </w:rPr>
      </w:pPr>
      <w:r>
        <w:rPr>
          <w:rFonts w:eastAsia="Calibri"/>
          <w:sz w:val="24"/>
          <w:szCs w:val="24"/>
        </w:rPr>
        <w:t>1</w:t>
      </w:r>
      <w:r w:rsidR="004A25E8">
        <w:rPr>
          <w:rFonts w:eastAsia="Calibri"/>
          <w:sz w:val="24"/>
          <w:szCs w:val="24"/>
        </w:rPr>
        <w:t>2</w:t>
      </w:r>
      <w:r>
        <w:rPr>
          <w:rFonts w:eastAsia="Calibri"/>
          <w:sz w:val="24"/>
          <w:szCs w:val="24"/>
        </w:rPr>
        <w:t>.1.Atļaujā norādīt, ka tirdzniecības veicējs:</w:t>
      </w:r>
    </w:p>
    <w:p w14:paraId="714A657A" w14:textId="7752FE1C" w:rsidR="00907408" w:rsidRDefault="00907408" w:rsidP="00907408">
      <w:pPr>
        <w:jc w:val="both"/>
        <w:rPr>
          <w:rFonts w:eastAsia="Calibri"/>
          <w:sz w:val="24"/>
          <w:szCs w:val="24"/>
        </w:rPr>
      </w:pPr>
      <w:r>
        <w:rPr>
          <w:rFonts w:eastAsia="Calibri"/>
          <w:sz w:val="24"/>
          <w:szCs w:val="24"/>
        </w:rPr>
        <w:t>1</w:t>
      </w:r>
      <w:r w:rsidR="004A25E8">
        <w:rPr>
          <w:rFonts w:eastAsia="Calibri"/>
          <w:sz w:val="24"/>
          <w:szCs w:val="24"/>
        </w:rPr>
        <w:t>2</w:t>
      </w:r>
      <w:r>
        <w:rPr>
          <w:rFonts w:eastAsia="Calibri"/>
          <w:sz w:val="24"/>
          <w:szCs w:val="24"/>
        </w:rPr>
        <w:t>.1.1.ir tiesīgs tirgoties ar alu, kvasu, sidru;</w:t>
      </w:r>
    </w:p>
    <w:p w14:paraId="4E23DCAD" w14:textId="7184D9F0" w:rsidR="00907408" w:rsidRDefault="00907408" w:rsidP="00907408">
      <w:pPr>
        <w:jc w:val="both"/>
        <w:rPr>
          <w:rFonts w:eastAsia="Calibri"/>
          <w:sz w:val="24"/>
          <w:szCs w:val="24"/>
        </w:rPr>
      </w:pPr>
      <w:r>
        <w:rPr>
          <w:rFonts w:eastAsia="Calibri"/>
          <w:sz w:val="24"/>
          <w:szCs w:val="24"/>
        </w:rPr>
        <w:t>1</w:t>
      </w:r>
      <w:r w:rsidR="004A25E8">
        <w:rPr>
          <w:rFonts w:eastAsia="Calibri"/>
          <w:sz w:val="24"/>
          <w:szCs w:val="24"/>
        </w:rPr>
        <w:t>2</w:t>
      </w:r>
      <w:r>
        <w:rPr>
          <w:rFonts w:eastAsia="Calibri"/>
          <w:sz w:val="24"/>
          <w:szCs w:val="24"/>
        </w:rPr>
        <w:t>.1.2.pašvaldības nodeva piemērojama 30 EUR apmērā.</w:t>
      </w:r>
    </w:p>
    <w:p w14:paraId="26F629FF" w14:textId="77777777" w:rsidR="00C94C52" w:rsidRDefault="00C94C52" w:rsidP="00F6562E">
      <w:pPr>
        <w:jc w:val="both"/>
        <w:rPr>
          <w:rFonts w:eastAsia="Calibri"/>
          <w:sz w:val="24"/>
          <w:szCs w:val="24"/>
        </w:rPr>
      </w:pPr>
    </w:p>
    <w:p w14:paraId="7CEDF3BE" w14:textId="4593CD96" w:rsidR="00450EB9" w:rsidRDefault="00450EB9" w:rsidP="00450EB9">
      <w:pPr>
        <w:jc w:val="both"/>
        <w:rPr>
          <w:rFonts w:eastAsia="Calibri"/>
          <w:sz w:val="24"/>
          <w:szCs w:val="24"/>
        </w:rPr>
      </w:pPr>
      <w:r>
        <w:rPr>
          <w:rFonts w:eastAsia="Calibri"/>
          <w:sz w:val="24"/>
          <w:szCs w:val="24"/>
        </w:rPr>
        <w:t>1</w:t>
      </w:r>
      <w:r w:rsidR="004A25E8">
        <w:rPr>
          <w:rFonts w:eastAsia="Calibri"/>
          <w:sz w:val="24"/>
          <w:szCs w:val="24"/>
        </w:rPr>
        <w:t>3</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4FACC0AD" w14:textId="4E57FD80" w:rsidR="00450EB9" w:rsidRDefault="00450EB9" w:rsidP="00450EB9">
      <w:pPr>
        <w:jc w:val="both"/>
        <w:rPr>
          <w:rFonts w:eastAsia="Calibri"/>
          <w:sz w:val="24"/>
          <w:szCs w:val="24"/>
        </w:rPr>
      </w:pPr>
      <w:r>
        <w:rPr>
          <w:rFonts w:eastAsia="Calibri"/>
          <w:sz w:val="24"/>
          <w:szCs w:val="24"/>
        </w:rPr>
        <w:t>1</w:t>
      </w:r>
      <w:r w:rsidR="004A25E8">
        <w:rPr>
          <w:rFonts w:eastAsia="Calibri"/>
          <w:sz w:val="24"/>
          <w:szCs w:val="24"/>
        </w:rPr>
        <w:t>3</w:t>
      </w:r>
      <w:r>
        <w:rPr>
          <w:rFonts w:eastAsia="Calibri"/>
          <w:sz w:val="24"/>
          <w:szCs w:val="24"/>
        </w:rPr>
        <w:t>.1.Atļaujā norādīt, ka tirdzniecības veicējs:</w:t>
      </w:r>
    </w:p>
    <w:p w14:paraId="3168820B" w14:textId="732A4402" w:rsidR="00450EB9" w:rsidRDefault="00450EB9" w:rsidP="00450EB9">
      <w:pPr>
        <w:jc w:val="both"/>
        <w:rPr>
          <w:rFonts w:eastAsia="Calibri"/>
          <w:sz w:val="24"/>
          <w:szCs w:val="24"/>
        </w:rPr>
      </w:pPr>
      <w:r>
        <w:rPr>
          <w:rFonts w:eastAsia="Calibri"/>
          <w:sz w:val="24"/>
          <w:szCs w:val="24"/>
        </w:rPr>
        <w:t>1</w:t>
      </w:r>
      <w:r w:rsidR="004A25E8">
        <w:rPr>
          <w:rFonts w:eastAsia="Calibri"/>
          <w:sz w:val="24"/>
          <w:szCs w:val="24"/>
        </w:rPr>
        <w:t>3</w:t>
      </w:r>
      <w:r>
        <w:rPr>
          <w:rFonts w:eastAsia="Calibri"/>
          <w:sz w:val="24"/>
          <w:szCs w:val="24"/>
        </w:rPr>
        <w:t>.1.1.ir tiesīgs tirgoties ar rotām pieaugušajiem un bērniem;</w:t>
      </w:r>
    </w:p>
    <w:p w14:paraId="1151A7A1" w14:textId="417D4124" w:rsidR="00450EB9" w:rsidRDefault="00450EB9" w:rsidP="00450EB9">
      <w:pPr>
        <w:jc w:val="both"/>
        <w:rPr>
          <w:rFonts w:eastAsia="Calibri"/>
          <w:sz w:val="24"/>
          <w:szCs w:val="24"/>
        </w:rPr>
      </w:pPr>
      <w:r>
        <w:rPr>
          <w:rFonts w:eastAsia="Calibri"/>
          <w:sz w:val="24"/>
          <w:szCs w:val="24"/>
        </w:rPr>
        <w:t>1</w:t>
      </w:r>
      <w:r w:rsidR="004A25E8">
        <w:rPr>
          <w:rFonts w:eastAsia="Calibri"/>
          <w:sz w:val="24"/>
          <w:szCs w:val="24"/>
        </w:rPr>
        <w:t>3</w:t>
      </w:r>
      <w:r>
        <w:rPr>
          <w:rFonts w:eastAsia="Calibri"/>
          <w:sz w:val="24"/>
          <w:szCs w:val="24"/>
        </w:rPr>
        <w:t>.1.2.pašvaldības nodeva piemērojama 5 EUR apmērā.</w:t>
      </w:r>
    </w:p>
    <w:p w14:paraId="778CAA6F" w14:textId="77777777" w:rsidR="00907408" w:rsidRDefault="00907408" w:rsidP="00F6562E">
      <w:pPr>
        <w:jc w:val="both"/>
        <w:rPr>
          <w:rFonts w:eastAsia="Calibri"/>
          <w:sz w:val="24"/>
          <w:szCs w:val="24"/>
        </w:rPr>
      </w:pPr>
    </w:p>
    <w:p w14:paraId="4FCC4A14" w14:textId="13149B77" w:rsidR="00450EB9" w:rsidRDefault="00450EB9" w:rsidP="00450EB9">
      <w:pPr>
        <w:jc w:val="both"/>
        <w:rPr>
          <w:rFonts w:eastAsia="Calibri"/>
          <w:sz w:val="24"/>
          <w:szCs w:val="24"/>
        </w:rPr>
      </w:pPr>
      <w:r>
        <w:rPr>
          <w:rFonts w:eastAsia="Calibri"/>
          <w:sz w:val="24"/>
          <w:szCs w:val="24"/>
        </w:rPr>
        <w:t>1</w:t>
      </w:r>
      <w:r w:rsidR="004A25E8">
        <w:rPr>
          <w:rFonts w:eastAsia="Calibri"/>
          <w:sz w:val="24"/>
          <w:szCs w:val="24"/>
        </w:rPr>
        <w:t>4</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6B42BF39" w14:textId="42BBAB9D" w:rsidR="00450EB9" w:rsidRDefault="00450EB9" w:rsidP="00450EB9">
      <w:pPr>
        <w:jc w:val="both"/>
        <w:rPr>
          <w:rFonts w:eastAsia="Calibri"/>
          <w:sz w:val="24"/>
          <w:szCs w:val="24"/>
        </w:rPr>
      </w:pPr>
      <w:r>
        <w:rPr>
          <w:rFonts w:eastAsia="Calibri"/>
          <w:sz w:val="24"/>
          <w:szCs w:val="24"/>
        </w:rPr>
        <w:t>1</w:t>
      </w:r>
      <w:r w:rsidR="004A25E8">
        <w:rPr>
          <w:rFonts w:eastAsia="Calibri"/>
          <w:sz w:val="24"/>
          <w:szCs w:val="24"/>
        </w:rPr>
        <w:t>4</w:t>
      </w:r>
      <w:r>
        <w:rPr>
          <w:rFonts w:eastAsia="Calibri"/>
          <w:sz w:val="24"/>
          <w:szCs w:val="24"/>
        </w:rPr>
        <w:t>.1.Atļaujā norādīt, ka tirdzniecības veicējs:</w:t>
      </w:r>
    </w:p>
    <w:p w14:paraId="7AAEE55D" w14:textId="65BC005B" w:rsidR="00450EB9" w:rsidRDefault="00450EB9" w:rsidP="00450EB9">
      <w:pPr>
        <w:jc w:val="both"/>
        <w:rPr>
          <w:rFonts w:eastAsia="Calibri"/>
          <w:sz w:val="24"/>
          <w:szCs w:val="24"/>
        </w:rPr>
      </w:pPr>
      <w:r>
        <w:rPr>
          <w:rFonts w:eastAsia="Calibri"/>
          <w:sz w:val="24"/>
          <w:szCs w:val="24"/>
        </w:rPr>
        <w:t>1</w:t>
      </w:r>
      <w:r w:rsidR="004A25E8">
        <w:rPr>
          <w:rFonts w:eastAsia="Calibri"/>
          <w:sz w:val="24"/>
          <w:szCs w:val="24"/>
        </w:rPr>
        <w:t>4</w:t>
      </w:r>
      <w:r>
        <w:rPr>
          <w:rFonts w:eastAsia="Calibri"/>
          <w:sz w:val="24"/>
          <w:szCs w:val="24"/>
        </w:rPr>
        <w:t>.1.1.ir tiesīgs tirgoties ar hidrolātiem;</w:t>
      </w:r>
    </w:p>
    <w:p w14:paraId="22A22423" w14:textId="105383E6" w:rsidR="00450EB9" w:rsidRDefault="00450EB9" w:rsidP="00450EB9">
      <w:pPr>
        <w:jc w:val="both"/>
        <w:rPr>
          <w:rFonts w:eastAsia="Calibri"/>
          <w:sz w:val="24"/>
          <w:szCs w:val="24"/>
        </w:rPr>
      </w:pPr>
      <w:r>
        <w:rPr>
          <w:rFonts w:eastAsia="Calibri"/>
          <w:sz w:val="24"/>
          <w:szCs w:val="24"/>
        </w:rPr>
        <w:t>1</w:t>
      </w:r>
      <w:r w:rsidR="004A25E8">
        <w:rPr>
          <w:rFonts w:eastAsia="Calibri"/>
          <w:sz w:val="24"/>
          <w:szCs w:val="24"/>
        </w:rPr>
        <w:t>4</w:t>
      </w:r>
      <w:r>
        <w:rPr>
          <w:rFonts w:eastAsia="Calibri"/>
          <w:sz w:val="24"/>
          <w:szCs w:val="24"/>
        </w:rPr>
        <w:t>.1.2.pašvaldības nodeva piemērojama 5 EUR apmērā.</w:t>
      </w:r>
    </w:p>
    <w:p w14:paraId="6948D0C0" w14:textId="77777777" w:rsidR="00907408" w:rsidRDefault="00907408" w:rsidP="00F6562E">
      <w:pPr>
        <w:jc w:val="both"/>
        <w:rPr>
          <w:rFonts w:eastAsia="Calibri"/>
          <w:sz w:val="24"/>
          <w:szCs w:val="24"/>
        </w:rPr>
      </w:pPr>
    </w:p>
    <w:p w14:paraId="23147F84" w14:textId="001FD4B8" w:rsidR="00450EB9" w:rsidRDefault="00450EB9" w:rsidP="00450EB9">
      <w:pPr>
        <w:jc w:val="both"/>
        <w:rPr>
          <w:rFonts w:eastAsia="Calibri"/>
          <w:sz w:val="24"/>
          <w:szCs w:val="24"/>
        </w:rPr>
      </w:pPr>
      <w:r>
        <w:rPr>
          <w:rFonts w:eastAsia="Calibri"/>
          <w:sz w:val="24"/>
          <w:szCs w:val="24"/>
        </w:rPr>
        <w:t>1</w:t>
      </w:r>
      <w:r w:rsidR="004A25E8">
        <w:rPr>
          <w:rFonts w:eastAsia="Calibri"/>
          <w:sz w:val="24"/>
          <w:szCs w:val="24"/>
        </w:rPr>
        <w:t>5</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646CAE9D" w14:textId="47D74323" w:rsidR="00450EB9" w:rsidRDefault="00450EB9" w:rsidP="00450EB9">
      <w:pPr>
        <w:jc w:val="both"/>
        <w:rPr>
          <w:rFonts w:eastAsia="Calibri"/>
          <w:sz w:val="24"/>
          <w:szCs w:val="24"/>
        </w:rPr>
      </w:pPr>
      <w:r>
        <w:rPr>
          <w:rFonts w:eastAsia="Calibri"/>
          <w:sz w:val="24"/>
          <w:szCs w:val="24"/>
        </w:rPr>
        <w:t>1</w:t>
      </w:r>
      <w:r w:rsidR="004A25E8">
        <w:rPr>
          <w:rFonts w:eastAsia="Calibri"/>
          <w:sz w:val="24"/>
          <w:szCs w:val="24"/>
        </w:rPr>
        <w:t>5</w:t>
      </w:r>
      <w:r>
        <w:rPr>
          <w:rFonts w:eastAsia="Calibri"/>
          <w:sz w:val="24"/>
          <w:szCs w:val="24"/>
        </w:rPr>
        <w:t>.1.Atļaujā norādīt, ka tirdzniecības veicējs:</w:t>
      </w:r>
    </w:p>
    <w:p w14:paraId="387397B3" w14:textId="74B08A5F" w:rsidR="00450EB9" w:rsidRDefault="00450EB9" w:rsidP="00450EB9">
      <w:pPr>
        <w:jc w:val="both"/>
        <w:rPr>
          <w:rFonts w:eastAsia="Calibri"/>
          <w:sz w:val="24"/>
          <w:szCs w:val="24"/>
        </w:rPr>
      </w:pPr>
      <w:r>
        <w:rPr>
          <w:rFonts w:eastAsia="Calibri"/>
          <w:sz w:val="24"/>
          <w:szCs w:val="24"/>
        </w:rPr>
        <w:t>1</w:t>
      </w:r>
      <w:r w:rsidR="004A25E8">
        <w:rPr>
          <w:rFonts w:eastAsia="Calibri"/>
          <w:sz w:val="24"/>
          <w:szCs w:val="24"/>
        </w:rPr>
        <w:t>5</w:t>
      </w:r>
      <w:r>
        <w:rPr>
          <w:rFonts w:eastAsia="Calibri"/>
          <w:sz w:val="24"/>
          <w:szCs w:val="24"/>
        </w:rPr>
        <w:t>.1.1.ir tiesīgs tirgoties ar klūgu pinumiem;</w:t>
      </w:r>
    </w:p>
    <w:p w14:paraId="458F7FA0" w14:textId="688D6E92" w:rsidR="00450EB9" w:rsidRDefault="00450EB9" w:rsidP="00450EB9">
      <w:pPr>
        <w:jc w:val="both"/>
        <w:rPr>
          <w:rFonts w:eastAsia="Calibri"/>
          <w:sz w:val="24"/>
          <w:szCs w:val="24"/>
        </w:rPr>
      </w:pPr>
      <w:r>
        <w:rPr>
          <w:rFonts w:eastAsia="Calibri"/>
          <w:sz w:val="24"/>
          <w:szCs w:val="24"/>
        </w:rPr>
        <w:t>1</w:t>
      </w:r>
      <w:r w:rsidR="004A25E8">
        <w:rPr>
          <w:rFonts w:eastAsia="Calibri"/>
          <w:sz w:val="24"/>
          <w:szCs w:val="24"/>
        </w:rPr>
        <w:t>5</w:t>
      </w:r>
      <w:r>
        <w:rPr>
          <w:rFonts w:eastAsia="Calibri"/>
          <w:sz w:val="24"/>
          <w:szCs w:val="24"/>
        </w:rPr>
        <w:t>.1.2.pašvaldības nodeva piemērojama 5 EUR apmērā.</w:t>
      </w:r>
    </w:p>
    <w:p w14:paraId="64498D10" w14:textId="77777777" w:rsidR="00450EB9" w:rsidRDefault="00450EB9" w:rsidP="00F6562E">
      <w:pPr>
        <w:jc w:val="both"/>
        <w:rPr>
          <w:rFonts w:eastAsia="Calibri"/>
          <w:sz w:val="24"/>
          <w:szCs w:val="24"/>
        </w:rPr>
      </w:pPr>
    </w:p>
    <w:p w14:paraId="268B0BD1" w14:textId="1F94F747" w:rsidR="00450EB9" w:rsidRDefault="004E7297" w:rsidP="00450EB9">
      <w:pPr>
        <w:jc w:val="both"/>
        <w:rPr>
          <w:rFonts w:eastAsia="Calibri"/>
          <w:sz w:val="24"/>
          <w:szCs w:val="24"/>
        </w:rPr>
      </w:pPr>
      <w:r>
        <w:rPr>
          <w:rFonts w:eastAsia="Calibri"/>
          <w:sz w:val="24"/>
          <w:szCs w:val="24"/>
        </w:rPr>
        <w:t>1</w:t>
      </w:r>
      <w:r w:rsidR="004A25E8">
        <w:rPr>
          <w:rFonts w:eastAsia="Calibri"/>
          <w:sz w:val="24"/>
          <w:szCs w:val="24"/>
        </w:rPr>
        <w:t>6</w:t>
      </w:r>
      <w:r w:rsidR="00450EB9">
        <w:rPr>
          <w:rFonts w:eastAsia="Calibri"/>
          <w:sz w:val="24"/>
          <w:szCs w:val="24"/>
        </w:rPr>
        <w:t>.Izsniegt SIA “DŪMIŅŠ K” (reģistrācijas Nr.44102014968) atļauju tirdzniecībai Kalncempju pagasta Ates muzejā, Alūksnes novadā publiska pasākuma laikā 202</w:t>
      </w:r>
      <w:r>
        <w:rPr>
          <w:rFonts w:eastAsia="Calibri"/>
          <w:sz w:val="24"/>
          <w:szCs w:val="24"/>
        </w:rPr>
        <w:t>3</w:t>
      </w:r>
      <w:r w:rsidR="00450EB9">
        <w:rPr>
          <w:rFonts w:eastAsia="Calibri"/>
          <w:sz w:val="24"/>
          <w:szCs w:val="24"/>
        </w:rPr>
        <w:t xml:space="preserve">. gada </w:t>
      </w:r>
      <w:r>
        <w:rPr>
          <w:rFonts w:eastAsia="Calibri"/>
          <w:sz w:val="24"/>
          <w:szCs w:val="24"/>
        </w:rPr>
        <w:t>9</w:t>
      </w:r>
      <w:r w:rsidR="00450EB9">
        <w:rPr>
          <w:rFonts w:eastAsia="Calibri"/>
          <w:sz w:val="24"/>
          <w:szCs w:val="24"/>
        </w:rPr>
        <w:t>.septembrī.</w:t>
      </w:r>
    </w:p>
    <w:p w14:paraId="3F510740" w14:textId="7D0E21B8" w:rsidR="00450EB9" w:rsidRDefault="004E7297" w:rsidP="00450EB9">
      <w:pPr>
        <w:jc w:val="both"/>
        <w:rPr>
          <w:rFonts w:eastAsia="Calibri"/>
          <w:sz w:val="24"/>
          <w:szCs w:val="24"/>
        </w:rPr>
      </w:pPr>
      <w:r>
        <w:rPr>
          <w:rFonts w:eastAsia="Calibri"/>
          <w:sz w:val="24"/>
          <w:szCs w:val="24"/>
        </w:rPr>
        <w:lastRenderedPageBreak/>
        <w:t>1</w:t>
      </w:r>
      <w:r w:rsidR="004A25E8">
        <w:rPr>
          <w:rFonts w:eastAsia="Calibri"/>
          <w:sz w:val="24"/>
          <w:szCs w:val="24"/>
        </w:rPr>
        <w:t>6</w:t>
      </w:r>
      <w:r w:rsidR="00450EB9">
        <w:rPr>
          <w:rFonts w:eastAsia="Calibri"/>
          <w:sz w:val="24"/>
          <w:szCs w:val="24"/>
        </w:rPr>
        <w:t>.1.Atļaujā norādīt, ka tirdzniecības veicējs:</w:t>
      </w:r>
    </w:p>
    <w:p w14:paraId="228FF02D" w14:textId="3DA83BCC" w:rsidR="00450EB9" w:rsidRDefault="004E7297" w:rsidP="00450EB9">
      <w:pPr>
        <w:jc w:val="both"/>
        <w:rPr>
          <w:rFonts w:eastAsia="Calibri"/>
          <w:sz w:val="24"/>
          <w:szCs w:val="24"/>
        </w:rPr>
      </w:pPr>
      <w:r>
        <w:rPr>
          <w:rFonts w:eastAsia="Calibri"/>
          <w:sz w:val="24"/>
          <w:szCs w:val="24"/>
        </w:rPr>
        <w:t>1</w:t>
      </w:r>
      <w:r w:rsidR="004A25E8">
        <w:rPr>
          <w:rFonts w:eastAsia="Calibri"/>
          <w:sz w:val="24"/>
          <w:szCs w:val="24"/>
        </w:rPr>
        <w:t>6</w:t>
      </w:r>
      <w:r w:rsidR="00450EB9">
        <w:rPr>
          <w:rFonts w:eastAsia="Calibri"/>
          <w:sz w:val="24"/>
          <w:szCs w:val="24"/>
        </w:rPr>
        <w:t>.1.1.ir tiesīgs tirgoties ar kūpinājumiem;</w:t>
      </w:r>
    </w:p>
    <w:p w14:paraId="06FDC498" w14:textId="0C95986E" w:rsidR="00450EB9" w:rsidRDefault="004E7297" w:rsidP="00450EB9">
      <w:pPr>
        <w:jc w:val="both"/>
        <w:rPr>
          <w:rFonts w:eastAsia="Calibri"/>
          <w:sz w:val="24"/>
          <w:szCs w:val="24"/>
        </w:rPr>
      </w:pPr>
      <w:r>
        <w:rPr>
          <w:rFonts w:eastAsia="Calibri"/>
          <w:sz w:val="24"/>
          <w:szCs w:val="24"/>
        </w:rPr>
        <w:t>1</w:t>
      </w:r>
      <w:r w:rsidR="004A25E8">
        <w:rPr>
          <w:rFonts w:eastAsia="Calibri"/>
          <w:sz w:val="24"/>
          <w:szCs w:val="24"/>
        </w:rPr>
        <w:t>6</w:t>
      </w:r>
      <w:r w:rsidR="00450EB9">
        <w:rPr>
          <w:rFonts w:eastAsia="Calibri"/>
          <w:sz w:val="24"/>
          <w:szCs w:val="24"/>
        </w:rPr>
        <w:t>.1.2.pašvaldības nodeva piemērojama 5 EUR apmērā.</w:t>
      </w:r>
    </w:p>
    <w:p w14:paraId="506BB151" w14:textId="77777777" w:rsidR="00450EB9" w:rsidRDefault="00450EB9" w:rsidP="00450EB9">
      <w:pPr>
        <w:jc w:val="both"/>
        <w:rPr>
          <w:rFonts w:eastAsia="Calibri"/>
          <w:szCs w:val="24"/>
        </w:rPr>
      </w:pPr>
    </w:p>
    <w:p w14:paraId="5C8C6744" w14:textId="3BB650FD" w:rsidR="004E7297" w:rsidRDefault="004E7297" w:rsidP="004E7297">
      <w:pPr>
        <w:jc w:val="both"/>
        <w:rPr>
          <w:rFonts w:eastAsia="Calibri"/>
          <w:sz w:val="24"/>
          <w:szCs w:val="24"/>
        </w:rPr>
      </w:pPr>
      <w:r>
        <w:rPr>
          <w:rFonts w:eastAsia="Calibri"/>
          <w:sz w:val="24"/>
          <w:szCs w:val="24"/>
        </w:rPr>
        <w:t>1</w:t>
      </w:r>
      <w:r w:rsidR="004A25E8">
        <w:rPr>
          <w:rFonts w:eastAsia="Calibri"/>
          <w:sz w:val="24"/>
          <w:szCs w:val="24"/>
        </w:rPr>
        <w:t>7</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11628129" w14:textId="714E40C0" w:rsidR="004E7297" w:rsidRDefault="004E7297" w:rsidP="004E7297">
      <w:pPr>
        <w:jc w:val="both"/>
        <w:rPr>
          <w:rFonts w:eastAsia="Calibri"/>
          <w:sz w:val="24"/>
          <w:szCs w:val="24"/>
        </w:rPr>
      </w:pPr>
      <w:r>
        <w:rPr>
          <w:rFonts w:eastAsia="Calibri"/>
          <w:sz w:val="24"/>
          <w:szCs w:val="24"/>
        </w:rPr>
        <w:t>1</w:t>
      </w:r>
      <w:r w:rsidR="004A25E8">
        <w:rPr>
          <w:rFonts w:eastAsia="Calibri"/>
          <w:sz w:val="24"/>
          <w:szCs w:val="24"/>
        </w:rPr>
        <w:t>7</w:t>
      </w:r>
      <w:r>
        <w:rPr>
          <w:rFonts w:eastAsia="Calibri"/>
          <w:sz w:val="24"/>
          <w:szCs w:val="24"/>
        </w:rPr>
        <w:t>.1.Atļaujā norādīt, ka tirdzniecības veicējs:</w:t>
      </w:r>
    </w:p>
    <w:p w14:paraId="0B01B320" w14:textId="26C824C6" w:rsidR="004E7297" w:rsidRDefault="004E7297" w:rsidP="004E7297">
      <w:pPr>
        <w:jc w:val="both"/>
        <w:rPr>
          <w:rFonts w:eastAsia="Calibri"/>
          <w:sz w:val="24"/>
          <w:szCs w:val="24"/>
        </w:rPr>
      </w:pPr>
      <w:r>
        <w:rPr>
          <w:rFonts w:eastAsia="Calibri"/>
          <w:sz w:val="24"/>
          <w:szCs w:val="24"/>
        </w:rPr>
        <w:t>1</w:t>
      </w:r>
      <w:r w:rsidR="004A25E8">
        <w:rPr>
          <w:rFonts w:eastAsia="Calibri"/>
          <w:sz w:val="24"/>
          <w:szCs w:val="24"/>
        </w:rPr>
        <w:t>7</w:t>
      </w:r>
      <w:r>
        <w:rPr>
          <w:rFonts w:eastAsia="Calibri"/>
          <w:sz w:val="24"/>
          <w:szCs w:val="24"/>
        </w:rPr>
        <w:t>.1.1.ir tiesīgs tirgoties ar klūdziņu pinumiem;</w:t>
      </w:r>
    </w:p>
    <w:p w14:paraId="5B419310" w14:textId="5824ADFE" w:rsidR="004E7297" w:rsidRDefault="004E7297" w:rsidP="004E7297">
      <w:pPr>
        <w:jc w:val="both"/>
        <w:rPr>
          <w:rFonts w:eastAsia="Calibri"/>
          <w:sz w:val="24"/>
          <w:szCs w:val="24"/>
        </w:rPr>
      </w:pPr>
      <w:r>
        <w:rPr>
          <w:rFonts w:eastAsia="Calibri"/>
          <w:sz w:val="24"/>
          <w:szCs w:val="24"/>
        </w:rPr>
        <w:t>1</w:t>
      </w:r>
      <w:r w:rsidR="004A25E8">
        <w:rPr>
          <w:rFonts w:eastAsia="Calibri"/>
          <w:sz w:val="24"/>
          <w:szCs w:val="24"/>
        </w:rPr>
        <w:t>7</w:t>
      </w:r>
      <w:r>
        <w:rPr>
          <w:rFonts w:eastAsia="Calibri"/>
          <w:sz w:val="24"/>
          <w:szCs w:val="24"/>
        </w:rPr>
        <w:t>.1.2.pašvaldības nodeva piemērojama 5 EUR apmērā.</w:t>
      </w:r>
    </w:p>
    <w:p w14:paraId="2F9B983D" w14:textId="77777777" w:rsidR="00450EB9" w:rsidRDefault="00450EB9" w:rsidP="00F6562E">
      <w:pPr>
        <w:jc w:val="both"/>
        <w:rPr>
          <w:rFonts w:eastAsia="Calibri"/>
          <w:sz w:val="24"/>
          <w:szCs w:val="24"/>
        </w:rPr>
      </w:pPr>
    </w:p>
    <w:p w14:paraId="336D7A2B" w14:textId="7965C5CD" w:rsidR="004E7297" w:rsidRDefault="004A25E8" w:rsidP="004E7297">
      <w:pPr>
        <w:jc w:val="both"/>
        <w:rPr>
          <w:rFonts w:eastAsia="Calibri"/>
          <w:sz w:val="24"/>
          <w:szCs w:val="24"/>
        </w:rPr>
      </w:pPr>
      <w:r>
        <w:rPr>
          <w:rFonts w:eastAsia="Calibri"/>
          <w:sz w:val="24"/>
          <w:szCs w:val="24"/>
        </w:rPr>
        <w:t>18</w:t>
      </w:r>
      <w:r w:rsidR="004E7297">
        <w:rPr>
          <w:rFonts w:eastAsia="Calibri"/>
          <w:sz w:val="24"/>
          <w:szCs w:val="24"/>
        </w:rPr>
        <w:t>.Izsniegt SIA “VECPĀPANI” (reģistrācijas Nr.54103031191) atļauju tirdzniecībai Kalncempju pagasta Ates muzejā, Alūksnes novadā publiska pasākuma laikā 2023. gada 9.septembrī.</w:t>
      </w:r>
    </w:p>
    <w:p w14:paraId="09F481D1" w14:textId="54B0E9C9" w:rsidR="004E7297" w:rsidRDefault="004A25E8" w:rsidP="004E7297">
      <w:pPr>
        <w:jc w:val="both"/>
        <w:rPr>
          <w:rFonts w:eastAsia="Calibri"/>
          <w:sz w:val="24"/>
          <w:szCs w:val="24"/>
        </w:rPr>
      </w:pPr>
      <w:r>
        <w:rPr>
          <w:rFonts w:eastAsia="Calibri"/>
          <w:sz w:val="24"/>
          <w:szCs w:val="24"/>
        </w:rPr>
        <w:t>18</w:t>
      </w:r>
      <w:r w:rsidR="004E7297">
        <w:rPr>
          <w:rFonts w:eastAsia="Calibri"/>
          <w:sz w:val="24"/>
          <w:szCs w:val="24"/>
        </w:rPr>
        <w:t>.1.Atļaujā norādīt, ka tirdzniecības veicējs:</w:t>
      </w:r>
    </w:p>
    <w:p w14:paraId="0424D944" w14:textId="2BA9BEAB" w:rsidR="004E7297" w:rsidRDefault="004A25E8" w:rsidP="004E7297">
      <w:pPr>
        <w:jc w:val="both"/>
        <w:rPr>
          <w:rFonts w:eastAsia="Calibri"/>
          <w:sz w:val="24"/>
          <w:szCs w:val="24"/>
        </w:rPr>
      </w:pPr>
      <w:r>
        <w:rPr>
          <w:rFonts w:eastAsia="Calibri"/>
          <w:sz w:val="24"/>
          <w:szCs w:val="24"/>
        </w:rPr>
        <w:t>18</w:t>
      </w:r>
      <w:r w:rsidR="004E7297">
        <w:rPr>
          <w:rFonts w:eastAsia="Calibri"/>
          <w:sz w:val="24"/>
          <w:szCs w:val="24"/>
        </w:rPr>
        <w:t>.1.1.ir tiesīgs tirgoties ar mājas vīniem;</w:t>
      </w:r>
    </w:p>
    <w:p w14:paraId="14AFAADF" w14:textId="5070964C" w:rsidR="004E7297" w:rsidRDefault="004A25E8" w:rsidP="004E7297">
      <w:pPr>
        <w:jc w:val="both"/>
        <w:rPr>
          <w:rFonts w:eastAsia="Calibri"/>
          <w:sz w:val="24"/>
          <w:szCs w:val="24"/>
        </w:rPr>
      </w:pPr>
      <w:r>
        <w:rPr>
          <w:rFonts w:eastAsia="Calibri"/>
          <w:sz w:val="24"/>
          <w:szCs w:val="24"/>
        </w:rPr>
        <w:t>18</w:t>
      </w:r>
      <w:r w:rsidR="004E7297">
        <w:rPr>
          <w:rFonts w:eastAsia="Calibri"/>
          <w:sz w:val="24"/>
          <w:szCs w:val="24"/>
        </w:rPr>
        <w:t>.1.2.pašvaldības nodeva piemērojama 30 EUR apmērā.</w:t>
      </w:r>
    </w:p>
    <w:p w14:paraId="5E84BE2C" w14:textId="77777777" w:rsidR="00450EB9" w:rsidRDefault="00450EB9" w:rsidP="00F6562E">
      <w:pPr>
        <w:jc w:val="both"/>
        <w:rPr>
          <w:rFonts w:eastAsia="Calibri"/>
          <w:sz w:val="24"/>
          <w:szCs w:val="24"/>
        </w:rPr>
      </w:pPr>
    </w:p>
    <w:p w14:paraId="66502C0F" w14:textId="6896F9A8" w:rsidR="004E7297" w:rsidRDefault="004A25E8" w:rsidP="004E7297">
      <w:pPr>
        <w:jc w:val="both"/>
        <w:rPr>
          <w:rFonts w:eastAsia="Calibri"/>
          <w:sz w:val="24"/>
          <w:szCs w:val="24"/>
        </w:rPr>
      </w:pPr>
      <w:r>
        <w:rPr>
          <w:rFonts w:eastAsia="Calibri"/>
          <w:sz w:val="24"/>
          <w:szCs w:val="24"/>
        </w:rPr>
        <w:t>19</w:t>
      </w:r>
      <w:r w:rsidR="004E7297">
        <w:rPr>
          <w:rFonts w:eastAsia="Calibri"/>
          <w:sz w:val="24"/>
          <w:szCs w:val="24"/>
        </w:rPr>
        <w:t>.Izsniegt zemnieku saimniecībai “STRAZDIŅI” (reģistrācijas Nr.43901001741) atļauju tirdzniecībai Kalncempju pagasta Ates muzejā, Alūksnes novadā publiska pasākuma laikā 2023. gada 9.septembrī.</w:t>
      </w:r>
    </w:p>
    <w:p w14:paraId="2CB71BA9" w14:textId="3D96BA0D" w:rsidR="004E7297" w:rsidRDefault="004A25E8" w:rsidP="004E7297">
      <w:pPr>
        <w:jc w:val="both"/>
        <w:rPr>
          <w:rFonts w:eastAsia="Calibri"/>
          <w:sz w:val="24"/>
          <w:szCs w:val="24"/>
        </w:rPr>
      </w:pPr>
      <w:r>
        <w:rPr>
          <w:rFonts w:eastAsia="Calibri"/>
          <w:sz w:val="24"/>
          <w:szCs w:val="24"/>
        </w:rPr>
        <w:t>19</w:t>
      </w:r>
      <w:r w:rsidR="004E7297">
        <w:rPr>
          <w:rFonts w:eastAsia="Calibri"/>
          <w:sz w:val="24"/>
          <w:szCs w:val="24"/>
        </w:rPr>
        <w:t>.1.Atļaujā norādīt, ka tirdzniecības veicējs:</w:t>
      </w:r>
    </w:p>
    <w:p w14:paraId="07ACDE91" w14:textId="5480AA4B" w:rsidR="004E7297" w:rsidRDefault="004A25E8" w:rsidP="004E7297">
      <w:pPr>
        <w:jc w:val="both"/>
        <w:rPr>
          <w:rFonts w:eastAsia="Calibri"/>
          <w:sz w:val="24"/>
          <w:szCs w:val="24"/>
        </w:rPr>
      </w:pPr>
      <w:r>
        <w:rPr>
          <w:rFonts w:eastAsia="Calibri"/>
          <w:sz w:val="24"/>
          <w:szCs w:val="24"/>
        </w:rPr>
        <w:t>19</w:t>
      </w:r>
      <w:r w:rsidR="004E7297">
        <w:rPr>
          <w:rFonts w:eastAsia="Calibri"/>
          <w:sz w:val="24"/>
          <w:szCs w:val="24"/>
        </w:rPr>
        <w:t>.1.1.ir tiesīgs tirgoties ar kaņepju produktiem, piparkūkām;</w:t>
      </w:r>
    </w:p>
    <w:p w14:paraId="0DE30EAF" w14:textId="0EC8F5FE" w:rsidR="004E7297" w:rsidRDefault="004A25E8" w:rsidP="004E7297">
      <w:pPr>
        <w:jc w:val="both"/>
        <w:rPr>
          <w:rFonts w:eastAsia="Calibri"/>
          <w:sz w:val="24"/>
          <w:szCs w:val="24"/>
        </w:rPr>
      </w:pPr>
      <w:r>
        <w:rPr>
          <w:rFonts w:eastAsia="Calibri"/>
          <w:sz w:val="24"/>
          <w:szCs w:val="24"/>
        </w:rPr>
        <w:t>19</w:t>
      </w:r>
      <w:r w:rsidR="004E7297">
        <w:rPr>
          <w:rFonts w:eastAsia="Calibri"/>
          <w:sz w:val="24"/>
          <w:szCs w:val="24"/>
        </w:rPr>
        <w:t>.1.2.pašvaldības nodeva piemērojama 5 EUR apmērā.</w:t>
      </w:r>
    </w:p>
    <w:p w14:paraId="50B79AD4" w14:textId="77777777" w:rsidR="00450EB9" w:rsidRDefault="00450EB9" w:rsidP="00F6562E">
      <w:pPr>
        <w:jc w:val="both"/>
        <w:rPr>
          <w:rFonts w:eastAsia="Calibri"/>
          <w:sz w:val="24"/>
          <w:szCs w:val="24"/>
        </w:rPr>
      </w:pPr>
    </w:p>
    <w:p w14:paraId="5243E39B" w14:textId="32B11C28" w:rsidR="00F066F5" w:rsidRDefault="00F066F5" w:rsidP="00F066F5">
      <w:pPr>
        <w:jc w:val="both"/>
        <w:rPr>
          <w:rFonts w:eastAsia="Calibri"/>
          <w:sz w:val="24"/>
          <w:szCs w:val="24"/>
        </w:rPr>
      </w:pPr>
      <w:r>
        <w:rPr>
          <w:rFonts w:eastAsia="Calibri"/>
          <w:sz w:val="24"/>
          <w:szCs w:val="24"/>
        </w:rPr>
        <w:t>2</w:t>
      </w:r>
      <w:r w:rsidR="004A25E8">
        <w:rPr>
          <w:rFonts w:eastAsia="Calibri"/>
          <w:sz w:val="24"/>
          <w:szCs w:val="24"/>
        </w:rPr>
        <w:t>0</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117F8322" w14:textId="7B79A45C" w:rsidR="00F066F5" w:rsidRDefault="00F066F5" w:rsidP="00F066F5">
      <w:pPr>
        <w:jc w:val="both"/>
        <w:rPr>
          <w:rFonts w:eastAsia="Calibri"/>
          <w:sz w:val="24"/>
          <w:szCs w:val="24"/>
        </w:rPr>
      </w:pPr>
      <w:r>
        <w:rPr>
          <w:rFonts w:eastAsia="Calibri"/>
          <w:sz w:val="24"/>
          <w:szCs w:val="24"/>
        </w:rPr>
        <w:t>2</w:t>
      </w:r>
      <w:r w:rsidR="004A25E8">
        <w:rPr>
          <w:rFonts w:eastAsia="Calibri"/>
          <w:sz w:val="24"/>
          <w:szCs w:val="24"/>
        </w:rPr>
        <w:t>0</w:t>
      </w:r>
      <w:r>
        <w:rPr>
          <w:rFonts w:eastAsia="Calibri"/>
          <w:sz w:val="24"/>
          <w:szCs w:val="24"/>
        </w:rPr>
        <w:t>.1.Atļaujā norādīt, ka tirdzniecības veicējs:</w:t>
      </w:r>
    </w:p>
    <w:p w14:paraId="63D67050" w14:textId="0B4B694A" w:rsidR="00F066F5" w:rsidRDefault="00F066F5" w:rsidP="00F066F5">
      <w:pPr>
        <w:jc w:val="both"/>
        <w:rPr>
          <w:rFonts w:eastAsia="Calibri"/>
          <w:sz w:val="24"/>
          <w:szCs w:val="24"/>
        </w:rPr>
      </w:pPr>
      <w:r>
        <w:rPr>
          <w:rFonts w:eastAsia="Calibri"/>
          <w:sz w:val="24"/>
          <w:szCs w:val="24"/>
        </w:rPr>
        <w:t>2</w:t>
      </w:r>
      <w:r w:rsidR="004A25E8">
        <w:rPr>
          <w:rFonts w:eastAsia="Calibri"/>
          <w:sz w:val="24"/>
          <w:szCs w:val="24"/>
        </w:rPr>
        <w:t>0</w:t>
      </w:r>
      <w:r>
        <w:rPr>
          <w:rFonts w:eastAsia="Calibri"/>
          <w:sz w:val="24"/>
          <w:szCs w:val="24"/>
        </w:rPr>
        <w:t>.1.1.ir tiesīgs tirgoties ar burbuļu tēju, ledus dzērieniem, cukurvati, popkornu, kartupeļu virtuļiem;</w:t>
      </w:r>
    </w:p>
    <w:p w14:paraId="349F9969" w14:textId="5EEAF1C5" w:rsidR="00F066F5" w:rsidRDefault="00F066F5" w:rsidP="00F066F5">
      <w:pPr>
        <w:jc w:val="both"/>
        <w:rPr>
          <w:rFonts w:eastAsia="Calibri"/>
          <w:sz w:val="24"/>
          <w:szCs w:val="24"/>
        </w:rPr>
      </w:pPr>
      <w:r>
        <w:rPr>
          <w:rFonts w:eastAsia="Calibri"/>
          <w:sz w:val="24"/>
          <w:szCs w:val="24"/>
        </w:rPr>
        <w:t>2</w:t>
      </w:r>
      <w:r w:rsidR="004A25E8">
        <w:rPr>
          <w:rFonts w:eastAsia="Calibri"/>
          <w:sz w:val="24"/>
          <w:szCs w:val="24"/>
        </w:rPr>
        <w:t>0</w:t>
      </w:r>
      <w:r>
        <w:rPr>
          <w:rFonts w:eastAsia="Calibri"/>
          <w:sz w:val="24"/>
          <w:szCs w:val="24"/>
        </w:rPr>
        <w:t>.1.2.pašvaldības nodeva piemērojama 10 EUR apmērā.</w:t>
      </w:r>
    </w:p>
    <w:p w14:paraId="1D786195" w14:textId="77777777" w:rsidR="00F066F5" w:rsidRDefault="00F066F5" w:rsidP="00F6562E">
      <w:pPr>
        <w:jc w:val="both"/>
        <w:rPr>
          <w:rFonts w:eastAsia="Calibri"/>
          <w:sz w:val="24"/>
          <w:szCs w:val="24"/>
        </w:rPr>
      </w:pPr>
    </w:p>
    <w:p w14:paraId="44E43785" w14:textId="7451D980"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1</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0232CCC0" w14:textId="2DB1398F"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1</w:t>
      </w:r>
      <w:r>
        <w:rPr>
          <w:rFonts w:eastAsia="Calibri"/>
          <w:sz w:val="24"/>
          <w:szCs w:val="24"/>
        </w:rPr>
        <w:t>.1.Atļaujā norādīt, ka tirdzniecības veicējs:</w:t>
      </w:r>
    </w:p>
    <w:p w14:paraId="71E596A6" w14:textId="4A107251"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1</w:t>
      </w:r>
      <w:r>
        <w:rPr>
          <w:rFonts w:eastAsia="Calibri"/>
          <w:sz w:val="24"/>
          <w:szCs w:val="24"/>
        </w:rPr>
        <w:t>.1.1.ir tiesīgs tirgoties ar burbuļu tēju, ledus dzērieniem, cukurvati, popkornu, kartupeļu virtuļiem;</w:t>
      </w:r>
    </w:p>
    <w:p w14:paraId="0FD1414A" w14:textId="7FDE1A9E"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1</w:t>
      </w:r>
      <w:r>
        <w:rPr>
          <w:rFonts w:eastAsia="Calibri"/>
          <w:sz w:val="24"/>
          <w:szCs w:val="24"/>
        </w:rPr>
        <w:t>.1.2.pašvaldības nodeva piemērojama 10 EUR apmērā.</w:t>
      </w:r>
    </w:p>
    <w:p w14:paraId="69C27C56" w14:textId="77777777" w:rsidR="00866CD8" w:rsidRDefault="00866CD8" w:rsidP="00866CD8">
      <w:pPr>
        <w:jc w:val="both"/>
        <w:rPr>
          <w:rFonts w:eastAsia="Calibri"/>
          <w:sz w:val="24"/>
          <w:szCs w:val="24"/>
        </w:rPr>
      </w:pPr>
    </w:p>
    <w:p w14:paraId="4D3859BD" w14:textId="2F0C596F"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2</w:t>
      </w:r>
      <w:r>
        <w:rPr>
          <w:rFonts w:eastAsia="Calibri"/>
          <w:sz w:val="24"/>
          <w:szCs w:val="24"/>
        </w:rPr>
        <w:t>.Izsniegt individuālajam komersantam “VALENTI V” (reģistrācijas Nr.40002069164) atļauju tirdzniecībai Kalncempju pagasta Ates muzejā, Alūksnes novadā publiska pasākuma laikā 2023. gada 9.septembrī.</w:t>
      </w:r>
    </w:p>
    <w:p w14:paraId="05D79270" w14:textId="47AF8B6D"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2</w:t>
      </w:r>
      <w:r>
        <w:rPr>
          <w:rFonts w:eastAsia="Calibri"/>
          <w:sz w:val="24"/>
          <w:szCs w:val="24"/>
        </w:rPr>
        <w:t>.1.Atļaujā norādīt, ka tirdzniecības veicējs:</w:t>
      </w:r>
    </w:p>
    <w:p w14:paraId="3A197FF2" w14:textId="600DFCE7"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2</w:t>
      </w:r>
      <w:r>
        <w:rPr>
          <w:rFonts w:eastAsia="Calibri"/>
          <w:sz w:val="24"/>
          <w:szCs w:val="24"/>
        </w:rPr>
        <w:t>.1.1.ir tiesīgs tirgoties ar māla zvaniem, rotām, suvenīriem;</w:t>
      </w:r>
    </w:p>
    <w:p w14:paraId="7F4E35A9" w14:textId="4B71C01E"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2</w:t>
      </w:r>
      <w:r>
        <w:rPr>
          <w:rFonts w:eastAsia="Calibri"/>
          <w:sz w:val="24"/>
          <w:szCs w:val="24"/>
        </w:rPr>
        <w:t>.1.2.pašvaldības nodeva piemērojama 5 EUR apmērā.</w:t>
      </w:r>
    </w:p>
    <w:p w14:paraId="135EB470" w14:textId="77777777" w:rsidR="00F066F5" w:rsidRDefault="00F066F5" w:rsidP="00F6562E">
      <w:pPr>
        <w:jc w:val="both"/>
        <w:rPr>
          <w:rFonts w:eastAsia="Calibri"/>
          <w:sz w:val="24"/>
          <w:szCs w:val="24"/>
        </w:rPr>
      </w:pPr>
    </w:p>
    <w:p w14:paraId="26715525" w14:textId="7DAC58C4"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3</w:t>
      </w:r>
      <w:r>
        <w:rPr>
          <w:rFonts w:eastAsia="Calibri"/>
          <w:sz w:val="24"/>
          <w:szCs w:val="24"/>
        </w:rPr>
        <w:t>.Izsniegt individuālajam komersantam “VALENTI V” (reģistrācijas Nr.40002069164) atļauju tirdzniecībai Kalncempju pagasta Ates muzejā, Alūksnes novadā publiska pasākuma laikā 2023. gada 9.septembrī.</w:t>
      </w:r>
    </w:p>
    <w:p w14:paraId="64DC296E" w14:textId="51B6870D"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3</w:t>
      </w:r>
      <w:r>
        <w:rPr>
          <w:rFonts w:eastAsia="Calibri"/>
          <w:sz w:val="24"/>
          <w:szCs w:val="24"/>
        </w:rPr>
        <w:t>.1.Atļaujā norādīt, ka tirdzniecības veicējs:</w:t>
      </w:r>
    </w:p>
    <w:p w14:paraId="6D2E5B9E" w14:textId="47018740"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3</w:t>
      </w:r>
      <w:r>
        <w:rPr>
          <w:rFonts w:eastAsia="Calibri"/>
          <w:sz w:val="24"/>
          <w:szCs w:val="24"/>
        </w:rPr>
        <w:t>.1.1.ir tiesīgs tirgoties ar māla zvaniem, rotām, suvenīriem;</w:t>
      </w:r>
    </w:p>
    <w:p w14:paraId="267DA380" w14:textId="5E9F49C3"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3</w:t>
      </w:r>
      <w:r>
        <w:rPr>
          <w:rFonts w:eastAsia="Calibri"/>
          <w:sz w:val="24"/>
          <w:szCs w:val="24"/>
        </w:rPr>
        <w:t>.1.2.pašvaldības nodeva piemērojama 5 EUR apmērā.</w:t>
      </w:r>
    </w:p>
    <w:p w14:paraId="3CF63CF1" w14:textId="77777777" w:rsidR="00866CD8" w:rsidRDefault="00866CD8" w:rsidP="00866CD8">
      <w:pPr>
        <w:jc w:val="both"/>
        <w:rPr>
          <w:rFonts w:eastAsia="Calibri"/>
          <w:sz w:val="24"/>
          <w:szCs w:val="24"/>
        </w:rPr>
      </w:pPr>
    </w:p>
    <w:p w14:paraId="4B101239" w14:textId="5CC0CDEF" w:rsidR="00866CD8" w:rsidRDefault="00866CD8" w:rsidP="00866CD8">
      <w:pPr>
        <w:jc w:val="both"/>
        <w:rPr>
          <w:rFonts w:eastAsia="Calibri"/>
          <w:sz w:val="24"/>
          <w:szCs w:val="24"/>
        </w:rPr>
      </w:pPr>
      <w:r>
        <w:rPr>
          <w:rFonts w:eastAsia="Calibri"/>
          <w:sz w:val="24"/>
          <w:szCs w:val="24"/>
        </w:rPr>
        <w:lastRenderedPageBreak/>
        <w:t>2</w:t>
      </w:r>
      <w:r w:rsidR="004A25E8">
        <w:rPr>
          <w:rFonts w:eastAsia="Calibri"/>
          <w:sz w:val="24"/>
          <w:szCs w:val="24"/>
        </w:rPr>
        <w:t>4</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4298027A" w14:textId="2929B7EB"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4</w:t>
      </w:r>
      <w:r>
        <w:rPr>
          <w:rFonts w:eastAsia="Calibri"/>
          <w:sz w:val="24"/>
          <w:szCs w:val="24"/>
        </w:rPr>
        <w:t>.1.Atļaujā norādīt, ka tirdzniecības veicējs:</w:t>
      </w:r>
    </w:p>
    <w:p w14:paraId="5CA3E021" w14:textId="41DC0898"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4</w:t>
      </w:r>
      <w:r>
        <w:rPr>
          <w:rFonts w:eastAsia="Calibri"/>
          <w:sz w:val="24"/>
          <w:szCs w:val="24"/>
        </w:rPr>
        <w:t>.1.1.ir tiesīgs tirgoties ar rotām, apģērbu;</w:t>
      </w:r>
    </w:p>
    <w:p w14:paraId="15DA3BB7" w14:textId="625FA14C"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4</w:t>
      </w:r>
      <w:r>
        <w:rPr>
          <w:rFonts w:eastAsia="Calibri"/>
          <w:sz w:val="24"/>
          <w:szCs w:val="24"/>
        </w:rPr>
        <w:t>.1.2.pašvaldības nodeva piemērojama 5 EUR apmērā.</w:t>
      </w:r>
    </w:p>
    <w:p w14:paraId="70319A45" w14:textId="77777777" w:rsidR="00866CD8" w:rsidRDefault="00866CD8" w:rsidP="00866CD8">
      <w:pPr>
        <w:jc w:val="both"/>
        <w:rPr>
          <w:rFonts w:eastAsia="Calibri"/>
          <w:sz w:val="24"/>
          <w:szCs w:val="24"/>
        </w:rPr>
      </w:pPr>
    </w:p>
    <w:p w14:paraId="380E1BDC" w14:textId="66B1CB13"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5</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104F874A" w14:textId="541DEFD4"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5</w:t>
      </w:r>
      <w:r>
        <w:rPr>
          <w:rFonts w:eastAsia="Calibri"/>
          <w:sz w:val="24"/>
          <w:szCs w:val="24"/>
        </w:rPr>
        <w:t>.1.Atļaujā norādīt, ka tirdzniecības veicējs:</w:t>
      </w:r>
    </w:p>
    <w:p w14:paraId="5605D67B" w14:textId="100CCD42"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5</w:t>
      </w:r>
      <w:r>
        <w:rPr>
          <w:rFonts w:eastAsia="Calibri"/>
          <w:sz w:val="24"/>
          <w:szCs w:val="24"/>
        </w:rPr>
        <w:t>.1.1.ir tiesīgs tirgoties ar akmeņu rotas lietām;</w:t>
      </w:r>
    </w:p>
    <w:p w14:paraId="39021A28" w14:textId="501CC18A" w:rsidR="00866CD8" w:rsidRDefault="00866CD8" w:rsidP="00866CD8">
      <w:pPr>
        <w:jc w:val="both"/>
        <w:rPr>
          <w:rFonts w:eastAsia="Calibri"/>
          <w:sz w:val="24"/>
          <w:szCs w:val="24"/>
        </w:rPr>
      </w:pPr>
      <w:r>
        <w:rPr>
          <w:rFonts w:eastAsia="Calibri"/>
          <w:sz w:val="24"/>
          <w:szCs w:val="24"/>
        </w:rPr>
        <w:t>2</w:t>
      </w:r>
      <w:r w:rsidR="004A25E8">
        <w:rPr>
          <w:rFonts w:eastAsia="Calibri"/>
          <w:sz w:val="24"/>
          <w:szCs w:val="24"/>
        </w:rPr>
        <w:t>5</w:t>
      </w:r>
      <w:r>
        <w:rPr>
          <w:rFonts w:eastAsia="Calibri"/>
          <w:sz w:val="24"/>
          <w:szCs w:val="24"/>
        </w:rPr>
        <w:t>.1.2.pašvaldības nodeva piemērojama 5 EUR apmērā.</w:t>
      </w:r>
    </w:p>
    <w:p w14:paraId="2A2E4EDC" w14:textId="77777777" w:rsidR="00CB7055" w:rsidRDefault="00CB7055" w:rsidP="00866CD8">
      <w:pPr>
        <w:jc w:val="both"/>
        <w:rPr>
          <w:rFonts w:eastAsia="Calibri"/>
          <w:sz w:val="24"/>
          <w:szCs w:val="24"/>
        </w:rPr>
      </w:pPr>
    </w:p>
    <w:p w14:paraId="346CE84F" w14:textId="137A339A" w:rsidR="00CB7055" w:rsidRDefault="00CB7055" w:rsidP="00CB7055">
      <w:pPr>
        <w:jc w:val="both"/>
        <w:rPr>
          <w:rFonts w:eastAsia="Calibri"/>
          <w:sz w:val="24"/>
          <w:szCs w:val="24"/>
        </w:rPr>
      </w:pPr>
      <w:r>
        <w:rPr>
          <w:rFonts w:eastAsia="Calibri"/>
          <w:sz w:val="24"/>
          <w:szCs w:val="24"/>
        </w:rPr>
        <w:t>2</w:t>
      </w:r>
      <w:r w:rsidR="004A25E8">
        <w:rPr>
          <w:rFonts w:eastAsia="Calibri"/>
          <w:sz w:val="24"/>
          <w:szCs w:val="24"/>
        </w:rPr>
        <w:t>6</w:t>
      </w:r>
      <w:r>
        <w:rPr>
          <w:rFonts w:eastAsia="Calibri"/>
          <w:sz w:val="24"/>
          <w:szCs w:val="24"/>
        </w:rPr>
        <w:t>.Izsniegt SIA “VALRITO” (reģistrācijas Nr.44103016006) atļauju tirdzniecībai Kalncempju pagasta Ates muzejā, Alūksnes novadā publiska pasākuma laikā 2023. gada 9.septembrī.</w:t>
      </w:r>
    </w:p>
    <w:p w14:paraId="5118E0C9" w14:textId="58058279" w:rsidR="00CB7055" w:rsidRDefault="00CB7055" w:rsidP="00CB7055">
      <w:pPr>
        <w:jc w:val="both"/>
        <w:rPr>
          <w:rFonts w:eastAsia="Calibri"/>
          <w:sz w:val="24"/>
          <w:szCs w:val="24"/>
        </w:rPr>
      </w:pPr>
      <w:r>
        <w:rPr>
          <w:rFonts w:eastAsia="Calibri"/>
          <w:sz w:val="24"/>
          <w:szCs w:val="24"/>
        </w:rPr>
        <w:t>2</w:t>
      </w:r>
      <w:r w:rsidR="004A25E8">
        <w:rPr>
          <w:rFonts w:eastAsia="Calibri"/>
          <w:sz w:val="24"/>
          <w:szCs w:val="24"/>
        </w:rPr>
        <w:t>6</w:t>
      </w:r>
      <w:r>
        <w:rPr>
          <w:rFonts w:eastAsia="Calibri"/>
          <w:sz w:val="24"/>
          <w:szCs w:val="24"/>
        </w:rPr>
        <w:t>.1.Atļaujā norādīt, ka tirdzniecības veicējs:</w:t>
      </w:r>
    </w:p>
    <w:p w14:paraId="427460CD" w14:textId="3A12A3BF" w:rsidR="00CB7055" w:rsidRDefault="00CB7055" w:rsidP="00CB7055">
      <w:pPr>
        <w:jc w:val="both"/>
        <w:rPr>
          <w:rFonts w:eastAsia="Calibri"/>
          <w:sz w:val="24"/>
          <w:szCs w:val="24"/>
        </w:rPr>
      </w:pPr>
      <w:r>
        <w:rPr>
          <w:rFonts w:eastAsia="Calibri"/>
          <w:sz w:val="24"/>
          <w:szCs w:val="24"/>
        </w:rPr>
        <w:t>2</w:t>
      </w:r>
      <w:r w:rsidR="004A25E8">
        <w:rPr>
          <w:rFonts w:eastAsia="Calibri"/>
          <w:sz w:val="24"/>
          <w:szCs w:val="24"/>
        </w:rPr>
        <w:t>6</w:t>
      </w:r>
      <w:r>
        <w:rPr>
          <w:rFonts w:eastAsia="Calibri"/>
          <w:sz w:val="24"/>
          <w:szCs w:val="24"/>
        </w:rPr>
        <w:t>.1.1.ir tiesīgs tirgoties ar kulināriju, kūpinājumiem;</w:t>
      </w:r>
    </w:p>
    <w:p w14:paraId="05B273E4" w14:textId="19D32A36" w:rsidR="00CB7055" w:rsidRDefault="00CB7055" w:rsidP="00CB7055">
      <w:pPr>
        <w:jc w:val="both"/>
        <w:rPr>
          <w:rFonts w:eastAsia="Calibri"/>
          <w:sz w:val="24"/>
          <w:szCs w:val="24"/>
        </w:rPr>
      </w:pPr>
      <w:r>
        <w:rPr>
          <w:rFonts w:eastAsia="Calibri"/>
          <w:sz w:val="24"/>
          <w:szCs w:val="24"/>
        </w:rPr>
        <w:t>2</w:t>
      </w:r>
      <w:r w:rsidR="004A25E8">
        <w:rPr>
          <w:rFonts w:eastAsia="Calibri"/>
          <w:sz w:val="24"/>
          <w:szCs w:val="24"/>
        </w:rPr>
        <w:t>6</w:t>
      </w:r>
      <w:r>
        <w:rPr>
          <w:rFonts w:eastAsia="Calibri"/>
          <w:sz w:val="24"/>
          <w:szCs w:val="24"/>
        </w:rPr>
        <w:t>.1.2.atbrīvots no pašvaldības nodevas samaksas.</w:t>
      </w:r>
    </w:p>
    <w:p w14:paraId="2AF1B1AE" w14:textId="77777777" w:rsidR="00866CD8" w:rsidRDefault="00866CD8" w:rsidP="00F6562E">
      <w:pPr>
        <w:jc w:val="both"/>
        <w:rPr>
          <w:rFonts w:eastAsia="Calibri"/>
          <w:sz w:val="24"/>
          <w:szCs w:val="24"/>
        </w:rPr>
      </w:pPr>
    </w:p>
    <w:p w14:paraId="27097444" w14:textId="09F8AA1F" w:rsidR="00CB7055" w:rsidRDefault="00CB7055" w:rsidP="00CB7055">
      <w:pPr>
        <w:jc w:val="both"/>
        <w:rPr>
          <w:rFonts w:eastAsia="Calibri"/>
          <w:sz w:val="24"/>
          <w:szCs w:val="24"/>
        </w:rPr>
      </w:pPr>
      <w:r>
        <w:rPr>
          <w:rFonts w:eastAsia="Calibri"/>
          <w:sz w:val="24"/>
          <w:szCs w:val="24"/>
        </w:rPr>
        <w:t>2</w:t>
      </w:r>
      <w:r w:rsidR="004A25E8">
        <w:rPr>
          <w:rFonts w:eastAsia="Calibri"/>
          <w:sz w:val="24"/>
          <w:szCs w:val="24"/>
        </w:rPr>
        <w:t>7</w:t>
      </w:r>
      <w:r>
        <w:rPr>
          <w:rFonts w:eastAsia="Calibri"/>
          <w:sz w:val="24"/>
          <w:szCs w:val="24"/>
        </w:rPr>
        <w:t>.Izsniegt UAB “NORVELINA” (reģistrācijas Nr.304250972) atļauju tirdzniecībai Kalncempju pagasta Ates muzejā, Alūksnes novadā publiska pasākuma laikā 2023. gada 9.septembrī.</w:t>
      </w:r>
    </w:p>
    <w:p w14:paraId="30BE1D29" w14:textId="23D5C141" w:rsidR="00CB7055" w:rsidRDefault="00CB7055" w:rsidP="00CB7055">
      <w:pPr>
        <w:jc w:val="both"/>
        <w:rPr>
          <w:rFonts w:eastAsia="Calibri"/>
          <w:sz w:val="24"/>
          <w:szCs w:val="24"/>
        </w:rPr>
      </w:pPr>
      <w:r>
        <w:rPr>
          <w:rFonts w:eastAsia="Calibri"/>
          <w:sz w:val="24"/>
          <w:szCs w:val="24"/>
        </w:rPr>
        <w:t>2</w:t>
      </w:r>
      <w:r w:rsidR="00344455">
        <w:rPr>
          <w:rFonts w:eastAsia="Calibri"/>
          <w:sz w:val="24"/>
          <w:szCs w:val="24"/>
        </w:rPr>
        <w:t>7</w:t>
      </w:r>
      <w:r>
        <w:rPr>
          <w:rFonts w:eastAsia="Calibri"/>
          <w:sz w:val="24"/>
          <w:szCs w:val="24"/>
        </w:rPr>
        <w:t>.1.Atļaujā norādīt, ka tirdzniecības veicējs:</w:t>
      </w:r>
    </w:p>
    <w:p w14:paraId="08717A2D" w14:textId="3DA9FC57" w:rsidR="00CB7055" w:rsidRDefault="00CB7055" w:rsidP="00CB7055">
      <w:pPr>
        <w:jc w:val="both"/>
        <w:rPr>
          <w:rFonts w:eastAsia="Calibri"/>
          <w:sz w:val="24"/>
          <w:szCs w:val="24"/>
        </w:rPr>
      </w:pPr>
      <w:r>
        <w:rPr>
          <w:rFonts w:eastAsia="Calibri"/>
          <w:sz w:val="24"/>
          <w:szCs w:val="24"/>
        </w:rPr>
        <w:t>2</w:t>
      </w:r>
      <w:r w:rsidR="00344455">
        <w:rPr>
          <w:rFonts w:eastAsia="Calibri"/>
          <w:sz w:val="24"/>
          <w:szCs w:val="24"/>
        </w:rPr>
        <w:t>7</w:t>
      </w:r>
      <w:r>
        <w:rPr>
          <w:rFonts w:eastAsia="Calibri"/>
          <w:sz w:val="24"/>
          <w:szCs w:val="24"/>
        </w:rPr>
        <w:t>.1.1.ir tiesīgs tirgoties ar kūpinājumiem;</w:t>
      </w:r>
    </w:p>
    <w:p w14:paraId="0468C061" w14:textId="37476AC5" w:rsidR="00CB7055" w:rsidRDefault="00CB7055" w:rsidP="00CB7055">
      <w:pPr>
        <w:jc w:val="both"/>
        <w:rPr>
          <w:rFonts w:eastAsia="Calibri"/>
          <w:sz w:val="24"/>
          <w:szCs w:val="24"/>
        </w:rPr>
      </w:pPr>
      <w:r>
        <w:rPr>
          <w:rFonts w:eastAsia="Calibri"/>
          <w:sz w:val="24"/>
          <w:szCs w:val="24"/>
        </w:rPr>
        <w:t>2</w:t>
      </w:r>
      <w:r w:rsidR="00344455">
        <w:rPr>
          <w:rFonts w:eastAsia="Calibri"/>
          <w:sz w:val="24"/>
          <w:szCs w:val="24"/>
        </w:rPr>
        <w:t>7</w:t>
      </w:r>
      <w:r>
        <w:rPr>
          <w:rFonts w:eastAsia="Calibri"/>
          <w:sz w:val="24"/>
          <w:szCs w:val="24"/>
        </w:rPr>
        <w:t>.1.2.pašvaldības nodeva piemērojama 5 EUR apmērā.</w:t>
      </w:r>
    </w:p>
    <w:p w14:paraId="33D40E83" w14:textId="77777777" w:rsidR="00CB7055" w:rsidRDefault="00CB7055" w:rsidP="00F6562E">
      <w:pPr>
        <w:jc w:val="both"/>
        <w:rPr>
          <w:rFonts w:eastAsia="Calibri"/>
          <w:sz w:val="24"/>
          <w:szCs w:val="24"/>
        </w:rPr>
      </w:pPr>
    </w:p>
    <w:p w14:paraId="622BC539" w14:textId="2CE100A2" w:rsidR="00CB7055" w:rsidRDefault="00344455" w:rsidP="00CB7055">
      <w:pPr>
        <w:jc w:val="both"/>
        <w:rPr>
          <w:rFonts w:eastAsia="Calibri"/>
          <w:sz w:val="24"/>
          <w:szCs w:val="24"/>
        </w:rPr>
      </w:pPr>
      <w:r>
        <w:rPr>
          <w:rFonts w:eastAsia="Calibri"/>
          <w:sz w:val="24"/>
          <w:szCs w:val="24"/>
        </w:rPr>
        <w:t>28</w:t>
      </w:r>
      <w:r w:rsidR="00CB7055">
        <w:rPr>
          <w:rFonts w:eastAsia="Calibri"/>
          <w:sz w:val="24"/>
          <w:szCs w:val="24"/>
        </w:rPr>
        <w:t xml:space="preserve">.Izsniegt </w:t>
      </w:r>
      <w:r w:rsidR="008705E3">
        <w:rPr>
          <w:rFonts w:eastAsia="Calibri"/>
          <w:sz w:val="24"/>
          <w:szCs w:val="24"/>
        </w:rPr>
        <w:t>[..]</w:t>
      </w:r>
      <w:r w:rsidR="00CB7055">
        <w:rPr>
          <w:rFonts w:eastAsia="Calibri"/>
          <w:sz w:val="24"/>
          <w:szCs w:val="24"/>
        </w:rPr>
        <w:t xml:space="preserve"> (personas kods </w:t>
      </w:r>
      <w:r w:rsidR="008705E3">
        <w:rPr>
          <w:rFonts w:eastAsia="Calibri"/>
          <w:sz w:val="24"/>
          <w:szCs w:val="24"/>
        </w:rPr>
        <w:t>[..]</w:t>
      </w:r>
      <w:r w:rsidR="00CB7055">
        <w:rPr>
          <w:rFonts w:eastAsia="Calibri"/>
          <w:sz w:val="24"/>
          <w:szCs w:val="24"/>
        </w:rPr>
        <w:t>) atļauju tirdzniecībai Kalncempju pagasta Ates muzejā, Alūksnes novadā publiska pasākuma laikā 2023. gada 9.septembrī.</w:t>
      </w:r>
    </w:p>
    <w:p w14:paraId="443A1517" w14:textId="46A014C0" w:rsidR="00CB7055" w:rsidRDefault="00344455" w:rsidP="00CB7055">
      <w:pPr>
        <w:jc w:val="both"/>
        <w:rPr>
          <w:rFonts w:eastAsia="Calibri"/>
          <w:sz w:val="24"/>
          <w:szCs w:val="24"/>
        </w:rPr>
      </w:pPr>
      <w:r>
        <w:rPr>
          <w:rFonts w:eastAsia="Calibri"/>
          <w:sz w:val="24"/>
          <w:szCs w:val="24"/>
        </w:rPr>
        <w:t>28</w:t>
      </w:r>
      <w:r w:rsidR="00CB7055">
        <w:rPr>
          <w:rFonts w:eastAsia="Calibri"/>
          <w:sz w:val="24"/>
          <w:szCs w:val="24"/>
        </w:rPr>
        <w:t>.1.Atļaujā norādīt, ka tirdzniecības veicējs:</w:t>
      </w:r>
    </w:p>
    <w:p w14:paraId="0347F717" w14:textId="65FC92E9" w:rsidR="00CB7055" w:rsidRDefault="00344455" w:rsidP="00CB7055">
      <w:pPr>
        <w:jc w:val="both"/>
        <w:rPr>
          <w:rFonts w:eastAsia="Calibri"/>
          <w:sz w:val="24"/>
          <w:szCs w:val="24"/>
        </w:rPr>
      </w:pPr>
      <w:r>
        <w:rPr>
          <w:rFonts w:eastAsia="Calibri"/>
          <w:sz w:val="24"/>
          <w:szCs w:val="24"/>
        </w:rPr>
        <w:t>28</w:t>
      </w:r>
      <w:r w:rsidR="00CB7055">
        <w:rPr>
          <w:rFonts w:eastAsia="Calibri"/>
          <w:sz w:val="24"/>
          <w:szCs w:val="24"/>
        </w:rPr>
        <w:t>.1.1.ir tiesīgs tirgoties ar grebumiem, tāss pinumiem;</w:t>
      </w:r>
    </w:p>
    <w:p w14:paraId="7ADED7C3" w14:textId="06DAA9CC" w:rsidR="00CB7055" w:rsidRDefault="00344455" w:rsidP="00CB7055">
      <w:pPr>
        <w:jc w:val="both"/>
        <w:rPr>
          <w:rFonts w:eastAsia="Calibri"/>
          <w:sz w:val="24"/>
          <w:szCs w:val="24"/>
        </w:rPr>
      </w:pPr>
      <w:r>
        <w:rPr>
          <w:rFonts w:eastAsia="Calibri"/>
          <w:sz w:val="24"/>
          <w:szCs w:val="24"/>
        </w:rPr>
        <w:t>28</w:t>
      </w:r>
      <w:r w:rsidR="00CB7055">
        <w:rPr>
          <w:rFonts w:eastAsia="Calibri"/>
          <w:sz w:val="24"/>
          <w:szCs w:val="24"/>
        </w:rPr>
        <w:t>.1.2.atbrīvots no pašvaldības nodevas samaksas.</w:t>
      </w:r>
    </w:p>
    <w:p w14:paraId="70AA921A" w14:textId="77777777" w:rsidR="00CB7055" w:rsidRDefault="00CB7055" w:rsidP="00F6562E">
      <w:pPr>
        <w:jc w:val="both"/>
        <w:rPr>
          <w:rFonts w:eastAsia="Calibri"/>
          <w:sz w:val="24"/>
          <w:szCs w:val="24"/>
        </w:rPr>
      </w:pPr>
    </w:p>
    <w:p w14:paraId="14E5F8A8" w14:textId="1332DEFB" w:rsidR="00F1264A" w:rsidRDefault="00344455" w:rsidP="00F1264A">
      <w:pPr>
        <w:jc w:val="both"/>
        <w:rPr>
          <w:rFonts w:eastAsia="Calibri"/>
          <w:sz w:val="24"/>
          <w:szCs w:val="24"/>
        </w:rPr>
      </w:pPr>
      <w:r>
        <w:rPr>
          <w:rFonts w:eastAsia="Calibri"/>
          <w:sz w:val="24"/>
          <w:szCs w:val="24"/>
        </w:rPr>
        <w:t>29</w:t>
      </w:r>
      <w:r w:rsidR="00F1264A">
        <w:rPr>
          <w:rFonts w:eastAsia="Calibri"/>
          <w:sz w:val="24"/>
          <w:szCs w:val="24"/>
        </w:rPr>
        <w:t xml:space="preserve">.Izsniegt </w:t>
      </w:r>
      <w:r w:rsidR="008705E3">
        <w:rPr>
          <w:rFonts w:eastAsia="Calibri"/>
          <w:sz w:val="24"/>
          <w:szCs w:val="24"/>
        </w:rPr>
        <w:t>[..]</w:t>
      </w:r>
      <w:r w:rsidR="00F1264A">
        <w:rPr>
          <w:rFonts w:eastAsia="Calibri"/>
          <w:sz w:val="24"/>
          <w:szCs w:val="24"/>
        </w:rPr>
        <w:t xml:space="preserve"> (personas kods </w:t>
      </w:r>
      <w:r w:rsidR="008705E3">
        <w:rPr>
          <w:rFonts w:eastAsia="Calibri"/>
          <w:sz w:val="24"/>
          <w:szCs w:val="24"/>
        </w:rPr>
        <w:t>[..]</w:t>
      </w:r>
      <w:r w:rsidR="00F1264A">
        <w:rPr>
          <w:rFonts w:eastAsia="Calibri"/>
          <w:sz w:val="24"/>
          <w:szCs w:val="24"/>
        </w:rPr>
        <w:t>) atļauju tirdzniecībai Kalncempju pagasta Ates muzejā, Alūksnes novadā publiska pasākuma laikā 2023. gada 9.septembrī.</w:t>
      </w:r>
    </w:p>
    <w:p w14:paraId="5580F489" w14:textId="0E72F022" w:rsidR="00F1264A" w:rsidRDefault="00344455" w:rsidP="00F1264A">
      <w:pPr>
        <w:jc w:val="both"/>
        <w:rPr>
          <w:rFonts w:eastAsia="Calibri"/>
          <w:sz w:val="24"/>
          <w:szCs w:val="24"/>
        </w:rPr>
      </w:pPr>
      <w:r>
        <w:rPr>
          <w:rFonts w:eastAsia="Calibri"/>
          <w:sz w:val="24"/>
          <w:szCs w:val="24"/>
        </w:rPr>
        <w:t>29</w:t>
      </w:r>
      <w:r w:rsidR="00F1264A">
        <w:rPr>
          <w:rFonts w:eastAsia="Calibri"/>
          <w:sz w:val="24"/>
          <w:szCs w:val="24"/>
        </w:rPr>
        <w:t>.1.Atļaujā norādīt, ka tirdzniecības veicējs:</w:t>
      </w:r>
    </w:p>
    <w:p w14:paraId="4F320BC1" w14:textId="0774AB35" w:rsidR="00F1264A" w:rsidRDefault="00344455" w:rsidP="00F1264A">
      <w:pPr>
        <w:jc w:val="both"/>
        <w:rPr>
          <w:rFonts w:eastAsia="Calibri"/>
          <w:sz w:val="24"/>
          <w:szCs w:val="24"/>
        </w:rPr>
      </w:pPr>
      <w:r>
        <w:rPr>
          <w:rFonts w:eastAsia="Calibri"/>
          <w:sz w:val="24"/>
          <w:szCs w:val="24"/>
        </w:rPr>
        <w:t>29</w:t>
      </w:r>
      <w:r w:rsidR="00F1264A">
        <w:rPr>
          <w:rFonts w:eastAsia="Calibri"/>
          <w:sz w:val="24"/>
          <w:szCs w:val="24"/>
        </w:rPr>
        <w:t>.1.1.ir tiesīgs tirgoties ar groziem no metāla stieplēm;</w:t>
      </w:r>
    </w:p>
    <w:p w14:paraId="4DF9B8BD" w14:textId="626E1E1A" w:rsidR="00F1264A" w:rsidRDefault="00344455" w:rsidP="00F1264A">
      <w:pPr>
        <w:jc w:val="both"/>
        <w:rPr>
          <w:rFonts w:eastAsia="Calibri"/>
          <w:sz w:val="24"/>
          <w:szCs w:val="24"/>
        </w:rPr>
      </w:pPr>
      <w:r>
        <w:rPr>
          <w:rFonts w:eastAsia="Calibri"/>
          <w:sz w:val="24"/>
          <w:szCs w:val="24"/>
        </w:rPr>
        <w:t>29</w:t>
      </w:r>
      <w:r w:rsidR="00F1264A">
        <w:rPr>
          <w:rFonts w:eastAsia="Calibri"/>
          <w:sz w:val="24"/>
          <w:szCs w:val="24"/>
        </w:rPr>
        <w:t>.1.2.pašvaldības nodeva piemērojama 5 EUR apmērā.</w:t>
      </w:r>
    </w:p>
    <w:p w14:paraId="7927404D" w14:textId="77777777" w:rsidR="00F1264A" w:rsidRDefault="00F1264A" w:rsidP="00F6562E">
      <w:pPr>
        <w:jc w:val="both"/>
        <w:rPr>
          <w:rFonts w:eastAsia="Calibri"/>
          <w:sz w:val="24"/>
          <w:szCs w:val="24"/>
        </w:rPr>
      </w:pPr>
    </w:p>
    <w:p w14:paraId="2C0D78C0" w14:textId="4F246814" w:rsidR="00F1264A" w:rsidRDefault="00F1264A" w:rsidP="00F1264A">
      <w:pPr>
        <w:jc w:val="both"/>
        <w:rPr>
          <w:rFonts w:eastAsia="Calibri"/>
          <w:sz w:val="24"/>
          <w:szCs w:val="24"/>
        </w:rPr>
      </w:pPr>
      <w:r>
        <w:rPr>
          <w:rFonts w:eastAsia="Calibri"/>
          <w:sz w:val="24"/>
          <w:szCs w:val="24"/>
        </w:rPr>
        <w:t>3</w:t>
      </w:r>
      <w:r w:rsidR="00344455">
        <w:rPr>
          <w:rFonts w:eastAsia="Calibri"/>
          <w:sz w:val="24"/>
          <w:szCs w:val="24"/>
        </w:rPr>
        <w:t>0</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1BDE17D2" w14:textId="477F31F9" w:rsidR="00F1264A" w:rsidRDefault="00F1264A" w:rsidP="00F1264A">
      <w:pPr>
        <w:jc w:val="both"/>
        <w:rPr>
          <w:rFonts w:eastAsia="Calibri"/>
          <w:sz w:val="24"/>
          <w:szCs w:val="24"/>
        </w:rPr>
      </w:pPr>
      <w:r>
        <w:rPr>
          <w:rFonts w:eastAsia="Calibri"/>
          <w:sz w:val="24"/>
          <w:szCs w:val="24"/>
        </w:rPr>
        <w:t>3</w:t>
      </w:r>
      <w:r w:rsidR="00344455">
        <w:rPr>
          <w:rFonts w:eastAsia="Calibri"/>
          <w:sz w:val="24"/>
          <w:szCs w:val="24"/>
        </w:rPr>
        <w:t>0</w:t>
      </w:r>
      <w:r>
        <w:rPr>
          <w:rFonts w:eastAsia="Calibri"/>
          <w:sz w:val="24"/>
          <w:szCs w:val="24"/>
        </w:rPr>
        <w:t>.1.Atļaujā norādīt, ka tirdzniecības veicējs:</w:t>
      </w:r>
    </w:p>
    <w:p w14:paraId="3244A45D" w14:textId="0575C8DB" w:rsidR="00F1264A" w:rsidRDefault="00F1264A" w:rsidP="00F1264A">
      <w:pPr>
        <w:jc w:val="both"/>
        <w:rPr>
          <w:rFonts w:eastAsia="Calibri"/>
          <w:sz w:val="24"/>
          <w:szCs w:val="24"/>
        </w:rPr>
      </w:pPr>
      <w:r>
        <w:rPr>
          <w:rFonts w:eastAsia="Calibri"/>
          <w:sz w:val="24"/>
          <w:szCs w:val="24"/>
        </w:rPr>
        <w:t>3</w:t>
      </w:r>
      <w:r w:rsidR="00344455">
        <w:rPr>
          <w:rFonts w:eastAsia="Calibri"/>
          <w:sz w:val="24"/>
          <w:szCs w:val="24"/>
        </w:rPr>
        <w:t>0</w:t>
      </w:r>
      <w:r>
        <w:rPr>
          <w:rFonts w:eastAsia="Calibri"/>
          <w:sz w:val="24"/>
          <w:szCs w:val="24"/>
        </w:rPr>
        <w:t>.1.1.ir tiesīgs tirgoties ar tēju, kafiju, šokolādes dzērieniem;</w:t>
      </w:r>
    </w:p>
    <w:p w14:paraId="0E624BCB" w14:textId="34C1E98F" w:rsidR="00F1264A" w:rsidRDefault="00F1264A" w:rsidP="00F1264A">
      <w:pPr>
        <w:jc w:val="both"/>
        <w:rPr>
          <w:rFonts w:eastAsia="Calibri"/>
          <w:sz w:val="24"/>
          <w:szCs w:val="24"/>
        </w:rPr>
      </w:pPr>
      <w:r>
        <w:rPr>
          <w:rFonts w:eastAsia="Calibri"/>
          <w:sz w:val="24"/>
          <w:szCs w:val="24"/>
        </w:rPr>
        <w:t>3</w:t>
      </w:r>
      <w:r w:rsidR="00344455">
        <w:rPr>
          <w:rFonts w:eastAsia="Calibri"/>
          <w:sz w:val="24"/>
          <w:szCs w:val="24"/>
        </w:rPr>
        <w:t>0</w:t>
      </w:r>
      <w:r>
        <w:rPr>
          <w:rFonts w:eastAsia="Calibri"/>
          <w:sz w:val="24"/>
          <w:szCs w:val="24"/>
        </w:rPr>
        <w:t>.1.2.pašvaldības nodeva piemērojama 10 EUR apmērā.</w:t>
      </w:r>
    </w:p>
    <w:p w14:paraId="6DF5FB46" w14:textId="77777777" w:rsidR="00F1264A" w:rsidRDefault="00F1264A" w:rsidP="00F6562E">
      <w:pPr>
        <w:jc w:val="both"/>
        <w:rPr>
          <w:rFonts w:eastAsia="Calibri"/>
          <w:sz w:val="24"/>
          <w:szCs w:val="24"/>
        </w:rPr>
      </w:pPr>
    </w:p>
    <w:p w14:paraId="076C085A" w14:textId="5240B9B1"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1</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56890BCF" w14:textId="2CD0DC80" w:rsidR="0042166A" w:rsidRDefault="00344455" w:rsidP="0042166A">
      <w:pPr>
        <w:jc w:val="both"/>
        <w:rPr>
          <w:rFonts w:eastAsia="Calibri"/>
          <w:sz w:val="24"/>
          <w:szCs w:val="24"/>
        </w:rPr>
      </w:pPr>
      <w:r>
        <w:rPr>
          <w:rFonts w:eastAsia="Calibri"/>
          <w:sz w:val="24"/>
          <w:szCs w:val="24"/>
        </w:rPr>
        <w:t>31</w:t>
      </w:r>
      <w:r w:rsidR="0042166A">
        <w:rPr>
          <w:rFonts w:eastAsia="Calibri"/>
          <w:sz w:val="24"/>
          <w:szCs w:val="24"/>
        </w:rPr>
        <w:t>.1.Atļaujā norādīt, ka tirdzniecības veicējs:</w:t>
      </w:r>
    </w:p>
    <w:p w14:paraId="6296D6FE" w14:textId="199FFC79" w:rsidR="0042166A" w:rsidRDefault="00344455" w:rsidP="0042166A">
      <w:pPr>
        <w:jc w:val="both"/>
        <w:rPr>
          <w:rFonts w:eastAsia="Calibri"/>
          <w:sz w:val="24"/>
          <w:szCs w:val="24"/>
        </w:rPr>
      </w:pPr>
      <w:r>
        <w:rPr>
          <w:rFonts w:eastAsia="Calibri"/>
          <w:sz w:val="24"/>
          <w:szCs w:val="24"/>
        </w:rPr>
        <w:t>31</w:t>
      </w:r>
      <w:r w:rsidR="0042166A">
        <w:rPr>
          <w:rFonts w:eastAsia="Calibri"/>
          <w:sz w:val="24"/>
          <w:szCs w:val="24"/>
        </w:rPr>
        <w:t>.1.1.ir tiesīgs tirgoties ar adījumiem;</w:t>
      </w:r>
    </w:p>
    <w:p w14:paraId="4FC2C376" w14:textId="7F3F6C9C" w:rsidR="0042166A" w:rsidRDefault="00344455" w:rsidP="0042166A">
      <w:pPr>
        <w:jc w:val="both"/>
        <w:rPr>
          <w:rFonts w:eastAsia="Calibri"/>
          <w:sz w:val="24"/>
          <w:szCs w:val="24"/>
        </w:rPr>
      </w:pPr>
      <w:r>
        <w:rPr>
          <w:rFonts w:eastAsia="Calibri"/>
          <w:sz w:val="24"/>
          <w:szCs w:val="24"/>
        </w:rPr>
        <w:t>31</w:t>
      </w:r>
      <w:r w:rsidR="0042166A">
        <w:rPr>
          <w:rFonts w:eastAsia="Calibri"/>
          <w:sz w:val="24"/>
          <w:szCs w:val="24"/>
        </w:rPr>
        <w:t>.1.2.atbrīvots no pašvaldības nodevas samaksas.</w:t>
      </w:r>
    </w:p>
    <w:p w14:paraId="7DD16300" w14:textId="77777777" w:rsidR="0042166A" w:rsidRDefault="0042166A" w:rsidP="0042166A">
      <w:pPr>
        <w:jc w:val="both"/>
        <w:rPr>
          <w:rFonts w:eastAsia="Calibri"/>
          <w:szCs w:val="24"/>
        </w:rPr>
      </w:pPr>
    </w:p>
    <w:p w14:paraId="081F1A82" w14:textId="6514327F"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2</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2C4899BC" w14:textId="7DF3A98B"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2</w:t>
      </w:r>
      <w:r>
        <w:rPr>
          <w:rFonts w:eastAsia="Calibri"/>
          <w:sz w:val="24"/>
          <w:szCs w:val="24"/>
        </w:rPr>
        <w:t>.1.Atļaujā norādīt, ka tirdzniecības veicējs:</w:t>
      </w:r>
    </w:p>
    <w:p w14:paraId="783E9716" w14:textId="07BC47A4" w:rsidR="0042166A" w:rsidRDefault="0042166A" w:rsidP="0042166A">
      <w:pPr>
        <w:jc w:val="both"/>
        <w:rPr>
          <w:rFonts w:eastAsia="Calibri"/>
          <w:sz w:val="24"/>
          <w:szCs w:val="24"/>
        </w:rPr>
      </w:pPr>
      <w:r>
        <w:rPr>
          <w:rFonts w:eastAsia="Calibri"/>
          <w:sz w:val="24"/>
          <w:szCs w:val="24"/>
        </w:rPr>
        <w:lastRenderedPageBreak/>
        <w:t>3</w:t>
      </w:r>
      <w:r w:rsidR="00344455">
        <w:rPr>
          <w:rFonts w:eastAsia="Calibri"/>
          <w:sz w:val="24"/>
          <w:szCs w:val="24"/>
        </w:rPr>
        <w:t>2</w:t>
      </w:r>
      <w:r>
        <w:rPr>
          <w:rFonts w:eastAsia="Calibri"/>
          <w:sz w:val="24"/>
          <w:szCs w:val="24"/>
        </w:rPr>
        <w:t>.1.1.ir tiesīgs tirgoties ar cepurēm, bērnu apģērbu;</w:t>
      </w:r>
    </w:p>
    <w:p w14:paraId="14372660" w14:textId="5D1501B8"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2</w:t>
      </w:r>
      <w:r>
        <w:rPr>
          <w:rFonts w:eastAsia="Calibri"/>
          <w:sz w:val="24"/>
          <w:szCs w:val="24"/>
        </w:rPr>
        <w:t>.1.2.pašvaldības nodeva piemērojama 5 EUR apmērā.</w:t>
      </w:r>
    </w:p>
    <w:p w14:paraId="031D879C" w14:textId="77777777" w:rsidR="00F1264A" w:rsidRDefault="00F1264A" w:rsidP="00F6562E">
      <w:pPr>
        <w:jc w:val="both"/>
        <w:rPr>
          <w:rFonts w:eastAsia="Calibri"/>
          <w:sz w:val="24"/>
          <w:szCs w:val="24"/>
        </w:rPr>
      </w:pPr>
    </w:p>
    <w:p w14:paraId="662983B7" w14:textId="502FE3B3"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3</w:t>
      </w:r>
      <w:r>
        <w:rPr>
          <w:rFonts w:eastAsia="Calibri"/>
          <w:sz w:val="24"/>
          <w:szCs w:val="24"/>
        </w:rPr>
        <w:t>.Izsniegt zemnieku saimniecībai “AUGUĻI” (reģistrācijas Nr.43201003343) atļauju tirdzniecībai Kalncempju pagasta Ates muzejā, Alūksnes novadā publiska pasākuma laikā 2023. gada 9.septembrī.</w:t>
      </w:r>
    </w:p>
    <w:p w14:paraId="61AEF6F2" w14:textId="0C9447B1"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3</w:t>
      </w:r>
      <w:r>
        <w:rPr>
          <w:rFonts w:eastAsia="Calibri"/>
          <w:sz w:val="24"/>
          <w:szCs w:val="24"/>
        </w:rPr>
        <w:t>.1.Atļaujā norādīt, ka tirdzniecības veicējs:</w:t>
      </w:r>
    </w:p>
    <w:p w14:paraId="10448F3D" w14:textId="1B2789F2"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3</w:t>
      </w:r>
      <w:r>
        <w:rPr>
          <w:rFonts w:eastAsia="Calibri"/>
          <w:sz w:val="24"/>
          <w:szCs w:val="24"/>
        </w:rPr>
        <w:t>.1.1.ir tiesīgs tirgoties ar medu, biškopības produkciju, tējām;</w:t>
      </w:r>
    </w:p>
    <w:p w14:paraId="3137CB29" w14:textId="79493F4D"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3</w:t>
      </w:r>
      <w:r>
        <w:rPr>
          <w:rFonts w:eastAsia="Calibri"/>
          <w:sz w:val="24"/>
          <w:szCs w:val="24"/>
        </w:rPr>
        <w:t>.1.2.atbrīvots no pašvaldības nodevas samaksas.</w:t>
      </w:r>
    </w:p>
    <w:p w14:paraId="4479BFFB" w14:textId="77777777" w:rsidR="0042166A" w:rsidRDefault="0042166A" w:rsidP="0042166A">
      <w:pPr>
        <w:jc w:val="both"/>
        <w:rPr>
          <w:rFonts w:eastAsia="Calibri"/>
          <w:szCs w:val="24"/>
        </w:rPr>
      </w:pPr>
    </w:p>
    <w:p w14:paraId="303CF902" w14:textId="6301313D"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4</w:t>
      </w:r>
      <w:r>
        <w:rPr>
          <w:rFonts w:eastAsia="Calibri"/>
          <w:sz w:val="24"/>
          <w:szCs w:val="24"/>
        </w:rPr>
        <w:t>.Izsniegt SIA “FREIDE” (reģistrācijas Nr.50103212251) atļauju tirdzniecībai Kalncempju pagasta Ates muzejā, Alūksnes novadā publiska pasākuma laikā 2023. gada 9.septembrī.</w:t>
      </w:r>
    </w:p>
    <w:p w14:paraId="2E299B91" w14:textId="6422166B"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4</w:t>
      </w:r>
      <w:r>
        <w:rPr>
          <w:rFonts w:eastAsia="Calibri"/>
          <w:sz w:val="24"/>
          <w:szCs w:val="24"/>
        </w:rPr>
        <w:t>.1.Atļaujā norādīt, ka tirdzniecības veicējs:</w:t>
      </w:r>
    </w:p>
    <w:p w14:paraId="0D41DB5A" w14:textId="723ECBC2"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4</w:t>
      </w:r>
      <w:r>
        <w:rPr>
          <w:rFonts w:eastAsia="Calibri"/>
          <w:sz w:val="24"/>
          <w:szCs w:val="24"/>
        </w:rPr>
        <w:t>.1.1.ir tiesīgs tirgoties ar uzkodām, smūtijiem;</w:t>
      </w:r>
    </w:p>
    <w:p w14:paraId="3288BEB9" w14:textId="3C44F22A"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4</w:t>
      </w:r>
      <w:r>
        <w:rPr>
          <w:rFonts w:eastAsia="Calibri"/>
          <w:sz w:val="24"/>
          <w:szCs w:val="24"/>
        </w:rPr>
        <w:t>.1.2.pašvaldības nodeva piemērojama 10 EUR apmērā.</w:t>
      </w:r>
    </w:p>
    <w:p w14:paraId="01ECCF50" w14:textId="77777777" w:rsidR="0042166A" w:rsidRDefault="0042166A" w:rsidP="0042166A">
      <w:pPr>
        <w:jc w:val="both"/>
        <w:rPr>
          <w:rFonts w:eastAsia="Calibri"/>
          <w:sz w:val="24"/>
          <w:szCs w:val="24"/>
        </w:rPr>
      </w:pPr>
    </w:p>
    <w:p w14:paraId="6083A713" w14:textId="0C35A774"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5</w:t>
      </w:r>
      <w:r>
        <w:rPr>
          <w:rFonts w:eastAsia="Calibri"/>
          <w:sz w:val="24"/>
          <w:szCs w:val="24"/>
        </w:rPr>
        <w:t>.Izsniegt SIA “FREIDE” (reģistrācijas Nr.50103212251) atļauju tirdzniecībai Kalncempju pagasta Ates muzejā, Alūksnes novadā publiska pasākuma laikā 2023. gada 9.septembrī.</w:t>
      </w:r>
    </w:p>
    <w:p w14:paraId="35AD763E" w14:textId="35849720"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5</w:t>
      </w:r>
      <w:r>
        <w:rPr>
          <w:rFonts w:eastAsia="Calibri"/>
          <w:sz w:val="24"/>
          <w:szCs w:val="24"/>
        </w:rPr>
        <w:t>.1.Atļaujā norādīt, ka tirdzniecības veicējs:</w:t>
      </w:r>
    </w:p>
    <w:p w14:paraId="5A9E0968" w14:textId="206D3470"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5</w:t>
      </w:r>
      <w:r>
        <w:rPr>
          <w:rFonts w:eastAsia="Calibri"/>
          <w:sz w:val="24"/>
          <w:szCs w:val="24"/>
        </w:rPr>
        <w:t>.1.1.ir tiesīgs tirgoties ar popkornu, cukurvati, aukstajiem dzērieniem;</w:t>
      </w:r>
    </w:p>
    <w:p w14:paraId="7BDBAF4C" w14:textId="392FFBF4"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5</w:t>
      </w:r>
      <w:r>
        <w:rPr>
          <w:rFonts w:eastAsia="Calibri"/>
          <w:sz w:val="24"/>
          <w:szCs w:val="24"/>
        </w:rPr>
        <w:t>.1.2. pašvaldības nodeva piemērojama 10 EUR apmērā.</w:t>
      </w:r>
    </w:p>
    <w:p w14:paraId="35E0F29E" w14:textId="77777777" w:rsidR="0042166A" w:rsidRDefault="0042166A" w:rsidP="0042166A">
      <w:pPr>
        <w:jc w:val="both"/>
        <w:rPr>
          <w:rFonts w:eastAsia="Calibri"/>
          <w:szCs w:val="24"/>
        </w:rPr>
      </w:pPr>
    </w:p>
    <w:p w14:paraId="459296A8" w14:textId="6776D020" w:rsidR="0042166A" w:rsidRDefault="0042166A" w:rsidP="0042166A">
      <w:pPr>
        <w:jc w:val="both"/>
        <w:rPr>
          <w:rFonts w:eastAsia="Calibri"/>
          <w:sz w:val="24"/>
          <w:szCs w:val="24"/>
        </w:rPr>
      </w:pPr>
      <w:bookmarkStart w:id="4" w:name="_Hlk144287402"/>
      <w:r>
        <w:rPr>
          <w:rFonts w:eastAsia="Calibri"/>
          <w:sz w:val="24"/>
          <w:szCs w:val="24"/>
        </w:rPr>
        <w:t>3</w:t>
      </w:r>
      <w:r w:rsidR="00344455">
        <w:rPr>
          <w:rFonts w:eastAsia="Calibri"/>
          <w:sz w:val="24"/>
          <w:szCs w:val="24"/>
        </w:rPr>
        <w:t>6</w:t>
      </w:r>
      <w:r>
        <w:rPr>
          <w:rFonts w:eastAsia="Calibri"/>
          <w:sz w:val="24"/>
          <w:szCs w:val="24"/>
        </w:rPr>
        <w:t>.Izsniegt zemnieku saimniecībai “ZIEMEĻI” (reģistrācijas Nr.43201000436) atļauju tirdzniecībai Kalncempju pagasta Ates muzejā, Alūksnes novadā publiska pasākuma laikā 2023. gada 9.septembrī.</w:t>
      </w:r>
    </w:p>
    <w:p w14:paraId="23AA8FE3" w14:textId="3429847F"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6</w:t>
      </w:r>
      <w:r>
        <w:rPr>
          <w:rFonts w:eastAsia="Calibri"/>
          <w:sz w:val="24"/>
          <w:szCs w:val="24"/>
        </w:rPr>
        <w:t>.1.Atļaujā norādīt, ka tirdzniecības veicējs:</w:t>
      </w:r>
    </w:p>
    <w:p w14:paraId="74E8EECD" w14:textId="44EC8F84" w:rsidR="00F33E63" w:rsidRDefault="0042166A" w:rsidP="0042166A">
      <w:pPr>
        <w:jc w:val="both"/>
        <w:rPr>
          <w:rFonts w:eastAsia="Calibri"/>
          <w:sz w:val="24"/>
          <w:szCs w:val="24"/>
        </w:rPr>
      </w:pPr>
      <w:r>
        <w:rPr>
          <w:rFonts w:eastAsia="Calibri"/>
          <w:sz w:val="24"/>
          <w:szCs w:val="24"/>
        </w:rPr>
        <w:t>3</w:t>
      </w:r>
      <w:r w:rsidR="00344455">
        <w:rPr>
          <w:rFonts w:eastAsia="Calibri"/>
          <w:sz w:val="24"/>
          <w:szCs w:val="24"/>
        </w:rPr>
        <w:t>6</w:t>
      </w:r>
      <w:r>
        <w:rPr>
          <w:rFonts w:eastAsia="Calibri"/>
          <w:sz w:val="24"/>
          <w:szCs w:val="24"/>
        </w:rPr>
        <w:t>.1.1.ir tiesīgs tirgoties ar ārstniecības augu tējām, koka izstrādājumiem;</w:t>
      </w:r>
    </w:p>
    <w:p w14:paraId="0A9F50E5" w14:textId="3FC29DDF" w:rsidR="0042166A" w:rsidRDefault="0042166A" w:rsidP="0042166A">
      <w:pPr>
        <w:jc w:val="both"/>
        <w:rPr>
          <w:rFonts w:eastAsia="Calibri"/>
          <w:sz w:val="24"/>
          <w:szCs w:val="24"/>
        </w:rPr>
      </w:pPr>
      <w:r>
        <w:rPr>
          <w:rFonts w:eastAsia="Calibri"/>
          <w:sz w:val="24"/>
          <w:szCs w:val="24"/>
        </w:rPr>
        <w:t>3</w:t>
      </w:r>
      <w:r w:rsidR="00344455">
        <w:rPr>
          <w:rFonts w:eastAsia="Calibri"/>
          <w:sz w:val="24"/>
          <w:szCs w:val="24"/>
        </w:rPr>
        <w:t>6</w:t>
      </w:r>
      <w:r>
        <w:rPr>
          <w:rFonts w:eastAsia="Calibri"/>
          <w:sz w:val="24"/>
          <w:szCs w:val="24"/>
        </w:rPr>
        <w:t>.1.2.atbrīvots no pašvaldības nodevas samaksas.</w:t>
      </w:r>
    </w:p>
    <w:p w14:paraId="327CE215" w14:textId="77777777" w:rsidR="0042166A" w:rsidRDefault="0042166A" w:rsidP="00F6562E">
      <w:pPr>
        <w:jc w:val="both"/>
        <w:rPr>
          <w:rFonts w:eastAsia="Calibri"/>
          <w:sz w:val="24"/>
          <w:szCs w:val="24"/>
        </w:rPr>
      </w:pPr>
    </w:p>
    <w:bookmarkEnd w:id="4"/>
    <w:p w14:paraId="7F360498" w14:textId="5CD6086A" w:rsidR="00F6562E" w:rsidRDefault="00F33E63" w:rsidP="00F6562E">
      <w:pPr>
        <w:jc w:val="both"/>
        <w:rPr>
          <w:rFonts w:eastAsia="Calibri"/>
          <w:sz w:val="24"/>
          <w:szCs w:val="24"/>
        </w:rPr>
      </w:pPr>
      <w:r>
        <w:rPr>
          <w:rFonts w:eastAsia="Calibri"/>
          <w:sz w:val="24"/>
          <w:szCs w:val="24"/>
        </w:rPr>
        <w:t>3</w:t>
      </w:r>
      <w:r w:rsidR="00344455">
        <w:rPr>
          <w:rFonts w:eastAsia="Calibri"/>
          <w:sz w:val="24"/>
          <w:szCs w:val="24"/>
        </w:rPr>
        <w:t>7</w:t>
      </w:r>
      <w:r w:rsidR="00F6562E">
        <w:rPr>
          <w:rFonts w:eastAsia="Calibri"/>
          <w:sz w:val="24"/>
          <w:szCs w:val="24"/>
        </w:rPr>
        <w:t xml:space="preserve">.Izsniegt </w:t>
      </w:r>
      <w:r w:rsidR="008705E3">
        <w:rPr>
          <w:rFonts w:eastAsia="Calibri"/>
          <w:sz w:val="24"/>
          <w:szCs w:val="24"/>
        </w:rPr>
        <w:t xml:space="preserve">[..] </w:t>
      </w:r>
      <w:r w:rsidR="00F6562E">
        <w:rPr>
          <w:rFonts w:eastAsia="Calibri"/>
          <w:sz w:val="24"/>
          <w:szCs w:val="24"/>
        </w:rPr>
        <w:t>(personas kods</w:t>
      </w:r>
      <w:r w:rsidR="008705E3">
        <w:rPr>
          <w:rFonts w:eastAsia="Calibri"/>
          <w:sz w:val="24"/>
          <w:szCs w:val="24"/>
        </w:rPr>
        <w:t xml:space="preserve"> [..]</w:t>
      </w:r>
      <w:r w:rsidR="00F6562E">
        <w:rPr>
          <w:rFonts w:eastAsia="Calibri"/>
          <w:sz w:val="24"/>
          <w:szCs w:val="24"/>
        </w:rPr>
        <w:t>) atļauju tirdzniecībai Kalncempju pagasta Ates muzejā, Alūksnes novadā publiska pasākuma laikā 2</w:t>
      </w:r>
      <w:r w:rsidR="000434EE">
        <w:rPr>
          <w:rFonts w:eastAsia="Calibri"/>
          <w:sz w:val="24"/>
          <w:szCs w:val="24"/>
        </w:rPr>
        <w:t>02</w:t>
      </w:r>
      <w:r>
        <w:rPr>
          <w:rFonts w:eastAsia="Calibri"/>
          <w:sz w:val="24"/>
          <w:szCs w:val="24"/>
        </w:rPr>
        <w:t>3</w:t>
      </w:r>
      <w:r w:rsidR="00F6562E">
        <w:rPr>
          <w:rFonts w:eastAsia="Calibri"/>
          <w:sz w:val="24"/>
          <w:szCs w:val="24"/>
        </w:rPr>
        <w:t xml:space="preserve">. gada </w:t>
      </w:r>
      <w:r>
        <w:rPr>
          <w:rFonts w:eastAsia="Calibri"/>
          <w:sz w:val="24"/>
          <w:szCs w:val="24"/>
        </w:rPr>
        <w:t>9</w:t>
      </w:r>
      <w:r w:rsidR="00F6562E">
        <w:rPr>
          <w:rFonts w:eastAsia="Calibri"/>
          <w:sz w:val="24"/>
          <w:szCs w:val="24"/>
        </w:rPr>
        <w:t>.septembrī.</w:t>
      </w:r>
    </w:p>
    <w:p w14:paraId="565B2CF5" w14:textId="76C54985" w:rsidR="00F6562E" w:rsidRDefault="00F33E63" w:rsidP="00F6562E">
      <w:pPr>
        <w:jc w:val="both"/>
        <w:rPr>
          <w:rFonts w:eastAsia="Calibri"/>
          <w:sz w:val="24"/>
          <w:szCs w:val="24"/>
        </w:rPr>
      </w:pPr>
      <w:r>
        <w:rPr>
          <w:rFonts w:eastAsia="Calibri"/>
          <w:sz w:val="24"/>
          <w:szCs w:val="24"/>
        </w:rPr>
        <w:t>3</w:t>
      </w:r>
      <w:r w:rsidR="00344455">
        <w:rPr>
          <w:rFonts w:eastAsia="Calibri"/>
          <w:sz w:val="24"/>
          <w:szCs w:val="24"/>
        </w:rPr>
        <w:t>7</w:t>
      </w:r>
      <w:r w:rsidR="00F6562E">
        <w:rPr>
          <w:rFonts w:eastAsia="Calibri"/>
          <w:sz w:val="24"/>
          <w:szCs w:val="24"/>
        </w:rPr>
        <w:t>.1.Atļaujā norādīt, ka tirdzniecības veicējs:</w:t>
      </w:r>
    </w:p>
    <w:p w14:paraId="02D8A905" w14:textId="35006C0D" w:rsidR="00F6562E" w:rsidRDefault="00F33E63" w:rsidP="00F6562E">
      <w:pPr>
        <w:jc w:val="both"/>
        <w:rPr>
          <w:rFonts w:eastAsia="Calibri"/>
          <w:sz w:val="24"/>
          <w:szCs w:val="24"/>
        </w:rPr>
      </w:pPr>
      <w:r>
        <w:rPr>
          <w:rFonts w:eastAsia="Calibri"/>
          <w:sz w:val="24"/>
          <w:szCs w:val="24"/>
        </w:rPr>
        <w:t>3</w:t>
      </w:r>
      <w:r w:rsidR="00344455">
        <w:rPr>
          <w:rFonts w:eastAsia="Calibri"/>
          <w:sz w:val="24"/>
          <w:szCs w:val="24"/>
        </w:rPr>
        <w:t>7</w:t>
      </w:r>
      <w:r w:rsidR="00F6562E">
        <w:rPr>
          <w:rFonts w:eastAsia="Calibri"/>
          <w:sz w:val="24"/>
          <w:szCs w:val="24"/>
        </w:rPr>
        <w:t>.1.1.ir tiesīgs tirgoties ar</w:t>
      </w:r>
      <w:r>
        <w:rPr>
          <w:rFonts w:eastAsia="Calibri"/>
          <w:sz w:val="24"/>
          <w:szCs w:val="24"/>
        </w:rPr>
        <w:t xml:space="preserve"> </w:t>
      </w:r>
      <w:r w:rsidR="00F6562E">
        <w:rPr>
          <w:rFonts w:eastAsia="Calibri"/>
          <w:sz w:val="24"/>
          <w:szCs w:val="24"/>
        </w:rPr>
        <w:t>ķiplok</w:t>
      </w:r>
      <w:r>
        <w:rPr>
          <w:rFonts w:eastAsia="Calibri"/>
          <w:sz w:val="24"/>
          <w:szCs w:val="24"/>
        </w:rPr>
        <w:t>u pušķiem</w:t>
      </w:r>
      <w:r w:rsidR="00F6562E">
        <w:rPr>
          <w:rFonts w:eastAsia="Calibri"/>
          <w:sz w:val="24"/>
          <w:szCs w:val="24"/>
        </w:rPr>
        <w:t>;</w:t>
      </w:r>
    </w:p>
    <w:p w14:paraId="4CD8DB83" w14:textId="223D3519" w:rsidR="00F6562E" w:rsidRDefault="00F33E63" w:rsidP="00F6562E">
      <w:pPr>
        <w:jc w:val="both"/>
        <w:rPr>
          <w:rFonts w:eastAsia="Calibri"/>
          <w:sz w:val="24"/>
          <w:szCs w:val="24"/>
        </w:rPr>
      </w:pPr>
      <w:r>
        <w:rPr>
          <w:rFonts w:eastAsia="Calibri"/>
          <w:sz w:val="24"/>
          <w:szCs w:val="24"/>
        </w:rPr>
        <w:t>3</w:t>
      </w:r>
      <w:r w:rsidR="00344455">
        <w:rPr>
          <w:rFonts w:eastAsia="Calibri"/>
          <w:sz w:val="24"/>
          <w:szCs w:val="24"/>
        </w:rPr>
        <w:t>7</w:t>
      </w:r>
      <w:r w:rsidR="00F6562E">
        <w:rPr>
          <w:rFonts w:eastAsia="Calibri"/>
          <w:sz w:val="24"/>
          <w:szCs w:val="24"/>
        </w:rPr>
        <w:t>.1.2.pašvaldības nodeva piemērojama 5 EUR apmērā.</w:t>
      </w:r>
    </w:p>
    <w:p w14:paraId="471D3FCD" w14:textId="77777777" w:rsidR="00F33E63" w:rsidRDefault="00F33E63" w:rsidP="00F6562E">
      <w:pPr>
        <w:jc w:val="both"/>
        <w:rPr>
          <w:rFonts w:eastAsia="Calibri"/>
          <w:sz w:val="24"/>
          <w:szCs w:val="24"/>
        </w:rPr>
      </w:pPr>
    </w:p>
    <w:p w14:paraId="182F8B76" w14:textId="784792AA" w:rsidR="00F33E63" w:rsidRDefault="00344455" w:rsidP="00F33E63">
      <w:pPr>
        <w:jc w:val="both"/>
        <w:rPr>
          <w:rFonts w:eastAsia="Calibri"/>
          <w:sz w:val="24"/>
          <w:szCs w:val="24"/>
        </w:rPr>
      </w:pPr>
      <w:r>
        <w:rPr>
          <w:rFonts w:eastAsia="Calibri"/>
          <w:sz w:val="24"/>
          <w:szCs w:val="24"/>
        </w:rPr>
        <w:t>38</w:t>
      </w:r>
      <w:r w:rsidR="00F33E63">
        <w:rPr>
          <w:rFonts w:eastAsia="Calibri"/>
          <w:sz w:val="24"/>
          <w:szCs w:val="24"/>
        </w:rPr>
        <w:t>.Izsniegt Smiltenes tehnikuma Alsviķu teritoriālajai struktūrvienībai (reģistrācijas Nr.90009611201) atļauju tirdzniecībai Kalncempju pagasta Ates muzejā, Alūksnes novadā publiska pasākuma laikā 2023. gada 9.septembrī.</w:t>
      </w:r>
    </w:p>
    <w:p w14:paraId="7305F8F1" w14:textId="3CCE0B87" w:rsidR="00F33E63" w:rsidRDefault="00344455" w:rsidP="00F33E63">
      <w:pPr>
        <w:jc w:val="both"/>
        <w:rPr>
          <w:rFonts w:eastAsia="Calibri"/>
          <w:sz w:val="24"/>
          <w:szCs w:val="24"/>
        </w:rPr>
      </w:pPr>
      <w:r>
        <w:rPr>
          <w:rFonts w:eastAsia="Calibri"/>
          <w:sz w:val="24"/>
          <w:szCs w:val="24"/>
        </w:rPr>
        <w:t>38</w:t>
      </w:r>
      <w:r w:rsidR="00F33E63">
        <w:rPr>
          <w:rFonts w:eastAsia="Calibri"/>
          <w:sz w:val="24"/>
          <w:szCs w:val="24"/>
        </w:rPr>
        <w:t>.1.Atļaujā norādīt, ka tirdzniecības veicējs:</w:t>
      </w:r>
    </w:p>
    <w:p w14:paraId="472C35E7" w14:textId="27E0DE4C" w:rsidR="00F33E63" w:rsidRDefault="00344455" w:rsidP="00F33E63">
      <w:pPr>
        <w:jc w:val="both"/>
        <w:rPr>
          <w:rFonts w:eastAsia="Calibri"/>
          <w:sz w:val="24"/>
          <w:szCs w:val="24"/>
        </w:rPr>
      </w:pPr>
      <w:r>
        <w:rPr>
          <w:rFonts w:eastAsia="Calibri"/>
          <w:sz w:val="24"/>
          <w:szCs w:val="24"/>
        </w:rPr>
        <w:t>38</w:t>
      </w:r>
      <w:r w:rsidR="00F33E63">
        <w:rPr>
          <w:rFonts w:eastAsia="Calibri"/>
          <w:sz w:val="24"/>
          <w:szCs w:val="24"/>
        </w:rPr>
        <w:t>.1.1.ir tiesīgs tirgoties ar skolēnu pašgatavotiem rokdarbiem, audzētiem dārzeņiem;</w:t>
      </w:r>
    </w:p>
    <w:p w14:paraId="061CBE9B" w14:textId="09DC1485" w:rsidR="00F33E63" w:rsidRDefault="00344455" w:rsidP="00F33E63">
      <w:pPr>
        <w:jc w:val="both"/>
        <w:rPr>
          <w:rFonts w:eastAsia="Calibri"/>
          <w:sz w:val="24"/>
          <w:szCs w:val="24"/>
        </w:rPr>
      </w:pPr>
      <w:r>
        <w:rPr>
          <w:rFonts w:eastAsia="Calibri"/>
          <w:sz w:val="24"/>
          <w:szCs w:val="24"/>
        </w:rPr>
        <w:t>38</w:t>
      </w:r>
      <w:r w:rsidR="00F33E63">
        <w:rPr>
          <w:rFonts w:eastAsia="Calibri"/>
          <w:sz w:val="24"/>
          <w:szCs w:val="24"/>
        </w:rPr>
        <w:t>.1.2.atbrīvots no pašvaldības nodevas samaksas.</w:t>
      </w:r>
    </w:p>
    <w:p w14:paraId="17C8F210" w14:textId="77777777" w:rsidR="00F33E63" w:rsidRDefault="00F33E63" w:rsidP="00F33E63">
      <w:pPr>
        <w:jc w:val="both"/>
        <w:rPr>
          <w:rFonts w:eastAsia="Calibri"/>
          <w:sz w:val="24"/>
          <w:szCs w:val="24"/>
        </w:rPr>
      </w:pPr>
    </w:p>
    <w:p w14:paraId="647E6758" w14:textId="26A92C58" w:rsidR="00F33E63" w:rsidRDefault="00344455" w:rsidP="00F33E63">
      <w:pPr>
        <w:jc w:val="both"/>
        <w:rPr>
          <w:rFonts w:eastAsia="Calibri"/>
          <w:sz w:val="24"/>
          <w:szCs w:val="24"/>
        </w:rPr>
      </w:pPr>
      <w:r>
        <w:rPr>
          <w:rFonts w:eastAsia="Calibri"/>
          <w:sz w:val="24"/>
          <w:szCs w:val="24"/>
        </w:rPr>
        <w:t>39</w:t>
      </w:r>
      <w:r w:rsidR="00F33E63">
        <w:rPr>
          <w:rFonts w:eastAsia="Calibri"/>
          <w:sz w:val="24"/>
          <w:szCs w:val="24"/>
        </w:rPr>
        <w:t>.Izsniegt zemnieku saimniecībai “SĒLIJA” (reģistrācijas Nr.41501015926) atļauju tirdzniecībai Kalncempju pagasta Ates muzejā, Alūksnes novadā publiska pasākuma laikā 202</w:t>
      </w:r>
      <w:r w:rsidR="00395323">
        <w:rPr>
          <w:rFonts w:eastAsia="Calibri"/>
          <w:sz w:val="24"/>
          <w:szCs w:val="24"/>
        </w:rPr>
        <w:t>3</w:t>
      </w:r>
      <w:r w:rsidR="00F33E63">
        <w:rPr>
          <w:rFonts w:eastAsia="Calibri"/>
          <w:sz w:val="24"/>
          <w:szCs w:val="24"/>
        </w:rPr>
        <w:t xml:space="preserve">. gada </w:t>
      </w:r>
      <w:r w:rsidR="00395323">
        <w:rPr>
          <w:rFonts w:eastAsia="Calibri"/>
          <w:sz w:val="24"/>
          <w:szCs w:val="24"/>
        </w:rPr>
        <w:t>9</w:t>
      </w:r>
      <w:r w:rsidR="00F33E63">
        <w:rPr>
          <w:rFonts w:eastAsia="Calibri"/>
          <w:sz w:val="24"/>
          <w:szCs w:val="24"/>
        </w:rPr>
        <w:t>.septembrī.</w:t>
      </w:r>
    </w:p>
    <w:p w14:paraId="604F7F4C" w14:textId="49B83F5A" w:rsidR="00F33E63" w:rsidRDefault="00344455" w:rsidP="00F33E63">
      <w:pPr>
        <w:jc w:val="both"/>
        <w:rPr>
          <w:rFonts w:eastAsia="Calibri"/>
          <w:sz w:val="24"/>
          <w:szCs w:val="24"/>
        </w:rPr>
      </w:pPr>
      <w:r>
        <w:rPr>
          <w:rFonts w:eastAsia="Calibri"/>
          <w:sz w:val="24"/>
          <w:szCs w:val="24"/>
        </w:rPr>
        <w:t>39</w:t>
      </w:r>
      <w:r w:rsidR="00F33E63">
        <w:rPr>
          <w:rFonts w:eastAsia="Calibri"/>
          <w:sz w:val="24"/>
          <w:szCs w:val="24"/>
        </w:rPr>
        <w:t>.1.Atļaujā norādīt, ka tirdzniecības veicējs:</w:t>
      </w:r>
    </w:p>
    <w:p w14:paraId="64D368C3" w14:textId="11086DD7" w:rsidR="00F33E63" w:rsidRDefault="00344455" w:rsidP="00F33E63">
      <w:pPr>
        <w:jc w:val="both"/>
        <w:rPr>
          <w:rFonts w:eastAsia="Calibri"/>
          <w:sz w:val="24"/>
          <w:szCs w:val="24"/>
        </w:rPr>
      </w:pPr>
      <w:r>
        <w:rPr>
          <w:rFonts w:eastAsia="Calibri"/>
          <w:sz w:val="24"/>
          <w:szCs w:val="24"/>
        </w:rPr>
        <w:t>39</w:t>
      </w:r>
      <w:r w:rsidR="00F33E63">
        <w:rPr>
          <w:rFonts w:eastAsia="Calibri"/>
          <w:sz w:val="24"/>
          <w:szCs w:val="24"/>
        </w:rPr>
        <w:t>.1.1.ir tiesīgs tirgoties ar kvasu, alu, vīnu un citie</w:t>
      </w:r>
      <w:r w:rsidR="00395323">
        <w:rPr>
          <w:rFonts w:eastAsia="Calibri"/>
          <w:sz w:val="24"/>
          <w:szCs w:val="24"/>
        </w:rPr>
        <w:t>m alkoholiskajiem dzērieniem</w:t>
      </w:r>
      <w:r w:rsidR="00F33E63">
        <w:rPr>
          <w:rFonts w:eastAsia="Calibri"/>
          <w:sz w:val="24"/>
          <w:szCs w:val="24"/>
        </w:rPr>
        <w:t>;</w:t>
      </w:r>
    </w:p>
    <w:p w14:paraId="1D66FF19" w14:textId="0B5AA993" w:rsidR="00F33E63" w:rsidRDefault="00344455" w:rsidP="00F33E63">
      <w:pPr>
        <w:jc w:val="both"/>
        <w:rPr>
          <w:rFonts w:eastAsia="Calibri"/>
          <w:sz w:val="24"/>
          <w:szCs w:val="24"/>
        </w:rPr>
      </w:pPr>
      <w:r>
        <w:rPr>
          <w:rFonts w:eastAsia="Calibri"/>
          <w:sz w:val="24"/>
          <w:szCs w:val="24"/>
        </w:rPr>
        <w:t>39</w:t>
      </w:r>
      <w:r w:rsidR="00F33E63">
        <w:rPr>
          <w:rFonts w:eastAsia="Calibri"/>
          <w:sz w:val="24"/>
          <w:szCs w:val="24"/>
        </w:rPr>
        <w:t xml:space="preserve">.1.2.pašvaldības nodeva piemērojama </w:t>
      </w:r>
      <w:r w:rsidR="00395323">
        <w:rPr>
          <w:rFonts w:eastAsia="Calibri"/>
          <w:sz w:val="24"/>
          <w:szCs w:val="24"/>
        </w:rPr>
        <w:t>30</w:t>
      </w:r>
      <w:r w:rsidR="00F33E63">
        <w:rPr>
          <w:rFonts w:eastAsia="Calibri"/>
          <w:sz w:val="24"/>
          <w:szCs w:val="24"/>
        </w:rPr>
        <w:t xml:space="preserve"> EUR apmērā.</w:t>
      </w:r>
    </w:p>
    <w:p w14:paraId="27AA8FAB" w14:textId="77777777" w:rsidR="00F33E63" w:rsidRDefault="00F33E63" w:rsidP="004C5B60">
      <w:pPr>
        <w:jc w:val="both"/>
        <w:rPr>
          <w:rFonts w:eastAsia="Calibri"/>
          <w:sz w:val="24"/>
          <w:szCs w:val="24"/>
        </w:rPr>
      </w:pPr>
    </w:p>
    <w:p w14:paraId="174D3B62" w14:textId="2919F8C1"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0</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2A4BDE36" w14:textId="00221BB8"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0</w:t>
      </w:r>
      <w:r>
        <w:rPr>
          <w:rFonts w:eastAsia="Calibri"/>
          <w:sz w:val="24"/>
          <w:szCs w:val="24"/>
        </w:rPr>
        <w:t>.1.Atļaujā norādīt, ka tirdzniecības veicējs:</w:t>
      </w:r>
    </w:p>
    <w:p w14:paraId="5C59BEBE" w14:textId="5F08D127" w:rsidR="00395323" w:rsidRDefault="00395323" w:rsidP="00395323">
      <w:pPr>
        <w:jc w:val="both"/>
        <w:rPr>
          <w:rFonts w:eastAsia="Calibri"/>
          <w:sz w:val="24"/>
          <w:szCs w:val="24"/>
        </w:rPr>
      </w:pPr>
      <w:r>
        <w:rPr>
          <w:rFonts w:eastAsia="Calibri"/>
          <w:sz w:val="24"/>
          <w:szCs w:val="24"/>
        </w:rPr>
        <w:lastRenderedPageBreak/>
        <w:t>4</w:t>
      </w:r>
      <w:r w:rsidR="00344455">
        <w:rPr>
          <w:rFonts w:eastAsia="Calibri"/>
          <w:sz w:val="24"/>
          <w:szCs w:val="24"/>
        </w:rPr>
        <w:t>0</w:t>
      </w:r>
      <w:r>
        <w:rPr>
          <w:rFonts w:eastAsia="Calibri"/>
          <w:sz w:val="24"/>
          <w:szCs w:val="24"/>
        </w:rPr>
        <w:t>.1.1.ir tiesīgs tirgoties ar koka izstrādājumiem;</w:t>
      </w:r>
    </w:p>
    <w:p w14:paraId="79F76EBD" w14:textId="49A77CEE"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0</w:t>
      </w:r>
      <w:r>
        <w:rPr>
          <w:rFonts w:eastAsia="Calibri"/>
          <w:sz w:val="24"/>
          <w:szCs w:val="24"/>
        </w:rPr>
        <w:t>.1.2.pašvaldības nodeva piemērojama 5 EUR apmērā.</w:t>
      </w:r>
    </w:p>
    <w:p w14:paraId="24604232" w14:textId="77777777" w:rsidR="00395323" w:rsidRDefault="00395323" w:rsidP="00395323">
      <w:pPr>
        <w:pStyle w:val="Pamatteksts"/>
        <w:ind w:firstLine="720"/>
        <w:rPr>
          <w:sz w:val="24"/>
          <w:szCs w:val="24"/>
        </w:rPr>
      </w:pPr>
    </w:p>
    <w:p w14:paraId="30B37E29" w14:textId="2C9C3FD2"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1</w:t>
      </w:r>
      <w:r>
        <w:rPr>
          <w:rFonts w:eastAsia="Calibri"/>
          <w:sz w:val="24"/>
          <w:szCs w:val="24"/>
        </w:rPr>
        <w:t>.Izsniegt SIA “DĪĶMALAS” (reģistrācijas Nr.52403021921) atļauju tirdzniecībai Kalncempju pagasta Ates muzejā, Alūksnes novadā publiska pasākuma laikā 2023. gada 9.septembrī.</w:t>
      </w:r>
    </w:p>
    <w:p w14:paraId="70FBB3F2" w14:textId="6F125578"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1</w:t>
      </w:r>
      <w:r>
        <w:rPr>
          <w:rFonts w:eastAsia="Calibri"/>
          <w:sz w:val="24"/>
          <w:szCs w:val="24"/>
        </w:rPr>
        <w:t>.1.Atļaujā norādīt, ka tirdzniecības veicējs:</w:t>
      </w:r>
    </w:p>
    <w:p w14:paraId="03334EF1" w14:textId="378F5E80"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1</w:t>
      </w:r>
      <w:r>
        <w:rPr>
          <w:rFonts w:eastAsia="Calibri"/>
          <w:sz w:val="24"/>
          <w:szCs w:val="24"/>
        </w:rPr>
        <w:t>.1.1.ir tiesīgs tirgoties ar mājas vīniem;</w:t>
      </w:r>
    </w:p>
    <w:p w14:paraId="6268291F" w14:textId="4F4883C5"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1</w:t>
      </w:r>
      <w:r>
        <w:rPr>
          <w:rFonts w:eastAsia="Calibri"/>
          <w:sz w:val="24"/>
          <w:szCs w:val="24"/>
        </w:rPr>
        <w:t>.1.2.atbrīvots no pašvaldības nodevas samaksas.</w:t>
      </w:r>
    </w:p>
    <w:p w14:paraId="1FABEA81" w14:textId="77777777" w:rsidR="00395323" w:rsidRDefault="00395323" w:rsidP="004C5B60">
      <w:pPr>
        <w:jc w:val="both"/>
        <w:rPr>
          <w:rFonts w:eastAsia="Calibri"/>
          <w:sz w:val="24"/>
          <w:szCs w:val="24"/>
        </w:rPr>
      </w:pPr>
    </w:p>
    <w:p w14:paraId="1D861000" w14:textId="4B434E4E"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2</w:t>
      </w:r>
      <w:r>
        <w:rPr>
          <w:rFonts w:eastAsia="Calibri"/>
          <w:sz w:val="24"/>
          <w:szCs w:val="24"/>
        </w:rPr>
        <w:t>.Izsniegt SIA “JAUNGRĒVELES” (reģistrācijas Nr.43201015770) atļauju tirdzniecībai Kalncempju pagasta Ates muzejā, Alūksnes novadā publiska pasākuma laikā 2023. gada 9.septembrī.</w:t>
      </w:r>
    </w:p>
    <w:p w14:paraId="3B20A139" w14:textId="10865FEE"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2</w:t>
      </w:r>
      <w:r>
        <w:rPr>
          <w:rFonts w:eastAsia="Calibri"/>
          <w:sz w:val="24"/>
          <w:szCs w:val="24"/>
        </w:rPr>
        <w:t>.1.Atļaujā norādīt, ka tirdzniecības veicējs:</w:t>
      </w:r>
    </w:p>
    <w:p w14:paraId="6DD5DDA6" w14:textId="395F1B69"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2</w:t>
      </w:r>
      <w:r>
        <w:rPr>
          <w:rFonts w:eastAsia="Calibri"/>
          <w:sz w:val="24"/>
          <w:szCs w:val="24"/>
        </w:rPr>
        <w:t>.1.1.ir tiesīgs tirgoties ar biškopības produkciju;</w:t>
      </w:r>
    </w:p>
    <w:p w14:paraId="40A51042" w14:textId="193FB561"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2</w:t>
      </w:r>
      <w:r>
        <w:rPr>
          <w:rFonts w:eastAsia="Calibri"/>
          <w:sz w:val="24"/>
          <w:szCs w:val="24"/>
        </w:rPr>
        <w:t>.1.2.atbrīvots no pašvaldības nodevas samaksas.</w:t>
      </w:r>
    </w:p>
    <w:p w14:paraId="176D7DA2" w14:textId="77777777" w:rsidR="00395323" w:rsidRDefault="00395323" w:rsidP="00395323">
      <w:pPr>
        <w:jc w:val="both"/>
        <w:rPr>
          <w:rFonts w:eastAsia="Calibri"/>
          <w:sz w:val="24"/>
          <w:szCs w:val="24"/>
        </w:rPr>
      </w:pPr>
    </w:p>
    <w:p w14:paraId="47D48A15" w14:textId="4709057C"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3</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3FC226A3" w14:textId="33ECF119"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3</w:t>
      </w:r>
      <w:r>
        <w:rPr>
          <w:rFonts w:eastAsia="Calibri"/>
          <w:sz w:val="24"/>
          <w:szCs w:val="24"/>
        </w:rPr>
        <w:t>.1.Atļaujā norādīt, ka tirdzniecības veicējs:</w:t>
      </w:r>
    </w:p>
    <w:p w14:paraId="16512158" w14:textId="6667C9B1"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3</w:t>
      </w:r>
      <w:r>
        <w:rPr>
          <w:rFonts w:eastAsia="Calibri"/>
          <w:sz w:val="24"/>
          <w:szCs w:val="24"/>
        </w:rPr>
        <w:t>.1.1.ir tiesīgs tirgoties ar šūtiem, apgleznotiem tekstilizstrādājumiem;</w:t>
      </w:r>
    </w:p>
    <w:p w14:paraId="4178F68C" w14:textId="4FB29A0A" w:rsidR="00395323" w:rsidRDefault="00395323" w:rsidP="00395323">
      <w:pPr>
        <w:jc w:val="both"/>
        <w:rPr>
          <w:rFonts w:eastAsia="Calibri"/>
          <w:sz w:val="24"/>
          <w:szCs w:val="24"/>
        </w:rPr>
      </w:pPr>
      <w:r>
        <w:rPr>
          <w:rFonts w:eastAsia="Calibri"/>
          <w:sz w:val="24"/>
          <w:szCs w:val="24"/>
        </w:rPr>
        <w:t>4</w:t>
      </w:r>
      <w:r w:rsidR="00344455">
        <w:rPr>
          <w:rFonts w:eastAsia="Calibri"/>
          <w:sz w:val="24"/>
          <w:szCs w:val="24"/>
        </w:rPr>
        <w:t>3</w:t>
      </w:r>
      <w:r>
        <w:rPr>
          <w:rFonts w:eastAsia="Calibri"/>
          <w:sz w:val="24"/>
          <w:szCs w:val="24"/>
        </w:rPr>
        <w:t>.1.2.pašvaldības nodeva piemērojama 5 EUR apmērā.</w:t>
      </w:r>
    </w:p>
    <w:p w14:paraId="0E215DB2" w14:textId="77777777" w:rsidR="00BB3FDA" w:rsidRDefault="00BB3FDA" w:rsidP="00395323">
      <w:pPr>
        <w:jc w:val="both"/>
        <w:rPr>
          <w:rFonts w:eastAsia="Calibri"/>
          <w:sz w:val="24"/>
          <w:szCs w:val="24"/>
        </w:rPr>
      </w:pPr>
    </w:p>
    <w:p w14:paraId="1E7D6628" w14:textId="2FD906A1" w:rsidR="00BB3FDA" w:rsidRDefault="00BB3FDA" w:rsidP="00BB3FDA">
      <w:pPr>
        <w:jc w:val="both"/>
        <w:rPr>
          <w:rFonts w:eastAsia="Calibri"/>
          <w:sz w:val="24"/>
          <w:szCs w:val="24"/>
        </w:rPr>
      </w:pPr>
      <w:r>
        <w:rPr>
          <w:rFonts w:eastAsia="Calibri"/>
          <w:sz w:val="24"/>
          <w:szCs w:val="24"/>
        </w:rPr>
        <w:t>4</w:t>
      </w:r>
      <w:r w:rsidR="00344455">
        <w:rPr>
          <w:rFonts w:eastAsia="Calibri"/>
          <w:sz w:val="24"/>
          <w:szCs w:val="24"/>
        </w:rPr>
        <w:t>4</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4BC4DAAE" w14:textId="22ACBB6B" w:rsidR="00BB3FDA" w:rsidRDefault="00BB3FDA" w:rsidP="00BB3FDA">
      <w:pPr>
        <w:jc w:val="both"/>
        <w:rPr>
          <w:rFonts w:eastAsia="Calibri"/>
          <w:sz w:val="24"/>
          <w:szCs w:val="24"/>
        </w:rPr>
      </w:pPr>
      <w:r>
        <w:rPr>
          <w:rFonts w:eastAsia="Calibri"/>
          <w:sz w:val="24"/>
          <w:szCs w:val="24"/>
        </w:rPr>
        <w:t>4</w:t>
      </w:r>
      <w:r w:rsidR="00344455">
        <w:rPr>
          <w:rFonts w:eastAsia="Calibri"/>
          <w:sz w:val="24"/>
          <w:szCs w:val="24"/>
        </w:rPr>
        <w:t>4</w:t>
      </w:r>
      <w:r>
        <w:rPr>
          <w:rFonts w:eastAsia="Calibri"/>
          <w:sz w:val="24"/>
          <w:szCs w:val="24"/>
        </w:rPr>
        <w:t>.1.Atļaujā norādīt, ka tirdzniecības veicējs:</w:t>
      </w:r>
    </w:p>
    <w:p w14:paraId="5A06305B" w14:textId="7F312F34" w:rsidR="00BB3FDA" w:rsidRDefault="00BB3FDA" w:rsidP="00BB3FDA">
      <w:pPr>
        <w:jc w:val="both"/>
        <w:rPr>
          <w:rFonts w:eastAsia="Calibri"/>
          <w:sz w:val="24"/>
          <w:szCs w:val="24"/>
        </w:rPr>
      </w:pPr>
      <w:r>
        <w:rPr>
          <w:rFonts w:eastAsia="Calibri"/>
          <w:sz w:val="24"/>
          <w:szCs w:val="24"/>
        </w:rPr>
        <w:t>4</w:t>
      </w:r>
      <w:r w:rsidR="00344455">
        <w:rPr>
          <w:rFonts w:eastAsia="Calibri"/>
          <w:sz w:val="24"/>
          <w:szCs w:val="24"/>
        </w:rPr>
        <w:t>4</w:t>
      </w:r>
      <w:r>
        <w:rPr>
          <w:rFonts w:eastAsia="Calibri"/>
          <w:sz w:val="24"/>
          <w:szCs w:val="24"/>
        </w:rPr>
        <w:t>.1.1.ir tiesīgs tirgoties ar šūtiem, apgleznotiem tekstilizstrādājumiem;</w:t>
      </w:r>
    </w:p>
    <w:p w14:paraId="3A7A0985" w14:textId="4758C1B9" w:rsidR="00BB3FDA" w:rsidRDefault="00BB3FDA" w:rsidP="00BB3FDA">
      <w:pPr>
        <w:jc w:val="both"/>
        <w:rPr>
          <w:rFonts w:eastAsia="Calibri"/>
          <w:sz w:val="24"/>
          <w:szCs w:val="24"/>
        </w:rPr>
      </w:pPr>
      <w:r>
        <w:rPr>
          <w:rFonts w:eastAsia="Calibri"/>
          <w:sz w:val="24"/>
          <w:szCs w:val="24"/>
        </w:rPr>
        <w:t>4</w:t>
      </w:r>
      <w:r w:rsidR="00344455">
        <w:rPr>
          <w:rFonts w:eastAsia="Calibri"/>
          <w:sz w:val="24"/>
          <w:szCs w:val="24"/>
        </w:rPr>
        <w:t>4</w:t>
      </w:r>
      <w:r>
        <w:rPr>
          <w:rFonts w:eastAsia="Calibri"/>
          <w:sz w:val="24"/>
          <w:szCs w:val="24"/>
        </w:rPr>
        <w:t>.1.2.pašvaldības nodeva piemērojama 5 EUR apmērā.</w:t>
      </w:r>
    </w:p>
    <w:p w14:paraId="589740EF" w14:textId="77777777" w:rsidR="00395323" w:rsidRDefault="00395323" w:rsidP="00395323">
      <w:pPr>
        <w:jc w:val="both"/>
        <w:rPr>
          <w:rFonts w:eastAsia="Calibri"/>
          <w:szCs w:val="24"/>
        </w:rPr>
      </w:pPr>
    </w:p>
    <w:p w14:paraId="3DA2F621" w14:textId="77777777" w:rsidR="00395323" w:rsidRDefault="00395323" w:rsidP="00395323">
      <w:pPr>
        <w:jc w:val="both"/>
        <w:rPr>
          <w:rFonts w:eastAsia="Calibri"/>
          <w:szCs w:val="24"/>
        </w:rPr>
      </w:pPr>
    </w:p>
    <w:p w14:paraId="59D0E567" w14:textId="5CB641B9" w:rsidR="000F5010" w:rsidRDefault="000F5010" w:rsidP="000F5010">
      <w:pPr>
        <w:jc w:val="both"/>
        <w:rPr>
          <w:rFonts w:eastAsia="Calibri"/>
          <w:sz w:val="24"/>
          <w:szCs w:val="24"/>
        </w:rPr>
      </w:pPr>
      <w:bookmarkStart w:id="5" w:name="_Hlk144288835"/>
      <w:r>
        <w:rPr>
          <w:rFonts w:eastAsia="Calibri"/>
          <w:sz w:val="24"/>
          <w:szCs w:val="24"/>
        </w:rPr>
        <w:t>4</w:t>
      </w:r>
      <w:r w:rsidR="00344455">
        <w:rPr>
          <w:rFonts w:eastAsia="Calibri"/>
          <w:sz w:val="24"/>
          <w:szCs w:val="24"/>
        </w:rPr>
        <w:t>5</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3DFD8F03" w14:textId="6839D3ED" w:rsidR="000F5010" w:rsidRDefault="000F5010" w:rsidP="000F5010">
      <w:pPr>
        <w:jc w:val="both"/>
        <w:rPr>
          <w:rFonts w:eastAsia="Calibri"/>
          <w:sz w:val="24"/>
          <w:szCs w:val="24"/>
        </w:rPr>
      </w:pPr>
      <w:r>
        <w:rPr>
          <w:rFonts w:eastAsia="Calibri"/>
          <w:sz w:val="24"/>
          <w:szCs w:val="24"/>
        </w:rPr>
        <w:t>4</w:t>
      </w:r>
      <w:r w:rsidR="00344455">
        <w:rPr>
          <w:rFonts w:eastAsia="Calibri"/>
          <w:sz w:val="24"/>
          <w:szCs w:val="24"/>
        </w:rPr>
        <w:t>5</w:t>
      </w:r>
      <w:r>
        <w:rPr>
          <w:rFonts w:eastAsia="Calibri"/>
          <w:sz w:val="24"/>
          <w:szCs w:val="24"/>
        </w:rPr>
        <w:t>.1.Atļaujā norādīt, ka tirdzniecības veicējs:</w:t>
      </w:r>
    </w:p>
    <w:p w14:paraId="436443D3" w14:textId="1DF78EC4" w:rsidR="000F5010" w:rsidRDefault="000F5010" w:rsidP="000F5010">
      <w:pPr>
        <w:jc w:val="both"/>
        <w:rPr>
          <w:rFonts w:eastAsia="Calibri"/>
          <w:sz w:val="24"/>
          <w:szCs w:val="24"/>
        </w:rPr>
      </w:pPr>
      <w:r>
        <w:rPr>
          <w:rFonts w:eastAsia="Calibri"/>
          <w:sz w:val="24"/>
          <w:szCs w:val="24"/>
        </w:rPr>
        <w:t>4</w:t>
      </w:r>
      <w:r w:rsidR="00344455">
        <w:rPr>
          <w:rFonts w:eastAsia="Calibri"/>
          <w:sz w:val="24"/>
          <w:szCs w:val="24"/>
        </w:rPr>
        <w:t>5</w:t>
      </w:r>
      <w:r>
        <w:rPr>
          <w:rFonts w:eastAsia="Calibri"/>
          <w:sz w:val="24"/>
          <w:szCs w:val="24"/>
        </w:rPr>
        <w:t>.1.1.ir tiesīgs tirgoties ar adījumiem, pinumiem, sīrupiem, tējām;</w:t>
      </w:r>
    </w:p>
    <w:p w14:paraId="788AD868" w14:textId="76EAFA63" w:rsidR="000F5010" w:rsidRDefault="000F5010" w:rsidP="000F5010">
      <w:pPr>
        <w:jc w:val="both"/>
        <w:rPr>
          <w:rFonts w:eastAsia="Calibri"/>
          <w:sz w:val="24"/>
          <w:szCs w:val="24"/>
        </w:rPr>
      </w:pPr>
      <w:r>
        <w:rPr>
          <w:rFonts w:eastAsia="Calibri"/>
          <w:sz w:val="24"/>
          <w:szCs w:val="24"/>
        </w:rPr>
        <w:t>4</w:t>
      </w:r>
      <w:r w:rsidR="00344455">
        <w:rPr>
          <w:rFonts w:eastAsia="Calibri"/>
          <w:sz w:val="24"/>
          <w:szCs w:val="24"/>
        </w:rPr>
        <w:t>5</w:t>
      </w:r>
      <w:r>
        <w:rPr>
          <w:rFonts w:eastAsia="Calibri"/>
          <w:sz w:val="24"/>
          <w:szCs w:val="24"/>
        </w:rPr>
        <w:t>.1.2.atbrīvots no pašvaldības nodevas samaksas.</w:t>
      </w:r>
    </w:p>
    <w:bookmarkEnd w:id="5"/>
    <w:p w14:paraId="5834EFBF" w14:textId="77777777" w:rsidR="00395323" w:rsidRDefault="00395323" w:rsidP="004C5B60">
      <w:pPr>
        <w:jc w:val="both"/>
        <w:rPr>
          <w:rFonts w:eastAsia="Calibri"/>
          <w:sz w:val="24"/>
          <w:szCs w:val="24"/>
        </w:rPr>
      </w:pPr>
    </w:p>
    <w:p w14:paraId="5953A914" w14:textId="77777777" w:rsidR="000F5010" w:rsidRDefault="000F5010" w:rsidP="000F5010">
      <w:pPr>
        <w:pStyle w:val="Pamatteksts"/>
        <w:ind w:firstLine="720"/>
        <w:rPr>
          <w:sz w:val="24"/>
          <w:szCs w:val="24"/>
        </w:rPr>
      </w:pPr>
    </w:p>
    <w:p w14:paraId="798A4AB0" w14:textId="72DF43FE" w:rsidR="000F5010" w:rsidRDefault="000F5010" w:rsidP="000F5010">
      <w:pPr>
        <w:jc w:val="both"/>
        <w:rPr>
          <w:rFonts w:eastAsia="Calibri"/>
          <w:sz w:val="24"/>
          <w:szCs w:val="24"/>
        </w:rPr>
      </w:pPr>
      <w:r>
        <w:rPr>
          <w:rFonts w:eastAsia="Calibri"/>
          <w:sz w:val="24"/>
          <w:szCs w:val="24"/>
        </w:rPr>
        <w:t>4</w:t>
      </w:r>
      <w:r w:rsidR="00344455">
        <w:rPr>
          <w:rFonts w:eastAsia="Calibri"/>
          <w:sz w:val="24"/>
          <w:szCs w:val="24"/>
        </w:rPr>
        <w:t>6</w:t>
      </w:r>
      <w:r>
        <w:rPr>
          <w:rFonts w:eastAsia="Calibri"/>
          <w:sz w:val="24"/>
          <w:szCs w:val="24"/>
        </w:rPr>
        <w:t>.Izsniegt zemnieku saimniecībai “JAUNKALĒJI” (reģistrācijas Nr.45401017217) atļauju tirdzniecībai Kalncempju pagasta Ates muzejā, Alūksnes novadā publiska pasākuma laikā 2023. gada 9.septembrī.</w:t>
      </w:r>
    </w:p>
    <w:p w14:paraId="49604DC1" w14:textId="10F745DD" w:rsidR="000F5010" w:rsidRDefault="000F5010" w:rsidP="000F5010">
      <w:pPr>
        <w:jc w:val="both"/>
        <w:rPr>
          <w:rFonts w:eastAsia="Calibri"/>
          <w:sz w:val="24"/>
          <w:szCs w:val="24"/>
        </w:rPr>
      </w:pPr>
      <w:r>
        <w:rPr>
          <w:rFonts w:eastAsia="Calibri"/>
          <w:sz w:val="24"/>
          <w:szCs w:val="24"/>
        </w:rPr>
        <w:t>4</w:t>
      </w:r>
      <w:r w:rsidR="00344455">
        <w:rPr>
          <w:rFonts w:eastAsia="Calibri"/>
          <w:sz w:val="24"/>
          <w:szCs w:val="24"/>
        </w:rPr>
        <w:t>6</w:t>
      </w:r>
      <w:r>
        <w:rPr>
          <w:rFonts w:eastAsia="Calibri"/>
          <w:sz w:val="24"/>
          <w:szCs w:val="24"/>
        </w:rPr>
        <w:t>.1.Atļaujā norādīt, ka tirdzniecības veicējs:</w:t>
      </w:r>
    </w:p>
    <w:p w14:paraId="0E93BCDC" w14:textId="25F90156" w:rsidR="000F5010" w:rsidRDefault="000F5010" w:rsidP="000F5010">
      <w:pPr>
        <w:jc w:val="both"/>
        <w:rPr>
          <w:rFonts w:eastAsia="Calibri"/>
          <w:sz w:val="24"/>
          <w:szCs w:val="24"/>
        </w:rPr>
      </w:pPr>
      <w:r>
        <w:rPr>
          <w:rFonts w:eastAsia="Calibri"/>
          <w:sz w:val="24"/>
          <w:szCs w:val="24"/>
        </w:rPr>
        <w:t>4</w:t>
      </w:r>
      <w:r w:rsidR="00344455">
        <w:rPr>
          <w:rFonts w:eastAsia="Calibri"/>
          <w:sz w:val="24"/>
          <w:szCs w:val="24"/>
        </w:rPr>
        <w:t>6</w:t>
      </w:r>
      <w:r>
        <w:rPr>
          <w:rFonts w:eastAsia="Calibri"/>
          <w:sz w:val="24"/>
          <w:szCs w:val="24"/>
        </w:rPr>
        <w:t>.1.1.ir tiesīgs tirgoties ar maizi;</w:t>
      </w:r>
    </w:p>
    <w:p w14:paraId="54C0EBEF" w14:textId="2968F84E" w:rsidR="000F5010" w:rsidRDefault="000F5010" w:rsidP="000F5010">
      <w:pPr>
        <w:jc w:val="both"/>
        <w:rPr>
          <w:rFonts w:eastAsia="Calibri"/>
          <w:sz w:val="24"/>
          <w:szCs w:val="24"/>
        </w:rPr>
      </w:pPr>
      <w:r>
        <w:rPr>
          <w:rFonts w:eastAsia="Calibri"/>
          <w:sz w:val="24"/>
          <w:szCs w:val="24"/>
        </w:rPr>
        <w:t>4</w:t>
      </w:r>
      <w:r w:rsidR="00344455">
        <w:rPr>
          <w:rFonts w:eastAsia="Calibri"/>
          <w:sz w:val="24"/>
          <w:szCs w:val="24"/>
        </w:rPr>
        <w:t>6</w:t>
      </w:r>
      <w:r>
        <w:rPr>
          <w:rFonts w:eastAsia="Calibri"/>
          <w:sz w:val="24"/>
          <w:szCs w:val="24"/>
        </w:rPr>
        <w:t>.1.2.pašvaldības nodeva piemērojama 5 EUR apmērā.</w:t>
      </w:r>
    </w:p>
    <w:p w14:paraId="1A91D046" w14:textId="77777777" w:rsidR="00395323" w:rsidRDefault="00395323" w:rsidP="004C5B60">
      <w:pPr>
        <w:jc w:val="both"/>
        <w:rPr>
          <w:rFonts w:eastAsia="Calibri"/>
          <w:sz w:val="24"/>
          <w:szCs w:val="24"/>
        </w:rPr>
      </w:pPr>
    </w:p>
    <w:p w14:paraId="6FC4194A" w14:textId="1ED1CE7E" w:rsidR="000F5010" w:rsidRDefault="000F5010" w:rsidP="000F5010">
      <w:pPr>
        <w:jc w:val="both"/>
        <w:rPr>
          <w:rFonts w:eastAsia="Calibri"/>
          <w:sz w:val="24"/>
          <w:szCs w:val="24"/>
        </w:rPr>
      </w:pPr>
      <w:r>
        <w:rPr>
          <w:rFonts w:eastAsia="Calibri"/>
          <w:sz w:val="24"/>
          <w:szCs w:val="24"/>
        </w:rPr>
        <w:t>4</w:t>
      </w:r>
      <w:r w:rsidR="00344455">
        <w:rPr>
          <w:rFonts w:eastAsia="Calibri"/>
          <w:sz w:val="24"/>
          <w:szCs w:val="24"/>
        </w:rPr>
        <w:t>7</w:t>
      </w:r>
      <w:r>
        <w:rPr>
          <w:rFonts w:eastAsia="Calibri"/>
          <w:sz w:val="24"/>
          <w:szCs w:val="24"/>
        </w:rPr>
        <w:t>.Izsniegt zemnieku saimniecībai “AGUCE” (reģistrācijas Nr.44101032311) atļauju tirdzniecībai Kalncempju pagasta Ates muzejā, Alūksnes novadā publiska pasākuma laikā 2023. gada 9.septembrī.</w:t>
      </w:r>
    </w:p>
    <w:p w14:paraId="510B29FD" w14:textId="711C354C" w:rsidR="000F5010" w:rsidRDefault="000F5010" w:rsidP="000F5010">
      <w:pPr>
        <w:jc w:val="both"/>
        <w:rPr>
          <w:rFonts w:eastAsia="Calibri"/>
          <w:sz w:val="24"/>
          <w:szCs w:val="24"/>
        </w:rPr>
      </w:pPr>
      <w:r>
        <w:rPr>
          <w:rFonts w:eastAsia="Calibri"/>
          <w:sz w:val="24"/>
          <w:szCs w:val="24"/>
        </w:rPr>
        <w:t>4</w:t>
      </w:r>
      <w:r w:rsidR="00344455">
        <w:rPr>
          <w:rFonts w:eastAsia="Calibri"/>
          <w:sz w:val="24"/>
          <w:szCs w:val="24"/>
        </w:rPr>
        <w:t>7</w:t>
      </w:r>
      <w:r>
        <w:rPr>
          <w:rFonts w:eastAsia="Calibri"/>
          <w:sz w:val="24"/>
          <w:szCs w:val="24"/>
        </w:rPr>
        <w:t>.1.Atļaujā norādīt, ka tirdzniecības veicējs:</w:t>
      </w:r>
    </w:p>
    <w:p w14:paraId="34569D5C" w14:textId="3C4330DE" w:rsidR="000F5010" w:rsidRDefault="000F5010" w:rsidP="000F5010">
      <w:pPr>
        <w:jc w:val="both"/>
        <w:rPr>
          <w:rFonts w:eastAsia="Calibri"/>
          <w:sz w:val="24"/>
          <w:szCs w:val="24"/>
        </w:rPr>
      </w:pPr>
      <w:r>
        <w:rPr>
          <w:rFonts w:eastAsia="Calibri"/>
          <w:sz w:val="24"/>
          <w:szCs w:val="24"/>
        </w:rPr>
        <w:t>4</w:t>
      </w:r>
      <w:r w:rsidR="00344455">
        <w:rPr>
          <w:rFonts w:eastAsia="Calibri"/>
          <w:sz w:val="24"/>
          <w:szCs w:val="24"/>
        </w:rPr>
        <w:t>7</w:t>
      </w:r>
      <w:r>
        <w:rPr>
          <w:rFonts w:eastAsia="Calibri"/>
          <w:sz w:val="24"/>
          <w:szCs w:val="24"/>
        </w:rPr>
        <w:t>.1.1.ir tiesīgs tirgoties ar rokdarbiem;</w:t>
      </w:r>
    </w:p>
    <w:p w14:paraId="79DFB313" w14:textId="0AF5EC15" w:rsidR="000F5010" w:rsidRDefault="000F5010" w:rsidP="000F5010">
      <w:pPr>
        <w:jc w:val="both"/>
        <w:rPr>
          <w:rFonts w:eastAsia="Calibri"/>
          <w:sz w:val="24"/>
          <w:szCs w:val="24"/>
        </w:rPr>
      </w:pPr>
      <w:r>
        <w:rPr>
          <w:rFonts w:eastAsia="Calibri"/>
          <w:sz w:val="24"/>
          <w:szCs w:val="24"/>
        </w:rPr>
        <w:t>4</w:t>
      </w:r>
      <w:r w:rsidR="00344455">
        <w:rPr>
          <w:rFonts w:eastAsia="Calibri"/>
          <w:sz w:val="24"/>
          <w:szCs w:val="24"/>
        </w:rPr>
        <w:t>7</w:t>
      </w:r>
      <w:r>
        <w:rPr>
          <w:rFonts w:eastAsia="Calibri"/>
          <w:sz w:val="24"/>
          <w:szCs w:val="24"/>
        </w:rPr>
        <w:t>.1.2.atbrīvots no pašvaldības nodevas samaksas.</w:t>
      </w:r>
    </w:p>
    <w:p w14:paraId="15E5EC3F" w14:textId="77777777" w:rsidR="000F5010" w:rsidRDefault="000F5010" w:rsidP="000F5010">
      <w:pPr>
        <w:jc w:val="both"/>
        <w:rPr>
          <w:rFonts w:eastAsia="Calibri"/>
          <w:szCs w:val="24"/>
        </w:rPr>
      </w:pPr>
    </w:p>
    <w:p w14:paraId="18CBFA26" w14:textId="4B66171B" w:rsidR="000F5010" w:rsidRDefault="00344455" w:rsidP="000F5010">
      <w:pPr>
        <w:jc w:val="both"/>
        <w:rPr>
          <w:rFonts w:eastAsia="Calibri"/>
          <w:sz w:val="24"/>
          <w:szCs w:val="24"/>
        </w:rPr>
      </w:pPr>
      <w:r>
        <w:rPr>
          <w:rFonts w:eastAsia="Calibri"/>
          <w:sz w:val="24"/>
          <w:szCs w:val="24"/>
        </w:rPr>
        <w:t>48</w:t>
      </w:r>
      <w:r w:rsidR="000F5010">
        <w:rPr>
          <w:rFonts w:eastAsia="Calibri"/>
          <w:sz w:val="24"/>
          <w:szCs w:val="24"/>
        </w:rPr>
        <w:t xml:space="preserve">.Izsniegt </w:t>
      </w:r>
      <w:r w:rsidR="008705E3">
        <w:rPr>
          <w:rFonts w:eastAsia="Calibri"/>
          <w:sz w:val="24"/>
          <w:szCs w:val="24"/>
        </w:rPr>
        <w:t>[..]</w:t>
      </w:r>
      <w:r w:rsidR="000F5010">
        <w:rPr>
          <w:rFonts w:eastAsia="Calibri"/>
          <w:sz w:val="24"/>
          <w:szCs w:val="24"/>
        </w:rPr>
        <w:t xml:space="preserve"> (personas kods </w:t>
      </w:r>
      <w:r w:rsidR="008705E3">
        <w:rPr>
          <w:rFonts w:eastAsia="Calibri"/>
          <w:sz w:val="24"/>
          <w:szCs w:val="24"/>
        </w:rPr>
        <w:t>[..]</w:t>
      </w:r>
      <w:r w:rsidR="000F5010">
        <w:rPr>
          <w:rFonts w:eastAsia="Calibri"/>
          <w:sz w:val="24"/>
          <w:szCs w:val="24"/>
        </w:rPr>
        <w:t>) atļauju tirdzniecībai Kalncempju pagasta Ates muzejā, Alūksnes novadā publiska pasākuma laikā 2023. gada 9.septembrī.</w:t>
      </w:r>
    </w:p>
    <w:p w14:paraId="64484883" w14:textId="39DE99EE" w:rsidR="000F5010" w:rsidRDefault="00344455" w:rsidP="000F5010">
      <w:pPr>
        <w:jc w:val="both"/>
        <w:rPr>
          <w:rFonts w:eastAsia="Calibri"/>
          <w:sz w:val="24"/>
          <w:szCs w:val="24"/>
        </w:rPr>
      </w:pPr>
      <w:r>
        <w:rPr>
          <w:rFonts w:eastAsia="Calibri"/>
          <w:sz w:val="24"/>
          <w:szCs w:val="24"/>
        </w:rPr>
        <w:lastRenderedPageBreak/>
        <w:t>48</w:t>
      </w:r>
      <w:r w:rsidR="000F5010">
        <w:rPr>
          <w:rFonts w:eastAsia="Calibri"/>
          <w:sz w:val="24"/>
          <w:szCs w:val="24"/>
        </w:rPr>
        <w:t>.1.Atļaujā norādīt, ka tirdzniecības veicējs:</w:t>
      </w:r>
    </w:p>
    <w:p w14:paraId="4412B915" w14:textId="18062E3C" w:rsidR="000F5010" w:rsidRDefault="00344455" w:rsidP="000F5010">
      <w:pPr>
        <w:jc w:val="both"/>
        <w:rPr>
          <w:rFonts w:eastAsia="Calibri"/>
          <w:sz w:val="24"/>
          <w:szCs w:val="24"/>
        </w:rPr>
      </w:pPr>
      <w:r>
        <w:rPr>
          <w:rFonts w:eastAsia="Calibri"/>
          <w:sz w:val="24"/>
          <w:szCs w:val="24"/>
        </w:rPr>
        <w:t>48</w:t>
      </w:r>
      <w:r w:rsidR="000F5010">
        <w:rPr>
          <w:rFonts w:eastAsia="Calibri"/>
          <w:sz w:val="24"/>
          <w:szCs w:val="24"/>
        </w:rPr>
        <w:t>.1.1.ir tiesīgs tirgoties ar pašdarinātu linu apģērbu, adījumiem un aksesuāriem bērniem;</w:t>
      </w:r>
    </w:p>
    <w:p w14:paraId="1D533F43" w14:textId="3454D156" w:rsidR="000F5010" w:rsidRDefault="00344455" w:rsidP="000F5010">
      <w:pPr>
        <w:jc w:val="both"/>
        <w:rPr>
          <w:rFonts w:eastAsia="Calibri"/>
          <w:sz w:val="24"/>
          <w:szCs w:val="24"/>
        </w:rPr>
      </w:pPr>
      <w:r>
        <w:rPr>
          <w:rFonts w:eastAsia="Calibri"/>
          <w:sz w:val="24"/>
          <w:szCs w:val="24"/>
        </w:rPr>
        <w:t>48</w:t>
      </w:r>
      <w:r w:rsidR="000F5010">
        <w:rPr>
          <w:rFonts w:eastAsia="Calibri"/>
          <w:sz w:val="24"/>
          <w:szCs w:val="24"/>
        </w:rPr>
        <w:t>.1.2.atbrīvots no pašvaldības nodevas samaksas.</w:t>
      </w:r>
    </w:p>
    <w:p w14:paraId="1DAE9EA5" w14:textId="77777777" w:rsidR="000F5010" w:rsidRDefault="000F5010" w:rsidP="000F5010">
      <w:pPr>
        <w:jc w:val="both"/>
        <w:rPr>
          <w:rFonts w:eastAsia="Calibri"/>
          <w:szCs w:val="24"/>
        </w:rPr>
      </w:pPr>
    </w:p>
    <w:p w14:paraId="2D1FDB02" w14:textId="1BA69544" w:rsidR="000F5010" w:rsidRDefault="00344455" w:rsidP="000F5010">
      <w:pPr>
        <w:jc w:val="both"/>
        <w:rPr>
          <w:rFonts w:eastAsia="Calibri"/>
          <w:sz w:val="24"/>
          <w:szCs w:val="24"/>
        </w:rPr>
      </w:pPr>
      <w:r>
        <w:rPr>
          <w:rFonts w:eastAsia="Calibri"/>
          <w:sz w:val="24"/>
          <w:szCs w:val="24"/>
        </w:rPr>
        <w:t>49</w:t>
      </w:r>
      <w:r w:rsidR="000F5010">
        <w:rPr>
          <w:rFonts w:eastAsia="Calibri"/>
          <w:sz w:val="24"/>
          <w:szCs w:val="24"/>
        </w:rPr>
        <w:t>.Izsniegt individuālajam komersantam “INDIRA” (reģistrācijas Nr.4000</w:t>
      </w:r>
      <w:r w:rsidR="00177550">
        <w:rPr>
          <w:rFonts w:eastAsia="Calibri"/>
          <w:sz w:val="24"/>
          <w:szCs w:val="24"/>
        </w:rPr>
        <w:t>2</w:t>
      </w:r>
      <w:r w:rsidR="000F5010">
        <w:rPr>
          <w:rFonts w:eastAsia="Calibri"/>
          <w:sz w:val="24"/>
          <w:szCs w:val="24"/>
        </w:rPr>
        <w:t>156387) atļauju tirdzniecībai Kalncempju pagasta Ates muzejā, Alūksnes novadā publiska pasākuma laikā 202</w:t>
      </w:r>
      <w:r w:rsidR="000E3A9F">
        <w:rPr>
          <w:rFonts w:eastAsia="Calibri"/>
          <w:sz w:val="24"/>
          <w:szCs w:val="24"/>
        </w:rPr>
        <w:t>3</w:t>
      </w:r>
      <w:r w:rsidR="000F5010">
        <w:rPr>
          <w:rFonts w:eastAsia="Calibri"/>
          <w:sz w:val="24"/>
          <w:szCs w:val="24"/>
        </w:rPr>
        <w:t xml:space="preserve">. gada </w:t>
      </w:r>
      <w:r w:rsidR="000E3A9F">
        <w:rPr>
          <w:rFonts w:eastAsia="Calibri"/>
          <w:sz w:val="24"/>
          <w:szCs w:val="24"/>
        </w:rPr>
        <w:t>9</w:t>
      </w:r>
      <w:r w:rsidR="000F5010">
        <w:rPr>
          <w:rFonts w:eastAsia="Calibri"/>
          <w:sz w:val="24"/>
          <w:szCs w:val="24"/>
        </w:rPr>
        <w:t>.septembrī.</w:t>
      </w:r>
    </w:p>
    <w:p w14:paraId="3A21B09F" w14:textId="5841406D" w:rsidR="000F5010" w:rsidRDefault="00344455" w:rsidP="000F5010">
      <w:pPr>
        <w:jc w:val="both"/>
        <w:rPr>
          <w:rFonts w:eastAsia="Calibri"/>
          <w:sz w:val="24"/>
          <w:szCs w:val="24"/>
        </w:rPr>
      </w:pPr>
      <w:r>
        <w:rPr>
          <w:rFonts w:eastAsia="Calibri"/>
          <w:sz w:val="24"/>
          <w:szCs w:val="24"/>
        </w:rPr>
        <w:t>49</w:t>
      </w:r>
      <w:r w:rsidR="000F5010">
        <w:rPr>
          <w:rFonts w:eastAsia="Calibri"/>
          <w:sz w:val="24"/>
          <w:szCs w:val="24"/>
        </w:rPr>
        <w:t>.1.Atļaujā norādīt, ka tirdzniecības veicējs:</w:t>
      </w:r>
    </w:p>
    <w:p w14:paraId="398195E2" w14:textId="6341B1B6" w:rsidR="000F5010" w:rsidRDefault="00344455" w:rsidP="000F5010">
      <w:pPr>
        <w:jc w:val="both"/>
        <w:rPr>
          <w:rFonts w:eastAsia="Calibri"/>
          <w:sz w:val="24"/>
          <w:szCs w:val="24"/>
        </w:rPr>
      </w:pPr>
      <w:r>
        <w:rPr>
          <w:rFonts w:eastAsia="Calibri"/>
          <w:sz w:val="24"/>
          <w:szCs w:val="24"/>
        </w:rPr>
        <w:t>49</w:t>
      </w:r>
      <w:r w:rsidR="000F5010">
        <w:rPr>
          <w:rFonts w:eastAsia="Calibri"/>
          <w:sz w:val="24"/>
          <w:szCs w:val="24"/>
        </w:rPr>
        <w:t xml:space="preserve">.1.1.ir tiesīgs tirgoties ar halvu un </w:t>
      </w:r>
      <w:r w:rsidR="000E3A9F">
        <w:rPr>
          <w:rFonts w:eastAsia="Calibri"/>
          <w:sz w:val="24"/>
          <w:szCs w:val="24"/>
        </w:rPr>
        <w:t>saldumiem</w:t>
      </w:r>
      <w:r w:rsidR="000F5010">
        <w:rPr>
          <w:rFonts w:eastAsia="Calibri"/>
          <w:sz w:val="24"/>
          <w:szCs w:val="24"/>
        </w:rPr>
        <w:t>;</w:t>
      </w:r>
    </w:p>
    <w:p w14:paraId="3B5FDBF0" w14:textId="6737C875" w:rsidR="000F5010" w:rsidRDefault="00344455" w:rsidP="000F5010">
      <w:pPr>
        <w:pStyle w:val="Pamatteksts"/>
        <w:rPr>
          <w:rFonts w:eastAsia="Calibri"/>
          <w:sz w:val="24"/>
          <w:szCs w:val="24"/>
        </w:rPr>
      </w:pPr>
      <w:r>
        <w:rPr>
          <w:rFonts w:eastAsia="Calibri"/>
          <w:sz w:val="24"/>
          <w:szCs w:val="24"/>
        </w:rPr>
        <w:t>49</w:t>
      </w:r>
      <w:r w:rsidR="000F5010">
        <w:rPr>
          <w:rFonts w:eastAsia="Calibri"/>
          <w:sz w:val="24"/>
          <w:szCs w:val="24"/>
        </w:rPr>
        <w:t>.1.2.pašvaldības nodeva piemērojama 5 EUR apmērā.</w:t>
      </w:r>
    </w:p>
    <w:p w14:paraId="3C5A622A" w14:textId="77777777" w:rsidR="000F5010" w:rsidRDefault="000F5010" w:rsidP="004C5B60">
      <w:pPr>
        <w:jc w:val="both"/>
        <w:rPr>
          <w:rFonts w:eastAsia="Calibri"/>
          <w:sz w:val="24"/>
          <w:szCs w:val="24"/>
        </w:rPr>
      </w:pPr>
    </w:p>
    <w:p w14:paraId="2271E821" w14:textId="4EF3A862"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0</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7BD4FC68" w14:textId="174F97E5"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0</w:t>
      </w:r>
      <w:r>
        <w:rPr>
          <w:rFonts w:eastAsia="Calibri"/>
          <w:sz w:val="24"/>
          <w:szCs w:val="24"/>
        </w:rPr>
        <w:t>.1.Atļaujā norādīt, ka tirdzniecības veicējs:</w:t>
      </w:r>
    </w:p>
    <w:p w14:paraId="34E40C41" w14:textId="2EEB135F"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0</w:t>
      </w:r>
      <w:r>
        <w:rPr>
          <w:rFonts w:eastAsia="Calibri"/>
          <w:sz w:val="24"/>
          <w:szCs w:val="24"/>
        </w:rPr>
        <w:t>.1.1.ir tiesīgs tirgoties ar biškopības produkciju;</w:t>
      </w:r>
    </w:p>
    <w:p w14:paraId="2BB6F7CD" w14:textId="08B1A42D"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0</w:t>
      </w:r>
      <w:r>
        <w:rPr>
          <w:rFonts w:eastAsia="Calibri"/>
          <w:sz w:val="24"/>
          <w:szCs w:val="24"/>
        </w:rPr>
        <w:t>.1.2.pašvaldības nodeva piemērojama 5 EUR apmērā.</w:t>
      </w:r>
    </w:p>
    <w:p w14:paraId="0E1F4A56" w14:textId="77777777" w:rsidR="000F5010" w:rsidRDefault="000F5010" w:rsidP="004C5B60">
      <w:pPr>
        <w:jc w:val="both"/>
        <w:rPr>
          <w:rFonts w:eastAsia="Calibri"/>
          <w:sz w:val="24"/>
          <w:szCs w:val="24"/>
        </w:rPr>
      </w:pPr>
    </w:p>
    <w:p w14:paraId="73573EC8" w14:textId="6CD3DA06"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1</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75106CB9" w14:textId="58DEB996"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1</w:t>
      </w:r>
      <w:r>
        <w:rPr>
          <w:rFonts w:eastAsia="Calibri"/>
          <w:sz w:val="24"/>
          <w:szCs w:val="24"/>
        </w:rPr>
        <w:t>.1.Atļaujā norādīt, ka tirdzniecības veicējs:</w:t>
      </w:r>
    </w:p>
    <w:p w14:paraId="1227EEF8" w14:textId="73E0BC45"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1</w:t>
      </w:r>
      <w:r>
        <w:rPr>
          <w:rFonts w:eastAsia="Calibri"/>
          <w:sz w:val="24"/>
          <w:szCs w:val="24"/>
        </w:rPr>
        <w:t>.1.1.ir tiesīgs tirgoties ar tamborējumiem, adījumiem, rokassprādzēm;</w:t>
      </w:r>
    </w:p>
    <w:p w14:paraId="21075A04" w14:textId="11C17694"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1</w:t>
      </w:r>
      <w:r>
        <w:rPr>
          <w:rFonts w:eastAsia="Calibri"/>
          <w:sz w:val="24"/>
          <w:szCs w:val="24"/>
        </w:rPr>
        <w:t>.1.2.pašvaldības nodeva piemērojama 5 EUR apmērā.</w:t>
      </w:r>
    </w:p>
    <w:p w14:paraId="070086F5" w14:textId="77777777" w:rsidR="000F5010" w:rsidRDefault="000F5010" w:rsidP="004C5B60">
      <w:pPr>
        <w:jc w:val="both"/>
        <w:rPr>
          <w:rFonts w:eastAsia="Calibri"/>
          <w:sz w:val="24"/>
          <w:szCs w:val="24"/>
        </w:rPr>
      </w:pPr>
    </w:p>
    <w:p w14:paraId="465D3E40" w14:textId="65D135C4"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2</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0229EF4D" w14:textId="41F99FB8"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2</w:t>
      </w:r>
      <w:r>
        <w:rPr>
          <w:rFonts w:eastAsia="Calibri"/>
          <w:sz w:val="24"/>
          <w:szCs w:val="24"/>
        </w:rPr>
        <w:t>.1.Atļaujā norādīt, ka tirdzniecības veicējs:</w:t>
      </w:r>
    </w:p>
    <w:p w14:paraId="1DCE0C7B" w14:textId="318CBAC1"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2</w:t>
      </w:r>
      <w:r>
        <w:rPr>
          <w:rFonts w:eastAsia="Calibri"/>
          <w:sz w:val="24"/>
          <w:szCs w:val="24"/>
        </w:rPr>
        <w:t>.1.1.ir tiesīgs tirgoties ar biškopības produkciju;</w:t>
      </w:r>
    </w:p>
    <w:p w14:paraId="04C1844F" w14:textId="3FED577E"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2</w:t>
      </w:r>
      <w:r>
        <w:rPr>
          <w:rFonts w:eastAsia="Calibri"/>
          <w:sz w:val="24"/>
          <w:szCs w:val="24"/>
        </w:rPr>
        <w:t>.1.2.atbrīvots no pašvaldības nodevas samaksas.</w:t>
      </w:r>
    </w:p>
    <w:p w14:paraId="5A025501" w14:textId="77777777" w:rsidR="000E3A9F" w:rsidRDefault="000E3A9F" w:rsidP="004C5B60">
      <w:pPr>
        <w:jc w:val="both"/>
        <w:rPr>
          <w:rFonts w:eastAsia="Calibri"/>
          <w:sz w:val="24"/>
          <w:szCs w:val="24"/>
        </w:rPr>
      </w:pPr>
    </w:p>
    <w:p w14:paraId="1CD1F8B4" w14:textId="7FE78C5B" w:rsidR="000E3A9F" w:rsidRDefault="000E3A9F" w:rsidP="000E3A9F">
      <w:pPr>
        <w:jc w:val="both"/>
        <w:rPr>
          <w:rFonts w:eastAsia="Calibri"/>
          <w:sz w:val="24"/>
          <w:szCs w:val="24"/>
        </w:rPr>
      </w:pPr>
      <w:bookmarkStart w:id="6" w:name="_Hlk112952403"/>
      <w:r>
        <w:rPr>
          <w:rFonts w:eastAsia="Calibri"/>
          <w:sz w:val="24"/>
          <w:szCs w:val="24"/>
        </w:rPr>
        <w:t>5</w:t>
      </w:r>
      <w:r w:rsidR="00344455">
        <w:rPr>
          <w:rFonts w:eastAsia="Calibri"/>
          <w:sz w:val="24"/>
          <w:szCs w:val="24"/>
        </w:rPr>
        <w:t>3</w:t>
      </w:r>
      <w:r>
        <w:rPr>
          <w:rFonts w:eastAsia="Calibri"/>
          <w:sz w:val="24"/>
          <w:szCs w:val="24"/>
        </w:rPr>
        <w:t>.Izsniegt SIA “UNTI” (reģistrācijas Nr.44103023614) atļauju tirdzniecībai Kalncempju pagasta Ates muzejā, Alūksnes novadā publiska pasākuma laikā 2023. gada 9.septembrī.</w:t>
      </w:r>
    </w:p>
    <w:p w14:paraId="3E3EC504" w14:textId="3D63A4F7"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3</w:t>
      </w:r>
      <w:r>
        <w:rPr>
          <w:rFonts w:eastAsia="Calibri"/>
          <w:sz w:val="24"/>
          <w:szCs w:val="24"/>
        </w:rPr>
        <w:t>.1.Atļaujā norādīt, ka tirdzniecības veicējs:</w:t>
      </w:r>
    </w:p>
    <w:p w14:paraId="09190A11" w14:textId="7F55A2A0" w:rsidR="000E3A9F" w:rsidRDefault="000E3A9F" w:rsidP="000E3A9F">
      <w:pPr>
        <w:jc w:val="both"/>
        <w:rPr>
          <w:rFonts w:eastAsia="Calibri"/>
          <w:sz w:val="24"/>
          <w:szCs w:val="24"/>
        </w:rPr>
      </w:pPr>
      <w:r>
        <w:rPr>
          <w:rFonts w:eastAsia="Calibri"/>
          <w:sz w:val="24"/>
          <w:szCs w:val="24"/>
        </w:rPr>
        <w:t>5</w:t>
      </w:r>
      <w:r w:rsidR="00344455">
        <w:rPr>
          <w:rFonts w:eastAsia="Calibri"/>
          <w:sz w:val="24"/>
          <w:szCs w:val="24"/>
        </w:rPr>
        <w:t>3</w:t>
      </w:r>
      <w:r>
        <w:rPr>
          <w:rFonts w:eastAsia="Calibri"/>
          <w:sz w:val="24"/>
          <w:szCs w:val="24"/>
        </w:rPr>
        <w:t>.1.1.ir tiesīgs veikt sabiedriskās ēdināšanas pakalpojumu;</w:t>
      </w:r>
    </w:p>
    <w:p w14:paraId="20A3D8F6" w14:textId="056EECC9" w:rsidR="000E3A9F" w:rsidRDefault="000E3A9F" w:rsidP="000E3A9F">
      <w:pPr>
        <w:pStyle w:val="Pamatteksts"/>
        <w:rPr>
          <w:rFonts w:eastAsia="Calibri"/>
          <w:sz w:val="24"/>
          <w:szCs w:val="24"/>
        </w:rPr>
      </w:pPr>
      <w:r>
        <w:rPr>
          <w:rFonts w:eastAsia="Calibri"/>
          <w:sz w:val="24"/>
          <w:szCs w:val="24"/>
        </w:rPr>
        <w:t>5</w:t>
      </w:r>
      <w:r w:rsidR="00344455">
        <w:rPr>
          <w:rFonts w:eastAsia="Calibri"/>
          <w:sz w:val="24"/>
          <w:szCs w:val="24"/>
        </w:rPr>
        <w:t>3</w:t>
      </w:r>
      <w:r>
        <w:rPr>
          <w:rFonts w:eastAsia="Calibri"/>
          <w:sz w:val="24"/>
          <w:szCs w:val="24"/>
        </w:rPr>
        <w:t>.1.2.atbrīvots no pašvaldības nodevas samaksas.</w:t>
      </w:r>
    </w:p>
    <w:p w14:paraId="48C72457" w14:textId="77777777" w:rsidR="000E3A9F" w:rsidRDefault="000E3A9F" w:rsidP="000E3A9F">
      <w:pPr>
        <w:pStyle w:val="Pamatteksts"/>
        <w:rPr>
          <w:rFonts w:eastAsia="Calibri"/>
          <w:sz w:val="24"/>
          <w:szCs w:val="24"/>
        </w:rPr>
      </w:pPr>
    </w:p>
    <w:bookmarkEnd w:id="6"/>
    <w:p w14:paraId="4A570E7D" w14:textId="63B43B32" w:rsidR="00882363" w:rsidRDefault="00882363" w:rsidP="00882363">
      <w:pPr>
        <w:jc w:val="both"/>
        <w:rPr>
          <w:rFonts w:eastAsia="Calibri"/>
          <w:sz w:val="24"/>
          <w:szCs w:val="24"/>
        </w:rPr>
      </w:pPr>
      <w:r>
        <w:rPr>
          <w:rFonts w:eastAsia="Calibri"/>
          <w:sz w:val="24"/>
          <w:szCs w:val="24"/>
        </w:rPr>
        <w:t>5</w:t>
      </w:r>
      <w:r w:rsidR="00344455">
        <w:rPr>
          <w:rFonts w:eastAsia="Calibri"/>
          <w:sz w:val="24"/>
          <w:szCs w:val="24"/>
        </w:rPr>
        <w:t>4</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08D39BD1" w14:textId="318A0284" w:rsidR="00882363" w:rsidRDefault="00882363" w:rsidP="00882363">
      <w:pPr>
        <w:jc w:val="both"/>
        <w:rPr>
          <w:rFonts w:eastAsia="Calibri"/>
          <w:sz w:val="24"/>
          <w:szCs w:val="24"/>
        </w:rPr>
      </w:pPr>
      <w:r>
        <w:rPr>
          <w:rFonts w:eastAsia="Calibri"/>
          <w:sz w:val="24"/>
          <w:szCs w:val="24"/>
        </w:rPr>
        <w:t>5</w:t>
      </w:r>
      <w:r w:rsidR="00344455">
        <w:rPr>
          <w:rFonts w:eastAsia="Calibri"/>
          <w:sz w:val="24"/>
          <w:szCs w:val="24"/>
        </w:rPr>
        <w:t>4</w:t>
      </w:r>
      <w:r>
        <w:rPr>
          <w:rFonts w:eastAsia="Calibri"/>
          <w:sz w:val="24"/>
          <w:szCs w:val="24"/>
        </w:rPr>
        <w:t>.1.Atļaujā norādīt, ka tirdzniecības veicējs:</w:t>
      </w:r>
    </w:p>
    <w:p w14:paraId="390D6290" w14:textId="119990C3" w:rsidR="00882363" w:rsidRDefault="00882363" w:rsidP="00882363">
      <w:pPr>
        <w:jc w:val="both"/>
        <w:rPr>
          <w:rFonts w:eastAsia="Calibri"/>
          <w:sz w:val="24"/>
          <w:szCs w:val="24"/>
        </w:rPr>
      </w:pPr>
      <w:r>
        <w:rPr>
          <w:rFonts w:eastAsia="Calibri"/>
          <w:sz w:val="24"/>
          <w:szCs w:val="24"/>
        </w:rPr>
        <w:t>5</w:t>
      </w:r>
      <w:r w:rsidR="00344455">
        <w:rPr>
          <w:rFonts w:eastAsia="Calibri"/>
          <w:sz w:val="24"/>
          <w:szCs w:val="24"/>
        </w:rPr>
        <w:t>4</w:t>
      </w:r>
      <w:r>
        <w:rPr>
          <w:rFonts w:eastAsia="Calibri"/>
          <w:sz w:val="24"/>
          <w:szCs w:val="24"/>
        </w:rPr>
        <w:t>.1.1.ir tiesīgs tirgoties ar mājas gariņiem, priekšautiem, auskariem, krellēm;</w:t>
      </w:r>
    </w:p>
    <w:p w14:paraId="518B0CA5" w14:textId="71543D5B" w:rsidR="00882363" w:rsidRDefault="00882363" w:rsidP="00882363">
      <w:pPr>
        <w:jc w:val="both"/>
        <w:rPr>
          <w:rFonts w:eastAsia="Calibri"/>
          <w:sz w:val="24"/>
          <w:szCs w:val="24"/>
        </w:rPr>
      </w:pPr>
      <w:r>
        <w:rPr>
          <w:rFonts w:eastAsia="Calibri"/>
          <w:sz w:val="24"/>
          <w:szCs w:val="24"/>
        </w:rPr>
        <w:t>5</w:t>
      </w:r>
      <w:r w:rsidR="00177550">
        <w:rPr>
          <w:rFonts w:eastAsia="Calibri"/>
          <w:sz w:val="24"/>
          <w:szCs w:val="24"/>
        </w:rPr>
        <w:t>4</w:t>
      </w:r>
      <w:r>
        <w:rPr>
          <w:rFonts w:eastAsia="Calibri"/>
          <w:sz w:val="24"/>
          <w:szCs w:val="24"/>
        </w:rPr>
        <w:t>.1.2.pašvaldības nodeva piemērojama 5 EUR apmērā.</w:t>
      </w:r>
    </w:p>
    <w:p w14:paraId="5E710A14" w14:textId="77777777" w:rsidR="00882363" w:rsidRDefault="00882363" w:rsidP="00882363">
      <w:pPr>
        <w:pStyle w:val="Pamatteksts"/>
        <w:ind w:firstLine="720"/>
        <w:rPr>
          <w:sz w:val="24"/>
          <w:szCs w:val="24"/>
        </w:rPr>
      </w:pPr>
    </w:p>
    <w:p w14:paraId="7F7EA0F4" w14:textId="12C4CA79" w:rsidR="000B7E94" w:rsidRDefault="000B7E94" w:rsidP="000B7E94">
      <w:pPr>
        <w:jc w:val="both"/>
        <w:rPr>
          <w:rFonts w:eastAsia="Calibri"/>
          <w:sz w:val="24"/>
          <w:szCs w:val="24"/>
        </w:rPr>
      </w:pPr>
      <w:r>
        <w:rPr>
          <w:rFonts w:eastAsia="Calibri"/>
          <w:sz w:val="24"/>
          <w:szCs w:val="24"/>
        </w:rPr>
        <w:t>5</w:t>
      </w:r>
      <w:r w:rsidR="00177550">
        <w:rPr>
          <w:rFonts w:eastAsia="Calibri"/>
          <w:sz w:val="24"/>
          <w:szCs w:val="24"/>
        </w:rPr>
        <w:t>5</w:t>
      </w:r>
      <w:r>
        <w:rPr>
          <w:rFonts w:eastAsia="Calibri"/>
          <w:sz w:val="24"/>
          <w:szCs w:val="24"/>
        </w:rPr>
        <w:t>.Izsniegt SIA “LIVENHOFA” (reģistrācijas Nr.41503063102) atļauju tirdzniecībai Kalncempju pagasta Ates muzejā, Alūksnes novadā publiska pasākuma laikā 2023. gada 9.septembrī.</w:t>
      </w:r>
    </w:p>
    <w:p w14:paraId="37F1A84D" w14:textId="455F85D0" w:rsidR="000B7E94" w:rsidRDefault="000B7E94" w:rsidP="000B7E94">
      <w:pPr>
        <w:jc w:val="both"/>
        <w:rPr>
          <w:rFonts w:eastAsia="Calibri"/>
          <w:sz w:val="24"/>
          <w:szCs w:val="24"/>
        </w:rPr>
      </w:pPr>
      <w:r>
        <w:rPr>
          <w:rFonts w:eastAsia="Calibri"/>
          <w:sz w:val="24"/>
          <w:szCs w:val="24"/>
        </w:rPr>
        <w:t>5</w:t>
      </w:r>
      <w:r w:rsidR="00177550">
        <w:rPr>
          <w:rFonts w:eastAsia="Calibri"/>
          <w:sz w:val="24"/>
          <w:szCs w:val="24"/>
        </w:rPr>
        <w:t>5</w:t>
      </w:r>
      <w:r>
        <w:rPr>
          <w:rFonts w:eastAsia="Calibri"/>
          <w:sz w:val="24"/>
          <w:szCs w:val="24"/>
        </w:rPr>
        <w:t>.1.Atļaujā norādīt, ka tirdzniecības veicējs:</w:t>
      </w:r>
    </w:p>
    <w:p w14:paraId="4CD26EF5" w14:textId="3D1C472A" w:rsidR="000B7E94" w:rsidRDefault="000B7E94" w:rsidP="000B7E94">
      <w:pPr>
        <w:jc w:val="both"/>
        <w:rPr>
          <w:rFonts w:eastAsia="Calibri"/>
          <w:sz w:val="24"/>
          <w:szCs w:val="24"/>
        </w:rPr>
      </w:pPr>
      <w:r>
        <w:rPr>
          <w:rFonts w:eastAsia="Calibri"/>
          <w:sz w:val="24"/>
          <w:szCs w:val="24"/>
        </w:rPr>
        <w:t>5</w:t>
      </w:r>
      <w:r w:rsidR="00177550">
        <w:rPr>
          <w:rFonts w:eastAsia="Calibri"/>
          <w:sz w:val="24"/>
          <w:szCs w:val="24"/>
        </w:rPr>
        <w:t>5</w:t>
      </w:r>
      <w:r>
        <w:rPr>
          <w:rFonts w:eastAsia="Calibri"/>
          <w:sz w:val="24"/>
          <w:szCs w:val="24"/>
        </w:rPr>
        <w:t>.1.1.ir tiesīgs tirgoties ar maizes kraukšķiem, vafelēm, riekstiņiem ar iebiezināto pienu;</w:t>
      </w:r>
    </w:p>
    <w:p w14:paraId="3FF796CE" w14:textId="1D0D7360" w:rsidR="000B7E94" w:rsidRDefault="000B7E94" w:rsidP="000B7E94">
      <w:pPr>
        <w:jc w:val="both"/>
        <w:rPr>
          <w:rFonts w:eastAsia="Calibri"/>
          <w:sz w:val="24"/>
          <w:szCs w:val="24"/>
        </w:rPr>
      </w:pPr>
      <w:r>
        <w:rPr>
          <w:rFonts w:eastAsia="Calibri"/>
          <w:sz w:val="24"/>
          <w:szCs w:val="24"/>
        </w:rPr>
        <w:t>5</w:t>
      </w:r>
      <w:r w:rsidR="00177550">
        <w:rPr>
          <w:rFonts w:eastAsia="Calibri"/>
          <w:sz w:val="24"/>
          <w:szCs w:val="24"/>
        </w:rPr>
        <w:t>5</w:t>
      </w:r>
      <w:r>
        <w:rPr>
          <w:rFonts w:eastAsia="Calibri"/>
          <w:sz w:val="24"/>
          <w:szCs w:val="24"/>
        </w:rPr>
        <w:t xml:space="preserve">.1.2.pašvaldības nodeva piemērojama </w:t>
      </w:r>
      <w:r w:rsidR="00177550">
        <w:rPr>
          <w:rFonts w:eastAsia="Calibri"/>
          <w:sz w:val="24"/>
          <w:szCs w:val="24"/>
        </w:rPr>
        <w:t>10</w:t>
      </w:r>
      <w:r>
        <w:rPr>
          <w:rFonts w:eastAsia="Calibri"/>
          <w:sz w:val="24"/>
          <w:szCs w:val="24"/>
        </w:rPr>
        <w:t xml:space="preserve"> EUR apmērā.</w:t>
      </w:r>
    </w:p>
    <w:p w14:paraId="01A5ABFD" w14:textId="77777777" w:rsidR="000E3A9F" w:rsidRDefault="000E3A9F" w:rsidP="004C5B60">
      <w:pPr>
        <w:jc w:val="both"/>
        <w:rPr>
          <w:rFonts w:eastAsia="Calibri"/>
          <w:sz w:val="24"/>
          <w:szCs w:val="24"/>
        </w:rPr>
      </w:pPr>
    </w:p>
    <w:p w14:paraId="2D36DD68" w14:textId="4F6B3216" w:rsidR="00FD6570" w:rsidRDefault="00FD6570" w:rsidP="00FD6570">
      <w:pPr>
        <w:jc w:val="both"/>
        <w:rPr>
          <w:rFonts w:eastAsia="Calibri"/>
          <w:sz w:val="24"/>
          <w:szCs w:val="24"/>
        </w:rPr>
      </w:pPr>
      <w:r>
        <w:rPr>
          <w:rFonts w:eastAsia="Calibri"/>
          <w:sz w:val="24"/>
          <w:szCs w:val="24"/>
        </w:rPr>
        <w:t>5</w:t>
      </w:r>
      <w:r w:rsidR="00177550">
        <w:rPr>
          <w:rFonts w:eastAsia="Calibri"/>
          <w:sz w:val="24"/>
          <w:szCs w:val="24"/>
        </w:rPr>
        <w:t>6</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2CD8B21A" w14:textId="78F4C4DD" w:rsidR="00FD6570" w:rsidRDefault="00FD6570" w:rsidP="00FD6570">
      <w:pPr>
        <w:jc w:val="both"/>
        <w:rPr>
          <w:rFonts w:eastAsia="Calibri"/>
          <w:sz w:val="24"/>
          <w:szCs w:val="24"/>
        </w:rPr>
      </w:pPr>
      <w:r>
        <w:rPr>
          <w:rFonts w:eastAsia="Calibri"/>
          <w:sz w:val="24"/>
          <w:szCs w:val="24"/>
        </w:rPr>
        <w:t>5</w:t>
      </w:r>
      <w:r w:rsidR="00177550">
        <w:rPr>
          <w:rFonts w:eastAsia="Calibri"/>
          <w:sz w:val="24"/>
          <w:szCs w:val="24"/>
        </w:rPr>
        <w:t>6</w:t>
      </w:r>
      <w:r>
        <w:rPr>
          <w:rFonts w:eastAsia="Calibri"/>
          <w:sz w:val="24"/>
          <w:szCs w:val="24"/>
        </w:rPr>
        <w:t>.1.Atļaujā norādīt, ka tirdzniecības veicējs:</w:t>
      </w:r>
    </w:p>
    <w:p w14:paraId="103568B0" w14:textId="38ACDFD2" w:rsidR="00FD6570" w:rsidRDefault="00FD6570" w:rsidP="00FD6570">
      <w:pPr>
        <w:jc w:val="both"/>
        <w:rPr>
          <w:rFonts w:eastAsia="Calibri"/>
          <w:sz w:val="24"/>
          <w:szCs w:val="24"/>
        </w:rPr>
      </w:pPr>
      <w:r>
        <w:rPr>
          <w:rFonts w:eastAsia="Calibri"/>
          <w:sz w:val="24"/>
          <w:szCs w:val="24"/>
        </w:rPr>
        <w:t>5</w:t>
      </w:r>
      <w:r w:rsidR="00177550">
        <w:rPr>
          <w:rFonts w:eastAsia="Calibri"/>
          <w:sz w:val="24"/>
          <w:szCs w:val="24"/>
        </w:rPr>
        <w:t>6</w:t>
      </w:r>
      <w:r>
        <w:rPr>
          <w:rFonts w:eastAsia="Calibri"/>
          <w:sz w:val="24"/>
          <w:szCs w:val="24"/>
        </w:rPr>
        <w:t>.1.1.ir tiesīgs tirgoties ar ķiplokiem, ķiploku pulveri un pārslām, pesto, marinējumiem;</w:t>
      </w:r>
    </w:p>
    <w:p w14:paraId="6BFDE839" w14:textId="0EB5D02C" w:rsidR="00FD6570" w:rsidRDefault="00FD6570" w:rsidP="00FD6570">
      <w:pPr>
        <w:jc w:val="both"/>
        <w:rPr>
          <w:rFonts w:eastAsia="Calibri"/>
          <w:sz w:val="24"/>
          <w:szCs w:val="24"/>
        </w:rPr>
      </w:pPr>
      <w:r>
        <w:rPr>
          <w:rFonts w:eastAsia="Calibri"/>
          <w:sz w:val="24"/>
          <w:szCs w:val="24"/>
        </w:rPr>
        <w:lastRenderedPageBreak/>
        <w:t>5</w:t>
      </w:r>
      <w:r w:rsidR="00177550">
        <w:rPr>
          <w:rFonts w:eastAsia="Calibri"/>
          <w:sz w:val="24"/>
          <w:szCs w:val="24"/>
        </w:rPr>
        <w:t>6</w:t>
      </w:r>
      <w:r>
        <w:rPr>
          <w:rFonts w:eastAsia="Calibri"/>
          <w:sz w:val="24"/>
          <w:szCs w:val="24"/>
        </w:rPr>
        <w:t>.1.2.atbrīvots no pašvaldības nodevas samaksas.</w:t>
      </w:r>
    </w:p>
    <w:p w14:paraId="06C2CD12" w14:textId="77777777" w:rsidR="00FD6570" w:rsidRDefault="00FD6570" w:rsidP="00FD6570">
      <w:pPr>
        <w:pStyle w:val="Pamatteksts"/>
        <w:ind w:firstLine="720"/>
        <w:rPr>
          <w:sz w:val="24"/>
          <w:szCs w:val="24"/>
        </w:rPr>
      </w:pPr>
    </w:p>
    <w:p w14:paraId="4EE40C24" w14:textId="3E1653F4" w:rsidR="00FD6570" w:rsidRDefault="00FD6570" w:rsidP="00FD6570">
      <w:pPr>
        <w:jc w:val="both"/>
        <w:rPr>
          <w:rFonts w:eastAsia="Calibri"/>
          <w:sz w:val="24"/>
          <w:szCs w:val="24"/>
        </w:rPr>
      </w:pPr>
      <w:r>
        <w:rPr>
          <w:rFonts w:eastAsia="Calibri"/>
          <w:sz w:val="24"/>
          <w:szCs w:val="24"/>
        </w:rPr>
        <w:t>5</w:t>
      </w:r>
      <w:r w:rsidR="00177550">
        <w:rPr>
          <w:rFonts w:eastAsia="Calibri"/>
          <w:sz w:val="24"/>
          <w:szCs w:val="24"/>
        </w:rPr>
        <w:t>7</w:t>
      </w:r>
      <w:r>
        <w:rPr>
          <w:rFonts w:eastAsia="Calibri"/>
          <w:sz w:val="24"/>
          <w:szCs w:val="24"/>
        </w:rPr>
        <w:t xml:space="preserve">.Izsniegt </w:t>
      </w:r>
      <w:r w:rsidR="008705E3">
        <w:rPr>
          <w:rFonts w:eastAsia="Calibri"/>
          <w:sz w:val="24"/>
          <w:szCs w:val="24"/>
        </w:rPr>
        <w:t xml:space="preserve">[..] </w:t>
      </w:r>
      <w:r>
        <w:rPr>
          <w:rFonts w:eastAsia="Calibri"/>
          <w:sz w:val="24"/>
          <w:szCs w:val="24"/>
        </w:rPr>
        <w:t xml:space="preserve">(personas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1DB28DBB" w14:textId="72A99DC0" w:rsidR="00FD6570" w:rsidRDefault="00FD6570" w:rsidP="00FD6570">
      <w:pPr>
        <w:jc w:val="both"/>
        <w:rPr>
          <w:rFonts w:eastAsia="Calibri"/>
          <w:sz w:val="24"/>
          <w:szCs w:val="24"/>
        </w:rPr>
      </w:pPr>
      <w:r>
        <w:rPr>
          <w:rFonts w:eastAsia="Calibri"/>
          <w:sz w:val="24"/>
          <w:szCs w:val="24"/>
        </w:rPr>
        <w:t>5</w:t>
      </w:r>
      <w:r w:rsidR="00177550">
        <w:rPr>
          <w:rFonts w:eastAsia="Calibri"/>
          <w:sz w:val="24"/>
          <w:szCs w:val="24"/>
        </w:rPr>
        <w:t>7</w:t>
      </w:r>
      <w:r>
        <w:rPr>
          <w:rFonts w:eastAsia="Calibri"/>
          <w:sz w:val="24"/>
          <w:szCs w:val="24"/>
        </w:rPr>
        <w:t>.1.Atļaujā norādīt, ka tirdzniecības veicējs:</w:t>
      </w:r>
    </w:p>
    <w:p w14:paraId="65F411CD" w14:textId="0E248A3D" w:rsidR="00FD6570" w:rsidRDefault="00FD6570" w:rsidP="00FD6570">
      <w:pPr>
        <w:jc w:val="both"/>
        <w:rPr>
          <w:rFonts w:eastAsia="Calibri"/>
          <w:sz w:val="24"/>
          <w:szCs w:val="24"/>
        </w:rPr>
      </w:pPr>
      <w:r>
        <w:rPr>
          <w:rFonts w:eastAsia="Calibri"/>
          <w:sz w:val="24"/>
          <w:szCs w:val="24"/>
        </w:rPr>
        <w:t>5</w:t>
      </w:r>
      <w:r w:rsidR="00177550">
        <w:rPr>
          <w:rFonts w:eastAsia="Calibri"/>
          <w:sz w:val="24"/>
          <w:szCs w:val="24"/>
        </w:rPr>
        <w:t>7</w:t>
      </w:r>
      <w:r>
        <w:rPr>
          <w:rFonts w:eastAsia="Calibri"/>
          <w:sz w:val="24"/>
          <w:szCs w:val="24"/>
        </w:rPr>
        <w:t>.1.1.ir tiesīgs tirgoties ar keramiku;</w:t>
      </w:r>
    </w:p>
    <w:p w14:paraId="5F5BE1A1" w14:textId="3A8AF425" w:rsidR="00FD6570" w:rsidRDefault="00FD6570" w:rsidP="00FD6570">
      <w:pPr>
        <w:jc w:val="both"/>
        <w:rPr>
          <w:rFonts w:eastAsia="Calibri"/>
          <w:sz w:val="24"/>
          <w:szCs w:val="24"/>
        </w:rPr>
      </w:pPr>
      <w:r>
        <w:rPr>
          <w:rFonts w:eastAsia="Calibri"/>
          <w:sz w:val="24"/>
          <w:szCs w:val="24"/>
        </w:rPr>
        <w:t>5</w:t>
      </w:r>
      <w:r w:rsidR="00177550">
        <w:rPr>
          <w:rFonts w:eastAsia="Calibri"/>
          <w:sz w:val="24"/>
          <w:szCs w:val="24"/>
        </w:rPr>
        <w:t>7</w:t>
      </w:r>
      <w:r>
        <w:rPr>
          <w:rFonts w:eastAsia="Calibri"/>
          <w:sz w:val="24"/>
          <w:szCs w:val="24"/>
        </w:rPr>
        <w:t>.1.2.pašvaldības nodeva piemērojama 5 EUR apmērā.</w:t>
      </w:r>
    </w:p>
    <w:p w14:paraId="05B633B7" w14:textId="77777777" w:rsidR="00FD6570" w:rsidRDefault="00FD6570" w:rsidP="00FD6570">
      <w:pPr>
        <w:jc w:val="both"/>
        <w:rPr>
          <w:rFonts w:eastAsia="Calibri"/>
          <w:sz w:val="24"/>
          <w:szCs w:val="24"/>
        </w:rPr>
      </w:pPr>
    </w:p>
    <w:p w14:paraId="3AE8F764" w14:textId="21A4FED6" w:rsidR="00FD6570" w:rsidRDefault="00177550" w:rsidP="00FD6570">
      <w:pPr>
        <w:jc w:val="both"/>
        <w:rPr>
          <w:rFonts w:eastAsia="Calibri"/>
          <w:sz w:val="24"/>
          <w:szCs w:val="24"/>
        </w:rPr>
      </w:pPr>
      <w:r>
        <w:rPr>
          <w:rFonts w:eastAsia="Calibri"/>
          <w:sz w:val="24"/>
          <w:szCs w:val="24"/>
        </w:rPr>
        <w:t>58</w:t>
      </w:r>
      <w:r w:rsidR="00FD6570">
        <w:rPr>
          <w:rFonts w:eastAsia="Calibri"/>
          <w:sz w:val="24"/>
          <w:szCs w:val="24"/>
        </w:rPr>
        <w:t>.Izsniegt SIA “LAFESTA” (reģistrācijas Nr.44103089207) atļauju tirdzniecībai Kalncempju pagasta Ates muzejā, Alūksnes novadā publiska pasākuma laikā 2023. gada 9.septembrī.</w:t>
      </w:r>
    </w:p>
    <w:p w14:paraId="16678B40" w14:textId="5E21EE20" w:rsidR="00FD6570" w:rsidRDefault="00177550" w:rsidP="00FD6570">
      <w:pPr>
        <w:jc w:val="both"/>
        <w:rPr>
          <w:rFonts w:eastAsia="Calibri"/>
          <w:sz w:val="24"/>
          <w:szCs w:val="24"/>
        </w:rPr>
      </w:pPr>
      <w:r>
        <w:rPr>
          <w:rFonts w:eastAsia="Calibri"/>
          <w:sz w:val="24"/>
          <w:szCs w:val="24"/>
        </w:rPr>
        <w:t>58</w:t>
      </w:r>
      <w:r w:rsidR="00FD6570">
        <w:rPr>
          <w:rFonts w:eastAsia="Calibri"/>
          <w:sz w:val="24"/>
          <w:szCs w:val="24"/>
        </w:rPr>
        <w:t>.1.Atļaujā norādīt, ka tirdzniecības veicējs:</w:t>
      </w:r>
    </w:p>
    <w:p w14:paraId="1D55DA83" w14:textId="7274451B" w:rsidR="00FD6570" w:rsidRDefault="00177550" w:rsidP="00FD6570">
      <w:pPr>
        <w:jc w:val="both"/>
        <w:rPr>
          <w:rFonts w:eastAsia="Calibri"/>
          <w:sz w:val="24"/>
          <w:szCs w:val="24"/>
        </w:rPr>
      </w:pPr>
      <w:r>
        <w:rPr>
          <w:rFonts w:eastAsia="Calibri"/>
          <w:sz w:val="24"/>
          <w:szCs w:val="24"/>
        </w:rPr>
        <w:t>58</w:t>
      </w:r>
      <w:r w:rsidR="00FD6570">
        <w:rPr>
          <w:rFonts w:eastAsia="Calibri"/>
          <w:sz w:val="24"/>
          <w:szCs w:val="24"/>
        </w:rPr>
        <w:t>.1.1.ir tiesīgs tirgoties ar uzkodām, alkoholiskajiem un bezalkoholiskajiem dzērieniem;</w:t>
      </w:r>
    </w:p>
    <w:p w14:paraId="01AC9947" w14:textId="312EE98E" w:rsidR="00FD6570" w:rsidRDefault="00177550" w:rsidP="00FD6570">
      <w:pPr>
        <w:jc w:val="both"/>
        <w:rPr>
          <w:rFonts w:eastAsia="Calibri"/>
          <w:sz w:val="24"/>
          <w:szCs w:val="24"/>
        </w:rPr>
      </w:pPr>
      <w:r>
        <w:rPr>
          <w:rFonts w:eastAsia="Calibri"/>
          <w:sz w:val="24"/>
          <w:szCs w:val="24"/>
        </w:rPr>
        <w:t>58</w:t>
      </w:r>
      <w:r w:rsidR="00FD6570">
        <w:rPr>
          <w:rFonts w:eastAsia="Calibri"/>
          <w:sz w:val="24"/>
          <w:szCs w:val="24"/>
        </w:rPr>
        <w:t>.1.2.atbrīvots no pašvaldības nodevas samaksas.</w:t>
      </w:r>
    </w:p>
    <w:p w14:paraId="5580E96C" w14:textId="77777777" w:rsidR="00FD6570" w:rsidRDefault="00FD6570" w:rsidP="00FD6570">
      <w:pPr>
        <w:jc w:val="both"/>
        <w:rPr>
          <w:rFonts w:eastAsia="Calibri"/>
          <w:sz w:val="24"/>
          <w:szCs w:val="24"/>
        </w:rPr>
      </w:pPr>
    </w:p>
    <w:p w14:paraId="4EE5F5BF" w14:textId="7551F224" w:rsidR="00FD6570" w:rsidRDefault="00177550" w:rsidP="00FD6570">
      <w:pPr>
        <w:jc w:val="both"/>
        <w:rPr>
          <w:rFonts w:eastAsia="Calibri"/>
          <w:sz w:val="24"/>
          <w:szCs w:val="24"/>
        </w:rPr>
      </w:pPr>
      <w:bookmarkStart w:id="7" w:name="_Hlk144278656"/>
      <w:r>
        <w:rPr>
          <w:rFonts w:eastAsia="Calibri"/>
          <w:sz w:val="24"/>
          <w:szCs w:val="24"/>
        </w:rPr>
        <w:t>59</w:t>
      </w:r>
      <w:r w:rsidR="00FD6570">
        <w:rPr>
          <w:rFonts w:eastAsia="Calibri"/>
          <w:sz w:val="24"/>
          <w:szCs w:val="24"/>
        </w:rPr>
        <w:t xml:space="preserve">.Izsniegt </w:t>
      </w:r>
      <w:r w:rsidR="008705E3">
        <w:rPr>
          <w:rFonts w:eastAsia="Calibri"/>
          <w:sz w:val="24"/>
          <w:szCs w:val="24"/>
        </w:rPr>
        <w:t>[..]</w:t>
      </w:r>
      <w:r w:rsidR="00FD6570">
        <w:rPr>
          <w:rFonts w:eastAsia="Calibri"/>
          <w:sz w:val="24"/>
          <w:szCs w:val="24"/>
        </w:rPr>
        <w:t xml:space="preserve"> (personas kods </w:t>
      </w:r>
      <w:r w:rsidR="008705E3">
        <w:rPr>
          <w:rFonts w:eastAsia="Calibri"/>
          <w:sz w:val="24"/>
          <w:szCs w:val="24"/>
        </w:rPr>
        <w:t>[..]</w:t>
      </w:r>
      <w:r w:rsidR="00FD6570">
        <w:rPr>
          <w:rFonts w:eastAsia="Calibri"/>
          <w:sz w:val="24"/>
          <w:szCs w:val="24"/>
        </w:rPr>
        <w:t xml:space="preserve"> atļauju tirdzniecībai Kalncempju pagasta Ates muzejā, Alūksnes novadā publiska pasākuma laikā 2023. gada 9.septembrī.</w:t>
      </w:r>
    </w:p>
    <w:p w14:paraId="67116FE2" w14:textId="0171A207" w:rsidR="00FD6570" w:rsidRDefault="00177550" w:rsidP="00FD6570">
      <w:pPr>
        <w:jc w:val="both"/>
        <w:rPr>
          <w:rFonts w:eastAsia="Calibri"/>
          <w:sz w:val="24"/>
          <w:szCs w:val="24"/>
        </w:rPr>
      </w:pPr>
      <w:r>
        <w:rPr>
          <w:rFonts w:eastAsia="Calibri"/>
          <w:sz w:val="24"/>
          <w:szCs w:val="24"/>
        </w:rPr>
        <w:t>59</w:t>
      </w:r>
      <w:r w:rsidR="00FD6570">
        <w:rPr>
          <w:rFonts w:eastAsia="Calibri"/>
          <w:sz w:val="24"/>
          <w:szCs w:val="24"/>
        </w:rPr>
        <w:t>.1.Atļaujā norādīt, ka tirdzniecības veicējs:</w:t>
      </w:r>
    </w:p>
    <w:p w14:paraId="22FE2697" w14:textId="7B570519" w:rsidR="00FD6570" w:rsidRDefault="00177550" w:rsidP="00FD6570">
      <w:pPr>
        <w:jc w:val="both"/>
        <w:rPr>
          <w:rFonts w:eastAsia="Calibri"/>
          <w:sz w:val="24"/>
          <w:szCs w:val="24"/>
        </w:rPr>
      </w:pPr>
      <w:r>
        <w:rPr>
          <w:rFonts w:eastAsia="Calibri"/>
          <w:sz w:val="24"/>
          <w:szCs w:val="24"/>
        </w:rPr>
        <w:t>59</w:t>
      </w:r>
      <w:r w:rsidR="00FD6570">
        <w:rPr>
          <w:rFonts w:eastAsia="Calibri"/>
          <w:sz w:val="24"/>
          <w:szCs w:val="24"/>
        </w:rPr>
        <w:t>.1.1.ir tiesīgs tirgoties ar svilpauniekiem, dārza figūrām;</w:t>
      </w:r>
    </w:p>
    <w:p w14:paraId="0B1B4181" w14:textId="7B34C2E5" w:rsidR="00FD6570" w:rsidRDefault="00177550" w:rsidP="00FD6570">
      <w:pPr>
        <w:jc w:val="both"/>
        <w:rPr>
          <w:rFonts w:eastAsia="Calibri"/>
          <w:sz w:val="24"/>
          <w:szCs w:val="24"/>
        </w:rPr>
      </w:pPr>
      <w:r>
        <w:rPr>
          <w:rFonts w:eastAsia="Calibri"/>
          <w:sz w:val="24"/>
          <w:szCs w:val="24"/>
        </w:rPr>
        <w:t>59</w:t>
      </w:r>
      <w:r w:rsidR="00FD6570">
        <w:rPr>
          <w:rFonts w:eastAsia="Calibri"/>
          <w:sz w:val="24"/>
          <w:szCs w:val="24"/>
        </w:rPr>
        <w:t>.1.2.pašvaldības nodeva piemērojama 5 EUR apmērā.</w:t>
      </w:r>
    </w:p>
    <w:bookmarkEnd w:id="7"/>
    <w:p w14:paraId="2FACB2C1" w14:textId="77777777" w:rsidR="00FD6570" w:rsidRDefault="00FD6570" w:rsidP="00FD6570">
      <w:pPr>
        <w:jc w:val="both"/>
        <w:rPr>
          <w:rFonts w:eastAsia="Calibri"/>
          <w:szCs w:val="24"/>
        </w:rPr>
      </w:pPr>
    </w:p>
    <w:p w14:paraId="46F9DEF4" w14:textId="7EBE5975" w:rsidR="00FD6570" w:rsidRDefault="00177550" w:rsidP="00FD6570">
      <w:pPr>
        <w:jc w:val="both"/>
        <w:rPr>
          <w:rFonts w:eastAsia="Calibri"/>
          <w:sz w:val="24"/>
          <w:szCs w:val="24"/>
        </w:rPr>
      </w:pPr>
      <w:bookmarkStart w:id="8" w:name="_Hlk144296725"/>
      <w:r>
        <w:rPr>
          <w:rFonts w:eastAsia="Calibri"/>
          <w:sz w:val="24"/>
          <w:szCs w:val="24"/>
        </w:rPr>
        <w:t>60</w:t>
      </w:r>
      <w:r w:rsidR="00FD6570">
        <w:rPr>
          <w:rFonts w:eastAsia="Calibri"/>
          <w:sz w:val="24"/>
          <w:szCs w:val="24"/>
        </w:rPr>
        <w:t>.Izsniegt SIA “PILSKROGS-1” (reģistrācijas Nr.40103038488) atļauju tirdzniecībai Kalncempju pagasta Ates muzejā, Alūksnes novadā publiska pasākuma laikā 2023. gada 9.septembrī.</w:t>
      </w:r>
    </w:p>
    <w:p w14:paraId="7AEAFFB1" w14:textId="6DF76D53" w:rsidR="00FD6570" w:rsidRDefault="008E7049" w:rsidP="00FD6570">
      <w:pPr>
        <w:jc w:val="both"/>
        <w:rPr>
          <w:rFonts w:eastAsia="Calibri"/>
          <w:sz w:val="24"/>
          <w:szCs w:val="24"/>
        </w:rPr>
      </w:pPr>
      <w:r>
        <w:rPr>
          <w:rFonts w:eastAsia="Calibri"/>
          <w:sz w:val="24"/>
          <w:szCs w:val="24"/>
        </w:rPr>
        <w:t>6</w:t>
      </w:r>
      <w:r w:rsidR="00177550">
        <w:rPr>
          <w:rFonts w:eastAsia="Calibri"/>
          <w:sz w:val="24"/>
          <w:szCs w:val="24"/>
        </w:rPr>
        <w:t>0</w:t>
      </w:r>
      <w:r w:rsidR="00FD6570">
        <w:rPr>
          <w:rFonts w:eastAsia="Calibri"/>
          <w:sz w:val="24"/>
          <w:szCs w:val="24"/>
        </w:rPr>
        <w:t>.1.Atļaujā norādīt, ka tirdzniecības veicējs:</w:t>
      </w:r>
    </w:p>
    <w:p w14:paraId="24602D54" w14:textId="0F4B5EAB" w:rsidR="00FD6570" w:rsidRDefault="008E7049" w:rsidP="00FD6570">
      <w:pPr>
        <w:jc w:val="both"/>
        <w:rPr>
          <w:rFonts w:eastAsia="Calibri"/>
          <w:sz w:val="24"/>
          <w:szCs w:val="24"/>
        </w:rPr>
      </w:pPr>
      <w:r>
        <w:rPr>
          <w:rFonts w:eastAsia="Calibri"/>
          <w:sz w:val="24"/>
          <w:szCs w:val="24"/>
        </w:rPr>
        <w:t>6</w:t>
      </w:r>
      <w:r w:rsidR="00177550">
        <w:rPr>
          <w:rFonts w:eastAsia="Calibri"/>
          <w:sz w:val="24"/>
          <w:szCs w:val="24"/>
        </w:rPr>
        <w:t>0</w:t>
      </w:r>
      <w:r w:rsidR="00FD6570">
        <w:rPr>
          <w:rFonts w:eastAsia="Calibri"/>
          <w:sz w:val="24"/>
          <w:szCs w:val="24"/>
        </w:rPr>
        <w:t>.1.1.ir tiesīgs veikt sabiedrisko ēdināšanas pakalpojumu;</w:t>
      </w:r>
    </w:p>
    <w:p w14:paraId="18B7A518" w14:textId="72D4BEA7" w:rsidR="00FD6570" w:rsidRDefault="008E7049" w:rsidP="00FD6570">
      <w:pPr>
        <w:jc w:val="both"/>
        <w:rPr>
          <w:rFonts w:eastAsia="Calibri"/>
          <w:sz w:val="24"/>
          <w:szCs w:val="24"/>
        </w:rPr>
      </w:pPr>
      <w:r>
        <w:rPr>
          <w:rFonts w:eastAsia="Calibri"/>
          <w:sz w:val="24"/>
          <w:szCs w:val="24"/>
        </w:rPr>
        <w:t>6</w:t>
      </w:r>
      <w:r w:rsidR="00177550">
        <w:rPr>
          <w:rFonts w:eastAsia="Calibri"/>
          <w:sz w:val="24"/>
          <w:szCs w:val="24"/>
        </w:rPr>
        <w:t>0</w:t>
      </w:r>
      <w:r w:rsidR="00FD6570">
        <w:rPr>
          <w:rFonts w:eastAsia="Calibri"/>
          <w:sz w:val="24"/>
          <w:szCs w:val="24"/>
        </w:rPr>
        <w:t>.1.2.pašvaldības nodeva piemērojama 30 EUR apmērā.</w:t>
      </w:r>
    </w:p>
    <w:p w14:paraId="58453853" w14:textId="77777777" w:rsidR="00FD6570" w:rsidRDefault="00FD6570" w:rsidP="00FD6570">
      <w:pPr>
        <w:jc w:val="both"/>
        <w:rPr>
          <w:rFonts w:eastAsia="Calibri"/>
          <w:szCs w:val="24"/>
        </w:rPr>
      </w:pPr>
    </w:p>
    <w:p w14:paraId="0C9AB829" w14:textId="2907D87F"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1</w:t>
      </w:r>
      <w:r>
        <w:rPr>
          <w:rFonts w:eastAsia="Calibri"/>
          <w:sz w:val="24"/>
          <w:szCs w:val="24"/>
        </w:rPr>
        <w:t xml:space="preserve">.Izsniegt </w:t>
      </w:r>
      <w:r w:rsidR="008705E3">
        <w:rPr>
          <w:rFonts w:eastAsia="Calibri"/>
          <w:sz w:val="24"/>
          <w:szCs w:val="24"/>
        </w:rPr>
        <w:t>[..]</w:t>
      </w:r>
      <w:r>
        <w:rPr>
          <w:rFonts w:eastAsia="Calibri"/>
          <w:sz w:val="24"/>
          <w:szCs w:val="24"/>
        </w:rPr>
        <w:t xml:space="preserve"> (reģistrācijas Nr. </w:t>
      </w:r>
      <w:r w:rsidR="008705E3">
        <w:rPr>
          <w:rFonts w:eastAsia="Calibri"/>
          <w:sz w:val="24"/>
          <w:szCs w:val="24"/>
        </w:rPr>
        <w:t>[..]</w:t>
      </w:r>
      <w:r>
        <w:rPr>
          <w:rFonts w:eastAsia="Calibri"/>
          <w:sz w:val="24"/>
          <w:szCs w:val="24"/>
        </w:rPr>
        <w:t xml:space="preserve"> atļauju tirdzniecībai Kalncempju pagasta Ates muzejā, Alūksnes novadā publiska pasākuma laikā 2023. gada 9.septembrī.</w:t>
      </w:r>
    </w:p>
    <w:p w14:paraId="2697A489" w14:textId="1BAB8907"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1</w:t>
      </w:r>
      <w:r>
        <w:rPr>
          <w:rFonts w:eastAsia="Calibri"/>
          <w:sz w:val="24"/>
          <w:szCs w:val="24"/>
        </w:rPr>
        <w:t>.1.Atļaujā norādīt, ka tirdzniecības veicējs:</w:t>
      </w:r>
    </w:p>
    <w:p w14:paraId="228FD29F" w14:textId="10512C1E"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1</w:t>
      </w:r>
      <w:r>
        <w:rPr>
          <w:rFonts w:eastAsia="Calibri"/>
          <w:sz w:val="24"/>
          <w:szCs w:val="24"/>
        </w:rPr>
        <w:t>.1.1.ir tiesīgs tirgoties ar maizi, konditorejas izstrādājumiem;</w:t>
      </w:r>
    </w:p>
    <w:p w14:paraId="028FCFBE" w14:textId="1150EFC8"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1</w:t>
      </w:r>
      <w:r>
        <w:rPr>
          <w:rFonts w:eastAsia="Calibri"/>
          <w:sz w:val="24"/>
          <w:szCs w:val="24"/>
        </w:rPr>
        <w:t>.1.2.atbrīvots no pašvaldības nodevas samaksas.</w:t>
      </w:r>
    </w:p>
    <w:p w14:paraId="129E9064" w14:textId="77777777" w:rsidR="00FD6570" w:rsidRDefault="00FD6570" w:rsidP="004C5B60">
      <w:pPr>
        <w:jc w:val="both"/>
        <w:rPr>
          <w:rFonts w:eastAsia="Calibri"/>
          <w:sz w:val="24"/>
          <w:szCs w:val="24"/>
        </w:rPr>
      </w:pPr>
    </w:p>
    <w:p w14:paraId="0F341F1C" w14:textId="19269CD3"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2</w:t>
      </w:r>
      <w:r>
        <w:rPr>
          <w:rFonts w:eastAsia="Calibri"/>
          <w:sz w:val="24"/>
          <w:szCs w:val="24"/>
        </w:rPr>
        <w:t xml:space="preserve">.Izsniegt </w:t>
      </w:r>
      <w:r w:rsidR="008705E3">
        <w:rPr>
          <w:rFonts w:eastAsia="Calibri"/>
          <w:sz w:val="24"/>
          <w:szCs w:val="24"/>
        </w:rPr>
        <w:t>[..]</w:t>
      </w:r>
      <w:r>
        <w:rPr>
          <w:rFonts w:eastAsia="Calibri"/>
          <w:sz w:val="24"/>
          <w:szCs w:val="24"/>
        </w:rPr>
        <w:t xml:space="preserve"> (reģistrācijas Nr.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5D9A21FA" w14:textId="1CE37DAA"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2</w:t>
      </w:r>
      <w:r>
        <w:rPr>
          <w:rFonts w:eastAsia="Calibri"/>
          <w:sz w:val="24"/>
          <w:szCs w:val="24"/>
        </w:rPr>
        <w:t>.1.Atļaujā norādīt, ka tirdzniecības veicējs:</w:t>
      </w:r>
    </w:p>
    <w:p w14:paraId="7D16657C" w14:textId="0B4B4226"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2</w:t>
      </w:r>
      <w:r>
        <w:rPr>
          <w:rFonts w:eastAsia="Calibri"/>
          <w:sz w:val="24"/>
          <w:szCs w:val="24"/>
        </w:rPr>
        <w:t>.1.1.ir tiesīgs tirgoties ar cukurvati;</w:t>
      </w:r>
    </w:p>
    <w:p w14:paraId="5F4034F0" w14:textId="5797FEB3"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2</w:t>
      </w:r>
      <w:r>
        <w:rPr>
          <w:rFonts w:eastAsia="Calibri"/>
          <w:sz w:val="24"/>
          <w:szCs w:val="24"/>
        </w:rPr>
        <w:t>.1.2.atbrīvots no pašvaldības nodevas samaksas.</w:t>
      </w:r>
    </w:p>
    <w:p w14:paraId="3D3BD4CC" w14:textId="77777777" w:rsidR="008E7049" w:rsidRDefault="008E7049" w:rsidP="008E7049">
      <w:pPr>
        <w:jc w:val="both"/>
        <w:rPr>
          <w:rFonts w:eastAsia="Calibri"/>
          <w:sz w:val="24"/>
          <w:szCs w:val="24"/>
        </w:rPr>
      </w:pPr>
    </w:p>
    <w:p w14:paraId="60B9B95C" w14:textId="51A08685"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3</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5008F4BC" w14:textId="61172D70"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3</w:t>
      </w:r>
      <w:r>
        <w:rPr>
          <w:rFonts w:eastAsia="Calibri"/>
          <w:sz w:val="24"/>
          <w:szCs w:val="24"/>
        </w:rPr>
        <w:t>.1.Atļaujā norādīt, ka tirdzniecības veicējs:</w:t>
      </w:r>
    </w:p>
    <w:p w14:paraId="02A1A2DF" w14:textId="46143370"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3</w:t>
      </w:r>
      <w:r>
        <w:rPr>
          <w:rFonts w:eastAsia="Calibri"/>
          <w:sz w:val="24"/>
          <w:szCs w:val="24"/>
        </w:rPr>
        <w:t>.1.1.ir tiesīgs tirgoties ar kūpinātām zivīm;</w:t>
      </w:r>
    </w:p>
    <w:p w14:paraId="0DF1FEEF" w14:textId="581AAA36"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3</w:t>
      </w:r>
      <w:r>
        <w:rPr>
          <w:rFonts w:eastAsia="Calibri"/>
          <w:sz w:val="24"/>
          <w:szCs w:val="24"/>
        </w:rPr>
        <w:t>.1.2.atbrīvots no pašvaldības nodevas samaksas.</w:t>
      </w:r>
    </w:p>
    <w:p w14:paraId="17CDD9F7" w14:textId="77777777" w:rsidR="008E7049" w:rsidRDefault="008E7049" w:rsidP="008E7049">
      <w:pPr>
        <w:jc w:val="both"/>
        <w:rPr>
          <w:rFonts w:eastAsia="Calibri"/>
          <w:szCs w:val="24"/>
        </w:rPr>
      </w:pPr>
    </w:p>
    <w:p w14:paraId="3E1AF1A5" w14:textId="444CAEFF" w:rsidR="00BB3FDA" w:rsidRDefault="00BB3FDA" w:rsidP="00BB3FDA">
      <w:pPr>
        <w:jc w:val="both"/>
        <w:rPr>
          <w:rFonts w:eastAsia="Calibri"/>
          <w:sz w:val="24"/>
          <w:szCs w:val="24"/>
        </w:rPr>
      </w:pPr>
      <w:r>
        <w:rPr>
          <w:rFonts w:eastAsia="Calibri"/>
          <w:sz w:val="24"/>
          <w:szCs w:val="24"/>
        </w:rPr>
        <w:t>6</w:t>
      </w:r>
      <w:r w:rsidR="00177550">
        <w:rPr>
          <w:rFonts w:eastAsia="Calibri"/>
          <w:sz w:val="24"/>
          <w:szCs w:val="24"/>
        </w:rPr>
        <w:t>4</w:t>
      </w:r>
      <w:r>
        <w:rPr>
          <w:rFonts w:eastAsia="Calibri"/>
          <w:sz w:val="24"/>
          <w:szCs w:val="24"/>
        </w:rPr>
        <w:t>.Izsniegt SIA “KAINAIŽI” (reģistrācijas Nr.40103520283) atļauju tirdzniecībai Kalncempju pagasta Ates muzejā, Alūksnes novadā publiska pasākuma laikā 2023. gada 9.septembrī.</w:t>
      </w:r>
    </w:p>
    <w:p w14:paraId="2AB52162" w14:textId="217CB390" w:rsidR="00BB3FDA" w:rsidRDefault="00BB3FDA" w:rsidP="00BB3FDA">
      <w:pPr>
        <w:jc w:val="both"/>
        <w:rPr>
          <w:rFonts w:eastAsia="Calibri"/>
          <w:sz w:val="24"/>
          <w:szCs w:val="24"/>
        </w:rPr>
      </w:pPr>
      <w:r>
        <w:rPr>
          <w:rFonts w:eastAsia="Calibri"/>
          <w:sz w:val="24"/>
          <w:szCs w:val="24"/>
        </w:rPr>
        <w:t>6</w:t>
      </w:r>
      <w:r w:rsidR="00177550">
        <w:rPr>
          <w:rFonts w:eastAsia="Calibri"/>
          <w:sz w:val="24"/>
          <w:szCs w:val="24"/>
        </w:rPr>
        <w:t>4</w:t>
      </w:r>
      <w:r>
        <w:rPr>
          <w:rFonts w:eastAsia="Calibri"/>
          <w:sz w:val="24"/>
          <w:szCs w:val="24"/>
        </w:rPr>
        <w:t>.1.Atļaujā norādīt, ka tirdzniecības veicējs:</w:t>
      </w:r>
    </w:p>
    <w:p w14:paraId="01CE694C" w14:textId="754F6C04" w:rsidR="00BB3FDA" w:rsidRDefault="00BB3FDA" w:rsidP="00BB3FDA">
      <w:pPr>
        <w:jc w:val="both"/>
        <w:rPr>
          <w:rFonts w:eastAsia="Calibri"/>
          <w:sz w:val="24"/>
          <w:szCs w:val="24"/>
        </w:rPr>
      </w:pPr>
      <w:r>
        <w:rPr>
          <w:rFonts w:eastAsia="Calibri"/>
          <w:sz w:val="24"/>
          <w:szCs w:val="24"/>
        </w:rPr>
        <w:t>6</w:t>
      </w:r>
      <w:r w:rsidR="00177550">
        <w:rPr>
          <w:rFonts w:eastAsia="Calibri"/>
          <w:sz w:val="24"/>
          <w:szCs w:val="24"/>
        </w:rPr>
        <w:t>4</w:t>
      </w:r>
      <w:r>
        <w:rPr>
          <w:rFonts w:eastAsia="Calibri"/>
          <w:sz w:val="24"/>
          <w:szCs w:val="24"/>
        </w:rPr>
        <w:t>.1.1.ir tiesīgs tirgoties ar fermentētām bērzu sulām, augu sīrupiem, alkoholiskajiem dzērieniem;</w:t>
      </w:r>
    </w:p>
    <w:p w14:paraId="66AA4107" w14:textId="46A2173E" w:rsidR="00BB3FDA" w:rsidRDefault="00BB3FDA" w:rsidP="00BB3FDA">
      <w:pPr>
        <w:jc w:val="both"/>
        <w:rPr>
          <w:rFonts w:eastAsia="Calibri"/>
          <w:sz w:val="24"/>
          <w:szCs w:val="24"/>
        </w:rPr>
      </w:pPr>
      <w:r>
        <w:rPr>
          <w:rFonts w:eastAsia="Calibri"/>
          <w:sz w:val="24"/>
          <w:szCs w:val="24"/>
        </w:rPr>
        <w:t>6</w:t>
      </w:r>
      <w:r w:rsidR="00177550">
        <w:rPr>
          <w:rFonts w:eastAsia="Calibri"/>
          <w:sz w:val="24"/>
          <w:szCs w:val="24"/>
        </w:rPr>
        <w:t>4</w:t>
      </w:r>
      <w:r>
        <w:rPr>
          <w:rFonts w:eastAsia="Calibri"/>
          <w:sz w:val="24"/>
          <w:szCs w:val="24"/>
        </w:rPr>
        <w:t>.1.2.pašvaldības nodeva piemērojama 30 EUR apmērā.</w:t>
      </w:r>
    </w:p>
    <w:p w14:paraId="3119FB74" w14:textId="57937B90" w:rsidR="00FD6570" w:rsidRDefault="00FD6570" w:rsidP="004C5B60">
      <w:pPr>
        <w:jc w:val="both"/>
        <w:rPr>
          <w:rFonts w:eastAsia="Calibri"/>
          <w:sz w:val="24"/>
          <w:szCs w:val="24"/>
        </w:rPr>
      </w:pPr>
    </w:p>
    <w:p w14:paraId="35E3672F" w14:textId="12D361CB" w:rsidR="008E7049" w:rsidRDefault="008E7049" w:rsidP="008E7049">
      <w:pPr>
        <w:jc w:val="both"/>
        <w:rPr>
          <w:rFonts w:eastAsia="Calibri"/>
          <w:sz w:val="24"/>
          <w:szCs w:val="24"/>
        </w:rPr>
      </w:pPr>
      <w:r>
        <w:rPr>
          <w:rFonts w:eastAsia="Calibri"/>
          <w:sz w:val="24"/>
          <w:szCs w:val="24"/>
        </w:rPr>
        <w:lastRenderedPageBreak/>
        <w:t>6</w:t>
      </w:r>
      <w:r w:rsidR="00177550">
        <w:rPr>
          <w:rFonts w:eastAsia="Calibri"/>
          <w:sz w:val="24"/>
          <w:szCs w:val="24"/>
        </w:rPr>
        <w:t>5</w:t>
      </w:r>
      <w:r>
        <w:rPr>
          <w:rFonts w:eastAsia="Calibri"/>
          <w:sz w:val="24"/>
          <w:szCs w:val="24"/>
        </w:rPr>
        <w:t xml:space="preserve">.Izsniegt </w:t>
      </w:r>
      <w:r w:rsidR="008705E3">
        <w:rPr>
          <w:rFonts w:eastAsia="Calibri"/>
          <w:sz w:val="24"/>
          <w:szCs w:val="24"/>
        </w:rPr>
        <w:t>[..]</w:t>
      </w:r>
      <w:r>
        <w:rPr>
          <w:rFonts w:eastAsia="Calibri"/>
          <w:sz w:val="24"/>
          <w:szCs w:val="24"/>
        </w:rPr>
        <w:t xml:space="preserve"> (personas kods </w:t>
      </w:r>
      <w:r w:rsidR="008705E3">
        <w:rPr>
          <w:rFonts w:eastAsia="Calibri"/>
          <w:sz w:val="24"/>
          <w:szCs w:val="24"/>
        </w:rPr>
        <w:t>[..]</w:t>
      </w:r>
      <w:r>
        <w:rPr>
          <w:rFonts w:eastAsia="Calibri"/>
          <w:sz w:val="24"/>
          <w:szCs w:val="24"/>
        </w:rPr>
        <w:t>) atļauju tirdzniecībai Kalncempju pagasta Ates muzejā, Alūksnes novadā publiska pasākuma laikā 2023. gada 9.septembrī.</w:t>
      </w:r>
    </w:p>
    <w:p w14:paraId="6FFA5468" w14:textId="05EB352B"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5</w:t>
      </w:r>
      <w:r>
        <w:rPr>
          <w:rFonts w:eastAsia="Calibri"/>
          <w:sz w:val="24"/>
          <w:szCs w:val="24"/>
        </w:rPr>
        <w:t>.1.Atļaujā norādīt, ka tirdzniecības veicējs:</w:t>
      </w:r>
    </w:p>
    <w:p w14:paraId="71850DEB" w14:textId="1E8D278D"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5</w:t>
      </w:r>
      <w:r>
        <w:rPr>
          <w:rFonts w:eastAsia="Calibri"/>
          <w:sz w:val="24"/>
          <w:szCs w:val="24"/>
        </w:rPr>
        <w:t>.1.1.ir tiesīgs tirgoties ar dabīgās sojas vaska svecēm;</w:t>
      </w:r>
    </w:p>
    <w:p w14:paraId="1873DF31" w14:textId="4937744D" w:rsidR="008E7049" w:rsidRDefault="008E7049" w:rsidP="008E7049">
      <w:pPr>
        <w:jc w:val="both"/>
        <w:rPr>
          <w:rFonts w:eastAsia="Calibri"/>
          <w:sz w:val="24"/>
          <w:szCs w:val="24"/>
        </w:rPr>
      </w:pPr>
      <w:r>
        <w:rPr>
          <w:rFonts w:eastAsia="Calibri"/>
          <w:sz w:val="24"/>
          <w:szCs w:val="24"/>
        </w:rPr>
        <w:t>6</w:t>
      </w:r>
      <w:r w:rsidR="00177550">
        <w:rPr>
          <w:rFonts w:eastAsia="Calibri"/>
          <w:sz w:val="24"/>
          <w:szCs w:val="24"/>
        </w:rPr>
        <w:t>5</w:t>
      </w:r>
      <w:r>
        <w:rPr>
          <w:rFonts w:eastAsia="Calibri"/>
          <w:sz w:val="24"/>
          <w:szCs w:val="24"/>
        </w:rPr>
        <w:t>.1.2.atbrīvots no pašvaldības nodevas samaksas.</w:t>
      </w:r>
    </w:p>
    <w:p w14:paraId="30462727" w14:textId="77777777" w:rsidR="008E7049" w:rsidRDefault="008E7049" w:rsidP="008E7049">
      <w:pPr>
        <w:jc w:val="both"/>
        <w:rPr>
          <w:rFonts w:eastAsia="Calibri"/>
          <w:sz w:val="24"/>
          <w:szCs w:val="24"/>
        </w:rPr>
      </w:pPr>
    </w:p>
    <w:bookmarkEnd w:id="8"/>
    <w:p w14:paraId="408DE1E5" w14:textId="0A301084" w:rsidR="004C5B60" w:rsidRDefault="00584B9E" w:rsidP="004C5B60">
      <w:pPr>
        <w:pStyle w:val="Pamatteksts"/>
        <w:rPr>
          <w:sz w:val="24"/>
          <w:szCs w:val="24"/>
        </w:rPr>
      </w:pPr>
      <w:r>
        <w:rPr>
          <w:sz w:val="24"/>
          <w:szCs w:val="24"/>
        </w:rPr>
        <w:t>6</w:t>
      </w:r>
      <w:r w:rsidR="00177550">
        <w:rPr>
          <w:sz w:val="24"/>
          <w:szCs w:val="24"/>
        </w:rPr>
        <w:t>6</w:t>
      </w:r>
      <w:r w:rsidR="004C5B60">
        <w:rPr>
          <w:sz w:val="24"/>
          <w:szCs w:val="24"/>
        </w:rPr>
        <w:t xml:space="preserve">. Sagatavot </w:t>
      </w:r>
      <w:r w:rsidR="005448C3">
        <w:rPr>
          <w:sz w:val="24"/>
          <w:szCs w:val="24"/>
        </w:rPr>
        <w:t>1</w:t>
      </w:r>
      <w:r>
        <w:rPr>
          <w:sz w:val="24"/>
          <w:szCs w:val="24"/>
        </w:rPr>
        <w:t>5</w:t>
      </w:r>
      <w:r w:rsidR="004C5B60">
        <w:rPr>
          <w:sz w:val="24"/>
          <w:szCs w:val="24"/>
        </w:rPr>
        <w:t xml:space="preserve"> (</w:t>
      </w:r>
      <w:r>
        <w:rPr>
          <w:sz w:val="24"/>
          <w:szCs w:val="24"/>
        </w:rPr>
        <w:t>piec</w:t>
      </w:r>
      <w:r w:rsidR="005448C3">
        <w:rPr>
          <w:sz w:val="24"/>
          <w:szCs w:val="24"/>
        </w:rPr>
        <w:t>padsmit</w:t>
      </w:r>
      <w:r w:rsidR="004C5B60">
        <w:rPr>
          <w:sz w:val="24"/>
          <w:szCs w:val="24"/>
        </w:rPr>
        <w:t xml:space="preserve">) numurētas atļaujas tirdzniecības organizēšanai </w:t>
      </w:r>
      <w:r w:rsidR="005448C3">
        <w:rPr>
          <w:sz w:val="24"/>
          <w:szCs w:val="24"/>
        </w:rPr>
        <w:t>pasākumā</w:t>
      </w:r>
      <w:r w:rsidR="004C5B60">
        <w:rPr>
          <w:sz w:val="24"/>
          <w:szCs w:val="24"/>
        </w:rPr>
        <w:t xml:space="preserve"> „</w:t>
      </w:r>
      <w:r w:rsidR="005448C3">
        <w:rPr>
          <w:sz w:val="24"/>
          <w:szCs w:val="24"/>
        </w:rPr>
        <w:t>Pļaujas svētki</w:t>
      </w:r>
      <w:r w:rsidR="004C5B60">
        <w:rPr>
          <w:sz w:val="24"/>
          <w:szCs w:val="24"/>
        </w:rPr>
        <w:t xml:space="preserve"> Ottesmuižā” laikā 202</w:t>
      </w:r>
      <w:r>
        <w:rPr>
          <w:sz w:val="24"/>
          <w:szCs w:val="24"/>
        </w:rPr>
        <w:t>3</w:t>
      </w:r>
      <w:r w:rsidR="004C5B60">
        <w:rPr>
          <w:sz w:val="24"/>
          <w:szCs w:val="24"/>
        </w:rPr>
        <w:t xml:space="preserve">.gada </w:t>
      </w:r>
      <w:r>
        <w:rPr>
          <w:sz w:val="24"/>
          <w:szCs w:val="24"/>
        </w:rPr>
        <w:t>9</w:t>
      </w:r>
      <w:r w:rsidR="004C5B60">
        <w:rPr>
          <w:sz w:val="24"/>
          <w:szCs w:val="24"/>
        </w:rPr>
        <w:t>.septembrī.</w:t>
      </w:r>
    </w:p>
    <w:p w14:paraId="064E5BD7" w14:textId="77777777" w:rsidR="00325D61" w:rsidRDefault="00325D61" w:rsidP="004C5B60">
      <w:pPr>
        <w:pStyle w:val="Pamatteksts"/>
        <w:rPr>
          <w:sz w:val="24"/>
          <w:szCs w:val="24"/>
        </w:rPr>
      </w:pPr>
    </w:p>
    <w:p w14:paraId="1E1FD6B9" w14:textId="32F5156E" w:rsidR="004C5B60" w:rsidRDefault="00584B9E" w:rsidP="004C5B60">
      <w:pPr>
        <w:pStyle w:val="Pamatteksts"/>
        <w:rPr>
          <w:sz w:val="24"/>
          <w:szCs w:val="24"/>
        </w:rPr>
      </w:pPr>
      <w:r>
        <w:rPr>
          <w:sz w:val="24"/>
          <w:szCs w:val="24"/>
        </w:rPr>
        <w:t>6</w:t>
      </w:r>
      <w:r w:rsidR="00177550">
        <w:rPr>
          <w:sz w:val="24"/>
          <w:szCs w:val="24"/>
        </w:rPr>
        <w:t>7</w:t>
      </w:r>
      <w:r w:rsidR="004C5B60">
        <w:rPr>
          <w:sz w:val="24"/>
          <w:szCs w:val="24"/>
        </w:rPr>
        <w:t>. Uzdot pasākuma organizatoram izsniegt tirdzniecības vietas atļaujas, iekasējot pašvaldības nodevu, saskaņā ar normatīvajiem aktiem.</w:t>
      </w:r>
    </w:p>
    <w:p w14:paraId="55F70437" w14:textId="77777777" w:rsidR="00325D61" w:rsidRDefault="00325D61" w:rsidP="004C5B60">
      <w:pPr>
        <w:pStyle w:val="Pamatteksts"/>
        <w:rPr>
          <w:sz w:val="24"/>
          <w:szCs w:val="24"/>
        </w:rPr>
      </w:pPr>
    </w:p>
    <w:p w14:paraId="467D4A74" w14:textId="4EFD2C59" w:rsidR="004C5B60" w:rsidRDefault="00177550" w:rsidP="004C5B60">
      <w:pPr>
        <w:pStyle w:val="Pamatteksts"/>
        <w:rPr>
          <w:sz w:val="24"/>
          <w:szCs w:val="24"/>
        </w:rPr>
      </w:pPr>
      <w:r>
        <w:rPr>
          <w:sz w:val="24"/>
          <w:szCs w:val="24"/>
        </w:rPr>
        <w:t>68</w:t>
      </w:r>
      <w:r w:rsidR="004C5B60">
        <w:rPr>
          <w:sz w:val="24"/>
          <w:szCs w:val="24"/>
        </w:rPr>
        <w:t>. Pasākuma organizatoram līdz 202</w:t>
      </w:r>
      <w:r w:rsidR="00584B9E">
        <w:rPr>
          <w:sz w:val="24"/>
          <w:szCs w:val="24"/>
        </w:rPr>
        <w:t>3</w:t>
      </w:r>
      <w:r w:rsidR="004C5B60">
        <w:rPr>
          <w:sz w:val="24"/>
          <w:szCs w:val="24"/>
        </w:rPr>
        <w:t xml:space="preserve">.gada </w:t>
      </w:r>
      <w:r w:rsidR="005448C3">
        <w:rPr>
          <w:sz w:val="24"/>
          <w:szCs w:val="24"/>
        </w:rPr>
        <w:t>1</w:t>
      </w:r>
      <w:r w:rsidR="00584B9E">
        <w:rPr>
          <w:sz w:val="24"/>
          <w:szCs w:val="24"/>
        </w:rPr>
        <w:t>5</w:t>
      </w:r>
      <w:r w:rsidR="004C5B60">
        <w:rPr>
          <w:sz w:val="24"/>
          <w:szCs w:val="24"/>
        </w:rPr>
        <w:t>.septembrim iesniegt Licencēšanas komisijai informāciju par izsniegtajām atļaujām un iekasēto pašvaldības nodevu.</w:t>
      </w:r>
    </w:p>
    <w:p w14:paraId="1B7C7542" w14:textId="77777777" w:rsidR="00CB0787" w:rsidRDefault="00CB0787" w:rsidP="004C5B60">
      <w:pPr>
        <w:pStyle w:val="Pamatteksts"/>
        <w:rPr>
          <w:sz w:val="24"/>
          <w:szCs w:val="24"/>
        </w:rPr>
      </w:pPr>
    </w:p>
    <w:p w14:paraId="244CA951" w14:textId="77777777" w:rsidR="00CB0787" w:rsidRDefault="00CB0787" w:rsidP="004C5B60">
      <w:pPr>
        <w:pStyle w:val="Pamatteksts"/>
        <w:rPr>
          <w:sz w:val="24"/>
          <w:szCs w:val="24"/>
        </w:rPr>
      </w:pPr>
    </w:p>
    <w:p w14:paraId="37C7927E" w14:textId="7E4BC5AF" w:rsidR="007F5DB9" w:rsidRDefault="007F5DB9" w:rsidP="004C5B60">
      <w:pPr>
        <w:pStyle w:val="Pamatteksts"/>
        <w:rPr>
          <w:sz w:val="24"/>
          <w:szCs w:val="24"/>
        </w:rPr>
      </w:pPr>
    </w:p>
    <w:p w14:paraId="3BEBC994" w14:textId="77777777" w:rsidR="007F5DB9" w:rsidRDefault="007F5DB9" w:rsidP="00CB0787">
      <w:pPr>
        <w:pStyle w:val="Pamatteksts"/>
        <w:jc w:val="center"/>
        <w:rPr>
          <w:sz w:val="24"/>
          <w:szCs w:val="24"/>
        </w:rPr>
      </w:pPr>
    </w:p>
    <w:p w14:paraId="7941176C" w14:textId="02FCC2B4" w:rsidR="00CB0787" w:rsidRPr="008D206F" w:rsidRDefault="00CB0787" w:rsidP="00CB0787">
      <w:pPr>
        <w:jc w:val="center"/>
        <w:rPr>
          <w:b/>
          <w:bCs/>
          <w:sz w:val="24"/>
          <w:szCs w:val="24"/>
        </w:rPr>
      </w:pPr>
      <w:bookmarkStart w:id="9" w:name="_Hlk15369313"/>
      <w:bookmarkStart w:id="10" w:name="_Hlk108626032"/>
      <w:r>
        <w:rPr>
          <w:b/>
          <w:bCs/>
          <w:sz w:val="24"/>
          <w:szCs w:val="24"/>
        </w:rPr>
        <w:t>2</w:t>
      </w:r>
      <w:r w:rsidRPr="008D206F">
        <w:rPr>
          <w:b/>
          <w:bCs/>
          <w:sz w:val="24"/>
          <w:szCs w:val="24"/>
        </w:rPr>
        <w:t xml:space="preserve">. </w:t>
      </w:r>
      <w:r w:rsidR="00B72164" w:rsidRPr="008D206F">
        <w:rPr>
          <w:b/>
          <w:bCs/>
          <w:sz w:val="24"/>
          <w:szCs w:val="24"/>
        </w:rPr>
        <w:t>Evaņģēlisko</w:t>
      </w:r>
      <w:r w:rsidRPr="008D206F">
        <w:rPr>
          <w:b/>
          <w:bCs/>
          <w:sz w:val="24"/>
          <w:szCs w:val="24"/>
        </w:rPr>
        <w:t xml:space="preserve"> kristiešu baznīcas “Jaunā paaudze” Rīgas draudzes </w:t>
      </w:r>
      <w:bookmarkEnd w:id="9"/>
      <w:r w:rsidRPr="008D206F">
        <w:rPr>
          <w:b/>
          <w:bCs/>
          <w:sz w:val="24"/>
          <w:szCs w:val="24"/>
        </w:rPr>
        <w:t>iesnieguma izskatīšana</w:t>
      </w:r>
    </w:p>
    <w:bookmarkEnd w:id="10"/>
    <w:p w14:paraId="512C874A" w14:textId="77777777" w:rsidR="00CB0787" w:rsidRPr="008D206F" w:rsidRDefault="00CB0787" w:rsidP="00CB0787">
      <w:pPr>
        <w:jc w:val="both"/>
        <w:rPr>
          <w:b/>
          <w:bCs/>
          <w:sz w:val="24"/>
          <w:szCs w:val="24"/>
        </w:rPr>
      </w:pPr>
    </w:p>
    <w:p w14:paraId="344F01DE" w14:textId="5AB6176C" w:rsidR="00CB0787" w:rsidRPr="008D206F" w:rsidRDefault="00CB0787" w:rsidP="00CB0787">
      <w:pPr>
        <w:jc w:val="both"/>
        <w:rPr>
          <w:sz w:val="24"/>
          <w:szCs w:val="24"/>
        </w:rPr>
      </w:pPr>
      <w:r w:rsidRPr="008D206F">
        <w:rPr>
          <w:sz w:val="24"/>
          <w:szCs w:val="24"/>
        </w:rPr>
        <w:t>M.KOVAĻENKO</w:t>
      </w:r>
      <w:r w:rsidRPr="008D206F">
        <w:rPr>
          <w:sz w:val="24"/>
          <w:szCs w:val="24"/>
        </w:rPr>
        <w:tab/>
        <w:t xml:space="preserve">informē, ka pašvaldībā  </w:t>
      </w:r>
      <w:r>
        <w:rPr>
          <w:sz w:val="24"/>
          <w:szCs w:val="24"/>
        </w:rPr>
        <w:t>23</w:t>
      </w:r>
      <w:r w:rsidRPr="008D206F">
        <w:rPr>
          <w:sz w:val="24"/>
          <w:szCs w:val="24"/>
        </w:rPr>
        <w:t>.0</w:t>
      </w:r>
      <w:r>
        <w:rPr>
          <w:sz w:val="24"/>
          <w:szCs w:val="24"/>
        </w:rPr>
        <w:t>8</w:t>
      </w:r>
      <w:r w:rsidRPr="008D206F">
        <w:rPr>
          <w:sz w:val="24"/>
          <w:szCs w:val="24"/>
        </w:rPr>
        <w:t>.202</w:t>
      </w:r>
      <w:r>
        <w:rPr>
          <w:sz w:val="24"/>
          <w:szCs w:val="24"/>
        </w:rPr>
        <w:t>3</w:t>
      </w:r>
      <w:r w:rsidRPr="008D206F">
        <w:rPr>
          <w:sz w:val="24"/>
          <w:szCs w:val="24"/>
        </w:rPr>
        <w:t xml:space="preserve">. saņemts iesniegums no </w:t>
      </w:r>
      <w:r w:rsidR="00B72164" w:rsidRPr="008D206F">
        <w:rPr>
          <w:sz w:val="24"/>
          <w:szCs w:val="24"/>
        </w:rPr>
        <w:t>Evaņģēlisko</w:t>
      </w:r>
      <w:r w:rsidRPr="008D206F">
        <w:rPr>
          <w:sz w:val="24"/>
          <w:szCs w:val="24"/>
        </w:rPr>
        <w:t xml:space="preserve"> kristiešu baznīcas “Jaunā paaudze” Rīgas draudzes</w:t>
      </w:r>
      <w:r w:rsidRPr="008D206F">
        <w:rPr>
          <w:b/>
          <w:bCs/>
          <w:sz w:val="24"/>
          <w:szCs w:val="24"/>
        </w:rPr>
        <w:t xml:space="preserve"> </w:t>
      </w:r>
      <w:r w:rsidRPr="008D206F">
        <w:rPr>
          <w:sz w:val="24"/>
          <w:szCs w:val="24"/>
        </w:rPr>
        <w:t>ar lūgumu atļaut rīkot publisku pasākumu Pilssal</w:t>
      </w:r>
      <w:r>
        <w:rPr>
          <w:sz w:val="24"/>
          <w:szCs w:val="24"/>
        </w:rPr>
        <w:t>as estrādē</w:t>
      </w:r>
      <w:r w:rsidRPr="008D206F">
        <w:rPr>
          <w:sz w:val="24"/>
          <w:szCs w:val="24"/>
        </w:rPr>
        <w:t xml:space="preserve"> </w:t>
      </w:r>
      <w:r>
        <w:rPr>
          <w:sz w:val="24"/>
          <w:szCs w:val="24"/>
        </w:rPr>
        <w:t>09</w:t>
      </w:r>
      <w:r w:rsidRPr="008D206F">
        <w:rPr>
          <w:sz w:val="24"/>
          <w:szCs w:val="24"/>
        </w:rPr>
        <w:t>.0</w:t>
      </w:r>
      <w:r>
        <w:rPr>
          <w:sz w:val="24"/>
          <w:szCs w:val="24"/>
        </w:rPr>
        <w:t>9</w:t>
      </w:r>
      <w:r w:rsidRPr="008D206F">
        <w:rPr>
          <w:sz w:val="24"/>
          <w:szCs w:val="24"/>
        </w:rPr>
        <w:t>.202</w:t>
      </w:r>
      <w:r>
        <w:rPr>
          <w:sz w:val="24"/>
          <w:szCs w:val="24"/>
        </w:rPr>
        <w:t>3</w:t>
      </w:r>
      <w:r w:rsidRPr="008D206F">
        <w:rPr>
          <w:sz w:val="24"/>
          <w:szCs w:val="24"/>
        </w:rPr>
        <w:t>. Informē, ka</w:t>
      </w:r>
      <w:r w:rsidR="00FE01C4">
        <w:rPr>
          <w:sz w:val="24"/>
          <w:szCs w:val="24"/>
        </w:rPr>
        <w:t xml:space="preserve"> 09.08.</w:t>
      </w:r>
      <w:r>
        <w:rPr>
          <w:sz w:val="24"/>
          <w:szCs w:val="24"/>
        </w:rPr>
        <w:t xml:space="preserve">2023. </w:t>
      </w:r>
      <w:r w:rsidRPr="008D206F">
        <w:rPr>
          <w:sz w:val="24"/>
          <w:szCs w:val="24"/>
        </w:rPr>
        <w:t xml:space="preserve">ir noslēgts līgums ar Alūksnes </w:t>
      </w:r>
      <w:r>
        <w:rPr>
          <w:sz w:val="24"/>
          <w:szCs w:val="24"/>
        </w:rPr>
        <w:t xml:space="preserve">novada </w:t>
      </w:r>
      <w:r w:rsidRPr="008D206F">
        <w:rPr>
          <w:sz w:val="24"/>
          <w:szCs w:val="24"/>
        </w:rPr>
        <w:t>Kultūras centru par Pils</w:t>
      </w:r>
      <w:r w:rsidR="00B72164">
        <w:rPr>
          <w:sz w:val="24"/>
          <w:szCs w:val="24"/>
        </w:rPr>
        <w:t>s</w:t>
      </w:r>
      <w:r w:rsidRPr="008D206F">
        <w:rPr>
          <w:sz w:val="24"/>
          <w:szCs w:val="24"/>
        </w:rPr>
        <w:t xml:space="preserve">alas </w:t>
      </w:r>
      <w:r>
        <w:rPr>
          <w:sz w:val="24"/>
          <w:szCs w:val="24"/>
        </w:rPr>
        <w:t xml:space="preserve">estrādes </w:t>
      </w:r>
      <w:r w:rsidRPr="008D206F">
        <w:rPr>
          <w:sz w:val="24"/>
          <w:szCs w:val="24"/>
        </w:rPr>
        <w:t xml:space="preserve">nomu </w:t>
      </w:r>
      <w:r>
        <w:rPr>
          <w:sz w:val="24"/>
          <w:szCs w:val="24"/>
        </w:rPr>
        <w:t xml:space="preserve"> </w:t>
      </w:r>
      <w:r w:rsidRPr="008D206F">
        <w:rPr>
          <w:sz w:val="24"/>
          <w:szCs w:val="24"/>
        </w:rPr>
        <w:t>(līgum</w:t>
      </w:r>
      <w:r>
        <w:rPr>
          <w:sz w:val="24"/>
          <w:szCs w:val="24"/>
        </w:rPr>
        <w:t>s</w:t>
      </w:r>
      <w:r w:rsidRPr="008D206F">
        <w:rPr>
          <w:sz w:val="24"/>
          <w:szCs w:val="24"/>
        </w:rPr>
        <w:t xml:space="preserve"> Nr.ATN/3-2/</w:t>
      </w:r>
      <w:r w:rsidR="00FE01C4">
        <w:rPr>
          <w:sz w:val="24"/>
          <w:szCs w:val="24"/>
        </w:rPr>
        <w:t>23/94</w:t>
      </w:r>
      <w:r w:rsidRPr="008D206F">
        <w:rPr>
          <w:sz w:val="24"/>
          <w:szCs w:val="24"/>
        </w:rPr>
        <w:t>).</w:t>
      </w:r>
    </w:p>
    <w:p w14:paraId="56076F46" w14:textId="77777777" w:rsidR="00CB0787" w:rsidRPr="008D206F" w:rsidRDefault="00CB0787" w:rsidP="00CB0787">
      <w:pPr>
        <w:jc w:val="both"/>
        <w:rPr>
          <w:sz w:val="24"/>
          <w:szCs w:val="24"/>
        </w:rPr>
      </w:pPr>
    </w:p>
    <w:p w14:paraId="7644B129" w14:textId="77777777" w:rsidR="00CB0787" w:rsidRPr="008D206F" w:rsidRDefault="00CB0787" w:rsidP="00CB0787">
      <w:pPr>
        <w:ind w:left="1418" w:hanging="1418"/>
        <w:jc w:val="center"/>
        <w:rPr>
          <w:sz w:val="24"/>
          <w:szCs w:val="24"/>
        </w:rPr>
      </w:pPr>
      <w:r w:rsidRPr="008D206F">
        <w:rPr>
          <w:sz w:val="24"/>
          <w:szCs w:val="24"/>
        </w:rPr>
        <w:t>Atklāti balsojot : “par” 4; “pret” nav; “atturas” nav,</w:t>
      </w:r>
    </w:p>
    <w:p w14:paraId="444D5ED7" w14:textId="77777777" w:rsidR="00CB0787" w:rsidRPr="008D206F" w:rsidRDefault="00CB0787" w:rsidP="00CB0787">
      <w:pPr>
        <w:jc w:val="center"/>
        <w:rPr>
          <w:sz w:val="24"/>
          <w:szCs w:val="24"/>
        </w:rPr>
      </w:pPr>
      <w:r w:rsidRPr="008D206F">
        <w:rPr>
          <w:sz w:val="24"/>
          <w:szCs w:val="24"/>
        </w:rPr>
        <w:t>LICENCĒŠANAS KOMISIJA NOLEMJ:</w:t>
      </w:r>
    </w:p>
    <w:p w14:paraId="673C3C23" w14:textId="77777777" w:rsidR="00CB0787" w:rsidRPr="008D206F" w:rsidRDefault="00CB0787" w:rsidP="00CB0787">
      <w:pPr>
        <w:jc w:val="center"/>
        <w:rPr>
          <w:sz w:val="24"/>
          <w:szCs w:val="24"/>
        </w:rPr>
      </w:pPr>
    </w:p>
    <w:p w14:paraId="0CDC0959" w14:textId="498CBE8E" w:rsidR="00CB0787" w:rsidRPr="008D206F" w:rsidRDefault="00CB0787" w:rsidP="00CB0787">
      <w:pPr>
        <w:ind w:firstLine="567"/>
        <w:jc w:val="both"/>
        <w:rPr>
          <w:sz w:val="24"/>
          <w:szCs w:val="24"/>
        </w:rPr>
      </w:pPr>
      <w:r w:rsidRPr="008D206F">
        <w:rPr>
          <w:sz w:val="24"/>
          <w:szCs w:val="24"/>
        </w:rPr>
        <w:t>Pamatojoties uz 12.05.2010. Ministru kabineta noteikumiem Nr.440 ”Noteikumi par tirdzniecības veidiem, kas saskaņojami ar pašvaldību, un tirdzniecības organizēšanas kārtību”, Alūksnes novada pašvaldības 27.09.2018. saistošajiem noteikumiem Nr.13/2018 “Par Alūksnes novada pašvaldības nodevām” un Licencēšanas komisijas nolikuma, kas apstiprināts ar Alūksnes novada domes 2</w:t>
      </w:r>
      <w:r>
        <w:rPr>
          <w:sz w:val="24"/>
          <w:szCs w:val="24"/>
        </w:rPr>
        <w:t>9</w:t>
      </w:r>
      <w:r w:rsidRPr="008D206F">
        <w:rPr>
          <w:sz w:val="24"/>
          <w:szCs w:val="24"/>
        </w:rPr>
        <w:t>.06.20</w:t>
      </w:r>
      <w:r>
        <w:rPr>
          <w:sz w:val="24"/>
          <w:szCs w:val="24"/>
        </w:rPr>
        <w:t>23</w:t>
      </w:r>
      <w:r w:rsidRPr="008D206F">
        <w:rPr>
          <w:sz w:val="24"/>
          <w:szCs w:val="24"/>
        </w:rPr>
        <w:t>. lēmumu Nr.</w:t>
      </w:r>
      <w:r>
        <w:rPr>
          <w:sz w:val="24"/>
          <w:szCs w:val="24"/>
        </w:rPr>
        <w:t>177</w:t>
      </w:r>
      <w:r w:rsidRPr="008D206F">
        <w:rPr>
          <w:sz w:val="24"/>
          <w:szCs w:val="24"/>
        </w:rPr>
        <w:t xml:space="preserve"> (protokols Nr.</w:t>
      </w:r>
      <w:r>
        <w:rPr>
          <w:sz w:val="24"/>
          <w:szCs w:val="24"/>
        </w:rPr>
        <w:t>8</w:t>
      </w:r>
      <w:r w:rsidRPr="008D206F">
        <w:rPr>
          <w:sz w:val="24"/>
          <w:szCs w:val="24"/>
        </w:rPr>
        <w:t xml:space="preserve">, 9.punkts),  </w:t>
      </w:r>
      <w:r>
        <w:rPr>
          <w:sz w:val="24"/>
          <w:szCs w:val="24"/>
        </w:rPr>
        <w:t>9</w:t>
      </w:r>
      <w:r w:rsidRPr="008D206F">
        <w:rPr>
          <w:sz w:val="24"/>
          <w:szCs w:val="24"/>
        </w:rPr>
        <w:t>.3.p.,</w:t>
      </w:r>
    </w:p>
    <w:p w14:paraId="705F4DC2" w14:textId="77777777" w:rsidR="00CB0787" w:rsidRPr="008D206F" w:rsidRDefault="00CB0787" w:rsidP="00CB0787">
      <w:pPr>
        <w:ind w:firstLine="720"/>
        <w:jc w:val="both"/>
        <w:rPr>
          <w:sz w:val="24"/>
          <w:szCs w:val="24"/>
        </w:rPr>
      </w:pPr>
    </w:p>
    <w:p w14:paraId="1336EEAF" w14:textId="2C4C44E7" w:rsidR="00CB0787" w:rsidRPr="008D206F" w:rsidRDefault="00CB0787" w:rsidP="00CB0787">
      <w:pPr>
        <w:pStyle w:val="Sarakstarindkopa"/>
        <w:numPr>
          <w:ilvl w:val="0"/>
          <w:numId w:val="7"/>
        </w:numPr>
        <w:jc w:val="both"/>
        <w:rPr>
          <w:rFonts w:eastAsia="Calibri"/>
          <w:sz w:val="24"/>
          <w:szCs w:val="24"/>
        </w:rPr>
      </w:pPr>
      <w:r w:rsidRPr="008D206F">
        <w:rPr>
          <w:sz w:val="24"/>
          <w:szCs w:val="24"/>
        </w:rPr>
        <w:t>Atļaut Evaņģēlisko kristiešu baznīcas “Jauna paaudze” Rīgas draudzei, reģistrācijas Nr.90000077306,</w:t>
      </w:r>
      <w:r w:rsidRPr="008D206F">
        <w:rPr>
          <w:rFonts w:eastAsia="Calibri"/>
          <w:sz w:val="24"/>
          <w:szCs w:val="24"/>
        </w:rPr>
        <w:t xml:space="preserve"> rīkot publisku pasākumu - pielūgsmes svētkus “Tam Kungam”, Pilssal</w:t>
      </w:r>
      <w:r>
        <w:rPr>
          <w:rFonts w:eastAsia="Calibri"/>
          <w:sz w:val="24"/>
          <w:szCs w:val="24"/>
        </w:rPr>
        <w:t>as estrādē,</w:t>
      </w:r>
      <w:r w:rsidRPr="008D206F">
        <w:rPr>
          <w:rFonts w:eastAsia="Calibri"/>
          <w:sz w:val="24"/>
          <w:szCs w:val="24"/>
        </w:rPr>
        <w:t xml:space="preserve"> Alūksnē</w:t>
      </w:r>
      <w:r>
        <w:rPr>
          <w:rFonts w:eastAsia="Calibri"/>
          <w:sz w:val="24"/>
          <w:szCs w:val="24"/>
        </w:rPr>
        <w:t>,</w:t>
      </w:r>
      <w:r w:rsidRPr="008D206F">
        <w:rPr>
          <w:rFonts w:eastAsia="Calibri"/>
          <w:sz w:val="24"/>
          <w:szCs w:val="24"/>
        </w:rPr>
        <w:t xml:space="preserve"> Alūksnes novadā.</w:t>
      </w:r>
    </w:p>
    <w:p w14:paraId="3D6F75EF" w14:textId="6D604EEA" w:rsidR="00CB0787" w:rsidRPr="008D206F" w:rsidRDefault="00CB0787" w:rsidP="00CB0787">
      <w:pPr>
        <w:pStyle w:val="Pamatteksts"/>
        <w:numPr>
          <w:ilvl w:val="0"/>
          <w:numId w:val="7"/>
        </w:numPr>
        <w:rPr>
          <w:sz w:val="24"/>
          <w:szCs w:val="24"/>
        </w:rPr>
      </w:pPr>
      <w:r w:rsidRPr="008D206F">
        <w:rPr>
          <w:sz w:val="24"/>
          <w:szCs w:val="24"/>
        </w:rPr>
        <w:t>Pasākuma norises laiks 202</w:t>
      </w:r>
      <w:r>
        <w:rPr>
          <w:sz w:val="24"/>
          <w:szCs w:val="24"/>
        </w:rPr>
        <w:t>3</w:t>
      </w:r>
      <w:r w:rsidRPr="008D206F">
        <w:rPr>
          <w:sz w:val="24"/>
          <w:szCs w:val="24"/>
        </w:rPr>
        <w:t xml:space="preserve">.gada </w:t>
      </w:r>
      <w:r>
        <w:rPr>
          <w:sz w:val="24"/>
          <w:szCs w:val="24"/>
        </w:rPr>
        <w:t>9.septembris</w:t>
      </w:r>
      <w:r w:rsidRPr="008D206F">
        <w:rPr>
          <w:sz w:val="24"/>
          <w:szCs w:val="24"/>
        </w:rPr>
        <w:t>.</w:t>
      </w:r>
    </w:p>
    <w:p w14:paraId="780C1ACD" w14:textId="77777777" w:rsidR="00CB0787" w:rsidRPr="008D206F" w:rsidRDefault="00CB0787" w:rsidP="00CB0787">
      <w:pPr>
        <w:pStyle w:val="Pamatteksts"/>
        <w:numPr>
          <w:ilvl w:val="0"/>
          <w:numId w:val="7"/>
        </w:numPr>
        <w:rPr>
          <w:sz w:val="24"/>
          <w:szCs w:val="24"/>
        </w:rPr>
      </w:pPr>
      <w:r w:rsidRPr="008D206F">
        <w:rPr>
          <w:sz w:val="24"/>
          <w:szCs w:val="24"/>
        </w:rPr>
        <w:t>Noteikt, ka pasākuma organizētājs ir atbildīgs:</w:t>
      </w:r>
    </w:p>
    <w:p w14:paraId="036D2788" w14:textId="77777777" w:rsidR="00CB0787" w:rsidRPr="008D206F" w:rsidRDefault="00CB0787" w:rsidP="00CB0787">
      <w:pPr>
        <w:pStyle w:val="Pamatteksts"/>
        <w:ind w:left="360"/>
        <w:rPr>
          <w:sz w:val="24"/>
          <w:szCs w:val="24"/>
        </w:rPr>
      </w:pPr>
      <w:r w:rsidRPr="008D206F">
        <w:rPr>
          <w:sz w:val="24"/>
          <w:szCs w:val="24"/>
        </w:rPr>
        <w:t>3.</w:t>
      </w:r>
      <w:r>
        <w:rPr>
          <w:sz w:val="24"/>
          <w:szCs w:val="24"/>
        </w:rPr>
        <w:t>1</w:t>
      </w:r>
      <w:r w:rsidRPr="008D206F">
        <w:rPr>
          <w:sz w:val="24"/>
          <w:szCs w:val="24"/>
        </w:rPr>
        <w:t>.par drošības un sabiedriskās kārtības ievērošanu pasākuma laikā,</w:t>
      </w:r>
    </w:p>
    <w:p w14:paraId="0D924608" w14:textId="77777777" w:rsidR="00CB0787" w:rsidRDefault="00CB0787" w:rsidP="00CB0787">
      <w:pPr>
        <w:pStyle w:val="Pamatteksts"/>
        <w:ind w:left="360"/>
        <w:rPr>
          <w:sz w:val="24"/>
          <w:szCs w:val="24"/>
        </w:rPr>
      </w:pPr>
      <w:r>
        <w:rPr>
          <w:sz w:val="24"/>
          <w:szCs w:val="24"/>
        </w:rPr>
        <w:t>3.2.teritorijas uzkopšanu pēc pasākuma,</w:t>
      </w:r>
    </w:p>
    <w:p w14:paraId="3F95482B" w14:textId="77777777" w:rsidR="00CB0787" w:rsidRDefault="00CB0787" w:rsidP="00CB0787">
      <w:pPr>
        <w:pStyle w:val="Pamatteksts"/>
        <w:ind w:left="360"/>
        <w:rPr>
          <w:sz w:val="24"/>
          <w:szCs w:val="24"/>
        </w:rPr>
      </w:pPr>
      <w:r>
        <w:rPr>
          <w:sz w:val="24"/>
          <w:szCs w:val="24"/>
        </w:rPr>
        <w:t>3.3.sadzīves atkritumu savākšanu pasākuma vietā.</w:t>
      </w:r>
    </w:p>
    <w:p w14:paraId="5CFE7A5A" w14:textId="77777777" w:rsidR="00CB0787" w:rsidRDefault="00CB0787" w:rsidP="00CB0787">
      <w:pPr>
        <w:pStyle w:val="Pamatteksts"/>
        <w:numPr>
          <w:ilvl w:val="0"/>
          <w:numId w:val="7"/>
        </w:numPr>
        <w:rPr>
          <w:sz w:val="24"/>
          <w:szCs w:val="24"/>
        </w:rPr>
      </w:pPr>
      <w:r>
        <w:rPr>
          <w:sz w:val="24"/>
          <w:szCs w:val="24"/>
        </w:rPr>
        <w:t>Pasākuma organizators atbrīvots no pašvaldības nodevas samaksas.</w:t>
      </w:r>
    </w:p>
    <w:p w14:paraId="29A8BBA5" w14:textId="77777777" w:rsidR="00CB0787" w:rsidRDefault="00CB0787" w:rsidP="00CB0787">
      <w:pPr>
        <w:pStyle w:val="Pamatteksts"/>
        <w:ind w:left="360"/>
        <w:rPr>
          <w:sz w:val="24"/>
          <w:szCs w:val="24"/>
        </w:rPr>
      </w:pPr>
    </w:p>
    <w:p w14:paraId="49336077" w14:textId="77777777" w:rsidR="00CB0787" w:rsidRDefault="00CB0787" w:rsidP="00CB0787">
      <w:pPr>
        <w:jc w:val="both"/>
        <w:rPr>
          <w:rFonts w:eastAsia="Calibri"/>
          <w:sz w:val="24"/>
          <w:szCs w:val="24"/>
        </w:rPr>
      </w:pPr>
    </w:p>
    <w:p w14:paraId="53087F8F" w14:textId="279DA158" w:rsidR="00CB0787" w:rsidRPr="00163032" w:rsidRDefault="00F160A4" w:rsidP="00CB0787">
      <w:pPr>
        <w:jc w:val="center"/>
        <w:rPr>
          <w:b/>
          <w:bCs/>
          <w:sz w:val="24"/>
          <w:szCs w:val="24"/>
        </w:rPr>
      </w:pPr>
      <w:r>
        <w:rPr>
          <w:b/>
          <w:bCs/>
          <w:sz w:val="24"/>
          <w:szCs w:val="24"/>
        </w:rPr>
        <w:t>3</w:t>
      </w:r>
      <w:r w:rsidR="00CB0787">
        <w:rPr>
          <w:b/>
          <w:bCs/>
          <w:sz w:val="24"/>
          <w:szCs w:val="24"/>
        </w:rPr>
        <w:t>.</w:t>
      </w:r>
      <w:r w:rsidR="00CB0787" w:rsidRPr="00163032">
        <w:rPr>
          <w:b/>
          <w:bCs/>
          <w:sz w:val="24"/>
          <w:szCs w:val="24"/>
        </w:rPr>
        <w:t xml:space="preserve"> </w:t>
      </w:r>
      <w:r w:rsidR="008705E3">
        <w:rPr>
          <w:b/>
          <w:bCs/>
          <w:sz w:val="24"/>
          <w:szCs w:val="24"/>
        </w:rPr>
        <w:t>[..]</w:t>
      </w:r>
      <w:r w:rsidR="00CB0787">
        <w:rPr>
          <w:b/>
          <w:bCs/>
          <w:sz w:val="24"/>
          <w:szCs w:val="24"/>
        </w:rPr>
        <w:t xml:space="preserve"> </w:t>
      </w:r>
      <w:r w:rsidR="00CB0787" w:rsidRPr="00163032">
        <w:rPr>
          <w:b/>
          <w:bCs/>
          <w:sz w:val="24"/>
          <w:szCs w:val="24"/>
        </w:rPr>
        <w:t>iesnieguma izskatīšana</w:t>
      </w:r>
    </w:p>
    <w:p w14:paraId="081271FC" w14:textId="77777777" w:rsidR="00CB0787" w:rsidRPr="00163032" w:rsidRDefault="00CB0787" w:rsidP="00CB0787">
      <w:pPr>
        <w:jc w:val="both"/>
        <w:rPr>
          <w:b/>
          <w:bCs/>
          <w:sz w:val="24"/>
          <w:szCs w:val="24"/>
        </w:rPr>
      </w:pPr>
    </w:p>
    <w:p w14:paraId="46AB8CA4" w14:textId="205796BB" w:rsidR="00CB0787" w:rsidRPr="00163032" w:rsidRDefault="00CB0787" w:rsidP="00CB0787">
      <w:pPr>
        <w:jc w:val="both"/>
        <w:rPr>
          <w:sz w:val="24"/>
          <w:szCs w:val="24"/>
        </w:rPr>
      </w:pPr>
      <w:r w:rsidRPr="00163032">
        <w:rPr>
          <w:sz w:val="24"/>
          <w:szCs w:val="24"/>
        </w:rPr>
        <w:t>M.KOVAĻENKO</w:t>
      </w:r>
      <w:r w:rsidRPr="00163032">
        <w:rPr>
          <w:sz w:val="24"/>
          <w:szCs w:val="24"/>
        </w:rPr>
        <w:tab/>
        <w:t xml:space="preserve">informē, ka pašvaldībā </w:t>
      </w:r>
      <w:r>
        <w:rPr>
          <w:sz w:val="24"/>
          <w:szCs w:val="24"/>
        </w:rPr>
        <w:t>31</w:t>
      </w:r>
      <w:r w:rsidRPr="00163032">
        <w:rPr>
          <w:sz w:val="24"/>
          <w:szCs w:val="24"/>
        </w:rPr>
        <w:t>.0</w:t>
      </w:r>
      <w:r>
        <w:rPr>
          <w:sz w:val="24"/>
          <w:szCs w:val="24"/>
        </w:rPr>
        <w:t>8</w:t>
      </w:r>
      <w:r w:rsidRPr="00163032">
        <w:rPr>
          <w:sz w:val="24"/>
          <w:szCs w:val="24"/>
        </w:rPr>
        <w:t>.202</w:t>
      </w:r>
      <w:r>
        <w:rPr>
          <w:sz w:val="24"/>
          <w:szCs w:val="24"/>
        </w:rPr>
        <w:t>3</w:t>
      </w:r>
      <w:r w:rsidRPr="00163032">
        <w:rPr>
          <w:sz w:val="24"/>
          <w:szCs w:val="24"/>
        </w:rPr>
        <w:t xml:space="preserve">. saņemts iesniegums no </w:t>
      </w:r>
      <w:r w:rsidR="00B72164" w:rsidRPr="00163032">
        <w:rPr>
          <w:sz w:val="24"/>
          <w:szCs w:val="24"/>
        </w:rPr>
        <w:t>Evaņģēlisko</w:t>
      </w:r>
      <w:r w:rsidRPr="00163032">
        <w:rPr>
          <w:sz w:val="24"/>
          <w:szCs w:val="24"/>
        </w:rPr>
        <w:t xml:space="preserve"> kristiešu baznīcas “Jaunā paaudze” Rīgas draudzes</w:t>
      </w:r>
      <w:r>
        <w:rPr>
          <w:sz w:val="24"/>
          <w:szCs w:val="24"/>
        </w:rPr>
        <w:t xml:space="preserve"> pasākuma kontaktpersonas </w:t>
      </w:r>
      <w:r w:rsidR="008705E3">
        <w:rPr>
          <w:sz w:val="24"/>
          <w:szCs w:val="24"/>
        </w:rPr>
        <w:t>[..]</w:t>
      </w:r>
      <w:r w:rsidRPr="00163032">
        <w:rPr>
          <w:b/>
          <w:bCs/>
          <w:sz w:val="24"/>
          <w:szCs w:val="24"/>
        </w:rPr>
        <w:t xml:space="preserve"> </w:t>
      </w:r>
      <w:r w:rsidRPr="00163032">
        <w:rPr>
          <w:sz w:val="24"/>
          <w:szCs w:val="24"/>
        </w:rPr>
        <w:t xml:space="preserve">ar lūgumu izsniegt atļaujas iebraukšanai Pilssalā, lai nodrošinātu publiska pasākuma norisi </w:t>
      </w:r>
      <w:r>
        <w:rPr>
          <w:sz w:val="24"/>
          <w:szCs w:val="24"/>
        </w:rPr>
        <w:t>09</w:t>
      </w:r>
      <w:r w:rsidRPr="00163032">
        <w:rPr>
          <w:sz w:val="24"/>
          <w:szCs w:val="24"/>
        </w:rPr>
        <w:t>.0</w:t>
      </w:r>
      <w:r>
        <w:rPr>
          <w:sz w:val="24"/>
          <w:szCs w:val="24"/>
        </w:rPr>
        <w:t>9.</w:t>
      </w:r>
      <w:r w:rsidRPr="00163032">
        <w:rPr>
          <w:sz w:val="24"/>
          <w:szCs w:val="24"/>
        </w:rPr>
        <w:t>202</w:t>
      </w:r>
      <w:r>
        <w:rPr>
          <w:sz w:val="24"/>
          <w:szCs w:val="24"/>
        </w:rPr>
        <w:t>3.</w:t>
      </w:r>
    </w:p>
    <w:p w14:paraId="3E3F3CFB" w14:textId="77777777" w:rsidR="00CB0787" w:rsidRPr="00163032" w:rsidRDefault="00CB0787" w:rsidP="00CB0787">
      <w:pPr>
        <w:jc w:val="both"/>
        <w:rPr>
          <w:sz w:val="24"/>
          <w:szCs w:val="24"/>
        </w:rPr>
      </w:pPr>
    </w:p>
    <w:p w14:paraId="1B133503" w14:textId="77777777" w:rsidR="00CB0787" w:rsidRPr="00163032" w:rsidRDefault="00CB0787" w:rsidP="00CB0787">
      <w:pPr>
        <w:ind w:left="1418" w:hanging="1418"/>
        <w:jc w:val="center"/>
        <w:rPr>
          <w:sz w:val="24"/>
          <w:szCs w:val="24"/>
        </w:rPr>
      </w:pPr>
      <w:r w:rsidRPr="00163032">
        <w:rPr>
          <w:sz w:val="24"/>
          <w:szCs w:val="24"/>
        </w:rPr>
        <w:lastRenderedPageBreak/>
        <w:t>Atklāti balsojot : “par” 4; “pret” nav; “atturas” nav,</w:t>
      </w:r>
    </w:p>
    <w:p w14:paraId="4AE58709" w14:textId="77777777" w:rsidR="00CB0787" w:rsidRPr="00163032" w:rsidRDefault="00CB0787" w:rsidP="00CB0787">
      <w:pPr>
        <w:jc w:val="center"/>
        <w:rPr>
          <w:sz w:val="24"/>
          <w:szCs w:val="24"/>
        </w:rPr>
      </w:pPr>
      <w:r w:rsidRPr="00163032">
        <w:rPr>
          <w:sz w:val="24"/>
          <w:szCs w:val="24"/>
        </w:rPr>
        <w:t>LICENCĒŠANAS KOMISIJA NOLEMJ:</w:t>
      </w:r>
    </w:p>
    <w:p w14:paraId="627A4107" w14:textId="77777777" w:rsidR="00CB0787" w:rsidRPr="00163032" w:rsidRDefault="00CB0787" w:rsidP="00CB0787">
      <w:pPr>
        <w:jc w:val="both"/>
        <w:rPr>
          <w:b/>
          <w:bCs/>
          <w:sz w:val="24"/>
          <w:szCs w:val="24"/>
        </w:rPr>
      </w:pPr>
    </w:p>
    <w:p w14:paraId="071DA4CE" w14:textId="7153024D" w:rsidR="00CB0787" w:rsidRPr="00163032" w:rsidRDefault="00CB0787" w:rsidP="00CB0787">
      <w:pPr>
        <w:ind w:firstLine="720"/>
        <w:jc w:val="both"/>
        <w:rPr>
          <w:rFonts w:eastAsiaTheme="minorHAnsi" w:cstheme="minorBidi"/>
          <w:sz w:val="24"/>
          <w:szCs w:val="24"/>
        </w:rPr>
      </w:pPr>
      <w:bookmarkStart w:id="11" w:name="_Hlk47455226"/>
      <w:r w:rsidRPr="00163032">
        <w:rPr>
          <w:sz w:val="24"/>
          <w:szCs w:val="24"/>
        </w:rPr>
        <w:t xml:space="preserve">Pamatojoties uz Alūksnes novada domes </w:t>
      </w:r>
      <w:bookmarkStart w:id="12" w:name="_Hlk520222551"/>
      <w:r w:rsidRPr="00163032">
        <w:rPr>
          <w:sz w:val="24"/>
          <w:szCs w:val="24"/>
        </w:rPr>
        <w:t xml:space="preserve">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w:t>
      </w:r>
      <w:bookmarkEnd w:id="12"/>
      <w:r w:rsidRPr="00163032">
        <w:rPr>
          <w:sz w:val="24"/>
          <w:szCs w:val="24"/>
        </w:rPr>
        <w:t>8.punktu, kas apstiprināti ar domes lēmumu Nr.226 (sēdes protokols Nr.8, 10.p.) un Licencēšanas komisijas nolikuma, kas apstiprināts ar Alūksnes novada domes 2</w:t>
      </w:r>
      <w:r>
        <w:rPr>
          <w:sz w:val="24"/>
          <w:szCs w:val="24"/>
        </w:rPr>
        <w:t>9</w:t>
      </w:r>
      <w:r w:rsidRPr="00163032">
        <w:rPr>
          <w:sz w:val="24"/>
          <w:szCs w:val="24"/>
        </w:rPr>
        <w:t>.06.20</w:t>
      </w:r>
      <w:r>
        <w:rPr>
          <w:sz w:val="24"/>
          <w:szCs w:val="24"/>
        </w:rPr>
        <w:t>23</w:t>
      </w:r>
      <w:r w:rsidRPr="00163032">
        <w:rPr>
          <w:sz w:val="24"/>
          <w:szCs w:val="24"/>
        </w:rPr>
        <w:t>. lēmumu Nr.</w:t>
      </w:r>
      <w:r>
        <w:rPr>
          <w:sz w:val="24"/>
          <w:szCs w:val="24"/>
        </w:rPr>
        <w:t>177</w:t>
      </w:r>
      <w:r w:rsidRPr="00163032">
        <w:rPr>
          <w:sz w:val="24"/>
          <w:szCs w:val="24"/>
        </w:rPr>
        <w:t xml:space="preserve"> (protokols Nr.</w:t>
      </w:r>
      <w:r>
        <w:rPr>
          <w:sz w:val="24"/>
          <w:szCs w:val="24"/>
        </w:rPr>
        <w:t>8</w:t>
      </w:r>
      <w:r w:rsidRPr="00163032">
        <w:rPr>
          <w:sz w:val="24"/>
          <w:szCs w:val="24"/>
        </w:rPr>
        <w:t>, 9.punkts) 8.5.p.,</w:t>
      </w:r>
    </w:p>
    <w:bookmarkEnd w:id="11"/>
    <w:p w14:paraId="17481E99" w14:textId="77777777" w:rsidR="00CB0787" w:rsidRDefault="00CB0787" w:rsidP="00CB0787">
      <w:pPr>
        <w:jc w:val="both"/>
        <w:rPr>
          <w:sz w:val="24"/>
          <w:szCs w:val="24"/>
        </w:rPr>
      </w:pPr>
      <w:r w:rsidRPr="00163032">
        <w:rPr>
          <w:sz w:val="24"/>
          <w:szCs w:val="24"/>
        </w:rPr>
        <w:t>1.Izsniegt Evaņģēlisko kristiešu baznīcas “Jauna paaudze” Rīgas draudzei, reģistrācijas Nr.90000077306, atļaujas iebraukšanai Pilssalā ar šādiem transportlīdzekļiem:</w:t>
      </w:r>
    </w:p>
    <w:p w14:paraId="569F4D4C" w14:textId="7850AAD7" w:rsidR="00043904" w:rsidRPr="00163032" w:rsidRDefault="00043904" w:rsidP="00043904">
      <w:pPr>
        <w:jc w:val="both"/>
        <w:rPr>
          <w:sz w:val="24"/>
          <w:szCs w:val="24"/>
        </w:rPr>
      </w:pPr>
      <w:r w:rsidRPr="00163032">
        <w:rPr>
          <w:sz w:val="24"/>
          <w:szCs w:val="24"/>
        </w:rPr>
        <w:t>1.</w:t>
      </w:r>
      <w:r>
        <w:rPr>
          <w:sz w:val="24"/>
          <w:szCs w:val="24"/>
        </w:rPr>
        <w:t>1</w:t>
      </w:r>
      <w:r w:rsidRPr="00163032">
        <w:rPr>
          <w:sz w:val="24"/>
          <w:szCs w:val="24"/>
        </w:rPr>
        <w:t xml:space="preserve">.Automašīnai </w:t>
      </w:r>
      <w:r>
        <w:rPr>
          <w:sz w:val="24"/>
          <w:szCs w:val="24"/>
        </w:rPr>
        <w:t>VW TRANSPORTER</w:t>
      </w:r>
      <w:r w:rsidR="00FE01C4">
        <w:rPr>
          <w:sz w:val="24"/>
          <w:szCs w:val="24"/>
        </w:rPr>
        <w:t xml:space="preserve"> KOMBI</w:t>
      </w:r>
      <w:r w:rsidRPr="00163032">
        <w:rPr>
          <w:sz w:val="24"/>
          <w:szCs w:val="24"/>
        </w:rPr>
        <w:t xml:space="preserve">, valsts reģistrācijas numurs </w:t>
      </w:r>
      <w:r>
        <w:rPr>
          <w:sz w:val="24"/>
          <w:szCs w:val="24"/>
        </w:rPr>
        <w:t>HP 9575</w:t>
      </w:r>
      <w:r w:rsidRPr="00163032">
        <w:rPr>
          <w:sz w:val="24"/>
          <w:szCs w:val="24"/>
        </w:rPr>
        <w:t>;</w:t>
      </w:r>
    </w:p>
    <w:p w14:paraId="44CA8A0E" w14:textId="41B8BE4B" w:rsidR="00CB0787" w:rsidRPr="00163032" w:rsidRDefault="00CB0787" w:rsidP="00CB0787">
      <w:pPr>
        <w:jc w:val="both"/>
        <w:rPr>
          <w:sz w:val="24"/>
          <w:szCs w:val="24"/>
        </w:rPr>
      </w:pPr>
      <w:r w:rsidRPr="00163032">
        <w:rPr>
          <w:sz w:val="24"/>
          <w:szCs w:val="24"/>
        </w:rPr>
        <w:t>1.</w:t>
      </w:r>
      <w:r w:rsidR="00043904">
        <w:rPr>
          <w:sz w:val="24"/>
          <w:szCs w:val="24"/>
        </w:rPr>
        <w:t>2</w:t>
      </w:r>
      <w:r w:rsidRPr="00163032">
        <w:rPr>
          <w:sz w:val="24"/>
          <w:szCs w:val="24"/>
        </w:rPr>
        <w:t xml:space="preserve">. Automašīnai </w:t>
      </w:r>
      <w:r>
        <w:rPr>
          <w:sz w:val="24"/>
          <w:szCs w:val="24"/>
        </w:rPr>
        <w:t>HONDA</w:t>
      </w:r>
      <w:r w:rsidR="00FE01C4">
        <w:rPr>
          <w:sz w:val="24"/>
          <w:szCs w:val="24"/>
        </w:rPr>
        <w:t xml:space="preserve"> INSIGHT</w:t>
      </w:r>
      <w:r w:rsidRPr="00163032">
        <w:rPr>
          <w:sz w:val="24"/>
          <w:szCs w:val="24"/>
        </w:rPr>
        <w:t xml:space="preserve">, valsts reģistrācijas numurs </w:t>
      </w:r>
      <w:r>
        <w:rPr>
          <w:sz w:val="24"/>
          <w:szCs w:val="24"/>
        </w:rPr>
        <w:t>NE 8343</w:t>
      </w:r>
      <w:r w:rsidRPr="00163032">
        <w:rPr>
          <w:sz w:val="24"/>
          <w:szCs w:val="24"/>
        </w:rPr>
        <w:t>;</w:t>
      </w:r>
    </w:p>
    <w:p w14:paraId="291F16F3" w14:textId="7BC63420" w:rsidR="00CB0787" w:rsidRDefault="00CB0787" w:rsidP="00CB0787">
      <w:pPr>
        <w:jc w:val="both"/>
        <w:rPr>
          <w:sz w:val="24"/>
          <w:szCs w:val="24"/>
        </w:rPr>
      </w:pPr>
      <w:r w:rsidRPr="00163032">
        <w:rPr>
          <w:sz w:val="24"/>
          <w:szCs w:val="24"/>
        </w:rPr>
        <w:t>1.</w:t>
      </w:r>
      <w:r w:rsidR="00043904">
        <w:rPr>
          <w:sz w:val="24"/>
          <w:szCs w:val="24"/>
        </w:rPr>
        <w:t>3</w:t>
      </w:r>
      <w:r w:rsidRPr="00163032">
        <w:rPr>
          <w:sz w:val="24"/>
          <w:szCs w:val="24"/>
        </w:rPr>
        <w:t xml:space="preserve">.Automašīnai </w:t>
      </w:r>
      <w:r w:rsidR="00FE01C4">
        <w:rPr>
          <w:sz w:val="24"/>
          <w:szCs w:val="24"/>
        </w:rPr>
        <w:t>CHRYSLER GRAND VOYAGER</w:t>
      </w:r>
      <w:r w:rsidRPr="00163032">
        <w:rPr>
          <w:sz w:val="24"/>
          <w:szCs w:val="24"/>
        </w:rPr>
        <w:t xml:space="preserve">, valsts reģistrācijas numurs </w:t>
      </w:r>
      <w:r w:rsidR="00043904">
        <w:rPr>
          <w:sz w:val="24"/>
          <w:szCs w:val="24"/>
        </w:rPr>
        <w:t>LM 1381</w:t>
      </w:r>
      <w:r w:rsidRPr="00163032">
        <w:rPr>
          <w:sz w:val="24"/>
          <w:szCs w:val="24"/>
        </w:rPr>
        <w:t>;</w:t>
      </w:r>
    </w:p>
    <w:p w14:paraId="5485BFB1" w14:textId="1A6E981A" w:rsidR="00043904" w:rsidRPr="00163032" w:rsidRDefault="00043904" w:rsidP="00043904">
      <w:pPr>
        <w:jc w:val="both"/>
        <w:rPr>
          <w:sz w:val="24"/>
          <w:szCs w:val="24"/>
        </w:rPr>
      </w:pPr>
      <w:r>
        <w:rPr>
          <w:sz w:val="24"/>
          <w:szCs w:val="24"/>
        </w:rPr>
        <w:t xml:space="preserve">1.4. Automašīnai </w:t>
      </w:r>
      <w:r w:rsidR="00FE01C4">
        <w:rPr>
          <w:sz w:val="24"/>
          <w:szCs w:val="24"/>
        </w:rPr>
        <w:t>VW CARAVELLE</w:t>
      </w:r>
      <w:r>
        <w:rPr>
          <w:sz w:val="24"/>
          <w:szCs w:val="24"/>
        </w:rPr>
        <w:t>, valsts reģistrācijas numurs GD 8401</w:t>
      </w:r>
    </w:p>
    <w:p w14:paraId="28C03648" w14:textId="3DC9DC7B" w:rsidR="00CB0787" w:rsidRPr="00163032" w:rsidRDefault="00CB0787" w:rsidP="00CB0787">
      <w:pPr>
        <w:jc w:val="both"/>
        <w:rPr>
          <w:sz w:val="24"/>
          <w:szCs w:val="24"/>
        </w:rPr>
      </w:pPr>
      <w:r w:rsidRPr="00163032">
        <w:rPr>
          <w:sz w:val="24"/>
          <w:szCs w:val="24"/>
        </w:rPr>
        <w:t>1.</w:t>
      </w:r>
      <w:r w:rsidR="00043904">
        <w:rPr>
          <w:sz w:val="24"/>
          <w:szCs w:val="24"/>
        </w:rPr>
        <w:t>5</w:t>
      </w:r>
      <w:r w:rsidRPr="00163032">
        <w:rPr>
          <w:sz w:val="24"/>
          <w:szCs w:val="24"/>
        </w:rPr>
        <w:t xml:space="preserve">.Automašīnai </w:t>
      </w:r>
      <w:r w:rsidR="00FE01C4">
        <w:rPr>
          <w:sz w:val="24"/>
          <w:szCs w:val="24"/>
        </w:rPr>
        <w:t>PEUGEOT 308</w:t>
      </w:r>
      <w:r w:rsidRPr="00163032">
        <w:rPr>
          <w:sz w:val="24"/>
          <w:szCs w:val="24"/>
        </w:rPr>
        <w:t xml:space="preserve">, valsts reģistrācijas numurs </w:t>
      </w:r>
      <w:r w:rsidR="00043904">
        <w:rPr>
          <w:sz w:val="24"/>
          <w:szCs w:val="24"/>
        </w:rPr>
        <w:t>MI 4168</w:t>
      </w:r>
      <w:r w:rsidRPr="00163032">
        <w:rPr>
          <w:sz w:val="24"/>
          <w:szCs w:val="24"/>
        </w:rPr>
        <w:t>;</w:t>
      </w:r>
    </w:p>
    <w:p w14:paraId="3336763A" w14:textId="77777777" w:rsidR="00CB0787" w:rsidRPr="00163032" w:rsidRDefault="00CB0787" w:rsidP="00CB0787">
      <w:pPr>
        <w:jc w:val="both"/>
        <w:rPr>
          <w:sz w:val="24"/>
          <w:szCs w:val="24"/>
        </w:rPr>
      </w:pPr>
    </w:p>
    <w:p w14:paraId="4B624EC2" w14:textId="75A39855" w:rsidR="00CB0787" w:rsidRDefault="00CB0787" w:rsidP="00CB0787">
      <w:pPr>
        <w:jc w:val="both"/>
        <w:rPr>
          <w:sz w:val="24"/>
          <w:szCs w:val="24"/>
        </w:rPr>
      </w:pPr>
      <w:r>
        <w:rPr>
          <w:sz w:val="24"/>
          <w:szCs w:val="24"/>
        </w:rPr>
        <w:t xml:space="preserve">2. </w:t>
      </w:r>
      <w:r w:rsidRPr="008F7CB3">
        <w:rPr>
          <w:sz w:val="24"/>
          <w:szCs w:val="24"/>
        </w:rPr>
        <w:t>Atļauju derīguma termiņš 202</w:t>
      </w:r>
      <w:r w:rsidR="00043904">
        <w:rPr>
          <w:sz w:val="24"/>
          <w:szCs w:val="24"/>
        </w:rPr>
        <w:t>3</w:t>
      </w:r>
      <w:r w:rsidRPr="008F7CB3">
        <w:rPr>
          <w:sz w:val="24"/>
          <w:szCs w:val="24"/>
        </w:rPr>
        <w:t xml:space="preserve">.gada </w:t>
      </w:r>
      <w:r w:rsidR="00043904">
        <w:rPr>
          <w:sz w:val="24"/>
          <w:szCs w:val="24"/>
        </w:rPr>
        <w:t>9.septembris</w:t>
      </w:r>
      <w:r w:rsidRPr="008F7CB3">
        <w:rPr>
          <w:sz w:val="24"/>
          <w:szCs w:val="24"/>
        </w:rPr>
        <w:t>.</w:t>
      </w:r>
    </w:p>
    <w:p w14:paraId="4623CC5D" w14:textId="77777777" w:rsidR="00FE01C4" w:rsidRDefault="00FE01C4" w:rsidP="00CB0787">
      <w:pPr>
        <w:jc w:val="both"/>
        <w:rPr>
          <w:sz w:val="24"/>
          <w:szCs w:val="24"/>
        </w:rPr>
      </w:pPr>
    </w:p>
    <w:p w14:paraId="22CE8CE4" w14:textId="5F152AF9" w:rsidR="00FE01C4" w:rsidRDefault="00FE01C4" w:rsidP="00CB0787">
      <w:pPr>
        <w:jc w:val="both"/>
        <w:rPr>
          <w:sz w:val="24"/>
          <w:szCs w:val="24"/>
        </w:rPr>
      </w:pPr>
      <w:r>
        <w:rPr>
          <w:sz w:val="24"/>
          <w:szCs w:val="24"/>
        </w:rPr>
        <w:t xml:space="preserve">                                                                                                                                                                                                                                                                                                                                                                                                                                                                                                                                                                                                                                                                                                                                                                                                                                                                                                                                                                                                                                                                                                                                                                       </w:t>
      </w:r>
    </w:p>
    <w:p w14:paraId="15745174" w14:textId="77777777" w:rsidR="00CB0787" w:rsidRPr="008F7CB3" w:rsidRDefault="00CB0787" w:rsidP="00CB0787">
      <w:pPr>
        <w:jc w:val="both"/>
        <w:rPr>
          <w:sz w:val="24"/>
          <w:szCs w:val="24"/>
        </w:rPr>
      </w:pPr>
    </w:p>
    <w:p w14:paraId="58228CD5" w14:textId="5D40DF23" w:rsidR="00F160A4" w:rsidRDefault="00F160A4" w:rsidP="00F160A4">
      <w:pPr>
        <w:jc w:val="center"/>
        <w:rPr>
          <w:b/>
          <w:bCs/>
          <w:sz w:val="24"/>
          <w:szCs w:val="24"/>
        </w:rPr>
      </w:pPr>
      <w:r>
        <w:rPr>
          <w:b/>
          <w:bCs/>
          <w:sz w:val="24"/>
          <w:szCs w:val="24"/>
        </w:rPr>
        <w:t xml:space="preserve">4. </w:t>
      </w:r>
      <w:r w:rsidRPr="00F160A4">
        <w:rPr>
          <w:b/>
          <w:bCs/>
          <w:sz w:val="24"/>
          <w:szCs w:val="24"/>
        </w:rPr>
        <w:t>Informācijas</w:t>
      </w:r>
    </w:p>
    <w:p w14:paraId="0D415BBC" w14:textId="77777777" w:rsidR="00F160A4" w:rsidRPr="00F160A4" w:rsidRDefault="00F160A4" w:rsidP="00F160A4">
      <w:pPr>
        <w:jc w:val="center"/>
        <w:rPr>
          <w:b/>
          <w:bCs/>
          <w:sz w:val="24"/>
          <w:szCs w:val="24"/>
        </w:rPr>
      </w:pPr>
    </w:p>
    <w:p w14:paraId="40819AA0" w14:textId="6DB7F260" w:rsidR="00F160A4" w:rsidRPr="00F160A4" w:rsidRDefault="00F160A4" w:rsidP="00F160A4">
      <w:pPr>
        <w:pStyle w:val="Sarakstarindkopa"/>
        <w:numPr>
          <w:ilvl w:val="1"/>
          <w:numId w:val="7"/>
        </w:numPr>
        <w:spacing w:after="160" w:line="256" w:lineRule="auto"/>
        <w:rPr>
          <w:b/>
          <w:bCs/>
          <w:sz w:val="24"/>
          <w:szCs w:val="24"/>
        </w:rPr>
      </w:pPr>
      <w:r w:rsidRPr="00F160A4">
        <w:rPr>
          <w:b/>
          <w:bCs/>
          <w:sz w:val="24"/>
          <w:szCs w:val="24"/>
        </w:rPr>
        <w:t>Par publisku pasākumu saskaņošanu</w:t>
      </w:r>
    </w:p>
    <w:p w14:paraId="4715BE65" w14:textId="77777777" w:rsidR="00F160A4" w:rsidRDefault="00F160A4" w:rsidP="00F160A4">
      <w:pPr>
        <w:jc w:val="both"/>
        <w:rPr>
          <w:sz w:val="24"/>
          <w:szCs w:val="24"/>
        </w:rPr>
      </w:pPr>
      <w:r w:rsidRPr="00F160A4">
        <w:rPr>
          <w:sz w:val="24"/>
          <w:szCs w:val="24"/>
        </w:rPr>
        <w:t>M.KOVAĻENKO</w:t>
      </w:r>
      <w:r w:rsidRPr="00F160A4">
        <w:rPr>
          <w:sz w:val="24"/>
          <w:szCs w:val="24"/>
        </w:rPr>
        <w:tab/>
        <w:t>informē, ka 27.07.2023. saņemta informācija no VSIA “Latvijas valsts ceļi” par to, ka 06.07.2023. stājušies spēkā grozījumi Ceļu satiksmes likuma 40.panta pirmajā daļā, kas noteic, ka turpmāk, ja uz ceļa vai tā tiešā tuvumā paredzēts veikt darbības, kas var ietekmēt ceļu satiksmes drošību (rīkot masu vai sporta pasākumus, sniegt tirdzniecības vai citus pakalpojumus, izvietot reklāmas objektus vai informācijas objektus, tirdzniecības, sabiedriskās ēdināšanas vai citu pakalpojumu objektus), attiecībā uz šīm darbībām saņemama ceļa pārvaldītāja (Īpašnieka) un zemes īpašnieka atļauja. Paskaidro, ka, tas nozīmē, ka satiksmes ierobežojumus turpmāk nebūs jāsaskaņo ar VSIA “Latvijas valsts ceļi”.</w:t>
      </w:r>
    </w:p>
    <w:p w14:paraId="05A383C6" w14:textId="77777777" w:rsidR="00F160A4" w:rsidRPr="00F160A4" w:rsidRDefault="00F160A4" w:rsidP="00F160A4">
      <w:pPr>
        <w:jc w:val="both"/>
        <w:rPr>
          <w:sz w:val="24"/>
          <w:szCs w:val="24"/>
        </w:rPr>
      </w:pPr>
    </w:p>
    <w:p w14:paraId="28361377" w14:textId="77777777" w:rsidR="00F160A4" w:rsidRDefault="00F160A4" w:rsidP="00F160A4">
      <w:pPr>
        <w:jc w:val="both"/>
        <w:rPr>
          <w:i/>
          <w:iCs/>
          <w:sz w:val="24"/>
          <w:szCs w:val="24"/>
        </w:rPr>
      </w:pPr>
      <w:r w:rsidRPr="00F160A4">
        <w:rPr>
          <w:i/>
          <w:iCs/>
          <w:sz w:val="24"/>
          <w:szCs w:val="24"/>
        </w:rPr>
        <w:t>Komisijas locekļi pieņem informāciju zināšanai.</w:t>
      </w:r>
    </w:p>
    <w:p w14:paraId="7C61BDD0" w14:textId="77777777" w:rsidR="00F160A4" w:rsidRPr="00F160A4" w:rsidRDefault="00F160A4" w:rsidP="00F160A4">
      <w:pPr>
        <w:jc w:val="both"/>
        <w:rPr>
          <w:i/>
          <w:iCs/>
          <w:sz w:val="24"/>
          <w:szCs w:val="24"/>
        </w:rPr>
      </w:pPr>
    </w:p>
    <w:p w14:paraId="3D958FDA" w14:textId="77777777" w:rsidR="00F160A4" w:rsidRPr="00F160A4" w:rsidRDefault="00F160A4" w:rsidP="00F160A4">
      <w:pPr>
        <w:jc w:val="both"/>
        <w:rPr>
          <w:sz w:val="24"/>
          <w:szCs w:val="24"/>
        </w:rPr>
      </w:pPr>
    </w:p>
    <w:p w14:paraId="2DBC6CF2" w14:textId="07A786F3" w:rsidR="00F160A4" w:rsidRPr="00F160A4" w:rsidRDefault="00F160A4" w:rsidP="00F160A4">
      <w:pPr>
        <w:pStyle w:val="Sarakstarindkopa"/>
        <w:numPr>
          <w:ilvl w:val="1"/>
          <w:numId w:val="7"/>
        </w:numPr>
        <w:spacing w:after="160" w:line="256" w:lineRule="auto"/>
        <w:jc w:val="both"/>
        <w:rPr>
          <w:b/>
          <w:bCs/>
          <w:sz w:val="24"/>
          <w:szCs w:val="24"/>
        </w:rPr>
      </w:pPr>
      <w:r w:rsidRPr="00F160A4">
        <w:rPr>
          <w:b/>
          <w:bCs/>
          <w:sz w:val="24"/>
          <w:szCs w:val="24"/>
        </w:rPr>
        <w:t>Par tirdzniecību Dziesmu un deju svētku ieskandināšanas pasākumā</w:t>
      </w:r>
    </w:p>
    <w:p w14:paraId="5E6F391F" w14:textId="77777777" w:rsidR="00F160A4" w:rsidRDefault="00F160A4" w:rsidP="00F160A4">
      <w:pPr>
        <w:jc w:val="both"/>
        <w:rPr>
          <w:rFonts w:eastAsia="Calibri"/>
          <w:sz w:val="24"/>
          <w:szCs w:val="24"/>
        </w:rPr>
      </w:pPr>
      <w:r w:rsidRPr="00F160A4">
        <w:rPr>
          <w:rFonts w:eastAsia="Calibri"/>
          <w:sz w:val="24"/>
          <w:szCs w:val="24"/>
        </w:rPr>
        <w:t>M.KOVAĻENKO</w:t>
      </w:r>
      <w:r w:rsidRPr="00F160A4">
        <w:rPr>
          <w:rFonts w:eastAsia="Calibri"/>
          <w:sz w:val="24"/>
          <w:szCs w:val="24"/>
        </w:rPr>
        <w:tab/>
        <w:t xml:space="preserve">informē, ka 26.05.2023. Licencēšanas komisijas sēdē tika pieņemts lēmums par 6 (sešu) numurētu atļauju izgatavošanu tirdzniecībai Dziesmu un Deju svētku ieskandināšanas dienas </w:t>
      </w:r>
      <w:r w:rsidRPr="00F160A4">
        <w:rPr>
          <w:sz w:val="24"/>
          <w:szCs w:val="24"/>
        </w:rPr>
        <w:t xml:space="preserve">pasākuma laikā </w:t>
      </w:r>
      <w:r w:rsidRPr="00F160A4">
        <w:rPr>
          <w:rFonts w:eastAsia="Calibri"/>
          <w:sz w:val="24"/>
          <w:szCs w:val="24"/>
        </w:rPr>
        <w:t>2023.gada 3.jūnijā, Alūksnes Pilssalas estrādē, Alūksnē, Alūksnes novadā. Atgrieztas neizmantotas 3 sagatavotās atļaujas.</w:t>
      </w:r>
    </w:p>
    <w:p w14:paraId="2301E47E" w14:textId="77777777" w:rsidR="00F160A4" w:rsidRPr="00F160A4" w:rsidRDefault="00F160A4" w:rsidP="00F160A4">
      <w:pPr>
        <w:jc w:val="both"/>
        <w:rPr>
          <w:rFonts w:eastAsia="Calibri"/>
          <w:sz w:val="24"/>
          <w:szCs w:val="24"/>
        </w:rPr>
      </w:pPr>
    </w:p>
    <w:p w14:paraId="6BEF3DC4" w14:textId="77777777" w:rsidR="00F160A4" w:rsidRDefault="00F160A4" w:rsidP="00F160A4">
      <w:pPr>
        <w:jc w:val="both"/>
        <w:rPr>
          <w:i/>
          <w:iCs/>
          <w:sz w:val="24"/>
          <w:szCs w:val="24"/>
        </w:rPr>
      </w:pPr>
      <w:r w:rsidRPr="00F160A4">
        <w:rPr>
          <w:i/>
          <w:iCs/>
          <w:sz w:val="24"/>
          <w:szCs w:val="24"/>
        </w:rPr>
        <w:t xml:space="preserve">Komisijas locekļi pieņem informāciju zināšanai.   </w:t>
      </w:r>
    </w:p>
    <w:p w14:paraId="5E0C6C88" w14:textId="77777777" w:rsidR="00F160A4" w:rsidRPr="00F160A4" w:rsidRDefault="00F160A4" w:rsidP="00F160A4">
      <w:pPr>
        <w:jc w:val="both"/>
        <w:rPr>
          <w:rFonts w:eastAsiaTheme="minorHAnsi"/>
          <w:i/>
          <w:iCs/>
          <w:sz w:val="24"/>
          <w:szCs w:val="24"/>
        </w:rPr>
      </w:pPr>
    </w:p>
    <w:p w14:paraId="54216A6F" w14:textId="77777777" w:rsidR="00F160A4" w:rsidRPr="00F160A4" w:rsidRDefault="00F160A4" w:rsidP="00F160A4">
      <w:pPr>
        <w:jc w:val="both"/>
        <w:rPr>
          <w:i/>
          <w:iCs/>
          <w:sz w:val="24"/>
          <w:szCs w:val="24"/>
        </w:rPr>
      </w:pPr>
      <w:r w:rsidRPr="00F160A4">
        <w:rPr>
          <w:i/>
          <w:iCs/>
          <w:sz w:val="24"/>
          <w:szCs w:val="24"/>
        </w:rPr>
        <w:t xml:space="preserve">     </w:t>
      </w:r>
    </w:p>
    <w:p w14:paraId="2572DA23" w14:textId="47272212" w:rsidR="00F160A4" w:rsidRPr="00F160A4" w:rsidRDefault="00F160A4" w:rsidP="00F160A4">
      <w:pPr>
        <w:pStyle w:val="Sarakstarindkopa"/>
        <w:spacing w:after="160" w:line="256" w:lineRule="auto"/>
        <w:ind w:left="0"/>
        <w:jc w:val="both"/>
        <w:rPr>
          <w:rFonts w:eastAsia="Calibri"/>
          <w:sz w:val="24"/>
          <w:szCs w:val="24"/>
        </w:rPr>
      </w:pPr>
      <w:r>
        <w:rPr>
          <w:b/>
          <w:bCs/>
          <w:sz w:val="24"/>
          <w:szCs w:val="24"/>
        </w:rPr>
        <w:t>4.3.</w:t>
      </w:r>
      <w:r w:rsidRPr="00F160A4">
        <w:rPr>
          <w:b/>
          <w:bCs/>
          <w:sz w:val="24"/>
          <w:szCs w:val="24"/>
        </w:rPr>
        <w:t>Par tirdzniecību Viktora Ķirpa Ates muzeja pasākumā “Saimnieču dienas lustes Annas pagastā</w:t>
      </w:r>
    </w:p>
    <w:p w14:paraId="42273E6A" w14:textId="5457B5E3" w:rsidR="00F160A4" w:rsidRDefault="00F160A4" w:rsidP="00F160A4">
      <w:pPr>
        <w:jc w:val="both"/>
        <w:rPr>
          <w:rFonts w:eastAsia="Calibri"/>
          <w:sz w:val="24"/>
          <w:szCs w:val="24"/>
        </w:rPr>
      </w:pPr>
      <w:r w:rsidRPr="00F160A4">
        <w:rPr>
          <w:rFonts w:eastAsia="Calibri"/>
          <w:sz w:val="24"/>
          <w:szCs w:val="24"/>
        </w:rPr>
        <w:t>M.KOVAĻENKO</w:t>
      </w:r>
      <w:r w:rsidRPr="00F160A4">
        <w:rPr>
          <w:rFonts w:eastAsia="Calibri"/>
          <w:sz w:val="24"/>
          <w:szCs w:val="24"/>
        </w:rPr>
        <w:tab/>
        <w:t>informē, ka 25.07.2023. Licencēšanas komisijas sēdē tika pieņemts lēmums par 20 (divdesmit) numurētu atļauju izgatavošanu tirdzniecībai</w:t>
      </w:r>
      <w:r w:rsidRPr="00F160A4">
        <w:rPr>
          <w:sz w:val="24"/>
          <w:szCs w:val="24"/>
        </w:rPr>
        <w:t xml:space="preserve"> Viktora Ķirpa Ates </w:t>
      </w:r>
      <w:r w:rsidRPr="00F160A4">
        <w:rPr>
          <w:sz w:val="24"/>
          <w:szCs w:val="24"/>
        </w:rPr>
        <w:lastRenderedPageBreak/>
        <w:t xml:space="preserve">muzejā pasākumā “Saimnieču dienas lustes Annas pagastā” </w:t>
      </w:r>
      <w:r w:rsidRPr="00F160A4">
        <w:rPr>
          <w:rFonts w:eastAsia="Calibri"/>
          <w:sz w:val="24"/>
          <w:szCs w:val="24"/>
        </w:rPr>
        <w:t xml:space="preserve"> 2023.gada 30.jūlijā Kalncempju pagastā, Alūksnes novadā. Izsniegtas ir 9 atļaujas, iekasē</w:t>
      </w:r>
      <w:r w:rsidR="007224A0">
        <w:rPr>
          <w:rFonts w:eastAsia="Calibri"/>
          <w:sz w:val="24"/>
          <w:szCs w:val="24"/>
        </w:rPr>
        <w:t>ta</w:t>
      </w:r>
      <w:r w:rsidRPr="00F160A4">
        <w:rPr>
          <w:rFonts w:eastAsia="Calibri"/>
          <w:sz w:val="24"/>
          <w:szCs w:val="24"/>
        </w:rPr>
        <w:t xml:space="preserve"> nodeva 25 EUR apmērā. Atgrieztas neizmantotas 11 sagatavotās atļaujas.</w:t>
      </w:r>
    </w:p>
    <w:p w14:paraId="5E092780" w14:textId="77777777" w:rsidR="00F160A4" w:rsidRPr="00F160A4" w:rsidRDefault="00F160A4" w:rsidP="00F160A4">
      <w:pPr>
        <w:jc w:val="both"/>
        <w:rPr>
          <w:sz w:val="24"/>
          <w:szCs w:val="24"/>
        </w:rPr>
      </w:pPr>
    </w:p>
    <w:p w14:paraId="76925035" w14:textId="77777777" w:rsidR="00F160A4" w:rsidRPr="00F160A4" w:rsidRDefault="00F160A4" w:rsidP="00F160A4">
      <w:pPr>
        <w:jc w:val="both"/>
        <w:rPr>
          <w:rFonts w:eastAsiaTheme="minorHAnsi"/>
          <w:i/>
          <w:iCs/>
          <w:sz w:val="24"/>
          <w:szCs w:val="24"/>
        </w:rPr>
      </w:pPr>
      <w:bookmarkStart w:id="13" w:name="_Hlk144395701"/>
      <w:r w:rsidRPr="00F160A4">
        <w:rPr>
          <w:i/>
          <w:iCs/>
          <w:sz w:val="24"/>
          <w:szCs w:val="24"/>
        </w:rPr>
        <w:t xml:space="preserve">Komisijas locekļi pieņem informāciju zināšanai.        </w:t>
      </w:r>
    </w:p>
    <w:bookmarkEnd w:id="13"/>
    <w:p w14:paraId="661BEA14" w14:textId="77777777" w:rsidR="00F160A4" w:rsidRPr="00F160A4" w:rsidRDefault="00F160A4" w:rsidP="00F160A4">
      <w:pPr>
        <w:jc w:val="both"/>
        <w:rPr>
          <w:rFonts w:eastAsia="Calibri"/>
          <w:sz w:val="24"/>
          <w:szCs w:val="24"/>
        </w:rPr>
      </w:pPr>
    </w:p>
    <w:p w14:paraId="57EFDF99" w14:textId="77777777" w:rsidR="00F160A4" w:rsidRPr="00F160A4" w:rsidRDefault="00F160A4" w:rsidP="00F160A4">
      <w:pPr>
        <w:jc w:val="both"/>
        <w:rPr>
          <w:rFonts w:eastAsia="Calibri"/>
          <w:sz w:val="24"/>
          <w:szCs w:val="24"/>
        </w:rPr>
      </w:pPr>
    </w:p>
    <w:p w14:paraId="2861E4B9" w14:textId="49B2625B" w:rsidR="00F160A4" w:rsidRPr="00F160A4" w:rsidRDefault="00F160A4" w:rsidP="00F160A4">
      <w:pPr>
        <w:pStyle w:val="Sarakstarindkopa"/>
        <w:spacing w:after="160" w:line="256" w:lineRule="auto"/>
        <w:ind w:left="0"/>
        <w:jc w:val="both"/>
        <w:rPr>
          <w:rFonts w:eastAsiaTheme="minorHAnsi"/>
          <w:b/>
          <w:bCs/>
          <w:sz w:val="24"/>
          <w:szCs w:val="24"/>
        </w:rPr>
      </w:pPr>
      <w:r>
        <w:rPr>
          <w:b/>
          <w:bCs/>
          <w:sz w:val="24"/>
          <w:szCs w:val="24"/>
        </w:rPr>
        <w:t xml:space="preserve">4.4. </w:t>
      </w:r>
      <w:r w:rsidRPr="00F160A4">
        <w:rPr>
          <w:b/>
          <w:bCs/>
          <w:sz w:val="24"/>
          <w:szCs w:val="24"/>
        </w:rPr>
        <w:t>Par tirdzniecību Alūksnes pilsētas svētku laikā</w:t>
      </w:r>
    </w:p>
    <w:p w14:paraId="4E905583" w14:textId="77777777" w:rsidR="00F160A4" w:rsidRPr="00F160A4" w:rsidRDefault="00F160A4" w:rsidP="00F160A4">
      <w:pPr>
        <w:jc w:val="both"/>
        <w:rPr>
          <w:sz w:val="24"/>
          <w:szCs w:val="24"/>
        </w:rPr>
      </w:pPr>
      <w:r w:rsidRPr="00F160A4">
        <w:rPr>
          <w:sz w:val="24"/>
          <w:szCs w:val="24"/>
        </w:rPr>
        <w:t xml:space="preserve">M.KOVAĻENKO </w:t>
      </w:r>
      <w:r w:rsidRPr="00F160A4">
        <w:rPr>
          <w:sz w:val="24"/>
          <w:szCs w:val="24"/>
        </w:rPr>
        <w:tab/>
        <w:t>informē, ka uz Amatnieku gadatirgu tika sagatavotas 163 tirdzniecības vietas atļaujas un visiem izsūtīti rēķini par pašvaldības nodevas samaksu. Paskaidro, ka saņemta informācija no uzņēmējdarbības speciālistes M.SALDĀBOLAS par šādiem tirdzniecības veicējiem, kas atsaka savu dalību tirdziņā :</w:t>
      </w:r>
    </w:p>
    <w:p w14:paraId="122D674C" w14:textId="7EC0E445" w:rsidR="00F160A4" w:rsidRPr="00F160A4" w:rsidRDefault="00F160A4" w:rsidP="00F160A4">
      <w:pPr>
        <w:jc w:val="both"/>
        <w:rPr>
          <w:sz w:val="24"/>
          <w:szCs w:val="24"/>
        </w:rPr>
      </w:pPr>
      <w:r w:rsidRPr="00F160A4">
        <w:rPr>
          <w:sz w:val="24"/>
          <w:szCs w:val="24"/>
        </w:rPr>
        <w:t xml:space="preserve">- </w:t>
      </w:r>
      <w:r w:rsidR="00E90D55">
        <w:rPr>
          <w:sz w:val="24"/>
          <w:szCs w:val="24"/>
        </w:rPr>
        <w:t>[..]</w:t>
      </w:r>
      <w:r w:rsidRPr="00F160A4">
        <w:rPr>
          <w:sz w:val="24"/>
          <w:szCs w:val="24"/>
        </w:rPr>
        <w:t xml:space="preserve"> (atļauja Nr. 129),</w:t>
      </w:r>
    </w:p>
    <w:p w14:paraId="72E086E1" w14:textId="51A1C81F" w:rsidR="00F160A4" w:rsidRPr="00F160A4" w:rsidRDefault="00F160A4" w:rsidP="00F160A4">
      <w:pPr>
        <w:jc w:val="both"/>
        <w:rPr>
          <w:sz w:val="24"/>
          <w:szCs w:val="24"/>
        </w:rPr>
      </w:pPr>
      <w:r w:rsidRPr="00F160A4">
        <w:rPr>
          <w:sz w:val="24"/>
          <w:szCs w:val="24"/>
        </w:rPr>
        <w:t xml:space="preserve">- </w:t>
      </w:r>
      <w:r w:rsidR="00E90D55">
        <w:rPr>
          <w:sz w:val="24"/>
          <w:szCs w:val="24"/>
        </w:rPr>
        <w:t>[..]</w:t>
      </w:r>
      <w:r w:rsidRPr="00F160A4">
        <w:rPr>
          <w:sz w:val="24"/>
          <w:szCs w:val="24"/>
        </w:rPr>
        <w:t xml:space="preserve"> (atļauja Nr.137),</w:t>
      </w:r>
    </w:p>
    <w:p w14:paraId="2AA34F64" w14:textId="77777777" w:rsidR="00F160A4" w:rsidRPr="00F160A4" w:rsidRDefault="00F160A4" w:rsidP="00F160A4">
      <w:pPr>
        <w:jc w:val="both"/>
        <w:rPr>
          <w:sz w:val="24"/>
          <w:szCs w:val="24"/>
        </w:rPr>
      </w:pPr>
      <w:r w:rsidRPr="00F160A4">
        <w:rPr>
          <w:sz w:val="24"/>
          <w:szCs w:val="24"/>
        </w:rPr>
        <w:t>- SIA “JAY&amp;NUS GROUP” (atļauja Nr.138),</w:t>
      </w:r>
    </w:p>
    <w:p w14:paraId="5629674C" w14:textId="78860957" w:rsidR="00F160A4" w:rsidRPr="00F160A4" w:rsidRDefault="00F160A4" w:rsidP="00F160A4">
      <w:pPr>
        <w:jc w:val="both"/>
        <w:rPr>
          <w:sz w:val="24"/>
          <w:szCs w:val="24"/>
        </w:rPr>
      </w:pPr>
      <w:r w:rsidRPr="00F160A4">
        <w:rPr>
          <w:sz w:val="24"/>
          <w:szCs w:val="24"/>
        </w:rPr>
        <w:t xml:space="preserve">-  </w:t>
      </w:r>
      <w:r w:rsidR="00E90D55">
        <w:rPr>
          <w:sz w:val="24"/>
          <w:szCs w:val="24"/>
        </w:rPr>
        <w:t>[..]</w:t>
      </w:r>
      <w:r w:rsidRPr="00F160A4">
        <w:rPr>
          <w:sz w:val="24"/>
          <w:szCs w:val="24"/>
        </w:rPr>
        <w:t xml:space="preserve"> (atļauja Nr.160),</w:t>
      </w:r>
    </w:p>
    <w:p w14:paraId="0D6CC2C0" w14:textId="16F24E37" w:rsidR="00F160A4" w:rsidRPr="00F160A4" w:rsidRDefault="00F160A4" w:rsidP="00F160A4">
      <w:pPr>
        <w:jc w:val="both"/>
        <w:rPr>
          <w:sz w:val="24"/>
          <w:szCs w:val="24"/>
        </w:rPr>
      </w:pPr>
      <w:r w:rsidRPr="00F160A4">
        <w:rPr>
          <w:sz w:val="24"/>
          <w:szCs w:val="24"/>
        </w:rPr>
        <w:t xml:space="preserve">- </w:t>
      </w:r>
      <w:r w:rsidR="00E90D55">
        <w:rPr>
          <w:sz w:val="24"/>
          <w:szCs w:val="24"/>
        </w:rPr>
        <w:t>[..]</w:t>
      </w:r>
      <w:r w:rsidRPr="00F160A4">
        <w:rPr>
          <w:sz w:val="24"/>
          <w:szCs w:val="24"/>
        </w:rPr>
        <w:t xml:space="preserve"> ( atļaujas Nr.164),</w:t>
      </w:r>
    </w:p>
    <w:p w14:paraId="2078080F" w14:textId="32FE6FB9" w:rsidR="00F160A4" w:rsidRPr="00F160A4" w:rsidRDefault="00F160A4" w:rsidP="00F160A4">
      <w:pPr>
        <w:jc w:val="both"/>
        <w:rPr>
          <w:sz w:val="24"/>
          <w:szCs w:val="24"/>
        </w:rPr>
      </w:pPr>
      <w:r w:rsidRPr="00F160A4">
        <w:rPr>
          <w:sz w:val="24"/>
          <w:szCs w:val="24"/>
        </w:rPr>
        <w:t xml:space="preserve">- </w:t>
      </w:r>
      <w:r w:rsidR="00E90D55">
        <w:rPr>
          <w:sz w:val="24"/>
          <w:szCs w:val="24"/>
        </w:rPr>
        <w:t>[..]</w:t>
      </w:r>
      <w:r w:rsidRPr="00F160A4">
        <w:rPr>
          <w:sz w:val="24"/>
          <w:szCs w:val="24"/>
        </w:rPr>
        <w:t xml:space="preserve"> (atļauja Nr.170),</w:t>
      </w:r>
    </w:p>
    <w:p w14:paraId="37D9E5CA" w14:textId="0B05B2B5" w:rsidR="00F160A4" w:rsidRPr="00F160A4" w:rsidRDefault="00F160A4" w:rsidP="00F160A4">
      <w:pPr>
        <w:jc w:val="both"/>
        <w:rPr>
          <w:sz w:val="24"/>
          <w:szCs w:val="24"/>
        </w:rPr>
      </w:pPr>
      <w:r w:rsidRPr="00F160A4">
        <w:rPr>
          <w:sz w:val="24"/>
          <w:szCs w:val="24"/>
        </w:rPr>
        <w:t xml:space="preserve">- </w:t>
      </w:r>
      <w:r w:rsidR="00E90D55">
        <w:rPr>
          <w:sz w:val="24"/>
          <w:szCs w:val="24"/>
        </w:rPr>
        <w:t>[..]</w:t>
      </w:r>
      <w:r w:rsidRPr="00F160A4">
        <w:rPr>
          <w:sz w:val="24"/>
          <w:szCs w:val="24"/>
        </w:rPr>
        <w:t xml:space="preserve"> (atļauja Nr.194),</w:t>
      </w:r>
    </w:p>
    <w:p w14:paraId="3D515505" w14:textId="1DC20533" w:rsidR="00F160A4" w:rsidRPr="00F160A4" w:rsidRDefault="00F160A4" w:rsidP="00F160A4">
      <w:pPr>
        <w:jc w:val="both"/>
        <w:rPr>
          <w:sz w:val="24"/>
          <w:szCs w:val="24"/>
        </w:rPr>
      </w:pPr>
      <w:r w:rsidRPr="00F160A4">
        <w:rPr>
          <w:sz w:val="24"/>
          <w:szCs w:val="24"/>
        </w:rPr>
        <w:t xml:space="preserve">- </w:t>
      </w:r>
      <w:r w:rsidR="00E90D55">
        <w:rPr>
          <w:sz w:val="24"/>
          <w:szCs w:val="24"/>
        </w:rPr>
        <w:t>[..]</w:t>
      </w:r>
      <w:r w:rsidRPr="00F160A4">
        <w:rPr>
          <w:sz w:val="24"/>
          <w:szCs w:val="24"/>
        </w:rPr>
        <w:t xml:space="preserve"> (atļauja Nr.198),</w:t>
      </w:r>
    </w:p>
    <w:p w14:paraId="74376419" w14:textId="07CCF8A2" w:rsidR="00F160A4" w:rsidRPr="00F160A4" w:rsidRDefault="00F160A4" w:rsidP="00F160A4">
      <w:pPr>
        <w:jc w:val="both"/>
        <w:rPr>
          <w:sz w:val="24"/>
          <w:szCs w:val="24"/>
        </w:rPr>
      </w:pPr>
      <w:r w:rsidRPr="00F160A4">
        <w:rPr>
          <w:sz w:val="24"/>
          <w:szCs w:val="24"/>
        </w:rPr>
        <w:t xml:space="preserve">-  </w:t>
      </w:r>
      <w:r w:rsidR="00E90D55">
        <w:rPr>
          <w:sz w:val="24"/>
          <w:szCs w:val="24"/>
        </w:rPr>
        <w:t>[..]</w:t>
      </w:r>
      <w:r w:rsidRPr="00F160A4">
        <w:rPr>
          <w:sz w:val="24"/>
          <w:szCs w:val="24"/>
        </w:rPr>
        <w:t xml:space="preserve"> (atļauja Nr.224),</w:t>
      </w:r>
    </w:p>
    <w:p w14:paraId="0C0817A2" w14:textId="620E008F" w:rsidR="00F160A4" w:rsidRPr="00F160A4" w:rsidRDefault="00F160A4" w:rsidP="00F160A4">
      <w:pPr>
        <w:jc w:val="both"/>
        <w:rPr>
          <w:sz w:val="24"/>
          <w:szCs w:val="24"/>
        </w:rPr>
      </w:pPr>
      <w:r w:rsidRPr="00F160A4">
        <w:rPr>
          <w:sz w:val="24"/>
          <w:szCs w:val="24"/>
        </w:rPr>
        <w:t xml:space="preserve">- </w:t>
      </w:r>
      <w:r w:rsidR="00E90D55">
        <w:rPr>
          <w:sz w:val="24"/>
          <w:szCs w:val="24"/>
        </w:rPr>
        <w:t>[..]</w:t>
      </w:r>
      <w:r w:rsidRPr="00F160A4">
        <w:rPr>
          <w:sz w:val="24"/>
          <w:szCs w:val="24"/>
        </w:rPr>
        <w:t xml:space="preserve"> (atļauja Nr.235),</w:t>
      </w:r>
    </w:p>
    <w:p w14:paraId="2D7F61C4" w14:textId="77777777" w:rsidR="00F160A4" w:rsidRPr="00F160A4" w:rsidRDefault="00F160A4" w:rsidP="00F160A4">
      <w:pPr>
        <w:jc w:val="both"/>
        <w:rPr>
          <w:sz w:val="24"/>
          <w:szCs w:val="24"/>
        </w:rPr>
      </w:pPr>
      <w:r w:rsidRPr="00F160A4">
        <w:rPr>
          <w:sz w:val="24"/>
          <w:szCs w:val="24"/>
        </w:rPr>
        <w:t>- SIA “IGGI” (atļauja Nr.236),</w:t>
      </w:r>
    </w:p>
    <w:p w14:paraId="0AD673B9" w14:textId="77777777" w:rsidR="00F160A4" w:rsidRPr="00F160A4" w:rsidRDefault="00F160A4" w:rsidP="00F160A4">
      <w:pPr>
        <w:jc w:val="both"/>
        <w:rPr>
          <w:sz w:val="24"/>
          <w:szCs w:val="24"/>
        </w:rPr>
      </w:pPr>
      <w:r w:rsidRPr="00F160A4">
        <w:rPr>
          <w:sz w:val="24"/>
          <w:szCs w:val="24"/>
        </w:rPr>
        <w:t>- IK “AG KARUSELIS”(atļauja Nr.242),</w:t>
      </w:r>
    </w:p>
    <w:p w14:paraId="602239AD" w14:textId="77777777" w:rsidR="00F160A4" w:rsidRPr="00F160A4" w:rsidRDefault="00F160A4" w:rsidP="00F160A4">
      <w:pPr>
        <w:jc w:val="both"/>
        <w:rPr>
          <w:sz w:val="24"/>
          <w:szCs w:val="24"/>
        </w:rPr>
      </w:pPr>
      <w:r w:rsidRPr="00F160A4">
        <w:rPr>
          <w:sz w:val="24"/>
          <w:szCs w:val="24"/>
        </w:rPr>
        <w:t>- SIA “KALVIS VAR”(atļauja Nr.244),</w:t>
      </w:r>
    </w:p>
    <w:p w14:paraId="1C0B87E7" w14:textId="77777777" w:rsidR="00F160A4" w:rsidRPr="00F160A4" w:rsidRDefault="00F160A4" w:rsidP="00F160A4">
      <w:pPr>
        <w:jc w:val="both"/>
        <w:rPr>
          <w:sz w:val="24"/>
          <w:szCs w:val="24"/>
        </w:rPr>
      </w:pPr>
      <w:r w:rsidRPr="00F160A4">
        <w:rPr>
          <w:sz w:val="24"/>
          <w:szCs w:val="24"/>
        </w:rPr>
        <w:t>- SIA “ROOM 13”(atļauja Nr.246),</w:t>
      </w:r>
    </w:p>
    <w:p w14:paraId="01696B89" w14:textId="767303ED" w:rsidR="00F160A4" w:rsidRPr="00F160A4" w:rsidRDefault="00F160A4" w:rsidP="00F160A4">
      <w:pPr>
        <w:jc w:val="both"/>
        <w:rPr>
          <w:sz w:val="24"/>
          <w:szCs w:val="24"/>
        </w:rPr>
      </w:pPr>
      <w:r w:rsidRPr="00F160A4">
        <w:rPr>
          <w:sz w:val="24"/>
          <w:szCs w:val="24"/>
        </w:rPr>
        <w:t xml:space="preserve">- </w:t>
      </w:r>
      <w:r w:rsidR="00E90D55">
        <w:rPr>
          <w:sz w:val="24"/>
          <w:szCs w:val="24"/>
        </w:rPr>
        <w:t>[..]</w:t>
      </w:r>
      <w:r w:rsidRPr="00F160A4">
        <w:rPr>
          <w:sz w:val="24"/>
          <w:szCs w:val="24"/>
        </w:rPr>
        <w:t xml:space="preserve"> ( atļauja Nr.259),</w:t>
      </w:r>
    </w:p>
    <w:p w14:paraId="444F063D" w14:textId="77777777" w:rsidR="00F160A4" w:rsidRPr="00F160A4" w:rsidRDefault="00F160A4" w:rsidP="00F160A4">
      <w:pPr>
        <w:jc w:val="both"/>
        <w:rPr>
          <w:sz w:val="24"/>
          <w:szCs w:val="24"/>
        </w:rPr>
      </w:pPr>
      <w:r w:rsidRPr="00F160A4">
        <w:rPr>
          <w:sz w:val="24"/>
          <w:szCs w:val="24"/>
        </w:rPr>
        <w:t>- SIA “ROYAL COFFEE” (atļauja Nr.265),</w:t>
      </w:r>
    </w:p>
    <w:p w14:paraId="26AF3717" w14:textId="16BB76D5" w:rsidR="00F160A4" w:rsidRPr="00F160A4" w:rsidRDefault="00F160A4" w:rsidP="00F160A4">
      <w:pPr>
        <w:jc w:val="both"/>
        <w:rPr>
          <w:sz w:val="24"/>
          <w:szCs w:val="24"/>
        </w:rPr>
      </w:pPr>
      <w:r w:rsidRPr="00F160A4">
        <w:rPr>
          <w:sz w:val="24"/>
          <w:szCs w:val="24"/>
        </w:rPr>
        <w:t xml:space="preserve">- </w:t>
      </w:r>
      <w:r w:rsidR="00E90D55">
        <w:rPr>
          <w:sz w:val="24"/>
          <w:szCs w:val="24"/>
        </w:rPr>
        <w:t>[..]</w:t>
      </w:r>
      <w:r w:rsidRPr="00F160A4">
        <w:rPr>
          <w:sz w:val="24"/>
          <w:szCs w:val="24"/>
        </w:rPr>
        <w:t xml:space="preserve"> ( atļauja Nr.271),</w:t>
      </w:r>
    </w:p>
    <w:p w14:paraId="2AE145FF" w14:textId="0DD9B4F2" w:rsidR="00F160A4" w:rsidRPr="00F160A4" w:rsidRDefault="00F160A4" w:rsidP="00F160A4">
      <w:pPr>
        <w:jc w:val="both"/>
        <w:rPr>
          <w:sz w:val="24"/>
          <w:szCs w:val="24"/>
        </w:rPr>
      </w:pPr>
      <w:r w:rsidRPr="00F160A4">
        <w:rPr>
          <w:sz w:val="24"/>
          <w:szCs w:val="24"/>
        </w:rPr>
        <w:t xml:space="preserve">- </w:t>
      </w:r>
      <w:r w:rsidR="00E90D55">
        <w:rPr>
          <w:sz w:val="24"/>
          <w:szCs w:val="24"/>
        </w:rPr>
        <w:t>[..]</w:t>
      </w:r>
      <w:r w:rsidRPr="00F160A4">
        <w:rPr>
          <w:sz w:val="24"/>
          <w:szCs w:val="24"/>
        </w:rPr>
        <w:t xml:space="preserve"> (atļauja Nr.284).</w:t>
      </w:r>
    </w:p>
    <w:p w14:paraId="1F471CE8" w14:textId="77777777" w:rsidR="00F160A4" w:rsidRPr="00F160A4" w:rsidRDefault="00F160A4" w:rsidP="00F160A4">
      <w:pPr>
        <w:jc w:val="both"/>
        <w:rPr>
          <w:sz w:val="24"/>
          <w:szCs w:val="24"/>
        </w:rPr>
      </w:pPr>
      <w:r w:rsidRPr="00F160A4">
        <w:rPr>
          <w:sz w:val="24"/>
          <w:szCs w:val="24"/>
        </w:rPr>
        <w:t>Paskaidro, ka minētajiem tirdzniecības veicējiem izrakstītie rēķini ir anulēti.</w:t>
      </w:r>
    </w:p>
    <w:p w14:paraId="062CBEE3" w14:textId="77777777" w:rsidR="00F160A4" w:rsidRPr="00F160A4" w:rsidRDefault="00F160A4" w:rsidP="00F160A4">
      <w:pPr>
        <w:ind w:firstLine="360"/>
        <w:jc w:val="both"/>
        <w:rPr>
          <w:sz w:val="24"/>
          <w:szCs w:val="24"/>
        </w:rPr>
      </w:pPr>
      <w:r w:rsidRPr="00F160A4">
        <w:rPr>
          <w:sz w:val="24"/>
          <w:szCs w:val="24"/>
        </w:rPr>
        <w:t>Informē, ka Amatnieku tirdziņā tirdzniecības pakalpojumu neveica šādi pieteiktie tirdzniecības dalībnieki:</w:t>
      </w:r>
    </w:p>
    <w:p w14:paraId="7DA3AC54" w14:textId="77777777" w:rsidR="00F160A4" w:rsidRPr="00F160A4" w:rsidRDefault="00F160A4" w:rsidP="00F160A4">
      <w:pPr>
        <w:pStyle w:val="Sarakstarindkopa"/>
        <w:numPr>
          <w:ilvl w:val="0"/>
          <w:numId w:val="21"/>
        </w:numPr>
        <w:jc w:val="both"/>
        <w:rPr>
          <w:sz w:val="24"/>
          <w:szCs w:val="24"/>
        </w:rPr>
      </w:pPr>
      <w:r w:rsidRPr="00F160A4">
        <w:rPr>
          <w:sz w:val="24"/>
          <w:szCs w:val="24"/>
        </w:rPr>
        <w:t>SIA  “BALTLINE” (atļauja NR.185),</w:t>
      </w:r>
    </w:p>
    <w:p w14:paraId="0B17169E" w14:textId="77777777" w:rsidR="00F160A4" w:rsidRPr="00F160A4" w:rsidRDefault="00F160A4" w:rsidP="00F160A4">
      <w:pPr>
        <w:pStyle w:val="Sarakstarindkopa"/>
        <w:numPr>
          <w:ilvl w:val="0"/>
          <w:numId w:val="21"/>
        </w:numPr>
        <w:jc w:val="both"/>
        <w:rPr>
          <w:sz w:val="24"/>
          <w:szCs w:val="24"/>
        </w:rPr>
      </w:pPr>
      <w:r w:rsidRPr="00F160A4">
        <w:rPr>
          <w:sz w:val="24"/>
          <w:szCs w:val="24"/>
        </w:rPr>
        <w:t>SIA “DVORETSKY DISTILLERY” (atļauja Nr.225),</w:t>
      </w:r>
    </w:p>
    <w:p w14:paraId="0FCB67DE" w14:textId="77777777" w:rsidR="00F160A4" w:rsidRPr="00F160A4" w:rsidRDefault="00F160A4" w:rsidP="00F160A4">
      <w:pPr>
        <w:pStyle w:val="Sarakstarindkopa"/>
        <w:numPr>
          <w:ilvl w:val="0"/>
          <w:numId w:val="21"/>
        </w:numPr>
        <w:jc w:val="both"/>
        <w:rPr>
          <w:sz w:val="24"/>
          <w:szCs w:val="24"/>
        </w:rPr>
      </w:pPr>
      <w:r w:rsidRPr="00F160A4">
        <w:rPr>
          <w:sz w:val="24"/>
          <w:szCs w:val="24"/>
        </w:rPr>
        <w:t>SIA “ERGOMED” (atļauja Nr. 234),</w:t>
      </w:r>
    </w:p>
    <w:p w14:paraId="095C7988" w14:textId="7A145403" w:rsidR="00F160A4" w:rsidRPr="00F160A4" w:rsidRDefault="00E90D55" w:rsidP="00F160A4">
      <w:pPr>
        <w:pStyle w:val="Sarakstarindkopa"/>
        <w:numPr>
          <w:ilvl w:val="0"/>
          <w:numId w:val="21"/>
        </w:numPr>
        <w:jc w:val="both"/>
        <w:rPr>
          <w:sz w:val="24"/>
          <w:szCs w:val="24"/>
        </w:rPr>
      </w:pPr>
      <w:r>
        <w:rPr>
          <w:sz w:val="24"/>
          <w:szCs w:val="24"/>
        </w:rPr>
        <w:t>[..]</w:t>
      </w:r>
      <w:r w:rsidR="00F160A4" w:rsidRPr="00F160A4">
        <w:rPr>
          <w:sz w:val="24"/>
          <w:szCs w:val="24"/>
        </w:rPr>
        <w:t xml:space="preserve"> (atļauja Nr.251),</w:t>
      </w:r>
    </w:p>
    <w:p w14:paraId="3BAF0DA1" w14:textId="76D41FA2" w:rsidR="00F160A4" w:rsidRPr="00F160A4" w:rsidRDefault="00E90D55" w:rsidP="00F160A4">
      <w:pPr>
        <w:pStyle w:val="Sarakstarindkopa"/>
        <w:numPr>
          <w:ilvl w:val="0"/>
          <w:numId w:val="21"/>
        </w:numPr>
        <w:jc w:val="both"/>
        <w:rPr>
          <w:sz w:val="24"/>
          <w:szCs w:val="24"/>
        </w:rPr>
      </w:pPr>
      <w:r>
        <w:rPr>
          <w:sz w:val="24"/>
          <w:szCs w:val="24"/>
        </w:rPr>
        <w:t>[..]</w:t>
      </w:r>
      <w:r w:rsidR="00F160A4" w:rsidRPr="00F160A4">
        <w:rPr>
          <w:sz w:val="24"/>
          <w:szCs w:val="24"/>
        </w:rPr>
        <w:t xml:space="preserve"> (atļauja Nr. 270),</w:t>
      </w:r>
    </w:p>
    <w:p w14:paraId="45AAAE4F" w14:textId="41D69071" w:rsidR="00F160A4" w:rsidRPr="00F160A4" w:rsidRDefault="00E90D55" w:rsidP="00F160A4">
      <w:pPr>
        <w:pStyle w:val="Sarakstarindkopa"/>
        <w:numPr>
          <w:ilvl w:val="0"/>
          <w:numId w:val="21"/>
        </w:numPr>
        <w:jc w:val="both"/>
        <w:rPr>
          <w:sz w:val="24"/>
          <w:szCs w:val="24"/>
        </w:rPr>
      </w:pPr>
      <w:r>
        <w:rPr>
          <w:sz w:val="24"/>
          <w:szCs w:val="24"/>
        </w:rPr>
        <w:t>[..]</w:t>
      </w:r>
      <w:r w:rsidR="00F160A4" w:rsidRPr="00F160A4">
        <w:rPr>
          <w:sz w:val="24"/>
          <w:szCs w:val="24"/>
        </w:rPr>
        <w:t>(atļauja Nr.283),</w:t>
      </w:r>
    </w:p>
    <w:p w14:paraId="3FEDD7DA" w14:textId="77777777" w:rsidR="00F160A4" w:rsidRDefault="00F160A4" w:rsidP="00F160A4">
      <w:pPr>
        <w:pStyle w:val="Sarakstarindkopa"/>
        <w:numPr>
          <w:ilvl w:val="0"/>
          <w:numId w:val="21"/>
        </w:numPr>
        <w:jc w:val="both"/>
        <w:rPr>
          <w:sz w:val="24"/>
          <w:szCs w:val="24"/>
        </w:rPr>
      </w:pPr>
      <w:r w:rsidRPr="00F160A4">
        <w:rPr>
          <w:sz w:val="24"/>
          <w:szCs w:val="24"/>
        </w:rPr>
        <w:t>SIA “VESELĪBAS UN ATPŪTAS CENTRS”.</w:t>
      </w:r>
    </w:p>
    <w:p w14:paraId="1C4D863F" w14:textId="77777777" w:rsidR="00F160A4" w:rsidRPr="00F160A4" w:rsidRDefault="00F160A4" w:rsidP="00F160A4">
      <w:pPr>
        <w:pStyle w:val="Sarakstarindkopa"/>
        <w:numPr>
          <w:ilvl w:val="0"/>
          <w:numId w:val="21"/>
        </w:numPr>
        <w:jc w:val="both"/>
        <w:rPr>
          <w:sz w:val="24"/>
          <w:szCs w:val="24"/>
        </w:rPr>
      </w:pPr>
    </w:p>
    <w:p w14:paraId="227EA728" w14:textId="77777777" w:rsidR="00F160A4" w:rsidRPr="00F160A4" w:rsidRDefault="00F160A4" w:rsidP="00F160A4">
      <w:pPr>
        <w:ind w:firstLine="360"/>
        <w:jc w:val="both"/>
        <w:rPr>
          <w:sz w:val="24"/>
          <w:szCs w:val="24"/>
        </w:rPr>
      </w:pPr>
      <w:r w:rsidRPr="00F160A4">
        <w:rPr>
          <w:sz w:val="24"/>
          <w:szCs w:val="24"/>
        </w:rPr>
        <w:t>Informē, ka uzņēmējdarbības speciālistei M.SALDĀBOLAI bija izsniegtas 5 papildu atļaujas, no kurām izsniegtas 2, atgrieztas 3.</w:t>
      </w:r>
    </w:p>
    <w:p w14:paraId="673F248D" w14:textId="04F9A43E" w:rsidR="00F160A4" w:rsidRPr="00F160A4" w:rsidRDefault="00F160A4" w:rsidP="00F160A4">
      <w:pPr>
        <w:ind w:firstLine="720"/>
        <w:jc w:val="both"/>
        <w:rPr>
          <w:sz w:val="24"/>
          <w:szCs w:val="24"/>
        </w:rPr>
      </w:pPr>
      <w:r w:rsidRPr="00F160A4">
        <w:rPr>
          <w:sz w:val="24"/>
          <w:szCs w:val="24"/>
        </w:rPr>
        <w:t>Alūksnes pilsētas svētku pasākumiem bija izsniegtas 291 reģistrētas atļaujas (t.sk. Amatnieku gadatirgum 163, cita veida tirdzniecībai 58 un Ziedu gadatirgum 65), no kurām atgrieztas neizmantotas 31 tirdzniecības vietas atļauja. Informē, ka pēc grāmatvedības datiem nodeva par tirdzniecības veikšanu pilsētas svētkos iekasēta 4322,50 EUR apmērā (t.sk. Amatnieku gadatirgū (pārskaitījumi)  2177,50 EUR, no cita veida tirdzniecības  1672,50 EUR, Ziedu gadatirgū  472,50 EUR). Paskaidro, ka atgrieztās neizmantotās atļaujas tiks iznīcinātas, sasmalcinot.</w:t>
      </w:r>
    </w:p>
    <w:p w14:paraId="7C6A2709" w14:textId="77777777" w:rsidR="00F160A4" w:rsidRDefault="00F160A4" w:rsidP="00F160A4">
      <w:pPr>
        <w:ind w:firstLine="720"/>
        <w:jc w:val="both"/>
        <w:rPr>
          <w:sz w:val="24"/>
          <w:szCs w:val="24"/>
        </w:rPr>
      </w:pPr>
    </w:p>
    <w:p w14:paraId="4DA486FD" w14:textId="77777777" w:rsidR="00F160A4" w:rsidRPr="00F160A4" w:rsidRDefault="00F160A4" w:rsidP="00F160A4">
      <w:pPr>
        <w:jc w:val="both"/>
        <w:rPr>
          <w:rFonts w:eastAsiaTheme="minorHAnsi"/>
          <w:i/>
          <w:iCs/>
          <w:sz w:val="24"/>
          <w:szCs w:val="24"/>
        </w:rPr>
      </w:pPr>
      <w:r w:rsidRPr="00F160A4">
        <w:rPr>
          <w:i/>
          <w:iCs/>
          <w:sz w:val="24"/>
          <w:szCs w:val="24"/>
        </w:rPr>
        <w:lastRenderedPageBreak/>
        <w:t xml:space="preserve">Komisijas locekļi pieņem informāciju zināšanai.        </w:t>
      </w:r>
    </w:p>
    <w:p w14:paraId="328DD096" w14:textId="77777777" w:rsidR="00F160A4" w:rsidRDefault="00F160A4" w:rsidP="00F160A4">
      <w:pPr>
        <w:ind w:firstLine="720"/>
        <w:jc w:val="both"/>
        <w:rPr>
          <w:sz w:val="24"/>
          <w:szCs w:val="24"/>
        </w:rPr>
      </w:pPr>
    </w:p>
    <w:p w14:paraId="461667AB" w14:textId="77777777" w:rsidR="00F160A4" w:rsidRPr="00F160A4" w:rsidRDefault="00F160A4" w:rsidP="00F160A4">
      <w:pPr>
        <w:ind w:firstLine="720"/>
        <w:jc w:val="both"/>
        <w:rPr>
          <w:sz w:val="24"/>
          <w:szCs w:val="24"/>
        </w:rPr>
      </w:pPr>
    </w:p>
    <w:p w14:paraId="0F68811A" w14:textId="34ED6CBA" w:rsidR="00F160A4" w:rsidRPr="00F160A4" w:rsidRDefault="00F160A4" w:rsidP="00F160A4">
      <w:pPr>
        <w:pStyle w:val="Sarakstarindkopa"/>
        <w:spacing w:after="160" w:line="256" w:lineRule="auto"/>
        <w:ind w:left="0"/>
        <w:jc w:val="both"/>
        <w:rPr>
          <w:b/>
          <w:bCs/>
          <w:sz w:val="24"/>
          <w:szCs w:val="24"/>
        </w:rPr>
      </w:pPr>
      <w:r>
        <w:rPr>
          <w:b/>
          <w:bCs/>
          <w:sz w:val="24"/>
          <w:szCs w:val="24"/>
        </w:rPr>
        <w:t xml:space="preserve">4.5. </w:t>
      </w:r>
      <w:r w:rsidRPr="00F160A4">
        <w:rPr>
          <w:b/>
          <w:bCs/>
          <w:sz w:val="24"/>
          <w:szCs w:val="24"/>
        </w:rPr>
        <w:t>Par tirdzniecību Zeltiņu kapusvētkos</w:t>
      </w:r>
    </w:p>
    <w:p w14:paraId="372D8D99" w14:textId="4236480C" w:rsidR="00F160A4" w:rsidRPr="00F160A4" w:rsidRDefault="00F160A4" w:rsidP="00F160A4">
      <w:pPr>
        <w:jc w:val="both"/>
        <w:rPr>
          <w:sz w:val="24"/>
          <w:szCs w:val="24"/>
        </w:rPr>
      </w:pPr>
      <w:r w:rsidRPr="00F160A4">
        <w:rPr>
          <w:sz w:val="24"/>
          <w:szCs w:val="24"/>
        </w:rPr>
        <w:t>M.KOVAĻENKO</w:t>
      </w:r>
      <w:r w:rsidRPr="00F160A4">
        <w:rPr>
          <w:sz w:val="24"/>
          <w:szCs w:val="24"/>
        </w:rPr>
        <w:tab/>
        <w:t>informē, ka 03.08.2023. Licencēšanas komisijas sēdē tika pieņemts lēmums par 15 (piecpadsmit) numurētu atļauju izgatavošanu tirdzniecībai Zeltiņu kapusvētkos 2023.gada 12.</w:t>
      </w:r>
      <w:r w:rsidR="00E92143">
        <w:rPr>
          <w:sz w:val="24"/>
          <w:szCs w:val="24"/>
        </w:rPr>
        <w:t xml:space="preserve"> </w:t>
      </w:r>
      <w:r w:rsidRPr="00F160A4">
        <w:rPr>
          <w:sz w:val="24"/>
          <w:szCs w:val="24"/>
        </w:rPr>
        <w:t>un 13.augustā. Izsniegtas 11 atļaujas, iekasē</w:t>
      </w:r>
      <w:r w:rsidR="00E92143">
        <w:rPr>
          <w:sz w:val="24"/>
          <w:szCs w:val="24"/>
        </w:rPr>
        <w:t>ta</w:t>
      </w:r>
      <w:r w:rsidRPr="00F160A4">
        <w:rPr>
          <w:sz w:val="24"/>
          <w:szCs w:val="24"/>
        </w:rPr>
        <w:t xml:space="preserve"> nodeva 145</w:t>
      </w:r>
      <w:r w:rsidR="00E92143">
        <w:rPr>
          <w:sz w:val="24"/>
          <w:szCs w:val="24"/>
        </w:rPr>
        <w:t> </w:t>
      </w:r>
      <w:r w:rsidRPr="00F160A4">
        <w:rPr>
          <w:sz w:val="24"/>
          <w:szCs w:val="24"/>
        </w:rPr>
        <w:t>EUR apmērā. Atgrieztas neizmantotas 4 sagatavotās atļaujas.</w:t>
      </w:r>
    </w:p>
    <w:p w14:paraId="699E0789" w14:textId="77777777" w:rsidR="00F160A4" w:rsidRPr="00F160A4" w:rsidRDefault="00F160A4" w:rsidP="00F160A4">
      <w:pPr>
        <w:jc w:val="both"/>
        <w:rPr>
          <w:sz w:val="24"/>
          <w:szCs w:val="24"/>
        </w:rPr>
      </w:pPr>
    </w:p>
    <w:p w14:paraId="6E94149E" w14:textId="77777777" w:rsidR="00F160A4" w:rsidRPr="00F160A4" w:rsidRDefault="00F160A4" w:rsidP="00F160A4">
      <w:pPr>
        <w:jc w:val="both"/>
        <w:rPr>
          <w:sz w:val="24"/>
          <w:szCs w:val="24"/>
        </w:rPr>
      </w:pPr>
    </w:p>
    <w:p w14:paraId="41E7E949" w14:textId="77777777" w:rsidR="00F160A4" w:rsidRPr="00F160A4" w:rsidRDefault="00F160A4" w:rsidP="00F160A4">
      <w:pPr>
        <w:jc w:val="both"/>
        <w:rPr>
          <w:i/>
          <w:iCs/>
          <w:sz w:val="24"/>
          <w:szCs w:val="24"/>
        </w:rPr>
      </w:pPr>
      <w:bookmarkStart w:id="14" w:name="_Hlk142581225"/>
      <w:r w:rsidRPr="00F160A4">
        <w:rPr>
          <w:i/>
          <w:iCs/>
          <w:sz w:val="24"/>
          <w:szCs w:val="24"/>
        </w:rPr>
        <w:t xml:space="preserve">Komisijas locekļi pieņem informāciju zināšanai.        </w:t>
      </w:r>
    </w:p>
    <w:bookmarkEnd w:id="14"/>
    <w:p w14:paraId="78ED60F8" w14:textId="77777777" w:rsidR="00F160A4" w:rsidRPr="00F160A4" w:rsidRDefault="00F160A4" w:rsidP="00F160A4">
      <w:pPr>
        <w:jc w:val="both"/>
        <w:rPr>
          <w:sz w:val="24"/>
          <w:szCs w:val="24"/>
        </w:rPr>
      </w:pPr>
    </w:p>
    <w:p w14:paraId="4F9E1669" w14:textId="77777777" w:rsidR="004C5B60" w:rsidRDefault="004C5B60" w:rsidP="004C5B60">
      <w:pPr>
        <w:pStyle w:val="Pamatteksts"/>
        <w:rPr>
          <w:sz w:val="24"/>
          <w:szCs w:val="24"/>
        </w:rPr>
      </w:pPr>
    </w:p>
    <w:bookmarkEnd w:id="1"/>
    <w:bookmarkEnd w:id="2"/>
    <w:p w14:paraId="46E47F0E" w14:textId="77777777" w:rsidR="00B35DFB" w:rsidRPr="00A4422F" w:rsidRDefault="00B35DFB" w:rsidP="00B35DFB">
      <w:pPr>
        <w:jc w:val="both"/>
        <w:rPr>
          <w:sz w:val="24"/>
          <w:szCs w:val="24"/>
        </w:rPr>
      </w:pPr>
    </w:p>
    <w:p w14:paraId="46EB1780" w14:textId="7A4A8D14" w:rsidR="00B35DFB" w:rsidRPr="00A4422F" w:rsidRDefault="00B35DFB" w:rsidP="00B35DFB">
      <w:pPr>
        <w:jc w:val="both"/>
        <w:rPr>
          <w:sz w:val="24"/>
          <w:szCs w:val="24"/>
        </w:rPr>
      </w:pPr>
      <w:r w:rsidRPr="00A4422F">
        <w:rPr>
          <w:sz w:val="24"/>
          <w:szCs w:val="24"/>
        </w:rPr>
        <w:t>Sēdes vadītāja</w:t>
      </w:r>
      <w:r w:rsidRPr="00A4422F">
        <w:rPr>
          <w:sz w:val="24"/>
          <w:szCs w:val="24"/>
        </w:rPr>
        <w:tab/>
      </w:r>
      <w:r w:rsidRPr="00A4422F">
        <w:rPr>
          <w:sz w:val="24"/>
          <w:szCs w:val="24"/>
        </w:rPr>
        <w:tab/>
      </w:r>
      <w:r w:rsidRPr="00A4422F">
        <w:rPr>
          <w:sz w:val="24"/>
          <w:szCs w:val="24"/>
        </w:rPr>
        <w:tab/>
      </w:r>
      <w:r w:rsidRPr="00A4422F">
        <w:rPr>
          <w:sz w:val="24"/>
          <w:szCs w:val="24"/>
        </w:rPr>
        <w:tab/>
      </w:r>
      <w:r w:rsidR="00732733">
        <w:rPr>
          <w:sz w:val="24"/>
          <w:szCs w:val="24"/>
        </w:rPr>
        <w:t>M.KOVAĻENKO</w:t>
      </w:r>
      <w:r w:rsidRPr="00A4422F">
        <w:rPr>
          <w:sz w:val="24"/>
          <w:szCs w:val="24"/>
        </w:rPr>
        <w:t>…………………………………</w:t>
      </w:r>
    </w:p>
    <w:p w14:paraId="43F1540E" w14:textId="77777777" w:rsidR="00B35DFB" w:rsidRPr="00A4422F" w:rsidRDefault="00B35DFB" w:rsidP="00B35DFB">
      <w:pPr>
        <w:jc w:val="both"/>
        <w:rPr>
          <w:sz w:val="24"/>
          <w:szCs w:val="24"/>
        </w:rPr>
      </w:pPr>
    </w:p>
    <w:p w14:paraId="1C326CAA" w14:textId="71258E15" w:rsidR="00B35DFB" w:rsidRPr="00A4422F" w:rsidRDefault="00B35DFB" w:rsidP="00B35DFB">
      <w:pPr>
        <w:jc w:val="both"/>
        <w:rPr>
          <w:sz w:val="24"/>
          <w:szCs w:val="24"/>
        </w:rPr>
      </w:pPr>
      <w:r w:rsidRPr="00A4422F">
        <w:rPr>
          <w:sz w:val="24"/>
          <w:szCs w:val="24"/>
        </w:rPr>
        <w:t>Protoko</w:t>
      </w:r>
      <w:r>
        <w:rPr>
          <w:sz w:val="24"/>
          <w:szCs w:val="24"/>
        </w:rPr>
        <w:t>lēja</w:t>
      </w:r>
      <w:r w:rsidRPr="00A4422F">
        <w:rPr>
          <w:sz w:val="24"/>
          <w:szCs w:val="24"/>
        </w:rPr>
        <w:t>, komisijas locekle</w:t>
      </w:r>
      <w:r w:rsidRPr="00A4422F">
        <w:rPr>
          <w:sz w:val="24"/>
          <w:szCs w:val="24"/>
        </w:rPr>
        <w:tab/>
      </w:r>
      <w:r w:rsidR="00732733">
        <w:rPr>
          <w:sz w:val="24"/>
          <w:szCs w:val="24"/>
        </w:rPr>
        <w:t>E.BALANDE</w:t>
      </w:r>
      <w:r w:rsidRPr="00A4422F">
        <w:rPr>
          <w:sz w:val="24"/>
          <w:szCs w:val="24"/>
        </w:rPr>
        <w:t xml:space="preserve"> …………………………………</w:t>
      </w:r>
    </w:p>
    <w:p w14:paraId="557F657C" w14:textId="77777777" w:rsidR="00B35DFB" w:rsidRPr="00A4422F" w:rsidRDefault="00B35DFB" w:rsidP="00B35DFB">
      <w:pPr>
        <w:jc w:val="both"/>
        <w:rPr>
          <w:sz w:val="24"/>
          <w:szCs w:val="24"/>
        </w:rPr>
      </w:pPr>
      <w:r w:rsidRPr="00A4422F">
        <w:rPr>
          <w:sz w:val="24"/>
          <w:szCs w:val="24"/>
        </w:rPr>
        <w:t xml:space="preserve">                                                           </w:t>
      </w:r>
    </w:p>
    <w:p w14:paraId="1CAA376D" w14:textId="0957B729" w:rsidR="00732733" w:rsidRPr="00722876" w:rsidRDefault="00B35DFB" w:rsidP="00732733">
      <w:pPr>
        <w:jc w:val="both"/>
        <w:rPr>
          <w:sz w:val="24"/>
          <w:szCs w:val="24"/>
        </w:rPr>
      </w:pPr>
      <w:r w:rsidRPr="00A4422F">
        <w:rPr>
          <w:sz w:val="24"/>
          <w:szCs w:val="24"/>
        </w:rPr>
        <w:t>Komisijas locekļi</w:t>
      </w:r>
      <w:r w:rsidR="00732733" w:rsidRPr="00732733">
        <w:rPr>
          <w:sz w:val="24"/>
          <w:szCs w:val="24"/>
        </w:rPr>
        <w:t xml:space="preserve"> </w:t>
      </w:r>
      <w:r w:rsidR="00732733">
        <w:rPr>
          <w:sz w:val="24"/>
          <w:szCs w:val="24"/>
        </w:rPr>
        <w:tab/>
      </w:r>
      <w:r w:rsidR="00732733">
        <w:rPr>
          <w:sz w:val="24"/>
          <w:szCs w:val="24"/>
        </w:rPr>
        <w:tab/>
      </w:r>
      <w:r w:rsidR="00732733">
        <w:rPr>
          <w:sz w:val="24"/>
          <w:szCs w:val="24"/>
        </w:rPr>
        <w:tab/>
        <w:t>S.BĒRZIŅA</w:t>
      </w:r>
      <w:r w:rsidR="00732733" w:rsidRPr="00A4422F">
        <w:rPr>
          <w:sz w:val="24"/>
          <w:szCs w:val="24"/>
        </w:rPr>
        <w:t xml:space="preserve"> ……………………………………</w:t>
      </w:r>
    </w:p>
    <w:p w14:paraId="549631AF" w14:textId="491D0319" w:rsidR="00732733" w:rsidRDefault="00B35DFB" w:rsidP="00B35DFB">
      <w:pPr>
        <w:jc w:val="both"/>
        <w:rPr>
          <w:sz w:val="24"/>
          <w:szCs w:val="24"/>
        </w:rPr>
      </w:pPr>
      <w:r w:rsidRPr="00A4422F">
        <w:rPr>
          <w:sz w:val="24"/>
          <w:szCs w:val="24"/>
        </w:rPr>
        <w:tab/>
      </w:r>
      <w:r w:rsidRPr="00A4422F">
        <w:rPr>
          <w:sz w:val="24"/>
          <w:szCs w:val="24"/>
        </w:rPr>
        <w:tab/>
      </w:r>
      <w:r w:rsidRPr="00A4422F">
        <w:rPr>
          <w:sz w:val="24"/>
          <w:szCs w:val="24"/>
        </w:rPr>
        <w:tab/>
      </w:r>
    </w:p>
    <w:p w14:paraId="13653AF0" w14:textId="20FCE9EE" w:rsidR="00B35DFB" w:rsidRPr="00722876" w:rsidRDefault="00B35DFB" w:rsidP="00732733">
      <w:pPr>
        <w:ind w:left="2880" w:firstLine="720"/>
        <w:jc w:val="both"/>
        <w:rPr>
          <w:sz w:val="24"/>
          <w:szCs w:val="24"/>
        </w:rPr>
      </w:pPr>
      <w:r w:rsidRPr="00A4422F">
        <w:rPr>
          <w:sz w:val="24"/>
          <w:szCs w:val="24"/>
        </w:rPr>
        <w:t>S.RIBAKA ……………………………………</w:t>
      </w:r>
      <w:bookmarkEnd w:id="3"/>
    </w:p>
    <w:p w14:paraId="3BA5AF16" w14:textId="77777777" w:rsidR="004246FB" w:rsidRDefault="004246FB"/>
    <w:sectPr w:rsidR="004246FB" w:rsidSect="00DF5483">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4814" w14:textId="77777777" w:rsidR="00CA0133" w:rsidRDefault="00CA0133">
      <w:r>
        <w:separator/>
      </w:r>
    </w:p>
  </w:endnote>
  <w:endnote w:type="continuationSeparator" w:id="0">
    <w:p w14:paraId="56D59AD0" w14:textId="77777777" w:rsidR="00CA0133" w:rsidRDefault="00CA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ilde">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81EF" w14:textId="77777777" w:rsidR="00CA0133" w:rsidRDefault="00CA0133">
      <w:r>
        <w:separator/>
      </w:r>
    </w:p>
  </w:footnote>
  <w:footnote w:type="continuationSeparator" w:id="0">
    <w:p w14:paraId="59E0ECB3" w14:textId="77777777" w:rsidR="00CA0133" w:rsidRDefault="00CA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669046"/>
      <w:docPartObj>
        <w:docPartGallery w:val="Page Numbers (Top of Page)"/>
        <w:docPartUnique/>
      </w:docPartObj>
    </w:sdtPr>
    <w:sdtEndPr>
      <w:rPr>
        <w:sz w:val="24"/>
        <w:szCs w:val="24"/>
      </w:rPr>
    </w:sdtEndPr>
    <w:sdtContent>
      <w:p w14:paraId="4AC64C3B" w14:textId="77777777" w:rsidR="00555CF9" w:rsidRPr="00A4422F" w:rsidRDefault="002F01B8">
        <w:pPr>
          <w:pStyle w:val="Galvene"/>
          <w:jc w:val="center"/>
          <w:rPr>
            <w:sz w:val="24"/>
            <w:szCs w:val="24"/>
          </w:rPr>
        </w:pPr>
        <w:r w:rsidRPr="00A4422F">
          <w:rPr>
            <w:sz w:val="24"/>
            <w:szCs w:val="24"/>
          </w:rPr>
          <w:fldChar w:fldCharType="begin"/>
        </w:r>
        <w:r w:rsidRPr="00A4422F">
          <w:rPr>
            <w:sz w:val="24"/>
            <w:szCs w:val="24"/>
          </w:rPr>
          <w:instrText>PAGE   \* MERGEFORMAT</w:instrText>
        </w:r>
        <w:r w:rsidRPr="00A4422F">
          <w:rPr>
            <w:sz w:val="24"/>
            <w:szCs w:val="24"/>
          </w:rPr>
          <w:fldChar w:fldCharType="separate"/>
        </w:r>
        <w:r w:rsidRPr="00A4422F">
          <w:rPr>
            <w:sz w:val="24"/>
            <w:szCs w:val="24"/>
          </w:rPr>
          <w:t>2</w:t>
        </w:r>
        <w:r w:rsidRPr="00A4422F">
          <w:rPr>
            <w:sz w:val="24"/>
            <w:szCs w:val="24"/>
          </w:rPr>
          <w:fldChar w:fldCharType="end"/>
        </w:r>
      </w:p>
    </w:sdtContent>
  </w:sdt>
  <w:p w14:paraId="3467604E" w14:textId="77777777" w:rsidR="00555CF9" w:rsidRDefault="00555CF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0A2"/>
    <w:multiLevelType w:val="hybridMultilevel"/>
    <w:tmpl w:val="AC4A1AB8"/>
    <w:lvl w:ilvl="0" w:tplc="6A0E2362">
      <w:start w:val="13"/>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D233E8"/>
    <w:multiLevelType w:val="hybridMultilevel"/>
    <w:tmpl w:val="41BEA078"/>
    <w:lvl w:ilvl="0" w:tplc="39F02D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BF1FE4"/>
    <w:multiLevelType w:val="hybridMultilevel"/>
    <w:tmpl w:val="67F22F24"/>
    <w:lvl w:ilvl="0" w:tplc="126AC2A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9E580B"/>
    <w:multiLevelType w:val="hybridMultilevel"/>
    <w:tmpl w:val="7C7040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B464E5C"/>
    <w:multiLevelType w:val="hybridMultilevel"/>
    <w:tmpl w:val="F190BEE8"/>
    <w:lvl w:ilvl="0" w:tplc="1A86FE7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E46AAF"/>
    <w:multiLevelType w:val="hybridMultilevel"/>
    <w:tmpl w:val="DAEE6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8037EA"/>
    <w:multiLevelType w:val="hybridMultilevel"/>
    <w:tmpl w:val="4386FF8A"/>
    <w:lvl w:ilvl="0" w:tplc="E7985EE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3A5D497D"/>
    <w:multiLevelType w:val="hybridMultilevel"/>
    <w:tmpl w:val="A030F528"/>
    <w:lvl w:ilvl="0" w:tplc="143EE73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EDA63C0"/>
    <w:multiLevelType w:val="hybridMultilevel"/>
    <w:tmpl w:val="7D42D066"/>
    <w:lvl w:ilvl="0" w:tplc="8488DE66">
      <w:start w:val="3"/>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444146FC"/>
    <w:multiLevelType w:val="hybridMultilevel"/>
    <w:tmpl w:val="B316FF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5E1D1B"/>
    <w:multiLevelType w:val="multilevel"/>
    <w:tmpl w:val="0426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 w15:restartNumberingAfterBreak="0">
    <w:nsid w:val="5B8C650E"/>
    <w:multiLevelType w:val="hybridMultilevel"/>
    <w:tmpl w:val="0A803C88"/>
    <w:lvl w:ilvl="0" w:tplc="DB6E9AA4">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2442750"/>
    <w:multiLevelType w:val="hybridMultilevel"/>
    <w:tmpl w:val="703E6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8210C9"/>
    <w:multiLevelType w:val="hybridMultilevel"/>
    <w:tmpl w:val="0EBA45BC"/>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5" w15:restartNumberingAfterBreak="0">
    <w:nsid w:val="71C430AD"/>
    <w:multiLevelType w:val="hybridMultilevel"/>
    <w:tmpl w:val="4386FF8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6" w15:restartNumberingAfterBreak="0">
    <w:nsid w:val="724C2B7F"/>
    <w:multiLevelType w:val="hybridMultilevel"/>
    <w:tmpl w:val="6BE0EAAC"/>
    <w:lvl w:ilvl="0" w:tplc="28FEE9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4E706D1"/>
    <w:multiLevelType w:val="hybridMultilevel"/>
    <w:tmpl w:val="BCC2DD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773017337">
    <w:abstractNumId w:val="5"/>
  </w:num>
  <w:num w:numId="2" w16cid:durableId="1746488590">
    <w:abstractNumId w:val="13"/>
  </w:num>
  <w:num w:numId="3" w16cid:durableId="2013530308">
    <w:abstractNumId w:val="11"/>
  </w:num>
  <w:num w:numId="4" w16cid:durableId="1577549310">
    <w:abstractNumId w:val="13"/>
  </w:num>
  <w:num w:numId="5" w16cid:durableId="2067802707">
    <w:abstractNumId w:val="9"/>
  </w:num>
  <w:num w:numId="6" w16cid:durableId="1612933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7966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87857">
    <w:abstractNumId w:val="6"/>
  </w:num>
  <w:num w:numId="9" w16cid:durableId="8991445">
    <w:abstractNumId w:val="8"/>
  </w:num>
  <w:num w:numId="10" w16cid:durableId="1592930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8101211">
    <w:abstractNumId w:val="14"/>
  </w:num>
  <w:num w:numId="12" w16cid:durableId="872035774">
    <w:abstractNumId w:val="3"/>
  </w:num>
  <w:num w:numId="13" w16cid:durableId="1875802967">
    <w:abstractNumId w:val="2"/>
  </w:num>
  <w:num w:numId="14" w16cid:durableId="15129170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26027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6835788">
    <w:abstractNumId w:val="1"/>
  </w:num>
  <w:num w:numId="17" w16cid:durableId="833648684">
    <w:abstractNumId w:val="4"/>
  </w:num>
  <w:num w:numId="18" w16cid:durableId="169370321">
    <w:abstractNumId w:val="15"/>
  </w:num>
  <w:num w:numId="19" w16cid:durableId="1829051166">
    <w:abstractNumId w:val="16"/>
  </w:num>
  <w:num w:numId="20" w16cid:durableId="17276803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017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FB"/>
    <w:rsid w:val="00000D09"/>
    <w:rsid w:val="0001154B"/>
    <w:rsid w:val="00011E10"/>
    <w:rsid w:val="00015DBD"/>
    <w:rsid w:val="00022065"/>
    <w:rsid w:val="000235DE"/>
    <w:rsid w:val="00025B4D"/>
    <w:rsid w:val="00026116"/>
    <w:rsid w:val="00027856"/>
    <w:rsid w:val="00032FF3"/>
    <w:rsid w:val="000434EE"/>
    <w:rsid w:val="00043904"/>
    <w:rsid w:val="00051DDA"/>
    <w:rsid w:val="00055DF8"/>
    <w:rsid w:val="00084065"/>
    <w:rsid w:val="000853DF"/>
    <w:rsid w:val="00085D2C"/>
    <w:rsid w:val="00092AC1"/>
    <w:rsid w:val="00093A64"/>
    <w:rsid w:val="0009423A"/>
    <w:rsid w:val="000952B2"/>
    <w:rsid w:val="000B1A8D"/>
    <w:rsid w:val="000B7E94"/>
    <w:rsid w:val="000D0F91"/>
    <w:rsid w:val="000D1867"/>
    <w:rsid w:val="000E0A42"/>
    <w:rsid w:val="000E0CD8"/>
    <w:rsid w:val="000E3A9F"/>
    <w:rsid w:val="000F1BBB"/>
    <w:rsid w:val="000F47B6"/>
    <w:rsid w:val="000F5010"/>
    <w:rsid w:val="00105F09"/>
    <w:rsid w:val="00124D54"/>
    <w:rsid w:val="00133C61"/>
    <w:rsid w:val="00152418"/>
    <w:rsid w:val="00163032"/>
    <w:rsid w:val="0016444F"/>
    <w:rsid w:val="00164A64"/>
    <w:rsid w:val="001743F0"/>
    <w:rsid w:val="00177550"/>
    <w:rsid w:val="00182479"/>
    <w:rsid w:val="00183D9A"/>
    <w:rsid w:val="00190696"/>
    <w:rsid w:val="001914C2"/>
    <w:rsid w:val="00196805"/>
    <w:rsid w:val="001A2B80"/>
    <w:rsid w:val="001A3C4F"/>
    <w:rsid w:val="001C3ED6"/>
    <w:rsid w:val="001C75B6"/>
    <w:rsid w:val="001E0620"/>
    <w:rsid w:val="001E6716"/>
    <w:rsid w:val="001F693B"/>
    <w:rsid w:val="00214C5E"/>
    <w:rsid w:val="0024783B"/>
    <w:rsid w:val="00250B72"/>
    <w:rsid w:val="002621BF"/>
    <w:rsid w:val="00275B0B"/>
    <w:rsid w:val="00277C27"/>
    <w:rsid w:val="00280DEB"/>
    <w:rsid w:val="00283373"/>
    <w:rsid w:val="002A03FA"/>
    <w:rsid w:val="002B4B79"/>
    <w:rsid w:val="002C4230"/>
    <w:rsid w:val="002E1A5E"/>
    <w:rsid w:val="002E4768"/>
    <w:rsid w:val="002F01B8"/>
    <w:rsid w:val="003047F1"/>
    <w:rsid w:val="0031020C"/>
    <w:rsid w:val="00312B0A"/>
    <w:rsid w:val="00320D5C"/>
    <w:rsid w:val="00325D61"/>
    <w:rsid w:val="00333691"/>
    <w:rsid w:val="0033570B"/>
    <w:rsid w:val="00340856"/>
    <w:rsid w:val="00344455"/>
    <w:rsid w:val="0034570E"/>
    <w:rsid w:val="00352BFE"/>
    <w:rsid w:val="00362067"/>
    <w:rsid w:val="00382EEF"/>
    <w:rsid w:val="0038576B"/>
    <w:rsid w:val="00395323"/>
    <w:rsid w:val="00396BF4"/>
    <w:rsid w:val="003A22F5"/>
    <w:rsid w:val="003A5D57"/>
    <w:rsid w:val="003C076E"/>
    <w:rsid w:val="003D36EB"/>
    <w:rsid w:val="003E72DC"/>
    <w:rsid w:val="003F244A"/>
    <w:rsid w:val="003F7A47"/>
    <w:rsid w:val="003F7C1A"/>
    <w:rsid w:val="004006B3"/>
    <w:rsid w:val="00406F88"/>
    <w:rsid w:val="00416808"/>
    <w:rsid w:val="0042166A"/>
    <w:rsid w:val="004246FB"/>
    <w:rsid w:val="004335F1"/>
    <w:rsid w:val="00436E42"/>
    <w:rsid w:val="004406C1"/>
    <w:rsid w:val="004476C7"/>
    <w:rsid w:val="00450EB9"/>
    <w:rsid w:val="00460AED"/>
    <w:rsid w:val="00461FE7"/>
    <w:rsid w:val="00492138"/>
    <w:rsid w:val="004A24F7"/>
    <w:rsid w:val="004A25E8"/>
    <w:rsid w:val="004B1433"/>
    <w:rsid w:val="004C0363"/>
    <w:rsid w:val="004C5B60"/>
    <w:rsid w:val="004E21A8"/>
    <w:rsid w:val="004E6161"/>
    <w:rsid w:val="004E7297"/>
    <w:rsid w:val="004F7DD7"/>
    <w:rsid w:val="005017F6"/>
    <w:rsid w:val="00512BDD"/>
    <w:rsid w:val="005245BD"/>
    <w:rsid w:val="00524723"/>
    <w:rsid w:val="00524DB2"/>
    <w:rsid w:val="00542C02"/>
    <w:rsid w:val="005448C3"/>
    <w:rsid w:val="0055397D"/>
    <w:rsid w:val="00555CF9"/>
    <w:rsid w:val="00555FE8"/>
    <w:rsid w:val="00565787"/>
    <w:rsid w:val="005822AF"/>
    <w:rsid w:val="00584B9E"/>
    <w:rsid w:val="00590F4E"/>
    <w:rsid w:val="005A11EA"/>
    <w:rsid w:val="005A6F71"/>
    <w:rsid w:val="005B0414"/>
    <w:rsid w:val="005B580A"/>
    <w:rsid w:val="005C72A0"/>
    <w:rsid w:val="005E18EA"/>
    <w:rsid w:val="005E345A"/>
    <w:rsid w:val="00623A16"/>
    <w:rsid w:val="00631497"/>
    <w:rsid w:val="00654D25"/>
    <w:rsid w:val="00676F47"/>
    <w:rsid w:val="006830EC"/>
    <w:rsid w:val="006861F7"/>
    <w:rsid w:val="0069494B"/>
    <w:rsid w:val="006A5677"/>
    <w:rsid w:val="006B476D"/>
    <w:rsid w:val="006C025B"/>
    <w:rsid w:val="006C6348"/>
    <w:rsid w:val="006E0721"/>
    <w:rsid w:val="006E5412"/>
    <w:rsid w:val="00704AF9"/>
    <w:rsid w:val="00714F97"/>
    <w:rsid w:val="007224A0"/>
    <w:rsid w:val="00724731"/>
    <w:rsid w:val="00731194"/>
    <w:rsid w:val="00731B02"/>
    <w:rsid w:val="00732733"/>
    <w:rsid w:val="00732F5E"/>
    <w:rsid w:val="0074074F"/>
    <w:rsid w:val="007540F7"/>
    <w:rsid w:val="0076684A"/>
    <w:rsid w:val="0077212B"/>
    <w:rsid w:val="00783E23"/>
    <w:rsid w:val="00785C4F"/>
    <w:rsid w:val="0079538C"/>
    <w:rsid w:val="007979F7"/>
    <w:rsid w:val="007A711E"/>
    <w:rsid w:val="007B10B9"/>
    <w:rsid w:val="007B157A"/>
    <w:rsid w:val="007B5AF9"/>
    <w:rsid w:val="007C7525"/>
    <w:rsid w:val="007C75CE"/>
    <w:rsid w:val="007D038C"/>
    <w:rsid w:val="007D5302"/>
    <w:rsid w:val="007D63C5"/>
    <w:rsid w:val="007E181E"/>
    <w:rsid w:val="007E1C06"/>
    <w:rsid w:val="007E3733"/>
    <w:rsid w:val="007E79B4"/>
    <w:rsid w:val="007F5B50"/>
    <w:rsid w:val="007F5DB9"/>
    <w:rsid w:val="00806CE5"/>
    <w:rsid w:val="00835334"/>
    <w:rsid w:val="008449CF"/>
    <w:rsid w:val="00854BDA"/>
    <w:rsid w:val="00856F16"/>
    <w:rsid w:val="00861294"/>
    <w:rsid w:val="00863181"/>
    <w:rsid w:val="00866CD8"/>
    <w:rsid w:val="008705E3"/>
    <w:rsid w:val="00882363"/>
    <w:rsid w:val="0088359F"/>
    <w:rsid w:val="00894880"/>
    <w:rsid w:val="00897A64"/>
    <w:rsid w:val="008A6C86"/>
    <w:rsid w:val="008C59E4"/>
    <w:rsid w:val="008D06CF"/>
    <w:rsid w:val="008D206F"/>
    <w:rsid w:val="008E7049"/>
    <w:rsid w:val="008F3EA7"/>
    <w:rsid w:val="008F7CB3"/>
    <w:rsid w:val="00905FBF"/>
    <w:rsid w:val="00907408"/>
    <w:rsid w:val="00911013"/>
    <w:rsid w:val="0091136D"/>
    <w:rsid w:val="009127A8"/>
    <w:rsid w:val="009241B5"/>
    <w:rsid w:val="00927ED5"/>
    <w:rsid w:val="00934C40"/>
    <w:rsid w:val="00937724"/>
    <w:rsid w:val="00953906"/>
    <w:rsid w:val="00962BA0"/>
    <w:rsid w:val="0096348B"/>
    <w:rsid w:val="00964A93"/>
    <w:rsid w:val="009654DA"/>
    <w:rsid w:val="00966AC3"/>
    <w:rsid w:val="00981BED"/>
    <w:rsid w:val="00982299"/>
    <w:rsid w:val="009A3F55"/>
    <w:rsid w:val="009A4FED"/>
    <w:rsid w:val="009C461B"/>
    <w:rsid w:val="009D1541"/>
    <w:rsid w:val="009E4E1C"/>
    <w:rsid w:val="009F6807"/>
    <w:rsid w:val="00A11930"/>
    <w:rsid w:val="00A13AD7"/>
    <w:rsid w:val="00A17C6D"/>
    <w:rsid w:val="00A2725B"/>
    <w:rsid w:val="00A42B6D"/>
    <w:rsid w:val="00A4425B"/>
    <w:rsid w:val="00A61D60"/>
    <w:rsid w:val="00A63106"/>
    <w:rsid w:val="00A724E9"/>
    <w:rsid w:val="00A967CA"/>
    <w:rsid w:val="00AB0D24"/>
    <w:rsid w:val="00AB1985"/>
    <w:rsid w:val="00AB76FC"/>
    <w:rsid w:val="00AD46BC"/>
    <w:rsid w:val="00AF094B"/>
    <w:rsid w:val="00AF6546"/>
    <w:rsid w:val="00B243A7"/>
    <w:rsid w:val="00B34D29"/>
    <w:rsid w:val="00B35DFB"/>
    <w:rsid w:val="00B4131B"/>
    <w:rsid w:val="00B43A1F"/>
    <w:rsid w:val="00B43B5C"/>
    <w:rsid w:val="00B6241A"/>
    <w:rsid w:val="00B72164"/>
    <w:rsid w:val="00B7267F"/>
    <w:rsid w:val="00B80C9A"/>
    <w:rsid w:val="00B83ACC"/>
    <w:rsid w:val="00B8492B"/>
    <w:rsid w:val="00B91012"/>
    <w:rsid w:val="00B96F04"/>
    <w:rsid w:val="00BA02D1"/>
    <w:rsid w:val="00BA4FFC"/>
    <w:rsid w:val="00BA67FB"/>
    <w:rsid w:val="00BA7237"/>
    <w:rsid w:val="00BA735F"/>
    <w:rsid w:val="00BB3FDA"/>
    <w:rsid w:val="00BD2436"/>
    <w:rsid w:val="00BE024E"/>
    <w:rsid w:val="00BE3625"/>
    <w:rsid w:val="00BE442C"/>
    <w:rsid w:val="00BF18F4"/>
    <w:rsid w:val="00C15B65"/>
    <w:rsid w:val="00C17B75"/>
    <w:rsid w:val="00C22FCF"/>
    <w:rsid w:val="00C44D01"/>
    <w:rsid w:val="00C53B8C"/>
    <w:rsid w:val="00C65467"/>
    <w:rsid w:val="00C70F52"/>
    <w:rsid w:val="00C7754A"/>
    <w:rsid w:val="00C94C52"/>
    <w:rsid w:val="00C95461"/>
    <w:rsid w:val="00CA0133"/>
    <w:rsid w:val="00CB0787"/>
    <w:rsid w:val="00CB5F86"/>
    <w:rsid w:val="00CB7055"/>
    <w:rsid w:val="00CC4AAF"/>
    <w:rsid w:val="00CD209D"/>
    <w:rsid w:val="00CD4EEE"/>
    <w:rsid w:val="00CF14A8"/>
    <w:rsid w:val="00CF1B5B"/>
    <w:rsid w:val="00CF4BAE"/>
    <w:rsid w:val="00CF6FBD"/>
    <w:rsid w:val="00D00B0F"/>
    <w:rsid w:val="00D026EB"/>
    <w:rsid w:val="00D041CF"/>
    <w:rsid w:val="00D15755"/>
    <w:rsid w:val="00D452CF"/>
    <w:rsid w:val="00D63E49"/>
    <w:rsid w:val="00D74718"/>
    <w:rsid w:val="00D963D5"/>
    <w:rsid w:val="00DA2A55"/>
    <w:rsid w:val="00DA7126"/>
    <w:rsid w:val="00DB153C"/>
    <w:rsid w:val="00DC6BBF"/>
    <w:rsid w:val="00E0186D"/>
    <w:rsid w:val="00E05CC6"/>
    <w:rsid w:val="00E241DD"/>
    <w:rsid w:val="00E30B04"/>
    <w:rsid w:val="00E42E87"/>
    <w:rsid w:val="00E4342A"/>
    <w:rsid w:val="00E43887"/>
    <w:rsid w:val="00E56FFC"/>
    <w:rsid w:val="00E57553"/>
    <w:rsid w:val="00E77A7D"/>
    <w:rsid w:val="00E807EA"/>
    <w:rsid w:val="00E80C9E"/>
    <w:rsid w:val="00E821A6"/>
    <w:rsid w:val="00E87A75"/>
    <w:rsid w:val="00E90D55"/>
    <w:rsid w:val="00E92143"/>
    <w:rsid w:val="00E9353F"/>
    <w:rsid w:val="00EA2C71"/>
    <w:rsid w:val="00EA5B07"/>
    <w:rsid w:val="00EC1952"/>
    <w:rsid w:val="00EC4D16"/>
    <w:rsid w:val="00EE27CF"/>
    <w:rsid w:val="00EE4FCE"/>
    <w:rsid w:val="00EF1D11"/>
    <w:rsid w:val="00EF397F"/>
    <w:rsid w:val="00EF6B6B"/>
    <w:rsid w:val="00F066F5"/>
    <w:rsid w:val="00F1264A"/>
    <w:rsid w:val="00F160A4"/>
    <w:rsid w:val="00F23F78"/>
    <w:rsid w:val="00F33E63"/>
    <w:rsid w:val="00F36507"/>
    <w:rsid w:val="00F375A0"/>
    <w:rsid w:val="00F40B5D"/>
    <w:rsid w:val="00F46948"/>
    <w:rsid w:val="00F5343E"/>
    <w:rsid w:val="00F614D7"/>
    <w:rsid w:val="00F6562E"/>
    <w:rsid w:val="00F7050F"/>
    <w:rsid w:val="00F85172"/>
    <w:rsid w:val="00F938EE"/>
    <w:rsid w:val="00F94501"/>
    <w:rsid w:val="00F9513B"/>
    <w:rsid w:val="00FA67FA"/>
    <w:rsid w:val="00FB5A2F"/>
    <w:rsid w:val="00FC0535"/>
    <w:rsid w:val="00FD2D56"/>
    <w:rsid w:val="00FD6570"/>
    <w:rsid w:val="00FE01C4"/>
    <w:rsid w:val="00FE7D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C8E6"/>
  <w15:chartTrackingRefBased/>
  <w15:docId w15:val="{9839BCA7-EC00-46A3-8ACF-A5A0743B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DFB"/>
    <w:pPr>
      <w:spacing w:after="0" w:line="240" w:lineRule="auto"/>
    </w:pPr>
    <w:rPr>
      <w:rFonts w:eastAsia="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B35DFB"/>
    <w:rPr>
      <w:color w:val="0000FF"/>
      <w:u w:val="single"/>
    </w:rPr>
  </w:style>
  <w:style w:type="paragraph" w:styleId="Sarakstarindkopa">
    <w:name w:val="List Paragraph"/>
    <w:basedOn w:val="Parasts"/>
    <w:uiPriority w:val="34"/>
    <w:qFormat/>
    <w:rsid w:val="00B35DFB"/>
    <w:pPr>
      <w:ind w:left="720"/>
      <w:contextualSpacing/>
    </w:pPr>
  </w:style>
  <w:style w:type="paragraph" w:styleId="Pamatteksts">
    <w:name w:val="Body Text"/>
    <w:basedOn w:val="Parasts"/>
    <w:link w:val="PamattekstsRakstz"/>
    <w:unhideWhenUsed/>
    <w:rsid w:val="00B35DFB"/>
    <w:pPr>
      <w:jc w:val="both"/>
    </w:pPr>
    <w:rPr>
      <w:sz w:val="22"/>
    </w:rPr>
  </w:style>
  <w:style w:type="character" w:customStyle="1" w:styleId="PamattekstsRakstz">
    <w:name w:val="Pamatteksts Rakstz."/>
    <w:basedOn w:val="Noklusjumarindkopasfonts"/>
    <w:link w:val="Pamatteksts"/>
    <w:rsid w:val="00B35DFB"/>
    <w:rPr>
      <w:rFonts w:eastAsia="Times New Roman" w:cs="Times New Roman"/>
      <w:sz w:val="22"/>
      <w:szCs w:val="20"/>
    </w:rPr>
  </w:style>
  <w:style w:type="paragraph" w:styleId="Galvene">
    <w:name w:val="header"/>
    <w:basedOn w:val="Parasts"/>
    <w:link w:val="GalveneRakstz"/>
    <w:uiPriority w:val="99"/>
    <w:unhideWhenUsed/>
    <w:rsid w:val="00B35DFB"/>
    <w:pPr>
      <w:tabs>
        <w:tab w:val="center" w:pos="4153"/>
        <w:tab w:val="right" w:pos="8306"/>
      </w:tabs>
    </w:pPr>
  </w:style>
  <w:style w:type="character" w:customStyle="1" w:styleId="GalveneRakstz">
    <w:name w:val="Galvene Rakstz."/>
    <w:basedOn w:val="Noklusjumarindkopasfonts"/>
    <w:link w:val="Galvene"/>
    <w:uiPriority w:val="99"/>
    <w:rsid w:val="00B35DFB"/>
    <w:rPr>
      <w:rFonts w:eastAsia="Times New Roman" w:cs="Times New Roman"/>
      <w:sz w:val="20"/>
      <w:szCs w:val="20"/>
    </w:rPr>
  </w:style>
  <w:style w:type="paragraph" w:styleId="Kjene">
    <w:name w:val="footer"/>
    <w:basedOn w:val="Parasts"/>
    <w:link w:val="KjeneRakstz"/>
    <w:uiPriority w:val="99"/>
    <w:unhideWhenUsed/>
    <w:rsid w:val="00FC0535"/>
    <w:pPr>
      <w:tabs>
        <w:tab w:val="center" w:pos="4153"/>
        <w:tab w:val="right" w:pos="8306"/>
      </w:tabs>
    </w:pPr>
  </w:style>
  <w:style w:type="character" w:customStyle="1" w:styleId="KjeneRakstz">
    <w:name w:val="Kājene Rakstz."/>
    <w:basedOn w:val="Noklusjumarindkopasfonts"/>
    <w:link w:val="Kjene"/>
    <w:uiPriority w:val="99"/>
    <w:rsid w:val="00FC0535"/>
    <w:rPr>
      <w:rFonts w:eastAsia="Times New Roman" w:cs="Times New Roman"/>
      <w:sz w:val="20"/>
      <w:szCs w:val="20"/>
    </w:rPr>
  </w:style>
  <w:style w:type="character" w:styleId="Neatrisintapieminana">
    <w:name w:val="Unresolved Mention"/>
    <w:basedOn w:val="Noklusjumarindkopasfonts"/>
    <w:uiPriority w:val="99"/>
    <w:semiHidden/>
    <w:unhideWhenUsed/>
    <w:rsid w:val="002B4B79"/>
    <w:rPr>
      <w:color w:val="605E5C"/>
      <w:shd w:val="clear" w:color="auto" w:fill="E1DFDD"/>
    </w:rPr>
  </w:style>
  <w:style w:type="paragraph" w:styleId="Prskatjums">
    <w:name w:val="Revision"/>
    <w:hidden/>
    <w:uiPriority w:val="99"/>
    <w:semiHidden/>
    <w:rsid w:val="00FD2D56"/>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1020C"/>
    <w:rPr>
      <w:sz w:val="16"/>
      <w:szCs w:val="16"/>
    </w:rPr>
  </w:style>
  <w:style w:type="paragraph" w:styleId="Komentrateksts">
    <w:name w:val="annotation text"/>
    <w:basedOn w:val="Parasts"/>
    <w:link w:val="KomentratekstsRakstz"/>
    <w:uiPriority w:val="99"/>
    <w:semiHidden/>
    <w:unhideWhenUsed/>
    <w:rsid w:val="0031020C"/>
  </w:style>
  <w:style w:type="character" w:customStyle="1" w:styleId="KomentratekstsRakstz">
    <w:name w:val="Komentāra teksts Rakstz."/>
    <w:basedOn w:val="Noklusjumarindkopasfonts"/>
    <w:link w:val="Komentrateksts"/>
    <w:uiPriority w:val="99"/>
    <w:semiHidden/>
    <w:rsid w:val="0031020C"/>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1020C"/>
    <w:rPr>
      <w:b/>
      <w:bCs/>
    </w:rPr>
  </w:style>
  <w:style w:type="character" w:customStyle="1" w:styleId="KomentratmaRakstz">
    <w:name w:val="Komentāra tēma Rakstz."/>
    <w:basedOn w:val="KomentratekstsRakstz"/>
    <w:link w:val="Komentratma"/>
    <w:uiPriority w:val="99"/>
    <w:semiHidden/>
    <w:rsid w:val="0031020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3182">
      <w:bodyDiv w:val="1"/>
      <w:marLeft w:val="0"/>
      <w:marRight w:val="0"/>
      <w:marTop w:val="0"/>
      <w:marBottom w:val="0"/>
      <w:divBdr>
        <w:top w:val="none" w:sz="0" w:space="0" w:color="auto"/>
        <w:left w:val="none" w:sz="0" w:space="0" w:color="auto"/>
        <w:bottom w:val="none" w:sz="0" w:space="0" w:color="auto"/>
        <w:right w:val="none" w:sz="0" w:space="0" w:color="auto"/>
      </w:divBdr>
    </w:div>
    <w:div w:id="79722058">
      <w:bodyDiv w:val="1"/>
      <w:marLeft w:val="0"/>
      <w:marRight w:val="0"/>
      <w:marTop w:val="0"/>
      <w:marBottom w:val="0"/>
      <w:divBdr>
        <w:top w:val="none" w:sz="0" w:space="0" w:color="auto"/>
        <w:left w:val="none" w:sz="0" w:space="0" w:color="auto"/>
        <w:bottom w:val="none" w:sz="0" w:space="0" w:color="auto"/>
        <w:right w:val="none" w:sz="0" w:space="0" w:color="auto"/>
      </w:divBdr>
    </w:div>
    <w:div w:id="121114050">
      <w:bodyDiv w:val="1"/>
      <w:marLeft w:val="0"/>
      <w:marRight w:val="0"/>
      <w:marTop w:val="0"/>
      <w:marBottom w:val="0"/>
      <w:divBdr>
        <w:top w:val="none" w:sz="0" w:space="0" w:color="auto"/>
        <w:left w:val="none" w:sz="0" w:space="0" w:color="auto"/>
        <w:bottom w:val="none" w:sz="0" w:space="0" w:color="auto"/>
        <w:right w:val="none" w:sz="0" w:space="0" w:color="auto"/>
      </w:divBdr>
    </w:div>
    <w:div w:id="439958670">
      <w:bodyDiv w:val="1"/>
      <w:marLeft w:val="0"/>
      <w:marRight w:val="0"/>
      <w:marTop w:val="0"/>
      <w:marBottom w:val="0"/>
      <w:divBdr>
        <w:top w:val="none" w:sz="0" w:space="0" w:color="auto"/>
        <w:left w:val="none" w:sz="0" w:space="0" w:color="auto"/>
        <w:bottom w:val="none" w:sz="0" w:space="0" w:color="auto"/>
        <w:right w:val="none" w:sz="0" w:space="0" w:color="auto"/>
      </w:divBdr>
    </w:div>
    <w:div w:id="556547809">
      <w:bodyDiv w:val="1"/>
      <w:marLeft w:val="0"/>
      <w:marRight w:val="0"/>
      <w:marTop w:val="0"/>
      <w:marBottom w:val="0"/>
      <w:divBdr>
        <w:top w:val="none" w:sz="0" w:space="0" w:color="auto"/>
        <w:left w:val="none" w:sz="0" w:space="0" w:color="auto"/>
        <w:bottom w:val="none" w:sz="0" w:space="0" w:color="auto"/>
        <w:right w:val="none" w:sz="0" w:space="0" w:color="auto"/>
      </w:divBdr>
    </w:div>
    <w:div w:id="661545589">
      <w:bodyDiv w:val="1"/>
      <w:marLeft w:val="0"/>
      <w:marRight w:val="0"/>
      <w:marTop w:val="0"/>
      <w:marBottom w:val="0"/>
      <w:divBdr>
        <w:top w:val="none" w:sz="0" w:space="0" w:color="auto"/>
        <w:left w:val="none" w:sz="0" w:space="0" w:color="auto"/>
        <w:bottom w:val="none" w:sz="0" w:space="0" w:color="auto"/>
        <w:right w:val="none" w:sz="0" w:space="0" w:color="auto"/>
      </w:divBdr>
    </w:div>
    <w:div w:id="663821409">
      <w:bodyDiv w:val="1"/>
      <w:marLeft w:val="0"/>
      <w:marRight w:val="0"/>
      <w:marTop w:val="0"/>
      <w:marBottom w:val="0"/>
      <w:divBdr>
        <w:top w:val="none" w:sz="0" w:space="0" w:color="auto"/>
        <w:left w:val="none" w:sz="0" w:space="0" w:color="auto"/>
        <w:bottom w:val="none" w:sz="0" w:space="0" w:color="auto"/>
        <w:right w:val="none" w:sz="0" w:space="0" w:color="auto"/>
      </w:divBdr>
    </w:div>
    <w:div w:id="737090860">
      <w:bodyDiv w:val="1"/>
      <w:marLeft w:val="0"/>
      <w:marRight w:val="0"/>
      <w:marTop w:val="0"/>
      <w:marBottom w:val="0"/>
      <w:divBdr>
        <w:top w:val="none" w:sz="0" w:space="0" w:color="auto"/>
        <w:left w:val="none" w:sz="0" w:space="0" w:color="auto"/>
        <w:bottom w:val="none" w:sz="0" w:space="0" w:color="auto"/>
        <w:right w:val="none" w:sz="0" w:space="0" w:color="auto"/>
      </w:divBdr>
    </w:div>
    <w:div w:id="763379658">
      <w:bodyDiv w:val="1"/>
      <w:marLeft w:val="0"/>
      <w:marRight w:val="0"/>
      <w:marTop w:val="0"/>
      <w:marBottom w:val="0"/>
      <w:divBdr>
        <w:top w:val="none" w:sz="0" w:space="0" w:color="auto"/>
        <w:left w:val="none" w:sz="0" w:space="0" w:color="auto"/>
        <w:bottom w:val="none" w:sz="0" w:space="0" w:color="auto"/>
        <w:right w:val="none" w:sz="0" w:space="0" w:color="auto"/>
      </w:divBdr>
    </w:div>
    <w:div w:id="840660806">
      <w:bodyDiv w:val="1"/>
      <w:marLeft w:val="0"/>
      <w:marRight w:val="0"/>
      <w:marTop w:val="0"/>
      <w:marBottom w:val="0"/>
      <w:divBdr>
        <w:top w:val="none" w:sz="0" w:space="0" w:color="auto"/>
        <w:left w:val="none" w:sz="0" w:space="0" w:color="auto"/>
        <w:bottom w:val="none" w:sz="0" w:space="0" w:color="auto"/>
        <w:right w:val="none" w:sz="0" w:space="0" w:color="auto"/>
      </w:divBdr>
    </w:div>
    <w:div w:id="850801957">
      <w:bodyDiv w:val="1"/>
      <w:marLeft w:val="0"/>
      <w:marRight w:val="0"/>
      <w:marTop w:val="0"/>
      <w:marBottom w:val="0"/>
      <w:divBdr>
        <w:top w:val="none" w:sz="0" w:space="0" w:color="auto"/>
        <w:left w:val="none" w:sz="0" w:space="0" w:color="auto"/>
        <w:bottom w:val="none" w:sz="0" w:space="0" w:color="auto"/>
        <w:right w:val="none" w:sz="0" w:space="0" w:color="auto"/>
      </w:divBdr>
    </w:div>
    <w:div w:id="1004628658">
      <w:bodyDiv w:val="1"/>
      <w:marLeft w:val="0"/>
      <w:marRight w:val="0"/>
      <w:marTop w:val="0"/>
      <w:marBottom w:val="0"/>
      <w:divBdr>
        <w:top w:val="none" w:sz="0" w:space="0" w:color="auto"/>
        <w:left w:val="none" w:sz="0" w:space="0" w:color="auto"/>
        <w:bottom w:val="none" w:sz="0" w:space="0" w:color="auto"/>
        <w:right w:val="none" w:sz="0" w:space="0" w:color="auto"/>
      </w:divBdr>
    </w:div>
    <w:div w:id="1227689836">
      <w:bodyDiv w:val="1"/>
      <w:marLeft w:val="0"/>
      <w:marRight w:val="0"/>
      <w:marTop w:val="0"/>
      <w:marBottom w:val="0"/>
      <w:divBdr>
        <w:top w:val="none" w:sz="0" w:space="0" w:color="auto"/>
        <w:left w:val="none" w:sz="0" w:space="0" w:color="auto"/>
        <w:bottom w:val="none" w:sz="0" w:space="0" w:color="auto"/>
        <w:right w:val="none" w:sz="0" w:space="0" w:color="auto"/>
      </w:divBdr>
    </w:div>
    <w:div w:id="1520729278">
      <w:bodyDiv w:val="1"/>
      <w:marLeft w:val="0"/>
      <w:marRight w:val="0"/>
      <w:marTop w:val="0"/>
      <w:marBottom w:val="0"/>
      <w:divBdr>
        <w:top w:val="none" w:sz="0" w:space="0" w:color="auto"/>
        <w:left w:val="none" w:sz="0" w:space="0" w:color="auto"/>
        <w:bottom w:val="none" w:sz="0" w:space="0" w:color="auto"/>
        <w:right w:val="none" w:sz="0" w:space="0" w:color="auto"/>
      </w:divBdr>
    </w:div>
    <w:div w:id="1532374251">
      <w:bodyDiv w:val="1"/>
      <w:marLeft w:val="0"/>
      <w:marRight w:val="0"/>
      <w:marTop w:val="0"/>
      <w:marBottom w:val="0"/>
      <w:divBdr>
        <w:top w:val="none" w:sz="0" w:space="0" w:color="auto"/>
        <w:left w:val="none" w:sz="0" w:space="0" w:color="auto"/>
        <w:bottom w:val="none" w:sz="0" w:space="0" w:color="auto"/>
        <w:right w:val="none" w:sz="0" w:space="0" w:color="auto"/>
      </w:divBdr>
    </w:div>
    <w:div w:id="1537889583">
      <w:bodyDiv w:val="1"/>
      <w:marLeft w:val="0"/>
      <w:marRight w:val="0"/>
      <w:marTop w:val="0"/>
      <w:marBottom w:val="0"/>
      <w:divBdr>
        <w:top w:val="none" w:sz="0" w:space="0" w:color="auto"/>
        <w:left w:val="none" w:sz="0" w:space="0" w:color="auto"/>
        <w:bottom w:val="none" w:sz="0" w:space="0" w:color="auto"/>
        <w:right w:val="none" w:sz="0" w:space="0" w:color="auto"/>
      </w:divBdr>
    </w:div>
    <w:div w:id="1624000646">
      <w:bodyDiv w:val="1"/>
      <w:marLeft w:val="0"/>
      <w:marRight w:val="0"/>
      <w:marTop w:val="0"/>
      <w:marBottom w:val="0"/>
      <w:divBdr>
        <w:top w:val="none" w:sz="0" w:space="0" w:color="auto"/>
        <w:left w:val="none" w:sz="0" w:space="0" w:color="auto"/>
        <w:bottom w:val="none" w:sz="0" w:space="0" w:color="auto"/>
        <w:right w:val="none" w:sz="0" w:space="0" w:color="auto"/>
      </w:divBdr>
    </w:div>
    <w:div w:id="1629042682">
      <w:bodyDiv w:val="1"/>
      <w:marLeft w:val="0"/>
      <w:marRight w:val="0"/>
      <w:marTop w:val="0"/>
      <w:marBottom w:val="0"/>
      <w:divBdr>
        <w:top w:val="none" w:sz="0" w:space="0" w:color="auto"/>
        <w:left w:val="none" w:sz="0" w:space="0" w:color="auto"/>
        <w:bottom w:val="none" w:sz="0" w:space="0" w:color="auto"/>
        <w:right w:val="none" w:sz="0" w:space="0" w:color="auto"/>
      </w:divBdr>
    </w:div>
    <w:div w:id="1760834225">
      <w:bodyDiv w:val="1"/>
      <w:marLeft w:val="0"/>
      <w:marRight w:val="0"/>
      <w:marTop w:val="0"/>
      <w:marBottom w:val="0"/>
      <w:divBdr>
        <w:top w:val="none" w:sz="0" w:space="0" w:color="auto"/>
        <w:left w:val="none" w:sz="0" w:space="0" w:color="auto"/>
        <w:bottom w:val="none" w:sz="0" w:space="0" w:color="auto"/>
        <w:right w:val="none" w:sz="0" w:space="0" w:color="auto"/>
      </w:divBdr>
    </w:div>
    <w:div w:id="1817407926">
      <w:bodyDiv w:val="1"/>
      <w:marLeft w:val="0"/>
      <w:marRight w:val="0"/>
      <w:marTop w:val="0"/>
      <w:marBottom w:val="0"/>
      <w:divBdr>
        <w:top w:val="none" w:sz="0" w:space="0" w:color="auto"/>
        <w:left w:val="none" w:sz="0" w:space="0" w:color="auto"/>
        <w:bottom w:val="none" w:sz="0" w:space="0" w:color="auto"/>
        <w:right w:val="none" w:sz="0" w:space="0" w:color="auto"/>
      </w:divBdr>
    </w:div>
    <w:div w:id="1821846089">
      <w:bodyDiv w:val="1"/>
      <w:marLeft w:val="0"/>
      <w:marRight w:val="0"/>
      <w:marTop w:val="0"/>
      <w:marBottom w:val="0"/>
      <w:divBdr>
        <w:top w:val="none" w:sz="0" w:space="0" w:color="auto"/>
        <w:left w:val="none" w:sz="0" w:space="0" w:color="auto"/>
        <w:bottom w:val="none" w:sz="0" w:space="0" w:color="auto"/>
        <w:right w:val="none" w:sz="0" w:space="0" w:color="auto"/>
      </w:divBdr>
    </w:div>
    <w:div w:id="1847358841">
      <w:bodyDiv w:val="1"/>
      <w:marLeft w:val="0"/>
      <w:marRight w:val="0"/>
      <w:marTop w:val="0"/>
      <w:marBottom w:val="0"/>
      <w:divBdr>
        <w:top w:val="none" w:sz="0" w:space="0" w:color="auto"/>
        <w:left w:val="none" w:sz="0" w:space="0" w:color="auto"/>
        <w:bottom w:val="none" w:sz="0" w:space="0" w:color="auto"/>
        <w:right w:val="none" w:sz="0" w:space="0" w:color="auto"/>
      </w:divBdr>
    </w:div>
    <w:div w:id="1934974343">
      <w:bodyDiv w:val="1"/>
      <w:marLeft w:val="0"/>
      <w:marRight w:val="0"/>
      <w:marTop w:val="0"/>
      <w:marBottom w:val="0"/>
      <w:divBdr>
        <w:top w:val="none" w:sz="0" w:space="0" w:color="auto"/>
        <w:left w:val="none" w:sz="0" w:space="0" w:color="auto"/>
        <w:bottom w:val="none" w:sz="0" w:space="0" w:color="auto"/>
        <w:right w:val="none" w:sz="0" w:space="0" w:color="auto"/>
      </w:divBdr>
    </w:div>
    <w:div w:id="21247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E7277-E00C-43DB-8DCD-26EA080C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20912</Words>
  <Characters>11920</Characters>
  <Application>Microsoft Office Word</Application>
  <DocSecurity>0</DocSecurity>
  <Lines>99</Lines>
  <Paragraphs>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Māra KOVAĻENKO</cp:lastModifiedBy>
  <cp:revision>6</cp:revision>
  <cp:lastPrinted>2023-09-04T08:38:00Z</cp:lastPrinted>
  <dcterms:created xsi:type="dcterms:W3CDTF">2023-09-01T06:24:00Z</dcterms:created>
  <dcterms:modified xsi:type="dcterms:W3CDTF">2023-09-04T09:05:00Z</dcterms:modified>
</cp:coreProperties>
</file>