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A5E89" w14:textId="4B510349" w:rsidR="00E81B8A" w:rsidRDefault="00E81B8A" w:rsidP="00E81B8A">
      <w:pPr>
        <w:jc w:val="center"/>
        <w:rPr>
          <w:szCs w:val="20"/>
        </w:rPr>
      </w:pPr>
      <w:r>
        <w:rPr>
          <w:noProof/>
        </w:rPr>
        <w:drawing>
          <wp:inline distT="0" distB="0" distL="0" distR="0" wp14:anchorId="5CF6968C" wp14:editId="5D81FDE8">
            <wp:extent cx="586740" cy="723900"/>
            <wp:effectExtent l="0" t="0" r="3810" b="0"/>
            <wp:docPr id="1390177787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99A43" w14:textId="77777777" w:rsidR="00E81B8A" w:rsidRDefault="00E81B8A" w:rsidP="00E81B8A">
      <w:pPr>
        <w:jc w:val="center"/>
      </w:pPr>
    </w:p>
    <w:p w14:paraId="756FFD23" w14:textId="77777777" w:rsidR="00E81B8A" w:rsidRDefault="00E81B8A" w:rsidP="00E81B8A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44F3135" w14:textId="77777777" w:rsidR="00E81B8A" w:rsidRDefault="00E81B8A" w:rsidP="00E81B8A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ZEMES LIETU KOMISIJA</w:t>
      </w:r>
    </w:p>
    <w:p w14:paraId="4D1FA415" w14:textId="77777777" w:rsidR="00E81B8A" w:rsidRDefault="00E81B8A" w:rsidP="00E81B8A"/>
    <w:p w14:paraId="51E68DB3" w14:textId="12F1C3A8" w:rsidR="00E81B8A" w:rsidRDefault="00E81B8A" w:rsidP="00E81B8A">
      <w:pPr>
        <w:jc w:val="center"/>
        <w:outlineLvl w:val="0"/>
        <w:rPr>
          <w:b/>
          <w:noProof/>
          <w:lang w:eastAsia="en-US"/>
        </w:rPr>
      </w:pPr>
      <w:r>
        <w:rPr>
          <w:b/>
          <w:lang w:eastAsia="en-US"/>
        </w:rPr>
        <w:t>SĒDE Nr.</w:t>
      </w:r>
      <w:r>
        <w:rPr>
          <w:b/>
          <w:noProof/>
          <w:lang w:eastAsia="en-US"/>
        </w:rPr>
        <w:t xml:space="preserve"> </w:t>
      </w:r>
      <w:r w:rsidR="006902D0">
        <w:rPr>
          <w:b/>
          <w:noProof/>
          <w:lang w:eastAsia="en-US"/>
        </w:rPr>
        <w:t>2</w:t>
      </w:r>
    </w:p>
    <w:p w14:paraId="14D6DE3A" w14:textId="6BF4954D" w:rsidR="00E81B8A" w:rsidRDefault="00E81B8A" w:rsidP="00E81B8A">
      <w:pPr>
        <w:jc w:val="center"/>
        <w:outlineLvl w:val="0"/>
        <w:rPr>
          <w:b/>
          <w:lang w:eastAsia="en-US"/>
        </w:rPr>
      </w:pPr>
      <w:r>
        <w:rPr>
          <w:b/>
          <w:noProof/>
          <w:lang w:eastAsia="en-US"/>
        </w:rPr>
        <w:t>1</w:t>
      </w:r>
      <w:r w:rsidR="006902D0">
        <w:rPr>
          <w:b/>
          <w:noProof/>
          <w:lang w:eastAsia="en-US"/>
        </w:rPr>
        <w:t>8</w:t>
      </w:r>
      <w:r>
        <w:rPr>
          <w:b/>
          <w:noProof/>
          <w:lang w:eastAsia="en-US"/>
        </w:rPr>
        <w:t>.01.2024. plkst. 8:30</w:t>
      </w:r>
    </w:p>
    <w:p w14:paraId="12181484" w14:textId="77777777" w:rsidR="00E81B8A" w:rsidRDefault="00E81B8A" w:rsidP="00E81B8A">
      <w:pPr>
        <w:jc w:val="center"/>
        <w:rPr>
          <w:b/>
          <w:noProof/>
          <w:lang w:eastAsia="en-US"/>
        </w:rPr>
      </w:pPr>
      <w:r>
        <w:rPr>
          <w:b/>
          <w:noProof/>
          <w:lang w:eastAsia="en-US"/>
        </w:rPr>
        <w:t>Dārza ielā 11, Alūksnē, Alūksnes novadā, 2.stāvs, 216. telpa</w:t>
      </w:r>
    </w:p>
    <w:p w14:paraId="40D7BD55" w14:textId="77777777" w:rsidR="00E81B8A" w:rsidRDefault="00E81B8A" w:rsidP="00E81B8A">
      <w:pPr>
        <w:jc w:val="center"/>
        <w:rPr>
          <w:bCs/>
          <w:i/>
          <w:iCs/>
          <w:noProof/>
          <w:lang w:eastAsia="en-US"/>
        </w:rPr>
      </w:pPr>
    </w:p>
    <w:p w14:paraId="2F873441" w14:textId="77777777" w:rsidR="00E81B8A" w:rsidRDefault="00E81B8A" w:rsidP="00E81B8A">
      <w:pPr>
        <w:rPr>
          <w:b/>
          <w:u w:val="single"/>
          <w:lang w:eastAsia="en-US"/>
        </w:rPr>
      </w:pPr>
    </w:p>
    <w:p w14:paraId="70EC7B4D" w14:textId="77777777" w:rsidR="00E81B8A" w:rsidRDefault="00E81B8A" w:rsidP="00E81B8A">
      <w:pPr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Darba kārtībā:</w:t>
      </w:r>
    </w:p>
    <w:p w14:paraId="3B432312" w14:textId="77777777" w:rsidR="00E81B8A" w:rsidRDefault="00E81B8A" w:rsidP="00E81B8A">
      <w:pPr>
        <w:rPr>
          <w:b/>
          <w:u w:val="single"/>
          <w:lang w:eastAsia="en-US"/>
        </w:rPr>
      </w:pPr>
    </w:p>
    <w:p w14:paraId="5EFEE9A8" w14:textId="77777777" w:rsidR="00E81B8A" w:rsidRDefault="00E81B8A" w:rsidP="00E81B8A"/>
    <w:p w14:paraId="7456B635" w14:textId="0E1DCA7A" w:rsidR="00E81B8A" w:rsidRPr="006902D0" w:rsidRDefault="00E81B8A" w:rsidP="00E81B8A">
      <w:pPr>
        <w:spacing w:line="256" w:lineRule="auto"/>
        <w:jc w:val="both"/>
        <w:rPr>
          <w:bCs/>
          <w:noProof/>
          <w:lang w:eastAsia="en-US"/>
        </w:rPr>
      </w:pPr>
      <w:r w:rsidRPr="006902D0">
        <w:rPr>
          <w:bCs/>
          <w:noProof/>
          <w:lang w:eastAsia="en-US"/>
        </w:rPr>
        <w:t>Sēde</w:t>
      </w:r>
      <w:r w:rsidR="006902D0">
        <w:rPr>
          <w:bCs/>
          <w:noProof/>
          <w:lang w:eastAsia="en-US"/>
        </w:rPr>
        <w:t xml:space="preserve"> </w:t>
      </w:r>
      <w:r w:rsidRPr="006902D0">
        <w:rPr>
          <w:bCs/>
          <w:noProof/>
          <w:lang w:eastAsia="en-US"/>
        </w:rPr>
        <w:t>pasludināta par slēgtu, pamatojoties uz Pašvaldību likuma 27.panta ceturto daļu, izskatām</w:t>
      </w:r>
      <w:r w:rsidR="006902D0">
        <w:rPr>
          <w:bCs/>
          <w:noProof/>
          <w:lang w:eastAsia="en-US"/>
        </w:rPr>
        <w:t>ais</w:t>
      </w:r>
      <w:r w:rsidRPr="006902D0">
        <w:rPr>
          <w:bCs/>
          <w:noProof/>
          <w:lang w:eastAsia="en-US"/>
        </w:rPr>
        <w:t xml:space="preserve"> jautājum</w:t>
      </w:r>
      <w:r w:rsidR="006902D0">
        <w:rPr>
          <w:bCs/>
          <w:noProof/>
          <w:lang w:eastAsia="en-US"/>
        </w:rPr>
        <w:t>s</w:t>
      </w:r>
      <w:r w:rsidRPr="006902D0">
        <w:rPr>
          <w:bCs/>
          <w:noProof/>
          <w:lang w:eastAsia="en-US"/>
        </w:rPr>
        <w:t xml:space="preserve"> satur ierobežotas pieejamības informāciju.</w:t>
      </w:r>
    </w:p>
    <w:p w14:paraId="3D9909D6" w14:textId="77777777" w:rsidR="00E81B8A" w:rsidRPr="006902D0" w:rsidRDefault="00E81B8A" w:rsidP="00E81B8A">
      <w:pPr>
        <w:spacing w:line="256" w:lineRule="auto"/>
        <w:jc w:val="both"/>
        <w:rPr>
          <w:bCs/>
          <w:noProof/>
          <w:lang w:eastAsia="en-US"/>
        </w:rPr>
      </w:pPr>
    </w:p>
    <w:p w14:paraId="43C65558" w14:textId="1F2D72DE" w:rsidR="006902D0" w:rsidRDefault="00E81B8A" w:rsidP="006902D0">
      <w:pPr>
        <w:jc w:val="both"/>
        <w:rPr>
          <w:bCs/>
          <w:i/>
          <w:iCs/>
          <w:noProof/>
          <w:lang w:eastAsia="en-US"/>
        </w:rPr>
      </w:pPr>
      <w:r>
        <w:rPr>
          <w:bCs/>
          <w:i/>
          <w:iCs/>
          <w:noProof/>
          <w:lang w:eastAsia="en-US"/>
        </w:rPr>
        <w:t>Sēdes slēgtajā daļā tiks izskatīt</w:t>
      </w:r>
      <w:r w:rsidR="006902D0">
        <w:rPr>
          <w:bCs/>
          <w:i/>
          <w:iCs/>
          <w:noProof/>
          <w:lang w:eastAsia="en-US"/>
        </w:rPr>
        <w:t>s 1 iesniegums par nekustamā īpašuma sastāva grozīšanu un jauna nekustamā īpašuma izveidošanu</w:t>
      </w:r>
    </w:p>
    <w:p w14:paraId="2AC4D741" w14:textId="77777777" w:rsidR="006902D0" w:rsidRDefault="006902D0" w:rsidP="006902D0">
      <w:pPr>
        <w:jc w:val="both"/>
        <w:rPr>
          <w:bCs/>
          <w:i/>
          <w:iCs/>
          <w:noProof/>
          <w:lang w:eastAsia="en-US"/>
        </w:rPr>
      </w:pPr>
    </w:p>
    <w:p w14:paraId="331B36E0" w14:textId="5C829AA0" w:rsidR="00E81B8A" w:rsidRDefault="00E81B8A" w:rsidP="00E81B8A">
      <w:pPr>
        <w:rPr>
          <w:bCs/>
          <w:i/>
          <w:iCs/>
          <w:noProof/>
          <w:lang w:eastAsia="en-US"/>
        </w:rPr>
      </w:pPr>
    </w:p>
    <w:p w14:paraId="31A8F6B0" w14:textId="77777777" w:rsidR="00E81B8A" w:rsidRDefault="00E81B8A"/>
    <w:sectPr w:rsidR="00E81B8A" w:rsidSect="002B1456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DC6E7" w14:textId="77777777" w:rsidR="00356CBD" w:rsidRDefault="00356CBD" w:rsidP="00D6185B">
      <w:r>
        <w:separator/>
      </w:r>
    </w:p>
  </w:endnote>
  <w:endnote w:type="continuationSeparator" w:id="0">
    <w:p w14:paraId="0D012C7D" w14:textId="77777777" w:rsidR="00356CBD" w:rsidRDefault="00356CBD" w:rsidP="00D6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A26FA" w14:textId="77777777" w:rsidR="00356CBD" w:rsidRDefault="00356CBD" w:rsidP="00D6185B">
      <w:r>
        <w:separator/>
      </w:r>
    </w:p>
  </w:footnote>
  <w:footnote w:type="continuationSeparator" w:id="0">
    <w:p w14:paraId="70C58DD7" w14:textId="77777777" w:rsidR="00356CBD" w:rsidRDefault="00356CBD" w:rsidP="00D61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123836"/>
      <w:docPartObj>
        <w:docPartGallery w:val="Page Numbers (Top of Page)"/>
        <w:docPartUnique/>
      </w:docPartObj>
    </w:sdtPr>
    <w:sdtContent>
      <w:p w14:paraId="3712C81D" w14:textId="77777777" w:rsidR="00D6185B" w:rsidRDefault="00D6185B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93D0C8" w14:textId="77777777" w:rsidR="00D6185B" w:rsidRDefault="00D6185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4740"/>
    <w:multiLevelType w:val="hybridMultilevel"/>
    <w:tmpl w:val="5144FD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23DFC"/>
    <w:multiLevelType w:val="hybridMultilevel"/>
    <w:tmpl w:val="AF68C3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F37E0"/>
    <w:multiLevelType w:val="multilevel"/>
    <w:tmpl w:val="473411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61171485">
    <w:abstractNumId w:val="2"/>
  </w:num>
  <w:num w:numId="2" w16cid:durableId="2139569782">
    <w:abstractNumId w:val="0"/>
  </w:num>
  <w:num w:numId="3" w16cid:durableId="7454922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C60"/>
    <w:rsid w:val="00010F36"/>
    <w:rsid w:val="00013470"/>
    <w:rsid w:val="000142C0"/>
    <w:rsid w:val="00034CA8"/>
    <w:rsid w:val="00096277"/>
    <w:rsid w:val="000A0B8A"/>
    <w:rsid w:val="000C7B0A"/>
    <w:rsid w:val="000E7795"/>
    <w:rsid w:val="00103C3E"/>
    <w:rsid w:val="00110629"/>
    <w:rsid w:val="00131CC3"/>
    <w:rsid w:val="0014020C"/>
    <w:rsid w:val="00177037"/>
    <w:rsid w:val="0018781D"/>
    <w:rsid w:val="001878C5"/>
    <w:rsid w:val="00192859"/>
    <w:rsid w:val="001A2B80"/>
    <w:rsid w:val="001A3600"/>
    <w:rsid w:val="001D41EC"/>
    <w:rsid w:val="00230380"/>
    <w:rsid w:val="0025442B"/>
    <w:rsid w:val="00255FB3"/>
    <w:rsid w:val="002808E3"/>
    <w:rsid w:val="002866F7"/>
    <w:rsid w:val="00297549"/>
    <w:rsid w:val="002B1456"/>
    <w:rsid w:val="00332FBE"/>
    <w:rsid w:val="003465E7"/>
    <w:rsid w:val="00356CBD"/>
    <w:rsid w:val="003635FE"/>
    <w:rsid w:val="0038197B"/>
    <w:rsid w:val="00393706"/>
    <w:rsid w:val="003B26D9"/>
    <w:rsid w:val="003B36D5"/>
    <w:rsid w:val="003B782E"/>
    <w:rsid w:val="003D01D2"/>
    <w:rsid w:val="003D42EE"/>
    <w:rsid w:val="003E3758"/>
    <w:rsid w:val="00443E2C"/>
    <w:rsid w:val="004477D0"/>
    <w:rsid w:val="00467B9B"/>
    <w:rsid w:val="0047483F"/>
    <w:rsid w:val="00480528"/>
    <w:rsid w:val="004A49B5"/>
    <w:rsid w:val="004E2221"/>
    <w:rsid w:val="004F54AC"/>
    <w:rsid w:val="00506012"/>
    <w:rsid w:val="005073BD"/>
    <w:rsid w:val="0053185F"/>
    <w:rsid w:val="00570AAC"/>
    <w:rsid w:val="00582CCC"/>
    <w:rsid w:val="00597BEA"/>
    <w:rsid w:val="005A23E5"/>
    <w:rsid w:val="005A2BA3"/>
    <w:rsid w:val="005C03EB"/>
    <w:rsid w:val="005C2C60"/>
    <w:rsid w:val="005C4152"/>
    <w:rsid w:val="005F2124"/>
    <w:rsid w:val="005F3CA2"/>
    <w:rsid w:val="00601819"/>
    <w:rsid w:val="00601A4C"/>
    <w:rsid w:val="00603E08"/>
    <w:rsid w:val="0060541C"/>
    <w:rsid w:val="006136CE"/>
    <w:rsid w:val="00641730"/>
    <w:rsid w:val="00647053"/>
    <w:rsid w:val="0064768A"/>
    <w:rsid w:val="0065676A"/>
    <w:rsid w:val="00660483"/>
    <w:rsid w:val="006902D0"/>
    <w:rsid w:val="006A2BFB"/>
    <w:rsid w:val="006A5EE9"/>
    <w:rsid w:val="006F2FE7"/>
    <w:rsid w:val="006F5296"/>
    <w:rsid w:val="006F562C"/>
    <w:rsid w:val="00731ECD"/>
    <w:rsid w:val="00737757"/>
    <w:rsid w:val="00745EEF"/>
    <w:rsid w:val="007E3DD4"/>
    <w:rsid w:val="007E7F28"/>
    <w:rsid w:val="008070E3"/>
    <w:rsid w:val="0081306D"/>
    <w:rsid w:val="00813CF1"/>
    <w:rsid w:val="00841E12"/>
    <w:rsid w:val="00843ADD"/>
    <w:rsid w:val="00854F22"/>
    <w:rsid w:val="00855082"/>
    <w:rsid w:val="00872F7B"/>
    <w:rsid w:val="00894AA0"/>
    <w:rsid w:val="00897538"/>
    <w:rsid w:val="008A28A3"/>
    <w:rsid w:val="008C0846"/>
    <w:rsid w:val="008C58F5"/>
    <w:rsid w:val="008C5A66"/>
    <w:rsid w:val="008D3945"/>
    <w:rsid w:val="009314F5"/>
    <w:rsid w:val="00942A1A"/>
    <w:rsid w:val="00970BCE"/>
    <w:rsid w:val="009B72DA"/>
    <w:rsid w:val="009B7948"/>
    <w:rsid w:val="009C67AE"/>
    <w:rsid w:val="009F785F"/>
    <w:rsid w:val="00A05460"/>
    <w:rsid w:val="00A1227B"/>
    <w:rsid w:val="00A1638F"/>
    <w:rsid w:val="00A3529F"/>
    <w:rsid w:val="00A5390C"/>
    <w:rsid w:val="00A54B8D"/>
    <w:rsid w:val="00A86CF3"/>
    <w:rsid w:val="00AB67DF"/>
    <w:rsid w:val="00B03F25"/>
    <w:rsid w:val="00B36A32"/>
    <w:rsid w:val="00B52472"/>
    <w:rsid w:val="00B61F92"/>
    <w:rsid w:val="00B86F5A"/>
    <w:rsid w:val="00B92FDE"/>
    <w:rsid w:val="00B94BAA"/>
    <w:rsid w:val="00BB1521"/>
    <w:rsid w:val="00BB3274"/>
    <w:rsid w:val="00BB705F"/>
    <w:rsid w:val="00BC17E6"/>
    <w:rsid w:val="00BD140D"/>
    <w:rsid w:val="00BD1785"/>
    <w:rsid w:val="00BF21E2"/>
    <w:rsid w:val="00C11FE4"/>
    <w:rsid w:val="00C13F64"/>
    <w:rsid w:val="00C409AF"/>
    <w:rsid w:val="00C60C24"/>
    <w:rsid w:val="00C75941"/>
    <w:rsid w:val="00C75F8B"/>
    <w:rsid w:val="00C80013"/>
    <w:rsid w:val="00C85F30"/>
    <w:rsid w:val="00CA7493"/>
    <w:rsid w:val="00CD72C8"/>
    <w:rsid w:val="00CE18B1"/>
    <w:rsid w:val="00D07596"/>
    <w:rsid w:val="00D11232"/>
    <w:rsid w:val="00D11DFD"/>
    <w:rsid w:val="00D2463A"/>
    <w:rsid w:val="00D36AA4"/>
    <w:rsid w:val="00D6185B"/>
    <w:rsid w:val="00D630AE"/>
    <w:rsid w:val="00D85B25"/>
    <w:rsid w:val="00D964C8"/>
    <w:rsid w:val="00DA60B6"/>
    <w:rsid w:val="00E07564"/>
    <w:rsid w:val="00E21AF0"/>
    <w:rsid w:val="00E4323F"/>
    <w:rsid w:val="00E47634"/>
    <w:rsid w:val="00E61EE8"/>
    <w:rsid w:val="00E6417B"/>
    <w:rsid w:val="00E67CC9"/>
    <w:rsid w:val="00E81B8A"/>
    <w:rsid w:val="00EA6477"/>
    <w:rsid w:val="00EC2157"/>
    <w:rsid w:val="00F01F30"/>
    <w:rsid w:val="00F11CD4"/>
    <w:rsid w:val="00F47B16"/>
    <w:rsid w:val="00F511CA"/>
    <w:rsid w:val="00F56136"/>
    <w:rsid w:val="00F85D23"/>
    <w:rsid w:val="00FA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7A87D8"/>
  <w15:chartTrackingRefBased/>
  <w15:docId w15:val="{77BDCFAD-1AAA-47B7-992F-A0F49626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C2C60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D07596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C2C6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rsid w:val="00D07596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qFormat/>
    <w:rsid w:val="00D07596"/>
    <w:pPr>
      <w:spacing w:line="360" w:lineRule="auto"/>
      <w:jc w:val="center"/>
    </w:pPr>
    <w:rPr>
      <w:rFonts w:ascii="Bookman Old Style" w:hAnsi="Bookman Old Style"/>
      <w:sz w:val="28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D6185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6185B"/>
    <w:rPr>
      <w:rFonts w:eastAsia="Times New Roman" w:cs="Times New Roman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D6185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6185B"/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B785C-83AC-46B4-BA54-D5161B9A3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Alūksnes novada pašvaldība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FORSTERE</dc:creator>
  <cp:keywords/>
  <dc:description/>
  <cp:lastModifiedBy>Everita BALANDE</cp:lastModifiedBy>
  <cp:revision>2</cp:revision>
  <cp:lastPrinted>2022-09-16T06:06:00Z</cp:lastPrinted>
  <dcterms:created xsi:type="dcterms:W3CDTF">2024-01-17T11:06:00Z</dcterms:created>
  <dcterms:modified xsi:type="dcterms:W3CDTF">2024-01-17T11:06:00Z</dcterms:modified>
</cp:coreProperties>
</file>