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4B08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2B6B3C37" wp14:editId="4BF1DC07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35808" w14:textId="77777777" w:rsidR="00E72422" w:rsidRDefault="00E72422" w:rsidP="00E72422">
      <w:pPr>
        <w:jc w:val="center"/>
      </w:pPr>
    </w:p>
    <w:p w14:paraId="32D51ADA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3473DF0F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5C410F53" w14:textId="77777777" w:rsidR="00E72422" w:rsidRDefault="00E72422" w:rsidP="00E72422"/>
    <w:p w14:paraId="46F5CAEE" w14:textId="77777777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9E64E9">
        <w:rPr>
          <w:b/>
          <w:noProof/>
          <w:lang w:eastAsia="en-US"/>
        </w:rPr>
        <w:t>8</w:t>
      </w:r>
    </w:p>
    <w:p w14:paraId="5E76D5E4" w14:textId="07B90F4C" w:rsidR="00E72422" w:rsidRDefault="009E64E9" w:rsidP="00EB0019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01.03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plkst. </w:t>
      </w:r>
      <w:r w:rsidR="00296563">
        <w:rPr>
          <w:b/>
          <w:noProof/>
          <w:lang w:eastAsia="en-US"/>
        </w:rPr>
        <w:t>8:30</w:t>
      </w:r>
      <w:r w:rsidR="00EB0019">
        <w:rPr>
          <w:b/>
          <w:lang w:eastAsia="en-US"/>
        </w:rPr>
        <w:t>, tiešsaistes platformā ZOOM</w:t>
      </w:r>
    </w:p>
    <w:p w14:paraId="0FF865F8" w14:textId="77777777"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14:paraId="37CEB3F1" w14:textId="77777777" w:rsidR="009C0286" w:rsidRDefault="009C0286" w:rsidP="009C0286">
      <w:pPr>
        <w:spacing w:line="256" w:lineRule="auto"/>
        <w:jc w:val="both"/>
        <w:rPr>
          <w:b/>
          <w:noProof/>
          <w:lang w:eastAsia="en-US"/>
        </w:rPr>
      </w:pPr>
    </w:p>
    <w:p w14:paraId="0FD9E691" w14:textId="77777777" w:rsidR="0073338F" w:rsidRDefault="0073338F" w:rsidP="00EB0019">
      <w:pPr>
        <w:spacing w:line="256" w:lineRule="auto"/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Sēde pasludināta par slēgtu, pamatojoties uz Pašvaldību likuma 27.panta ceturto daļu, izskatāmie jautājumi satur ierobežotas pieejamības informāciju.</w:t>
      </w:r>
    </w:p>
    <w:p w14:paraId="356EFD20" w14:textId="77777777"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14:paraId="7DF19428" w14:textId="77777777" w:rsidR="00E72422" w:rsidRDefault="0073338F" w:rsidP="00E72422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Sēdē</w:t>
      </w:r>
      <w:r w:rsidR="00E72422">
        <w:rPr>
          <w:bCs/>
          <w:i/>
          <w:iCs/>
          <w:noProof/>
          <w:lang w:eastAsia="en-US"/>
        </w:rPr>
        <w:t xml:space="preserve"> tiks izskatīti:</w:t>
      </w:r>
    </w:p>
    <w:p w14:paraId="37CDB313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7DF48B13" w14:textId="3C154399" w:rsidR="00E72422" w:rsidRDefault="00EB0019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2</w:t>
      </w:r>
      <w:r w:rsidR="00D02419">
        <w:rPr>
          <w:bCs/>
          <w:i/>
          <w:iCs/>
          <w:noProof/>
          <w:lang w:eastAsia="en-US"/>
        </w:rPr>
        <w:t xml:space="preserve"> </w:t>
      </w:r>
      <w:r>
        <w:rPr>
          <w:bCs/>
          <w:i/>
          <w:iCs/>
          <w:noProof/>
          <w:lang w:eastAsia="en-US"/>
        </w:rPr>
        <w:t xml:space="preserve">jautājumi </w:t>
      </w:r>
      <w:r w:rsidR="005C1838">
        <w:rPr>
          <w:bCs/>
          <w:i/>
          <w:iCs/>
          <w:noProof/>
          <w:lang w:eastAsia="en-US"/>
        </w:rPr>
        <w:t>p</w:t>
      </w:r>
      <w:r w:rsidR="0073338F">
        <w:rPr>
          <w:bCs/>
          <w:i/>
          <w:iCs/>
          <w:noProof/>
          <w:lang w:eastAsia="en-US"/>
        </w:rPr>
        <w:t>ar nekustamā īpašuma sadalīšanu</w:t>
      </w:r>
      <w:r>
        <w:rPr>
          <w:bCs/>
          <w:i/>
          <w:iCs/>
          <w:noProof/>
          <w:lang w:eastAsia="en-US"/>
        </w:rPr>
        <w:t>.</w:t>
      </w:r>
    </w:p>
    <w:p w14:paraId="298842AD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6B72BA8A" w14:textId="64B92FE7" w:rsidR="00192859" w:rsidRDefault="00EB0019">
      <w:r>
        <w:t xml:space="preserve"> </w:t>
      </w:r>
    </w:p>
    <w:sectPr w:rsidR="00192859" w:rsidSect="00DC3C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275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426581">
    <w:abstractNumId w:val="4"/>
  </w:num>
  <w:num w:numId="3" w16cid:durableId="699669232">
    <w:abstractNumId w:val="5"/>
  </w:num>
  <w:num w:numId="4" w16cid:durableId="367994645">
    <w:abstractNumId w:val="3"/>
  </w:num>
  <w:num w:numId="5" w16cid:durableId="1885947002">
    <w:abstractNumId w:val="0"/>
  </w:num>
  <w:num w:numId="6" w16cid:durableId="1559709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777C0"/>
    <w:rsid w:val="000B2B72"/>
    <w:rsid w:val="00131CC3"/>
    <w:rsid w:val="0018171E"/>
    <w:rsid w:val="00192859"/>
    <w:rsid w:val="00197793"/>
    <w:rsid w:val="002048C5"/>
    <w:rsid w:val="002618AE"/>
    <w:rsid w:val="00286057"/>
    <w:rsid w:val="00296563"/>
    <w:rsid w:val="004269A3"/>
    <w:rsid w:val="004B10F8"/>
    <w:rsid w:val="004D455D"/>
    <w:rsid w:val="005C1838"/>
    <w:rsid w:val="005D58B7"/>
    <w:rsid w:val="0065661A"/>
    <w:rsid w:val="0073338F"/>
    <w:rsid w:val="009C0286"/>
    <w:rsid w:val="009E64E9"/>
    <w:rsid w:val="00A05003"/>
    <w:rsid w:val="00AA0DCE"/>
    <w:rsid w:val="00AD44EF"/>
    <w:rsid w:val="00D02419"/>
    <w:rsid w:val="00DC3CEE"/>
    <w:rsid w:val="00DC7984"/>
    <w:rsid w:val="00E72422"/>
    <w:rsid w:val="00EB0019"/>
    <w:rsid w:val="00EC2157"/>
    <w:rsid w:val="00ED2F02"/>
    <w:rsid w:val="00F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E086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65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661A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32</cp:revision>
  <dcterms:created xsi:type="dcterms:W3CDTF">2024-01-23T12:52:00Z</dcterms:created>
  <dcterms:modified xsi:type="dcterms:W3CDTF">2024-02-28T11:24:00Z</dcterms:modified>
</cp:coreProperties>
</file>