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168160DA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5F2035">
        <w:rPr>
          <w:b/>
          <w:szCs w:val="24"/>
          <w:lang w:eastAsia="en-US"/>
        </w:rPr>
        <w:t>7</w:t>
      </w:r>
    </w:p>
    <w:p w14:paraId="61A0E616" w14:textId="3C0324C6" w:rsidR="00556094" w:rsidRPr="00556094" w:rsidRDefault="005F2035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05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3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5ABA58F6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6640CF">
        <w:rPr>
          <w:b/>
          <w:noProof/>
          <w:szCs w:val="24"/>
          <w:lang w:eastAsia="en-US"/>
        </w:rPr>
        <w:t xml:space="preserve">sēžu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71CB103" w14:textId="6848C7B4" w:rsidR="001057F6" w:rsidRDefault="001057F6" w:rsidP="000E2338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0" w:name="_Hlk143788236"/>
      <w:r w:rsidRPr="001057F6">
        <w:rPr>
          <w:bCs/>
        </w:rPr>
        <w:t xml:space="preserve">Par </w:t>
      </w:r>
      <w:r w:rsidR="005F2035">
        <w:rPr>
          <w:bCs/>
        </w:rPr>
        <w:t xml:space="preserve">otrās </w:t>
      </w:r>
      <w:r w:rsidRPr="001057F6">
        <w:rPr>
          <w:bCs/>
        </w:rPr>
        <w:t>izsoles noteikumu apstiprināšanu nekustamajam īpašumam</w:t>
      </w:r>
      <w:r w:rsidR="00C344E9">
        <w:rPr>
          <w:bCs/>
        </w:rPr>
        <w:t xml:space="preserve"> </w:t>
      </w:r>
      <w:r w:rsidR="005F2035" w:rsidRPr="000E2338">
        <w:rPr>
          <w:bCs/>
        </w:rPr>
        <w:t>“Pagastmāja”</w:t>
      </w:r>
      <w:r w:rsidR="005F2035" w:rsidRPr="000E2338">
        <w:rPr>
          <w:bCs/>
          <w:szCs w:val="24"/>
        </w:rPr>
        <w:t xml:space="preserve">, Māriņkalnā, </w:t>
      </w:r>
      <w:proofErr w:type="spellStart"/>
      <w:r w:rsidR="005F2035" w:rsidRPr="000E2338">
        <w:rPr>
          <w:bCs/>
          <w:szCs w:val="24"/>
        </w:rPr>
        <w:t>Ziemera</w:t>
      </w:r>
      <w:proofErr w:type="spellEnd"/>
      <w:r w:rsidR="005F2035" w:rsidRPr="000E2338">
        <w:rPr>
          <w:bCs/>
          <w:szCs w:val="24"/>
        </w:rPr>
        <w:t xml:space="preserve"> pagastā</w:t>
      </w:r>
      <w:r w:rsidRPr="001057F6">
        <w:rPr>
          <w:bCs/>
        </w:rPr>
        <w:t>, Alūksnes novadā</w:t>
      </w:r>
      <w:r>
        <w:rPr>
          <w:bCs/>
        </w:rPr>
        <w:t>.</w:t>
      </w:r>
    </w:p>
    <w:p w14:paraId="615D529B" w14:textId="77777777" w:rsidR="0001445F" w:rsidRDefault="005F2035" w:rsidP="00BF7D37">
      <w:pPr>
        <w:pStyle w:val="Sarakstarindkopa"/>
        <w:numPr>
          <w:ilvl w:val="0"/>
          <w:numId w:val="20"/>
        </w:numPr>
        <w:ind w:left="709" w:hanging="425"/>
        <w:jc w:val="both"/>
        <w:rPr>
          <w:bCs/>
        </w:rPr>
      </w:pPr>
      <w:r w:rsidRPr="0001445F">
        <w:rPr>
          <w:bCs/>
        </w:rPr>
        <w:t>Par otrās izsoles noteikumu apstiprināšanu nekustamajam īpašumam “Ceļmala”</w:t>
      </w:r>
      <w:r w:rsidRPr="0001445F">
        <w:rPr>
          <w:bCs/>
          <w:szCs w:val="24"/>
        </w:rPr>
        <w:t>, Ilzenes pagastā</w:t>
      </w:r>
      <w:r w:rsidRPr="0001445F">
        <w:rPr>
          <w:bCs/>
        </w:rPr>
        <w:t>, Alūksnes novadā.</w:t>
      </w:r>
      <w:bookmarkEnd w:id="0"/>
    </w:p>
    <w:p w14:paraId="14F73434" w14:textId="77777777" w:rsidR="0062130B" w:rsidRDefault="00DB770A" w:rsidP="00BF7D37">
      <w:pPr>
        <w:pStyle w:val="Sarakstarindkopa"/>
        <w:numPr>
          <w:ilvl w:val="0"/>
          <w:numId w:val="20"/>
        </w:numPr>
        <w:ind w:left="709" w:hanging="425"/>
        <w:jc w:val="both"/>
        <w:rPr>
          <w:bCs/>
        </w:rPr>
      </w:pPr>
      <w:r w:rsidRPr="0001445F">
        <w:rPr>
          <w:bCs/>
        </w:rPr>
        <w:t>Par nosacītās cenas apstiprināšanu nekustamajam īpašumam</w:t>
      </w:r>
      <w:r w:rsidR="00CC5A69" w:rsidRPr="0001445F">
        <w:rPr>
          <w:bCs/>
        </w:rPr>
        <w:t xml:space="preserve"> “</w:t>
      </w:r>
      <w:r w:rsidR="0062130B">
        <w:rPr>
          <w:bCs/>
        </w:rPr>
        <w:t>Zinīši</w:t>
      </w:r>
      <w:r w:rsidR="00CC5A69" w:rsidRPr="0001445F">
        <w:rPr>
          <w:bCs/>
        </w:rPr>
        <w:t xml:space="preserve">”, </w:t>
      </w:r>
      <w:r w:rsidR="0062130B">
        <w:rPr>
          <w:bCs/>
        </w:rPr>
        <w:t>Jaunzemos, Ilzenes</w:t>
      </w:r>
      <w:r w:rsidR="00CC5A69" w:rsidRPr="0001445F">
        <w:rPr>
          <w:bCs/>
        </w:rPr>
        <w:t xml:space="preserve"> pagastā, A</w:t>
      </w:r>
      <w:r w:rsidRPr="0001445F">
        <w:rPr>
          <w:bCs/>
        </w:rPr>
        <w:t>lūksnes novadā.</w:t>
      </w:r>
    </w:p>
    <w:p w14:paraId="367396C8" w14:textId="6B52D48C" w:rsidR="00843AA7" w:rsidRPr="0001445F" w:rsidRDefault="0062130B" w:rsidP="00BF7D37">
      <w:pPr>
        <w:pStyle w:val="Sarakstarindkopa"/>
        <w:numPr>
          <w:ilvl w:val="0"/>
          <w:numId w:val="20"/>
        </w:numPr>
        <w:ind w:left="709" w:hanging="425"/>
        <w:jc w:val="both"/>
        <w:rPr>
          <w:bCs/>
        </w:rPr>
      </w:pPr>
      <w:r w:rsidRPr="0001445F">
        <w:rPr>
          <w:bCs/>
        </w:rPr>
        <w:t xml:space="preserve">Par izsoles noteikumu apstiprināšanu nekustamajam īpašumam </w:t>
      </w:r>
      <w:r>
        <w:rPr>
          <w:bCs/>
        </w:rPr>
        <w:t>Zinīši</w:t>
      </w:r>
      <w:r w:rsidRPr="0001445F">
        <w:rPr>
          <w:bCs/>
        </w:rPr>
        <w:t xml:space="preserve">”, </w:t>
      </w:r>
      <w:r>
        <w:rPr>
          <w:bCs/>
        </w:rPr>
        <w:t>Jaunzemos, Ilzenes</w:t>
      </w:r>
      <w:r w:rsidRPr="0001445F">
        <w:rPr>
          <w:bCs/>
          <w:szCs w:val="24"/>
        </w:rPr>
        <w:t xml:space="preserve"> pagastā</w:t>
      </w:r>
      <w:r w:rsidRPr="0001445F">
        <w:rPr>
          <w:bCs/>
        </w:rPr>
        <w:t>, Alūksnes novadā</w:t>
      </w:r>
      <w:r>
        <w:rPr>
          <w:bCs/>
        </w:rPr>
        <w:t>.</w:t>
      </w:r>
      <w:r w:rsidR="00DB770A" w:rsidRPr="0001445F">
        <w:rPr>
          <w:bCs/>
        </w:rPr>
        <w:t xml:space="preserve"> </w:t>
      </w:r>
      <w:bookmarkStart w:id="1" w:name="_Hlk136608648"/>
    </w:p>
    <w:bookmarkEnd w:id="1"/>
    <w:p w14:paraId="283607E8" w14:textId="77777777" w:rsidR="006C6A69" w:rsidRDefault="006C6A69" w:rsidP="00BA06E2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6C6A69">
        <w:rPr>
          <w:bCs/>
        </w:rPr>
        <w:t xml:space="preserve">Par nekustamā īpašuma “Līkumi”, Alsviķu pagastā, </w:t>
      </w:r>
      <w:bookmarkStart w:id="2" w:name="_Hlk159323687"/>
      <w:r w:rsidRPr="006C6A69">
        <w:rPr>
          <w:bCs/>
        </w:rPr>
        <w:t>Alūksnes novadā izsoles rezultātu apstiprināšanu</w:t>
      </w:r>
      <w:r>
        <w:rPr>
          <w:bCs/>
        </w:rPr>
        <w:t>.</w:t>
      </w:r>
    </w:p>
    <w:p w14:paraId="73C3DC07" w14:textId="4B6B6565" w:rsidR="006C6A69" w:rsidRPr="006C6A69" w:rsidRDefault="006C6A69" w:rsidP="006C6A69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6C6A69">
        <w:rPr>
          <w:bCs/>
        </w:rPr>
        <w:t>Par nekustamā īpašuma “Kadiķi 1”, Pededzes pagastā, Alūksnes novadā atsavināšanu</w:t>
      </w:r>
      <w:r>
        <w:rPr>
          <w:bCs/>
        </w:rPr>
        <w:t>.</w:t>
      </w:r>
      <w:r w:rsidRPr="006C6A69">
        <w:rPr>
          <w:bCs/>
        </w:rPr>
        <w:t xml:space="preserve"> </w:t>
      </w:r>
    </w:p>
    <w:bookmarkEnd w:id="2"/>
    <w:p w14:paraId="68C56580" w14:textId="53D62C73" w:rsidR="006C6A69" w:rsidRPr="006C6A69" w:rsidRDefault="006C6A69" w:rsidP="006C6A69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6C6A69">
        <w:rPr>
          <w:bCs/>
        </w:rPr>
        <w:t>Par nekustamā īpašuma “K</w:t>
      </w:r>
      <w:r>
        <w:rPr>
          <w:bCs/>
        </w:rPr>
        <w:t>opmītne</w:t>
      </w:r>
      <w:r w:rsidRPr="006C6A69">
        <w:rPr>
          <w:bCs/>
        </w:rPr>
        <w:t xml:space="preserve">”, </w:t>
      </w:r>
      <w:r>
        <w:rPr>
          <w:bCs/>
        </w:rPr>
        <w:t>Malienas</w:t>
      </w:r>
      <w:r w:rsidRPr="006C6A69">
        <w:rPr>
          <w:bCs/>
        </w:rPr>
        <w:t xml:space="preserve"> pagastā, Alūksnes novadā atsavināšanu</w:t>
      </w:r>
      <w:r>
        <w:rPr>
          <w:bCs/>
        </w:rPr>
        <w:t>.</w:t>
      </w:r>
      <w:r w:rsidRPr="006C6A69">
        <w:rPr>
          <w:bCs/>
        </w:rPr>
        <w:t xml:space="preserve"> </w:t>
      </w:r>
    </w:p>
    <w:p w14:paraId="7515A1AF" w14:textId="77777777" w:rsidR="00F56461" w:rsidRPr="006C6A69" w:rsidRDefault="00F56461" w:rsidP="00CA67FE">
      <w:pPr>
        <w:jc w:val="both"/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176A79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60A1B"/>
    <w:rsid w:val="0017014F"/>
    <w:rsid w:val="001717E3"/>
    <w:rsid w:val="00172A0C"/>
    <w:rsid w:val="00176A79"/>
    <w:rsid w:val="001A0BA7"/>
    <w:rsid w:val="001B69A5"/>
    <w:rsid w:val="001D484D"/>
    <w:rsid w:val="001E0091"/>
    <w:rsid w:val="002065DB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22A7E"/>
    <w:rsid w:val="0043545B"/>
    <w:rsid w:val="0044065E"/>
    <w:rsid w:val="00441589"/>
    <w:rsid w:val="00441B21"/>
    <w:rsid w:val="00460FD0"/>
    <w:rsid w:val="004A3773"/>
    <w:rsid w:val="004D10DB"/>
    <w:rsid w:val="004E6D7D"/>
    <w:rsid w:val="00545B9E"/>
    <w:rsid w:val="00556094"/>
    <w:rsid w:val="00560D23"/>
    <w:rsid w:val="00565E7C"/>
    <w:rsid w:val="00597CB6"/>
    <w:rsid w:val="005B2465"/>
    <w:rsid w:val="005C68B4"/>
    <w:rsid w:val="005E3E7B"/>
    <w:rsid w:val="005F2035"/>
    <w:rsid w:val="00601E31"/>
    <w:rsid w:val="0062130B"/>
    <w:rsid w:val="006566D9"/>
    <w:rsid w:val="006640CF"/>
    <w:rsid w:val="00670A42"/>
    <w:rsid w:val="006A4552"/>
    <w:rsid w:val="006C6A69"/>
    <w:rsid w:val="006D0CB6"/>
    <w:rsid w:val="0076257E"/>
    <w:rsid w:val="007C33E8"/>
    <w:rsid w:val="007D3045"/>
    <w:rsid w:val="007D57BD"/>
    <w:rsid w:val="008026D9"/>
    <w:rsid w:val="008276E9"/>
    <w:rsid w:val="008430EB"/>
    <w:rsid w:val="00843AA7"/>
    <w:rsid w:val="00875F69"/>
    <w:rsid w:val="00895F45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11C9F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2024-03-05T08:52:00Z</dcterms:created>
  <dcterms:modified xsi:type="dcterms:W3CDTF">2024-03-05T08:52:00Z</dcterms:modified>
</cp:coreProperties>
</file>