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9CEF9BE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100D1E">
        <w:rPr>
          <w:b/>
          <w:szCs w:val="24"/>
          <w:lang w:eastAsia="en-US"/>
        </w:rPr>
        <w:t>2</w:t>
      </w:r>
    </w:p>
    <w:p w14:paraId="61A0E616" w14:textId="15FD42D9" w:rsidR="00556094" w:rsidRPr="00556094" w:rsidRDefault="00CE2B90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A447E1"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0C846EE8" w14:textId="03246C85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proofErr w:type="gramStart"/>
      <w:r w:rsidRPr="00AE1013">
        <w:rPr>
          <w:bCs/>
        </w:rPr>
        <w:t>Par nekustamā īpašuma Pils iela</w:t>
      </w:r>
      <w:proofErr w:type="gramEnd"/>
      <w:r w:rsidRPr="00AE1013">
        <w:rPr>
          <w:bCs/>
        </w:rPr>
        <w:t xml:space="preserve"> 88</w:t>
      </w:r>
      <w:r w:rsidRPr="00AE1013">
        <w:rPr>
          <w:bCs/>
          <w:szCs w:val="24"/>
        </w:rPr>
        <w:t>, Alūksnē</w:t>
      </w:r>
      <w:r w:rsidRPr="00AE1013">
        <w:rPr>
          <w:bCs/>
        </w:rPr>
        <w:t>, Alūksnes novadā izsoli.</w:t>
      </w:r>
    </w:p>
    <w:p w14:paraId="530AC548" w14:textId="23594156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r w:rsidRPr="00AE1013">
        <w:rPr>
          <w:bCs/>
        </w:rPr>
        <w:t xml:space="preserve">Par </w:t>
      </w:r>
      <w:r w:rsidRPr="00AE1013">
        <w:rPr>
          <w:bCs/>
          <w:iCs/>
          <w:szCs w:val="24"/>
        </w:rPr>
        <w:t xml:space="preserve">kustamās mantas </w:t>
      </w:r>
      <w:r w:rsidR="00AE1013">
        <w:rPr>
          <w:bCs/>
          <w:iCs/>
          <w:szCs w:val="24"/>
        </w:rPr>
        <w:t>–</w:t>
      </w:r>
      <w:r w:rsidRPr="00AE1013">
        <w:rPr>
          <w:bCs/>
          <w:iCs/>
          <w:szCs w:val="24"/>
        </w:rPr>
        <w:t xml:space="preserve"> automobiļa VW CARAVELLE ar valsts reģistrācijas numuru HZ</w:t>
      </w:r>
      <w:r w:rsidR="00AE1013">
        <w:rPr>
          <w:bCs/>
          <w:iCs/>
          <w:szCs w:val="24"/>
        </w:rPr>
        <w:t> </w:t>
      </w:r>
      <w:r w:rsidRPr="00AE1013">
        <w:rPr>
          <w:bCs/>
          <w:iCs/>
          <w:szCs w:val="24"/>
        </w:rPr>
        <w:t>7241</w:t>
      </w:r>
      <w:r w:rsidRPr="00AE1013">
        <w:rPr>
          <w:bCs/>
        </w:rPr>
        <w:t xml:space="preserve"> izsoli.</w:t>
      </w:r>
    </w:p>
    <w:p w14:paraId="06A9C56B" w14:textId="0CDD4C17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r w:rsidRPr="00AE1013">
        <w:rPr>
          <w:bCs/>
        </w:rPr>
        <w:t>Par otrās izsoles noteikumu apstiprināšanu nekustamajam īpašumam – zemes starpgabalam “Varavīksnes 1”, Alsviķu pagastā, Alūksnes novadā.</w:t>
      </w:r>
    </w:p>
    <w:p w14:paraId="4930EC9B" w14:textId="266AF63A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r w:rsidRPr="00AE1013">
        <w:rPr>
          <w:bCs/>
        </w:rPr>
        <w:t>Par otrās izsoles noteikumu apstiprināšanu nekustamajam īpašumam – zemes starpgabalam “</w:t>
      </w:r>
      <w:proofErr w:type="spellStart"/>
      <w:r w:rsidRPr="00AE1013">
        <w:rPr>
          <w:bCs/>
        </w:rPr>
        <w:t>Vecmeisteri</w:t>
      </w:r>
      <w:proofErr w:type="spellEnd"/>
      <w:r w:rsidRPr="00AE1013">
        <w:rPr>
          <w:bCs/>
        </w:rPr>
        <w:t>”, Alsviķu pagastā, Alūksnes novadā.</w:t>
      </w:r>
    </w:p>
    <w:p w14:paraId="56CBBA1D" w14:textId="5696932E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bookmarkStart w:id="0" w:name="_Hlk142911284"/>
      <w:r w:rsidRPr="00AE1013">
        <w:rPr>
          <w:bCs/>
        </w:rPr>
        <w:t xml:space="preserve">Par nosacītās cenas apstiprināšanu kustamai mantai – </w:t>
      </w:r>
      <w:bookmarkStart w:id="1" w:name="_Hlk163490337"/>
      <w:r w:rsidRPr="00AE1013">
        <w:rPr>
          <w:bCs/>
        </w:rPr>
        <w:t>sniega traktoram PISTEN BULLY PB160D</w:t>
      </w:r>
      <w:bookmarkStart w:id="2" w:name="_Hlk161058325"/>
      <w:r w:rsidRPr="00AE1013">
        <w:rPr>
          <w:bCs/>
        </w:rPr>
        <w:t>.</w:t>
      </w:r>
    </w:p>
    <w:p w14:paraId="69D331C3" w14:textId="25CF2392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bookmarkStart w:id="3" w:name="_Hlk142911335"/>
      <w:bookmarkEnd w:id="0"/>
      <w:bookmarkEnd w:id="1"/>
      <w:bookmarkEnd w:id="2"/>
      <w:r w:rsidRPr="00AE1013">
        <w:rPr>
          <w:bCs/>
        </w:rPr>
        <w:t xml:space="preserve">Par izsoles noteikumu apstiprināšanu kustamai mantai – </w:t>
      </w:r>
      <w:bookmarkEnd w:id="3"/>
      <w:r w:rsidRPr="00AE1013">
        <w:rPr>
          <w:bCs/>
        </w:rPr>
        <w:t>sniega traktoram</w:t>
      </w:r>
      <w:r w:rsidR="00AE1013">
        <w:rPr>
          <w:bCs/>
        </w:rPr>
        <w:t xml:space="preserve"> </w:t>
      </w:r>
      <w:r w:rsidRPr="00AE1013">
        <w:rPr>
          <w:bCs/>
        </w:rPr>
        <w:t>PISTEN BULLY PB160D.</w:t>
      </w:r>
    </w:p>
    <w:p w14:paraId="0CF58232" w14:textId="1685CF36" w:rsidR="00A447E1" w:rsidRPr="00AE1013" w:rsidRDefault="00A447E1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bookmarkStart w:id="4" w:name="_Hlk156828360"/>
      <w:r w:rsidRPr="00AE1013">
        <w:rPr>
          <w:bCs/>
        </w:rPr>
        <w:t xml:space="preserve">Par nosacītās cenas apstiprināšanu nekustamajam īpašumam </w:t>
      </w:r>
      <w:bookmarkStart w:id="5" w:name="_Hlk157502101"/>
      <w:r w:rsidRPr="00AE1013">
        <w:rPr>
          <w:bCs/>
        </w:rPr>
        <w:t xml:space="preserve">“Kalniņi 1”, Liepnas </w:t>
      </w:r>
      <w:bookmarkEnd w:id="5"/>
      <w:r w:rsidRPr="00AE1013">
        <w:rPr>
          <w:bCs/>
        </w:rPr>
        <w:t xml:space="preserve">pagastā, Alūksnes novadā. </w:t>
      </w:r>
    </w:p>
    <w:bookmarkEnd w:id="4"/>
    <w:p w14:paraId="15FA8D48" w14:textId="76C21909" w:rsidR="003B2E1C" w:rsidRPr="00AE1013" w:rsidRDefault="003B2E1C" w:rsidP="00AE1013">
      <w:pPr>
        <w:pStyle w:val="Sarakstarindkopa"/>
        <w:numPr>
          <w:ilvl w:val="0"/>
          <w:numId w:val="20"/>
        </w:numPr>
        <w:ind w:left="426" w:hanging="426"/>
        <w:jc w:val="both"/>
        <w:rPr>
          <w:bCs/>
        </w:rPr>
      </w:pPr>
      <w:r w:rsidRPr="00AE1013">
        <w:rPr>
          <w:bCs/>
        </w:rPr>
        <w:t xml:space="preserve">Par nosacītās cenas apstiprināšanu nekustamajam īpašumam “Tērces”-14, Zeltiņos, Zeltiņu pagastā, Alūksnes novadā. </w:t>
      </w:r>
    </w:p>
    <w:p w14:paraId="5A17A20A" w14:textId="77777777" w:rsidR="00CE2B90" w:rsidRDefault="00CE2B90" w:rsidP="00CE2B90">
      <w:pPr>
        <w:pStyle w:val="Sarakstarindkopa"/>
        <w:jc w:val="both"/>
        <w:rPr>
          <w:bCs/>
        </w:rPr>
      </w:pPr>
    </w:p>
    <w:sectPr w:rsidR="00CE2B90" w:rsidSect="00261B1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0D1E"/>
    <w:rsid w:val="001057F6"/>
    <w:rsid w:val="00110FE3"/>
    <w:rsid w:val="00113A66"/>
    <w:rsid w:val="00152111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1B1D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B2E1C"/>
    <w:rsid w:val="003D36EC"/>
    <w:rsid w:val="003D6D05"/>
    <w:rsid w:val="003E29C4"/>
    <w:rsid w:val="003E5A01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545B9E"/>
    <w:rsid w:val="00556094"/>
    <w:rsid w:val="00560D23"/>
    <w:rsid w:val="00565E7C"/>
    <w:rsid w:val="00581908"/>
    <w:rsid w:val="00597CB6"/>
    <w:rsid w:val="005A2839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22FDC"/>
    <w:rsid w:val="00A447E1"/>
    <w:rsid w:val="00A509A6"/>
    <w:rsid w:val="00A54A0A"/>
    <w:rsid w:val="00A5742D"/>
    <w:rsid w:val="00AC1328"/>
    <w:rsid w:val="00AE1013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460D6"/>
    <w:rsid w:val="00D6426E"/>
    <w:rsid w:val="00D87724"/>
    <w:rsid w:val="00DB3837"/>
    <w:rsid w:val="00DB770A"/>
    <w:rsid w:val="00DC25B5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84</cp:revision>
  <cp:lastPrinted>2023-01-10T11:33:00Z</cp:lastPrinted>
  <dcterms:created xsi:type="dcterms:W3CDTF">2023-01-10T11:34:00Z</dcterms:created>
  <dcterms:modified xsi:type="dcterms:W3CDTF">2024-04-15T12:03:00Z</dcterms:modified>
</cp:coreProperties>
</file>