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60854E5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C70A9F">
        <w:rPr>
          <w:b/>
          <w:szCs w:val="24"/>
          <w:lang w:eastAsia="en-US"/>
        </w:rPr>
        <w:t>9</w:t>
      </w:r>
    </w:p>
    <w:p w14:paraId="61A0E616" w14:textId="5CC45810" w:rsidR="00556094" w:rsidRPr="00556094" w:rsidRDefault="006D4E34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C70A9F"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5B7822"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8B2F57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5B824AB5" w14:textId="1F175CBC" w:rsidR="00E56C37" w:rsidRPr="00C70A9F" w:rsidRDefault="00C70A9F" w:rsidP="00EB1736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0" w:name="_Hlk141687827"/>
      <w:bookmarkStart w:id="1" w:name="_Hlk156830962"/>
      <w:r w:rsidRPr="00C70A9F">
        <w:rPr>
          <w:bCs/>
        </w:rPr>
        <w:t>Par nekustamā īpašuma “Zinīši”</w:t>
      </w:r>
      <w:r w:rsidRPr="00C70A9F">
        <w:rPr>
          <w:bCs/>
          <w:szCs w:val="24"/>
        </w:rPr>
        <w:t>, Jaunzemos, Ilzenes pagastā</w:t>
      </w:r>
      <w:r w:rsidRPr="00C70A9F">
        <w:rPr>
          <w:bCs/>
        </w:rPr>
        <w:t>, Alūksnes novadā otro izsoli</w:t>
      </w:r>
      <w:r w:rsidR="00E56C37" w:rsidRPr="00C70A9F">
        <w:rPr>
          <w:bCs/>
        </w:rPr>
        <w:t>.</w:t>
      </w:r>
    </w:p>
    <w:p w14:paraId="2E50FDFE" w14:textId="60DA081C" w:rsidR="00C70A9F" w:rsidRDefault="00C70A9F" w:rsidP="006C7F1C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2" w:name="_Hlk139638294"/>
      <w:r w:rsidRPr="00C70A9F">
        <w:rPr>
          <w:bCs/>
        </w:rPr>
        <w:t xml:space="preserve">Par nekustamā īpašuma “Pagastmāja”, Māriņkalnā, </w:t>
      </w:r>
      <w:proofErr w:type="spellStart"/>
      <w:r w:rsidRPr="00C70A9F">
        <w:rPr>
          <w:bCs/>
        </w:rPr>
        <w:t>Ziemera</w:t>
      </w:r>
      <w:proofErr w:type="spellEnd"/>
      <w:r w:rsidRPr="00C70A9F">
        <w:rPr>
          <w:bCs/>
        </w:rPr>
        <w:t xml:space="preserve"> pagastā</w:t>
      </w:r>
      <w:r w:rsidRPr="00C70A9F">
        <w:rPr>
          <w:bCs/>
          <w:szCs w:val="24"/>
        </w:rPr>
        <w:t>,</w:t>
      </w:r>
      <w:r w:rsidRPr="00C70A9F">
        <w:rPr>
          <w:bCs/>
        </w:rPr>
        <w:t xml:space="preserve"> Alūksnes novadā trešo izsoli.</w:t>
      </w:r>
    </w:p>
    <w:p w14:paraId="4084937D" w14:textId="77777777" w:rsidR="00FD6B9E" w:rsidRDefault="00937C0A" w:rsidP="00C61CAF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937C0A">
        <w:rPr>
          <w:bCs/>
        </w:rPr>
        <w:t>Par nomas tiesību izsoles noteikumu apstiprināšanu piestātnēm Nr.11, Nr.15, Nr.16, Nr.17, Nr.18, Nr.19 un Nr.20 “</w:t>
      </w:r>
      <w:proofErr w:type="spellStart"/>
      <w:r w:rsidRPr="00937C0A">
        <w:rPr>
          <w:bCs/>
        </w:rPr>
        <w:t>Pilssalā</w:t>
      </w:r>
      <w:proofErr w:type="spellEnd"/>
      <w:r w:rsidRPr="00937C0A">
        <w:rPr>
          <w:bCs/>
        </w:rPr>
        <w:t>”, Alūksnē, Alūksnes novadā</w:t>
      </w:r>
      <w:r>
        <w:rPr>
          <w:bCs/>
        </w:rPr>
        <w:t>.</w:t>
      </w:r>
      <w:r w:rsidRPr="00937C0A">
        <w:rPr>
          <w:bCs/>
        </w:rPr>
        <w:t xml:space="preserve"> </w:t>
      </w:r>
    </w:p>
    <w:p w14:paraId="43E29895" w14:textId="4C5FBC4D" w:rsidR="00937C0A" w:rsidRPr="00937C0A" w:rsidRDefault="00FD6B9E" w:rsidP="00C61CAF">
      <w:pPr>
        <w:pStyle w:val="Sarakstarindkopa"/>
        <w:numPr>
          <w:ilvl w:val="0"/>
          <w:numId w:val="22"/>
        </w:numPr>
        <w:jc w:val="both"/>
        <w:rPr>
          <w:bCs/>
        </w:rPr>
      </w:pPr>
      <w:r>
        <w:rPr>
          <w:bCs/>
        </w:rPr>
        <w:t>Par dzīvokļa Torņa ielā 11-13, Alūksnē, Alūksnes novadā pirkuma līgumu.</w:t>
      </w:r>
      <w:r w:rsidR="00937C0A" w:rsidRPr="00937C0A">
        <w:rPr>
          <w:bCs/>
        </w:rPr>
        <w:t xml:space="preserve"> </w:t>
      </w:r>
    </w:p>
    <w:p w14:paraId="737AE49F" w14:textId="77777777" w:rsidR="00C70A9F" w:rsidRPr="00C70A9F" w:rsidRDefault="00C70A9F" w:rsidP="00937C0A">
      <w:pPr>
        <w:pStyle w:val="Sarakstarindkopa"/>
        <w:jc w:val="both"/>
        <w:rPr>
          <w:bCs/>
        </w:rPr>
      </w:pPr>
    </w:p>
    <w:bookmarkEnd w:id="2"/>
    <w:p w14:paraId="18712698" w14:textId="77777777" w:rsidR="00E56C37" w:rsidRDefault="00E56C37" w:rsidP="00E56C37">
      <w:pPr>
        <w:pStyle w:val="Sarakstarindkopa"/>
        <w:jc w:val="both"/>
        <w:rPr>
          <w:bCs/>
        </w:rPr>
      </w:pPr>
    </w:p>
    <w:p w14:paraId="48143873" w14:textId="77777777" w:rsidR="005A2F62" w:rsidRPr="00E56C37" w:rsidRDefault="005A2F62" w:rsidP="00E56C37">
      <w:pPr>
        <w:pStyle w:val="Sarakstarindkopa"/>
        <w:jc w:val="both"/>
        <w:rPr>
          <w:bCs/>
        </w:rPr>
      </w:pPr>
    </w:p>
    <w:bookmarkEnd w:id="0"/>
    <w:bookmarkEnd w:id="1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F56DB6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62526"/>
    <w:rsid w:val="000651FA"/>
    <w:rsid w:val="00091DCC"/>
    <w:rsid w:val="000A4175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97F5C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858A7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12770"/>
    <w:rsid w:val="00545B9E"/>
    <w:rsid w:val="00556094"/>
    <w:rsid w:val="00560D23"/>
    <w:rsid w:val="00565E7C"/>
    <w:rsid w:val="00581908"/>
    <w:rsid w:val="00597CB6"/>
    <w:rsid w:val="005A2839"/>
    <w:rsid w:val="005A2F62"/>
    <w:rsid w:val="005B2465"/>
    <w:rsid w:val="005B7822"/>
    <w:rsid w:val="005C68B4"/>
    <w:rsid w:val="005E3E7B"/>
    <w:rsid w:val="005F2035"/>
    <w:rsid w:val="00601E31"/>
    <w:rsid w:val="0062130B"/>
    <w:rsid w:val="006566D9"/>
    <w:rsid w:val="00670A42"/>
    <w:rsid w:val="00691030"/>
    <w:rsid w:val="006A10C1"/>
    <w:rsid w:val="006A4552"/>
    <w:rsid w:val="006C6A69"/>
    <w:rsid w:val="006D0CB6"/>
    <w:rsid w:val="006D4E34"/>
    <w:rsid w:val="00701D4A"/>
    <w:rsid w:val="00717E35"/>
    <w:rsid w:val="00727B9D"/>
    <w:rsid w:val="0076257E"/>
    <w:rsid w:val="00776F0F"/>
    <w:rsid w:val="007C33E8"/>
    <w:rsid w:val="007D2745"/>
    <w:rsid w:val="007D3045"/>
    <w:rsid w:val="007D57BD"/>
    <w:rsid w:val="008026D9"/>
    <w:rsid w:val="00803935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30957"/>
    <w:rsid w:val="00932042"/>
    <w:rsid w:val="00937C0A"/>
    <w:rsid w:val="00943CDE"/>
    <w:rsid w:val="009C2AC6"/>
    <w:rsid w:val="009D7994"/>
    <w:rsid w:val="00A07F6C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70A9F"/>
    <w:rsid w:val="00C806C1"/>
    <w:rsid w:val="00C8095A"/>
    <w:rsid w:val="00C9192B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04186"/>
    <w:rsid w:val="00E23B0E"/>
    <w:rsid w:val="00E3459A"/>
    <w:rsid w:val="00E40FA6"/>
    <w:rsid w:val="00E56C37"/>
    <w:rsid w:val="00E62A74"/>
    <w:rsid w:val="00E71CA5"/>
    <w:rsid w:val="00E768D2"/>
    <w:rsid w:val="00E830B0"/>
    <w:rsid w:val="00EC4167"/>
    <w:rsid w:val="00F05F7F"/>
    <w:rsid w:val="00F1063A"/>
    <w:rsid w:val="00F12AE1"/>
    <w:rsid w:val="00F179E3"/>
    <w:rsid w:val="00F17DE8"/>
    <w:rsid w:val="00F5040D"/>
    <w:rsid w:val="00F56461"/>
    <w:rsid w:val="00F56DB6"/>
    <w:rsid w:val="00F7670F"/>
    <w:rsid w:val="00FA5CEB"/>
    <w:rsid w:val="00FC4AA2"/>
    <w:rsid w:val="00FD6B9E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102</cp:revision>
  <cp:lastPrinted>2023-01-10T11:33:00Z</cp:lastPrinted>
  <dcterms:created xsi:type="dcterms:W3CDTF">2023-01-10T11:34:00Z</dcterms:created>
  <dcterms:modified xsi:type="dcterms:W3CDTF">2024-05-28T10:28:00Z</dcterms:modified>
</cp:coreProperties>
</file>