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9323B" w14:textId="77777777" w:rsidR="002A5717" w:rsidRPr="002A5717" w:rsidRDefault="002A5717" w:rsidP="002A5717">
      <w:pPr>
        <w:jc w:val="center"/>
      </w:pPr>
      <w:r w:rsidRPr="002A5717">
        <w:rPr>
          <w:noProof/>
        </w:rPr>
        <w:drawing>
          <wp:inline distT="0" distB="0" distL="0" distR="0" wp14:anchorId="4AFF6FA5" wp14:editId="446AEEF3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C7F1" w14:textId="77777777" w:rsidR="002A5717" w:rsidRPr="002A5717" w:rsidRDefault="002A5717" w:rsidP="002A5717">
      <w:pPr>
        <w:jc w:val="center"/>
        <w:rPr>
          <w:szCs w:val="24"/>
        </w:rPr>
      </w:pPr>
    </w:p>
    <w:p w14:paraId="403B3F78" w14:textId="77777777" w:rsidR="002A5717" w:rsidRPr="002A5717" w:rsidRDefault="002A5717" w:rsidP="002A5717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2A5717">
        <w:rPr>
          <w:sz w:val="22"/>
          <w:szCs w:val="22"/>
        </w:rPr>
        <w:t>ALŪKSNES NOVADA PAŠVALDĪBA</w:t>
      </w:r>
    </w:p>
    <w:p w14:paraId="3BFEAD0B" w14:textId="77777777" w:rsidR="002A5717" w:rsidRPr="002A5717" w:rsidRDefault="002A5717" w:rsidP="002A5717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2A5717">
        <w:rPr>
          <w:b/>
          <w:sz w:val="28"/>
        </w:rPr>
        <w:t>APSTĀDĪJUMU AIZSARDZĪBAS KOMISIJA</w:t>
      </w:r>
    </w:p>
    <w:p w14:paraId="34415FA8" w14:textId="77777777" w:rsidR="002A5717" w:rsidRPr="002A5717" w:rsidRDefault="002A5717" w:rsidP="002A5717"/>
    <w:p w14:paraId="664A29AA" w14:textId="59E3AFA6" w:rsidR="00C75FAD" w:rsidRDefault="00C75FAD" w:rsidP="00C75FAD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</w:t>
      </w:r>
      <w:r w:rsidRPr="00990FD4">
        <w:rPr>
          <w:b/>
          <w:szCs w:val="24"/>
          <w:lang w:eastAsia="en-US"/>
        </w:rPr>
        <w:t xml:space="preserve"> </w:t>
      </w:r>
      <w:r w:rsidR="0053330F">
        <w:rPr>
          <w:b/>
          <w:noProof/>
          <w:szCs w:val="24"/>
          <w:lang w:eastAsia="en-US"/>
        </w:rPr>
        <w:t>10</w:t>
      </w:r>
    </w:p>
    <w:p w14:paraId="090BC42C" w14:textId="49A222ED" w:rsidR="00C362AF" w:rsidRDefault="0053330F" w:rsidP="00C75FAD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09</w:t>
      </w:r>
      <w:r w:rsidR="00C75FAD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5</w:t>
      </w:r>
      <w:r w:rsidR="00C75FAD">
        <w:rPr>
          <w:b/>
          <w:noProof/>
          <w:color w:val="000000"/>
          <w:szCs w:val="24"/>
          <w:lang w:eastAsia="en-US"/>
        </w:rPr>
        <w:t>.2024.</w:t>
      </w:r>
      <w:r w:rsidR="00C75FAD">
        <w:rPr>
          <w:b/>
          <w:color w:val="000000"/>
          <w:szCs w:val="24"/>
          <w:lang w:eastAsia="en-US"/>
        </w:rPr>
        <w:t xml:space="preserve"> plkst. </w:t>
      </w:r>
      <w:r w:rsidR="00C362AF">
        <w:rPr>
          <w:b/>
          <w:noProof/>
          <w:color w:val="000000"/>
          <w:szCs w:val="24"/>
          <w:lang w:eastAsia="en-US"/>
        </w:rPr>
        <w:t>09</w:t>
      </w:r>
      <w:r w:rsidR="00C75FAD">
        <w:rPr>
          <w:b/>
          <w:noProof/>
          <w:color w:val="000000"/>
          <w:szCs w:val="24"/>
          <w:lang w:eastAsia="en-US"/>
        </w:rPr>
        <w:t>:</w:t>
      </w:r>
      <w:r w:rsidR="00C362AF">
        <w:rPr>
          <w:b/>
          <w:noProof/>
          <w:color w:val="000000"/>
          <w:szCs w:val="24"/>
          <w:lang w:eastAsia="en-US"/>
        </w:rPr>
        <w:t>3</w:t>
      </w:r>
      <w:r w:rsidR="00C75FAD">
        <w:rPr>
          <w:b/>
          <w:noProof/>
          <w:color w:val="000000"/>
          <w:szCs w:val="24"/>
          <w:lang w:eastAsia="en-US"/>
        </w:rPr>
        <w:t>0</w:t>
      </w:r>
      <w:r w:rsidR="00C362AF">
        <w:rPr>
          <w:b/>
          <w:color w:val="000000"/>
          <w:szCs w:val="24"/>
          <w:lang w:eastAsia="en-US"/>
        </w:rPr>
        <w:t xml:space="preserve"> </w:t>
      </w:r>
    </w:p>
    <w:p w14:paraId="364E41BA" w14:textId="77777777" w:rsidR="00C362AF" w:rsidRPr="00C362AF" w:rsidRDefault="00C362AF" w:rsidP="00C362AF">
      <w:pPr>
        <w:ind w:left="720" w:firstLine="720"/>
        <w:rPr>
          <w:b/>
          <w:noProof/>
          <w:szCs w:val="24"/>
          <w:lang w:eastAsia="en-US"/>
        </w:rPr>
      </w:pPr>
      <w:r w:rsidRPr="00C362AF">
        <w:rPr>
          <w:b/>
          <w:noProof/>
          <w:szCs w:val="24"/>
          <w:lang w:eastAsia="en-US"/>
        </w:rPr>
        <w:t>Dārza ielā 11, Alūksnē, Alūksnes novadā, 2.stāvs, 216. telpa</w:t>
      </w:r>
    </w:p>
    <w:p w14:paraId="5B384B80" w14:textId="77777777" w:rsidR="00C75FAD" w:rsidRDefault="00C75FAD" w:rsidP="00C75FAD">
      <w:pPr>
        <w:jc w:val="center"/>
        <w:rPr>
          <w:bCs/>
          <w:i/>
          <w:iCs/>
          <w:noProof/>
          <w:szCs w:val="24"/>
          <w:lang w:eastAsia="en-US"/>
        </w:rPr>
      </w:pPr>
    </w:p>
    <w:p w14:paraId="19B5611E" w14:textId="77777777" w:rsidR="00C75FAD" w:rsidRDefault="00C75FAD" w:rsidP="00C75FAD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5E5B79CA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4150F3CD" w14:textId="42EB5881" w:rsidR="0053330F" w:rsidRPr="0053330F" w:rsidRDefault="0053330F" w:rsidP="0053330F">
      <w:pPr>
        <w:pStyle w:val="Sarakstarindkopa"/>
        <w:ind w:left="704" w:hanging="420"/>
        <w:jc w:val="both"/>
        <w:rPr>
          <w:rFonts w:eastAsia="Calibri"/>
          <w:bCs/>
          <w:kern w:val="2"/>
          <w:szCs w:val="24"/>
          <w:lang w:eastAsia="en-US"/>
        </w:rPr>
      </w:pPr>
      <w:r w:rsidRPr="0053330F">
        <w:rPr>
          <w:rFonts w:eastAsia="Calibri"/>
          <w:bCs/>
          <w:kern w:val="2"/>
          <w:szCs w:val="24"/>
          <w:lang w:eastAsia="en-US"/>
        </w:rPr>
        <w:t>1.</w:t>
      </w:r>
      <w:r>
        <w:rPr>
          <w:rFonts w:eastAsia="Calibri"/>
          <w:bCs/>
          <w:kern w:val="2"/>
          <w:szCs w:val="24"/>
          <w:lang w:eastAsia="en-US"/>
        </w:rPr>
        <w:t xml:space="preserve">  </w:t>
      </w:r>
      <w:r w:rsidRPr="0053330F">
        <w:rPr>
          <w:rFonts w:eastAsia="Calibri"/>
          <w:bCs/>
          <w:kern w:val="2"/>
          <w:szCs w:val="24"/>
          <w:lang w:eastAsia="en-US"/>
        </w:rPr>
        <w:t>Par Apstādījumu aizsardzības komisijas priekšsēdētāja vietnieku.</w:t>
      </w:r>
    </w:p>
    <w:p w14:paraId="139F0534" w14:textId="3E4D7749" w:rsidR="00F02A83" w:rsidRDefault="0053330F" w:rsidP="0053330F">
      <w:pPr>
        <w:pStyle w:val="Sarakstarindkopa"/>
        <w:ind w:left="567" w:hanging="283"/>
        <w:jc w:val="both"/>
        <w:rPr>
          <w:rFonts w:eastAsia="Calibri"/>
          <w:bCs/>
          <w:kern w:val="2"/>
          <w:szCs w:val="24"/>
          <w:lang w:eastAsia="en-US"/>
        </w:rPr>
      </w:pPr>
      <w:r w:rsidRPr="0053330F">
        <w:rPr>
          <w:rFonts w:eastAsia="Calibri"/>
          <w:bCs/>
          <w:kern w:val="2"/>
          <w:szCs w:val="24"/>
          <w:lang w:eastAsia="en-US"/>
        </w:rPr>
        <w:t>2.</w:t>
      </w:r>
      <w:r>
        <w:rPr>
          <w:rFonts w:eastAsia="Calibri"/>
          <w:bCs/>
          <w:kern w:val="2"/>
          <w:szCs w:val="24"/>
          <w:lang w:eastAsia="en-US"/>
        </w:rPr>
        <w:t xml:space="preserve"> </w:t>
      </w:r>
      <w:r w:rsidRPr="0053330F">
        <w:rPr>
          <w:rFonts w:eastAsia="Calibri"/>
          <w:bCs/>
          <w:kern w:val="2"/>
          <w:szCs w:val="24"/>
          <w:lang w:eastAsia="en-US"/>
        </w:rPr>
        <w:t>Par Alūksnes novada pašvaldības saistošo noteikumu “Par koku ciršanu ārpus meža Alūksnes novadā” projektu.</w:t>
      </w:r>
    </w:p>
    <w:p w14:paraId="281ECC5D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bookmarkStart w:id="2" w:name="_Hlk142571429"/>
      <w:bookmarkEnd w:id="0"/>
    </w:p>
    <w:p w14:paraId="2051D498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7E5595B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345CBCA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64BD6D23" w14:textId="77777777" w:rsidR="00C75FAD" w:rsidRDefault="00C75FAD" w:rsidP="00C75FAD">
      <w:pPr>
        <w:spacing w:line="256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27CA15F5" w14:textId="77777777" w:rsidR="00CB74AA" w:rsidRDefault="00CB74AA"/>
    <w:sectPr w:rsidR="00CB74AA" w:rsidSect="00DF7C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3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D"/>
    <w:rsid w:val="00033FA9"/>
    <w:rsid w:val="00050497"/>
    <w:rsid w:val="0008733A"/>
    <w:rsid w:val="00113C75"/>
    <w:rsid w:val="00280BE4"/>
    <w:rsid w:val="002A5717"/>
    <w:rsid w:val="0053330F"/>
    <w:rsid w:val="00574318"/>
    <w:rsid w:val="00682A99"/>
    <w:rsid w:val="007A0540"/>
    <w:rsid w:val="0086196B"/>
    <w:rsid w:val="008B3EE5"/>
    <w:rsid w:val="00990FD4"/>
    <w:rsid w:val="00C362AF"/>
    <w:rsid w:val="00C45D39"/>
    <w:rsid w:val="00C629A4"/>
    <w:rsid w:val="00C75FAD"/>
    <w:rsid w:val="00CB74AA"/>
    <w:rsid w:val="00DA3C59"/>
    <w:rsid w:val="00DF7C2F"/>
    <w:rsid w:val="00E02C35"/>
    <w:rsid w:val="00ED08CD"/>
    <w:rsid w:val="00F02A83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AB0"/>
  <w15:chartTrackingRefBased/>
  <w15:docId w15:val="{DA246E5A-3282-44C7-9E88-9E950C0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FAD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Maija SLIŅĶE</cp:lastModifiedBy>
  <cp:revision>2</cp:revision>
  <dcterms:created xsi:type="dcterms:W3CDTF">2024-05-09T08:48:00Z</dcterms:created>
  <dcterms:modified xsi:type="dcterms:W3CDTF">2024-05-09T08:48:00Z</dcterms:modified>
</cp:coreProperties>
</file>