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1300DD83" w:rsidR="00D64306" w:rsidRDefault="00F97440" w:rsidP="008D7CDB">
      <w:pPr>
        <w:jc w:val="both"/>
        <w:rPr>
          <w:sz w:val="24"/>
          <w:szCs w:val="24"/>
        </w:rPr>
      </w:pPr>
      <w:r>
        <w:rPr>
          <w:sz w:val="24"/>
          <w:szCs w:val="24"/>
        </w:rPr>
        <w:t>20</w:t>
      </w:r>
      <w:r w:rsidR="0075338E">
        <w:rPr>
          <w:sz w:val="24"/>
          <w:szCs w:val="24"/>
        </w:rPr>
        <w:t>2</w:t>
      </w:r>
      <w:r w:rsidR="002466B5">
        <w:rPr>
          <w:sz w:val="24"/>
          <w:szCs w:val="24"/>
        </w:rPr>
        <w:t>4</w:t>
      </w:r>
      <w:r w:rsidR="001E057E">
        <w:rPr>
          <w:sz w:val="24"/>
          <w:szCs w:val="24"/>
        </w:rPr>
        <w:t>.gada</w:t>
      </w:r>
      <w:r w:rsidR="00587FFE">
        <w:rPr>
          <w:sz w:val="24"/>
          <w:szCs w:val="24"/>
        </w:rPr>
        <w:t xml:space="preserve"> </w:t>
      </w:r>
      <w:r w:rsidR="00BA748B">
        <w:rPr>
          <w:sz w:val="24"/>
          <w:szCs w:val="24"/>
        </w:rPr>
        <w:t>2</w:t>
      </w:r>
      <w:r w:rsidR="00221550">
        <w:rPr>
          <w:sz w:val="24"/>
          <w:szCs w:val="24"/>
        </w:rPr>
        <w:t>6</w:t>
      </w:r>
      <w:r w:rsidR="00587FFE">
        <w:rPr>
          <w:sz w:val="24"/>
          <w:szCs w:val="24"/>
        </w:rPr>
        <w:t>.</w:t>
      </w:r>
      <w:r w:rsidR="009C743E">
        <w:rPr>
          <w:sz w:val="24"/>
          <w:szCs w:val="24"/>
        </w:rPr>
        <w:t>aprīlī</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853FBF">
        <w:rPr>
          <w:sz w:val="24"/>
          <w:szCs w:val="24"/>
        </w:rPr>
        <w:tab/>
      </w:r>
      <w:r w:rsidR="004B0C5C">
        <w:rPr>
          <w:sz w:val="24"/>
          <w:szCs w:val="24"/>
        </w:rPr>
        <w:t>Nr.</w:t>
      </w:r>
      <w:r w:rsidR="009C743E">
        <w:rPr>
          <w:sz w:val="24"/>
          <w:szCs w:val="24"/>
        </w:rPr>
        <w:t>1</w:t>
      </w:r>
      <w:r w:rsidR="00221550">
        <w:rPr>
          <w:sz w:val="24"/>
          <w:szCs w:val="24"/>
        </w:rPr>
        <w:t>3</w:t>
      </w:r>
    </w:p>
    <w:p w14:paraId="42C55436" w14:textId="77777777" w:rsidR="00853FBF" w:rsidRDefault="00853FBF" w:rsidP="008D7CDB">
      <w:pPr>
        <w:jc w:val="both"/>
        <w:rPr>
          <w:sz w:val="24"/>
          <w:szCs w:val="24"/>
        </w:rPr>
      </w:pPr>
    </w:p>
    <w:p w14:paraId="0FE038CE" w14:textId="32CE826D" w:rsidR="00853FBF" w:rsidRDefault="00853FBF" w:rsidP="00853FBF">
      <w:pPr>
        <w:jc w:val="both"/>
        <w:rPr>
          <w:sz w:val="24"/>
          <w:szCs w:val="24"/>
        </w:rPr>
      </w:pPr>
      <w:r>
        <w:rPr>
          <w:sz w:val="24"/>
          <w:szCs w:val="24"/>
        </w:rPr>
        <w:t>Sēde sākta pulksten</w:t>
      </w:r>
      <w:r w:rsidR="00587FFE">
        <w:rPr>
          <w:sz w:val="24"/>
          <w:szCs w:val="24"/>
        </w:rPr>
        <w:t xml:space="preserve"> </w:t>
      </w:r>
      <w:r w:rsidR="00AE64C2">
        <w:rPr>
          <w:sz w:val="24"/>
          <w:szCs w:val="24"/>
        </w:rPr>
        <w:t>11.00,</w:t>
      </w:r>
      <w:r>
        <w:rPr>
          <w:sz w:val="24"/>
          <w:szCs w:val="24"/>
        </w:rPr>
        <w:t xml:space="preserve"> sēde slēgta pulksten</w:t>
      </w:r>
      <w:r w:rsidR="00013481">
        <w:rPr>
          <w:sz w:val="24"/>
          <w:szCs w:val="24"/>
        </w:rPr>
        <w:t xml:space="preserve"> </w:t>
      </w:r>
      <w:r w:rsidR="00634B00">
        <w:rPr>
          <w:sz w:val="24"/>
          <w:szCs w:val="24"/>
        </w:rPr>
        <w:t>12.45</w:t>
      </w:r>
    </w:p>
    <w:p w14:paraId="27EFF9AC" w14:textId="77777777" w:rsidR="00853FBF" w:rsidRDefault="00853FBF" w:rsidP="00853FBF">
      <w:pPr>
        <w:jc w:val="both"/>
        <w:rPr>
          <w:sz w:val="24"/>
          <w:szCs w:val="24"/>
        </w:rPr>
      </w:pPr>
      <w:r>
        <w:rPr>
          <w:sz w:val="24"/>
          <w:szCs w:val="24"/>
        </w:rPr>
        <w:t>Sēdes norises vieta: Dārza iela 11, Alūksnē, Alūksnes VPVKAC 1.stāvā</w:t>
      </w:r>
    </w:p>
    <w:p w14:paraId="3C4A1639" w14:textId="77777777" w:rsidR="00853FBF" w:rsidRDefault="00853FBF" w:rsidP="00853FBF">
      <w:pPr>
        <w:jc w:val="both"/>
        <w:rPr>
          <w:sz w:val="24"/>
          <w:szCs w:val="24"/>
        </w:rPr>
      </w:pPr>
      <w:r>
        <w:rPr>
          <w:sz w:val="24"/>
          <w:szCs w:val="24"/>
        </w:rPr>
        <w:t>Sēdi vada: komisijas priekšsēdētāja Māra KOVAĻENKO</w:t>
      </w:r>
    </w:p>
    <w:p w14:paraId="01436147" w14:textId="595B226A" w:rsidR="00853FBF" w:rsidRDefault="00853FBF" w:rsidP="00853FBF">
      <w:pPr>
        <w:jc w:val="both"/>
        <w:rPr>
          <w:sz w:val="24"/>
          <w:szCs w:val="24"/>
        </w:rPr>
      </w:pPr>
      <w:r>
        <w:rPr>
          <w:sz w:val="24"/>
          <w:szCs w:val="24"/>
        </w:rPr>
        <w:t xml:space="preserve">Sēdi protokolē: komisijas locekle </w:t>
      </w:r>
      <w:r w:rsidR="0020665A">
        <w:rPr>
          <w:sz w:val="24"/>
          <w:szCs w:val="24"/>
        </w:rPr>
        <w:t>Everita BALANDE</w:t>
      </w:r>
    </w:p>
    <w:p w14:paraId="10F788BC" w14:textId="51F31276" w:rsidR="00853FBF" w:rsidRDefault="00853FBF" w:rsidP="00853FBF">
      <w:pPr>
        <w:jc w:val="both"/>
        <w:rPr>
          <w:sz w:val="24"/>
          <w:szCs w:val="24"/>
        </w:rPr>
      </w:pPr>
      <w:r>
        <w:rPr>
          <w:sz w:val="24"/>
          <w:szCs w:val="24"/>
        </w:rPr>
        <w:t xml:space="preserve">Sēdē piedalās Licencēšanas komisijas locekļi: Māra KOVAĻENKO, </w:t>
      </w:r>
      <w:r w:rsidR="0020665A">
        <w:rPr>
          <w:sz w:val="24"/>
          <w:szCs w:val="24"/>
        </w:rPr>
        <w:t>Everita BALANDE</w:t>
      </w:r>
      <w:r>
        <w:rPr>
          <w:sz w:val="24"/>
          <w:szCs w:val="24"/>
        </w:rPr>
        <w:t>, Sanita RIBAKA</w:t>
      </w:r>
      <w:r w:rsidR="009C743E">
        <w:rPr>
          <w:sz w:val="24"/>
          <w:szCs w:val="24"/>
        </w:rPr>
        <w:t>, Sanita BĒRZIŅA</w:t>
      </w:r>
    </w:p>
    <w:p w14:paraId="36E60330" w14:textId="77777777" w:rsidR="009C743E" w:rsidRDefault="009C743E" w:rsidP="00AB4E29">
      <w:pPr>
        <w:jc w:val="both"/>
        <w:rPr>
          <w:sz w:val="24"/>
          <w:szCs w:val="24"/>
        </w:rPr>
      </w:pPr>
    </w:p>
    <w:p w14:paraId="40295AF5" w14:textId="75180E35" w:rsidR="00AB4E29" w:rsidRDefault="00AB4E29" w:rsidP="00AB4E29">
      <w:pPr>
        <w:jc w:val="both"/>
        <w:rPr>
          <w:sz w:val="24"/>
          <w:szCs w:val="24"/>
        </w:rPr>
      </w:pPr>
      <w:r>
        <w:rPr>
          <w:sz w:val="24"/>
          <w:szCs w:val="24"/>
        </w:rPr>
        <w:t>DARBA KĀRTĪBA:</w:t>
      </w:r>
    </w:p>
    <w:p w14:paraId="5B582290" w14:textId="77777777" w:rsidR="008C66C6" w:rsidRDefault="008C66C6" w:rsidP="004B0E7D">
      <w:pPr>
        <w:jc w:val="both"/>
        <w:rPr>
          <w:sz w:val="24"/>
          <w:szCs w:val="24"/>
        </w:rPr>
      </w:pPr>
    </w:p>
    <w:p w14:paraId="5B51D9BD" w14:textId="25D2B086" w:rsidR="001F1BEB" w:rsidRDefault="00923F8F" w:rsidP="00221550">
      <w:pPr>
        <w:pStyle w:val="Sarakstarindkopa"/>
        <w:numPr>
          <w:ilvl w:val="0"/>
          <w:numId w:val="30"/>
        </w:numPr>
        <w:jc w:val="both"/>
        <w:rPr>
          <w:sz w:val="24"/>
          <w:szCs w:val="24"/>
        </w:rPr>
      </w:pPr>
      <w:r>
        <w:rPr>
          <w:sz w:val="24"/>
          <w:szCs w:val="24"/>
        </w:rPr>
        <w:t>[..]</w:t>
      </w:r>
      <w:r w:rsidR="00221550" w:rsidRPr="00221550">
        <w:rPr>
          <w:sz w:val="24"/>
          <w:szCs w:val="24"/>
        </w:rPr>
        <w:t xml:space="preserve"> </w:t>
      </w:r>
      <w:r w:rsidR="008C66C6" w:rsidRPr="00221550">
        <w:rPr>
          <w:sz w:val="24"/>
          <w:szCs w:val="24"/>
        </w:rPr>
        <w:t>iesnieguma izskatīšana.</w:t>
      </w:r>
    </w:p>
    <w:p w14:paraId="289DCBAA" w14:textId="3E58F823" w:rsidR="00221550" w:rsidRDefault="00221550" w:rsidP="00221550">
      <w:pPr>
        <w:pStyle w:val="Sarakstarindkopa"/>
        <w:numPr>
          <w:ilvl w:val="0"/>
          <w:numId w:val="30"/>
        </w:numPr>
        <w:jc w:val="both"/>
        <w:rPr>
          <w:sz w:val="24"/>
          <w:szCs w:val="24"/>
        </w:rPr>
      </w:pPr>
      <w:r>
        <w:rPr>
          <w:sz w:val="24"/>
          <w:szCs w:val="24"/>
        </w:rPr>
        <w:t>Politisko partiju</w:t>
      </w:r>
      <w:r w:rsidR="00F764EE" w:rsidRPr="00F764EE">
        <w:rPr>
          <w:sz w:val="24"/>
          <w:szCs w:val="24"/>
        </w:rPr>
        <w:t xml:space="preserve"> </w:t>
      </w:r>
      <w:r w:rsidR="00F764EE">
        <w:rPr>
          <w:sz w:val="24"/>
          <w:szCs w:val="24"/>
        </w:rPr>
        <w:t>apvienības “APVIENOTAIS SARAKSTS- Latvijas Zaļā partija, Latvijas Reģionu Apvienība, Liepājas partija” iesnieguma izskatīšana.</w:t>
      </w:r>
    </w:p>
    <w:p w14:paraId="1FE27567" w14:textId="75DAD463" w:rsidR="005052B2" w:rsidRPr="00221550" w:rsidRDefault="005052B2" w:rsidP="00221550">
      <w:pPr>
        <w:pStyle w:val="Sarakstarindkopa"/>
        <w:numPr>
          <w:ilvl w:val="0"/>
          <w:numId w:val="30"/>
        </w:numPr>
        <w:jc w:val="both"/>
        <w:rPr>
          <w:sz w:val="24"/>
          <w:szCs w:val="24"/>
        </w:rPr>
      </w:pPr>
      <w:r>
        <w:rPr>
          <w:sz w:val="24"/>
          <w:szCs w:val="24"/>
        </w:rPr>
        <w:t>Alūksnes novada Kultūras centra iesnieguma izskatīšana.</w:t>
      </w:r>
    </w:p>
    <w:p w14:paraId="5AB3ADEF" w14:textId="77777777" w:rsidR="008C66C6" w:rsidRDefault="008C66C6" w:rsidP="004B0E7D">
      <w:pPr>
        <w:jc w:val="both"/>
        <w:rPr>
          <w:sz w:val="24"/>
          <w:szCs w:val="24"/>
        </w:rPr>
      </w:pPr>
    </w:p>
    <w:p w14:paraId="2709B4DA" w14:textId="77777777" w:rsidR="008C66C6" w:rsidRDefault="008C66C6" w:rsidP="004B0E7D">
      <w:pPr>
        <w:jc w:val="both"/>
        <w:rPr>
          <w:sz w:val="24"/>
          <w:szCs w:val="24"/>
        </w:rPr>
      </w:pPr>
    </w:p>
    <w:p w14:paraId="03100646" w14:textId="0C234737" w:rsidR="001D7EB7" w:rsidRDefault="001D7EB7" w:rsidP="001D7EB7">
      <w:pPr>
        <w:spacing w:after="160" w:line="254" w:lineRule="auto"/>
        <w:jc w:val="center"/>
        <w:rPr>
          <w:rFonts w:eastAsia="Calibri"/>
          <w:b/>
          <w:bCs/>
          <w:sz w:val="24"/>
          <w:szCs w:val="24"/>
        </w:rPr>
      </w:pPr>
      <w:r>
        <w:rPr>
          <w:rFonts w:eastAsia="Calibri"/>
          <w:b/>
          <w:bCs/>
          <w:sz w:val="24"/>
          <w:szCs w:val="24"/>
        </w:rPr>
        <w:t xml:space="preserve">1. </w:t>
      </w:r>
      <w:r w:rsidR="00923F8F">
        <w:rPr>
          <w:rFonts w:eastAsia="Calibri"/>
          <w:b/>
          <w:bCs/>
          <w:sz w:val="24"/>
          <w:szCs w:val="24"/>
        </w:rPr>
        <w:t>[..]</w:t>
      </w:r>
      <w:r>
        <w:rPr>
          <w:rFonts w:eastAsia="Calibri"/>
          <w:b/>
          <w:bCs/>
          <w:sz w:val="24"/>
          <w:szCs w:val="24"/>
        </w:rPr>
        <w:t xml:space="preserve"> iesnieguma izskatīšana</w:t>
      </w:r>
    </w:p>
    <w:p w14:paraId="18CD5910" w14:textId="06A33493" w:rsidR="001D7EB7" w:rsidRDefault="001D7EB7" w:rsidP="001D7EB7">
      <w:pPr>
        <w:spacing w:after="160" w:line="254" w:lineRule="auto"/>
        <w:jc w:val="both"/>
        <w:rPr>
          <w:rFonts w:eastAsia="Calibri"/>
          <w:sz w:val="24"/>
          <w:szCs w:val="24"/>
        </w:rPr>
      </w:pPr>
      <w:r>
        <w:rPr>
          <w:rFonts w:eastAsia="Calibri"/>
          <w:sz w:val="24"/>
          <w:szCs w:val="24"/>
        </w:rPr>
        <w:t>M.KOVAĻENKO</w:t>
      </w:r>
      <w:r>
        <w:rPr>
          <w:rFonts w:eastAsia="Calibri"/>
          <w:sz w:val="24"/>
          <w:szCs w:val="24"/>
        </w:rPr>
        <w:tab/>
        <w:t xml:space="preserve">iepazīstina ar </w:t>
      </w:r>
      <w:r w:rsidR="00923F8F">
        <w:rPr>
          <w:rFonts w:eastAsia="Calibri"/>
          <w:sz w:val="24"/>
          <w:szCs w:val="24"/>
        </w:rPr>
        <w:t>[..]</w:t>
      </w:r>
      <w:r>
        <w:rPr>
          <w:rFonts w:eastAsia="Calibri"/>
          <w:sz w:val="24"/>
          <w:szCs w:val="24"/>
        </w:rPr>
        <w:t xml:space="preserve">  1</w:t>
      </w:r>
      <w:r w:rsidR="00F764EE">
        <w:rPr>
          <w:rFonts w:eastAsia="Calibri"/>
          <w:sz w:val="24"/>
          <w:szCs w:val="24"/>
        </w:rPr>
        <w:t>6</w:t>
      </w:r>
      <w:r>
        <w:rPr>
          <w:rFonts w:eastAsia="Calibri"/>
          <w:sz w:val="24"/>
          <w:szCs w:val="24"/>
        </w:rPr>
        <w:t>.04.202</w:t>
      </w:r>
      <w:r w:rsidR="00F764EE">
        <w:rPr>
          <w:rFonts w:eastAsia="Calibri"/>
          <w:sz w:val="24"/>
          <w:szCs w:val="24"/>
        </w:rPr>
        <w:t>4</w:t>
      </w:r>
      <w:r>
        <w:rPr>
          <w:rFonts w:eastAsia="Calibri"/>
          <w:sz w:val="24"/>
          <w:szCs w:val="24"/>
        </w:rPr>
        <w:t>. iesniegumu par atļaujas izsniegšanu ielu tirdzniecības organizēšanai 202</w:t>
      </w:r>
      <w:r w:rsidR="00F764EE">
        <w:rPr>
          <w:rFonts w:eastAsia="Calibri"/>
          <w:sz w:val="24"/>
          <w:szCs w:val="24"/>
        </w:rPr>
        <w:t>4</w:t>
      </w:r>
      <w:r>
        <w:rPr>
          <w:rFonts w:eastAsia="Calibri"/>
          <w:sz w:val="24"/>
          <w:szCs w:val="24"/>
        </w:rPr>
        <w:t>.gada 1</w:t>
      </w:r>
      <w:r w:rsidR="00F764EE">
        <w:rPr>
          <w:rFonts w:eastAsia="Calibri"/>
          <w:sz w:val="24"/>
          <w:szCs w:val="24"/>
        </w:rPr>
        <w:t>8</w:t>
      </w:r>
      <w:r>
        <w:rPr>
          <w:rFonts w:eastAsia="Calibri"/>
          <w:sz w:val="24"/>
          <w:szCs w:val="24"/>
        </w:rPr>
        <w:t xml:space="preserve">.maijā. Paskaidro, ka ar </w:t>
      </w:r>
      <w:r w:rsidR="00923F8F">
        <w:rPr>
          <w:rFonts w:eastAsia="Calibri"/>
          <w:sz w:val="24"/>
          <w:szCs w:val="24"/>
        </w:rPr>
        <w:t>[..]</w:t>
      </w:r>
      <w:r>
        <w:rPr>
          <w:rFonts w:eastAsia="Calibri"/>
          <w:sz w:val="24"/>
          <w:szCs w:val="24"/>
        </w:rPr>
        <w:t xml:space="preserve"> 15.03.2023. slēgts īslaicīgas nomas līgums uz 1 gadu par ielu tirdzniecības organizēšanu ar iespēju slēgt satiksmi.</w:t>
      </w:r>
    </w:p>
    <w:p w14:paraId="2BC92C90" w14:textId="77777777" w:rsidR="001D7EB7" w:rsidRDefault="001D7EB7" w:rsidP="001D7EB7">
      <w:pPr>
        <w:ind w:left="1418" w:hanging="1418"/>
        <w:jc w:val="center"/>
        <w:rPr>
          <w:rFonts w:eastAsia="Calibri"/>
          <w:sz w:val="24"/>
          <w:szCs w:val="24"/>
        </w:rPr>
      </w:pPr>
      <w:r>
        <w:rPr>
          <w:rFonts w:eastAsia="Calibri"/>
          <w:sz w:val="24"/>
          <w:szCs w:val="24"/>
        </w:rPr>
        <w:t xml:space="preserve">Atklāti balsojot : “par” 4; “pret” nav; “atturas” nav, </w:t>
      </w:r>
    </w:p>
    <w:p w14:paraId="5FBF5E9C" w14:textId="77777777" w:rsidR="001D7EB7" w:rsidRDefault="001D7EB7" w:rsidP="001D7EB7">
      <w:pPr>
        <w:jc w:val="center"/>
        <w:rPr>
          <w:rFonts w:eastAsia="Calibri"/>
          <w:sz w:val="24"/>
          <w:szCs w:val="24"/>
        </w:rPr>
      </w:pPr>
      <w:r>
        <w:rPr>
          <w:rFonts w:eastAsia="Calibri"/>
          <w:sz w:val="24"/>
          <w:szCs w:val="24"/>
        </w:rPr>
        <w:t>LICENCĒŠANAS KOMISIJA NOLEMJ:</w:t>
      </w:r>
    </w:p>
    <w:p w14:paraId="4B9D7FC1" w14:textId="77777777" w:rsidR="001D7EB7" w:rsidRDefault="001D7EB7" w:rsidP="001D7EB7">
      <w:pPr>
        <w:spacing w:after="160" w:line="254" w:lineRule="auto"/>
        <w:jc w:val="both"/>
        <w:rPr>
          <w:rFonts w:eastAsia="Calibri"/>
          <w:sz w:val="24"/>
          <w:szCs w:val="24"/>
        </w:rPr>
      </w:pPr>
    </w:p>
    <w:p w14:paraId="743AFD54" w14:textId="26D82BA6" w:rsidR="001D7EB7" w:rsidRDefault="001D7EB7" w:rsidP="001D7EB7">
      <w:pPr>
        <w:ind w:firstLine="720"/>
        <w:jc w:val="both"/>
        <w:rPr>
          <w:sz w:val="24"/>
          <w:szCs w:val="24"/>
        </w:rPr>
      </w:pPr>
      <w:r>
        <w:rPr>
          <w:sz w:val="24"/>
          <w:szCs w:val="24"/>
        </w:rPr>
        <w:t>Pamatojoties uz 12.05.2010. Ministru kabineta noteikumiem Nr.440 “Noteikumi par tirdzniecības veidiem, kas saskaņojami ar pašvaldību, un tirdzniecības organizēšanas kārtību”, Ministru kabineta 19.01.2016. noteikumiem Nr.42 “Kārtība, kādā aizliedzama vai ierobežojama satiksme”, Alūksnes novada pašvaldības 27.09.2018. saistošajiem noteikumiem Nr.13/2018 “Par Alūksnes novada pašvaldības nodevām”, Alūksnes novada pašvaldības 25.02.2021. saistošajiem noteikumiem Nr.6/2021 “Par tirdzniecību publiskās vietās Alūksnes novadā” un Licencēšanas komisijas nolikuma, kas apstiprināts ar Alūksnes novada domes 2</w:t>
      </w:r>
      <w:r w:rsidR="00F764EE">
        <w:rPr>
          <w:sz w:val="24"/>
          <w:szCs w:val="24"/>
        </w:rPr>
        <w:t>9</w:t>
      </w:r>
      <w:r>
        <w:rPr>
          <w:sz w:val="24"/>
          <w:szCs w:val="24"/>
        </w:rPr>
        <w:t>.06.20</w:t>
      </w:r>
      <w:r w:rsidR="00F764EE">
        <w:rPr>
          <w:sz w:val="24"/>
          <w:szCs w:val="24"/>
        </w:rPr>
        <w:t>23</w:t>
      </w:r>
      <w:r>
        <w:rPr>
          <w:sz w:val="24"/>
          <w:szCs w:val="24"/>
        </w:rPr>
        <w:t>. lēmumu Nr.</w:t>
      </w:r>
      <w:r w:rsidR="00F764EE">
        <w:rPr>
          <w:sz w:val="24"/>
          <w:szCs w:val="24"/>
        </w:rPr>
        <w:t>177</w:t>
      </w:r>
      <w:r>
        <w:rPr>
          <w:sz w:val="24"/>
          <w:szCs w:val="24"/>
        </w:rPr>
        <w:t xml:space="preserve"> (protokols Nr.</w:t>
      </w:r>
      <w:r w:rsidR="00F764EE">
        <w:rPr>
          <w:sz w:val="24"/>
          <w:szCs w:val="24"/>
        </w:rPr>
        <w:t>8</w:t>
      </w:r>
      <w:r>
        <w:rPr>
          <w:sz w:val="24"/>
          <w:szCs w:val="24"/>
        </w:rPr>
        <w:t xml:space="preserve">, 9.punkts),  </w:t>
      </w:r>
      <w:r w:rsidR="00F764EE">
        <w:rPr>
          <w:sz w:val="24"/>
          <w:szCs w:val="24"/>
        </w:rPr>
        <w:t>9</w:t>
      </w:r>
      <w:r>
        <w:rPr>
          <w:sz w:val="24"/>
          <w:szCs w:val="24"/>
        </w:rPr>
        <w:t>.4.p.,</w:t>
      </w:r>
    </w:p>
    <w:p w14:paraId="16158724" w14:textId="77777777" w:rsidR="001D7EB7" w:rsidRDefault="001D7EB7" w:rsidP="001D7EB7">
      <w:pPr>
        <w:ind w:firstLine="720"/>
        <w:jc w:val="both"/>
        <w:rPr>
          <w:sz w:val="24"/>
          <w:szCs w:val="24"/>
        </w:rPr>
      </w:pPr>
    </w:p>
    <w:p w14:paraId="52EE1ADD" w14:textId="77777777" w:rsidR="001D7EB7" w:rsidRDefault="001D7EB7" w:rsidP="001D7EB7">
      <w:pPr>
        <w:ind w:firstLine="720"/>
        <w:jc w:val="both"/>
        <w:rPr>
          <w:vanish/>
          <w:sz w:val="24"/>
          <w:szCs w:val="24"/>
        </w:rPr>
      </w:pPr>
    </w:p>
    <w:p w14:paraId="13895F43" w14:textId="257359D5" w:rsidR="001D7EB7" w:rsidRDefault="001D7EB7" w:rsidP="001D7EB7">
      <w:pPr>
        <w:jc w:val="both"/>
        <w:rPr>
          <w:sz w:val="24"/>
          <w:szCs w:val="24"/>
        </w:rPr>
      </w:pPr>
      <w:r>
        <w:rPr>
          <w:sz w:val="24"/>
          <w:szCs w:val="24"/>
        </w:rPr>
        <w:t xml:space="preserve">1. Atļaut </w:t>
      </w:r>
      <w:r w:rsidR="00923F8F">
        <w:rPr>
          <w:sz w:val="24"/>
          <w:szCs w:val="24"/>
        </w:rPr>
        <w:t>[..]</w:t>
      </w:r>
      <w:r>
        <w:rPr>
          <w:sz w:val="24"/>
          <w:szCs w:val="24"/>
        </w:rPr>
        <w:t xml:space="preserve">, personas kods </w:t>
      </w:r>
      <w:r w:rsidR="00923F8F">
        <w:rPr>
          <w:sz w:val="24"/>
          <w:szCs w:val="24"/>
        </w:rPr>
        <w:t>[..]</w:t>
      </w:r>
      <w:r>
        <w:rPr>
          <w:sz w:val="24"/>
          <w:szCs w:val="24"/>
        </w:rPr>
        <w:t>, organizēt Marienburgas pavasara gadatirgu 202</w:t>
      </w:r>
      <w:r w:rsidR="00F764EE">
        <w:rPr>
          <w:sz w:val="24"/>
          <w:szCs w:val="24"/>
        </w:rPr>
        <w:t>4</w:t>
      </w:r>
      <w:r>
        <w:rPr>
          <w:sz w:val="24"/>
          <w:szCs w:val="24"/>
        </w:rPr>
        <w:t>.gada 1</w:t>
      </w:r>
      <w:r w:rsidR="00F764EE">
        <w:rPr>
          <w:sz w:val="24"/>
          <w:szCs w:val="24"/>
        </w:rPr>
        <w:t>8</w:t>
      </w:r>
      <w:r>
        <w:rPr>
          <w:sz w:val="24"/>
          <w:szCs w:val="24"/>
        </w:rPr>
        <w:t>.maijā Lielā Ezera ielā posmā no Pils ielas līdz Tirgotāju ielai, Tirgotāju ielā posmā no Lielā Ezera ielas līdz Dārza ielai, Dārza ielā posmā no Ojāra Vācieša ielas līdz Helēnas ielai (saskaņā ar 15.0</w:t>
      </w:r>
      <w:r w:rsidR="00595348">
        <w:rPr>
          <w:sz w:val="24"/>
          <w:szCs w:val="24"/>
        </w:rPr>
        <w:t>2</w:t>
      </w:r>
      <w:r>
        <w:rPr>
          <w:sz w:val="24"/>
          <w:szCs w:val="24"/>
        </w:rPr>
        <w:t>.202</w:t>
      </w:r>
      <w:r w:rsidR="00595348">
        <w:rPr>
          <w:sz w:val="24"/>
          <w:szCs w:val="24"/>
        </w:rPr>
        <w:t>4</w:t>
      </w:r>
      <w:r>
        <w:rPr>
          <w:sz w:val="24"/>
          <w:szCs w:val="24"/>
        </w:rPr>
        <w:t>. nomas līgumu Nr.ANP/1-45.1/2</w:t>
      </w:r>
      <w:r w:rsidR="00595348">
        <w:rPr>
          <w:sz w:val="24"/>
          <w:szCs w:val="24"/>
        </w:rPr>
        <w:t>4</w:t>
      </w:r>
      <w:r>
        <w:rPr>
          <w:sz w:val="24"/>
          <w:szCs w:val="24"/>
        </w:rPr>
        <w:t>/</w:t>
      </w:r>
      <w:r w:rsidR="00595348">
        <w:rPr>
          <w:sz w:val="24"/>
          <w:szCs w:val="24"/>
        </w:rPr>
        <w:t>29</w:t>
      </w:r>
      <w:r>
        <w:rPr>
          <w:sz w:val="24"/>
          <w:szCs w:val="24"/>
        </w:rPr>
        <w:t>).</w:t>
      </w:r>
    </w:p>
    <w:p w14:paraId="1818520D" w14:textId="77777777" w:rsidR="001D7EB7" w:rsidRDefault="001D7EB7" w:rsidP="001D7EB7">
      <w:pPr>
        <w:tabs>
          <w:tab w:val="left" w:pos="0"/>
        </w:tabs>
        <w:jc w:val="both"/>
        <w:rPr>
          <w:sz w:val="24"/>
          <w:szCs w:val="24"/>
        </w:rPr>
      </w:pPr>
      <w:r>
        <w:rPr>
          <w:sz w:val="24"/>
          <w:szCs w:val="24"/>
        </w:rPr>
        <w:t>2. Tirdzniecības organizēšanas vietā atļaut ielu tirdzniecību ar rūpniecības, pārtikas, lauksaimniecības precēm, amatniecības precēm, senlietām un sabiedrisko ēdināšanu.</w:t>
      </w:r>
    </w:p>
    <w:p w14:paraId="781085D9" w14:textId="77777777" w:rsidR="001D7EB7" w:rsidRDefault="001D7EB7" w:rsidP="001D7EB7">
      <w:pPr>
        <w:jc w:val="both"/>
        <w:rPr>
          <w:sz w:val="24"/>
          <w:szCs w:val="24"/>
        </w:rPr>
      </w:pPr>
      <w:r>
        <w:rPr>
          <w:sz w:val="24"/>
          <w:szCs w:val="24"/>
        </w:rPr>
        <w:t>3. Noteikt, ka tirdzniecības organizators ievēro Ministru kabineta noteikumus Nr.440 “Noteikumi par tirdzniecības veidiem, kas saskaņojami ar pašvaldību, un tirdzniecības organizēšanas kārtību”.</w:t>
      </w:r>
    </w:p>
    <w:p w14:paraId="2CEBE0D3" w14:textId="77777777" w:rsidR="001D7EB7" w:rsidRDefault="001D7EB7" w:rsidP="001D7EB7">
      <w:pPr>
        <w:jc w:val="both"/>
        <w:rPr>
          <w:sz w:val="24"/>
          <w:szCs w:val="24"/>
        </w:rPr>
      </w:pPr>
      <w:r>
        <w:rPr>
          <w:sz w:val="24"/>
          <w:szCs w:val="24"/>
        </w:rPr>
        <w:lastRenderedPageBreak/>
        <w:t>4. Noteikt, ka tirdzniecības organizators ir atbildīgs par sadzīves atkritumu savākšanu un teritorijas sakopšanu pēc pasākuma.</w:t>
      </w:r>
    </w:p>
    <w:p w14:paraId="701CD664" w14:textId="77777777" w:rsidR="001D7EB7" w:rsidRDefault="001D7EB7" w:rsidP="001D7EB7">
      <w:pPr>
        <w:jc w:val="both"/>
        <w:rPr>
          <w:sz w:val="24"/>
          <w:szCs w:val="24"/>
        </w:rPr>
      </w:pPr>
      <w:r>
        <w:rPr>
          <w:sz w:val="24"/>
          <w:szCs w:val="24"/>
        </w:rPr>
        <w:t>5. Noteikt, ka tirdzniecības organizators ir atbildīgs par pārvietojamo tualešu pieejamību tirgotājiem un pircējiem.</w:t>
      </w:r>
    </w:p>
    <w:p w14:paraId="1D59AF12" w14:textId="77777777" w:rsidR="001D7EB7" w:rsidRDefault="001D7EB7" w:rsidP="001D7EB7">
      <w:pPr>
        <w:jc w:val="both"/>
        <w:rPr>
          <w:sz w:val="24"/>
          <w:szCs w:val="24"/>
        </w:rPr>
      </w:pPr>
      <w:r>
        <w:rPr>
          <w:sz w:val="24"/>
          <w:szCs w:val="24"/>
        </w:rPr>
        <w:t>6. Pašvaldības nodeva piemērojama, saskaņā ar saistošo noteikumu “Par Alūksnes novada pašvaldības nodevām” 7.2.1.punktu.</w:t>
      </w:r>
    </w:p>
    <w:p w14:paraId="149DF905" w14:textId="78A21AC0" w:rsidR="001D7EB7" w:rsidRDefault="001D7EB7" w:rsidP="001D7EB7">
      <w:pPr>
        <w:jc w:val="both"/>
        <w:rPr>
          <w:sz w:val="24"/>
          <w:szCs w:val="24"/>
        </w:rPr>
      </w:pPr>
      <w:r>
        <w:rPr>
          <w:sz w:val="24"/>
          <w:szCs w:val="24"/>
        </w:rPr>
        <w:t>7. Atļaut slēgt satiksmi Lielā Ezera ielā posmā no Pils ielas līdz Tirgotāju ielai, Tirgotāju ielā posmā no Lielā Ezera ielas līdz Dārza ielai, Dārza ielā posmā no Ojāra Vācieša ielas līdz Helēnas ielai 202</w:t>
      </w:r>
      <w:r w:rsidR="00F764EE">
        <w:rPr>
          <w:sz w:val="24"/>
          <w:szCs w:val="24"/>
        </w:rPr>
        <w:t>4</w:t>
      </w:r>
      <w:r>
        <w:rPr>
          <w:sz w:val="24"/>
          <w:szCs w:val="24"/>
        </w:rPr>
        <w:t>.gada  1</w:t>
      </w:r>
      <w:r w:rsidR="00F764EE">
        <w:rPr>
          <w:sz w:val="24"/>
          <w:szCs w:val="24"/>
        </w:rPr>
        <w:t>8</w:t>
      </w:r>
      <w:r>
        <w:rPr>
          <w:sz w:val="24"/>
          <w:szCs w:val="24"/>
        </w:rPr>
        <w:t>.maijā no pulksten 05.00 līdz pulksten 1</w:t>
      </w:r>
      <w:r w:rsidR="00F764EE">
        <w:rPr>
          <w:sz w:val="24"/>
          <w:szCs w:val="24"/>
        </w:rPr>
        <w:t>8</w:t>
      </w:r>
      <w:r>
        <w:rPr>
          <w:sz w:val="24"/>
          <w:szCs w:val="24"/>
        </w:rPr>
        <w:t>.00.</w:t>
      </w:r>
    </w:p>
    <w:p w14:paraId="0B66E021" w14:textId="77777777" w:rsidR="001D7EB7" w:rsidRDefault="001D7EB7" w:rsidP="001D7EB7">
      <w:pPr>
        <w:jc w:val="both"/>
        <w:rPr>
          <w:sz w:val="24"/>
          <w:szCs w:val="24"/>
        </w:rPr>
      </w:pPr>
    </w:p>
    <w:p w14:paraId="04B10505" w14:textId="77777777" w:rsidR="001D7EB7" w:rsidRDefault="001D7EB7" w:rsidP="001D7EB7">
      <w:pPr>
        <w:jc w:val="both"/>
        <w:rPr>
          <w:sz w:val="24"/>
          <w:szCs w:val="24"/>
        </w:rPr>
      </w:pPr>
    </w:p>
    <w:p w14:paraId="161A38AE" w14:textId="77777777" w:rsidR="001D7EB7" w:rsidRDefault="001D7EB7" w:rsidP="001D7EB7">
      <w:pPr>
        <w:jc w:val="both"/>
        <w:rPr>
          <w:i/>
          <w:iCs/>
          <w:sz w:val="24"/>
          <w:szCs w:val="24"/>
        </w:rPr>
      </w:pPr>
      <w:r w:rsidRPr="001843DC">
        <w:rPr>
          <w:i/>
          <w:iCs/>
          <w:sz w:val="24"/>
          <w:szCs w:val="24"/>
        </w:rPr>
        <w:t>Notiek diskusija par tirgus organizēšanu un iedzīvotāju informēšanu.</w:t>
      </w:r>
    </w:p>
    <w:p w14:paraId="75794FCE" w14:textId="77777777" w:rsidR="00F764EE" w:rsidRDefault="00F764EE" w:rsidP="001D7EB7">
      <w:pPr>
        <w:jc w:val="both"/>
        <w:rPr>
          <w:i/>
          <w:iCs/>
          <w:sz w:val="24"/>
          <w:szCs w:val="24"/>
        </w:rPr>
      </w:pPr>
    </w:p>
    <w:p w14:paraId="581FE422" w14:textId="77777777" w:rsidR="00595348" w:rsidRDefault="00595348" w:rsidP="001D7EB7">
      <w:pPr>
        <w:jc w:val="both"/>
        <w:rPr>
          <w:i/>
          <w:iCs/>
          <w:sz w:val="24"/>
          <w:szCs w:val="24"/>
        </w:rPr>
      </w:pPr>
    </w:p>
    <w:p w14:paraId="572B8336" w14:textId="77777777" w:rsidR="008C66C6" w:rsidRDefault="008C66C6" w:rsidP="004B0E7D">
      <w:pPr>
        <w:jc w:val="both"/>
        <w:rPr>
          <w:i/>
          <w:iCs/>
          <w:sz w:val="24"/>
          <w:szCs w:val="24"/>
        </w:rPr>
      </w:pPr>
    </w:p>
    <w:p w14:paraId="505B0E2A" w14:textId="0405B4C3" w:rsidR="00F764EE" w:rsidRPr="00F764EE" w:rsidRDefault="00F764EE" w:rsidP="00F764EE">
      <w:pPr>
        <w:ind w:left="360"/>
        <w:rPr>
          <w:b/>
          <w:bCs/>
          <w:sz w:val="24"/>
          <w:szCs w:val="24"/>
        </w:rPr>
      </w:pPr>
      <w:r>
        <w:rPr>
          <w:b/>
          <w:bCs/>
          <w:sz w:val="24"/>
          <w:szCs w:val="24"/>
        </w:rPr>
        <w:t xml:space="preserve">2. </w:t>
      </w:r>
      <w:r w:rsidRPr="00F764EE">
        <w:rPr>
          <w:b/>
          <w:bCs/>
          <w:sz w:val="24"/>
          <w:szCs w:val="24"/>
        </w:rPr>
        <w:t>Politisko partiju apvienības “APVIENOTAIS SARAKSTS- Latvijas Zaļā partija, Latvijas Reģionu Apvienība, Liepājas partija” iesnieguma izskatīšana</w:t>
      </w:r>
    </w:p>
    <w:p w14:paraId="503B3E51" w14:textId="77777777" w:rsidR="00F764EE" w:rsidRDefault="00F764EE" w:rsidP="00F764EE">
      <w:pPr>
        <w:pStyle w:val="Sarakstarindkopa"/>
        <w:ind w:left="420"/>
        <w:jc w:val="both"/>
        <w:rPr>
          <w:sz w:val="24"/>
          <w:szCs w:val="24"/>
        </w:rPr>
      </w:pPr>
    </w:p>
    <w:p w14:paraId="0BD29A32" w14:textId="3BCF4224" w:rsidR="00F764EE" w:rsidRDefault="00F764EE" w:rsidP="00F764EE">
      <w:pPr>
        <w:jc w:val="both"/>
        <w:rPr>
          <w:sz w:val="24"/>
          <w:szCs w:val="24"/>
        </w:rPr>
      </w:pPr>
      <w:r>
        <w:rPr>
          <w:sz w:val="24"/>
          <w:szCs w:val="24"/>
        </w:rPr>
        <w:t>M.KOVAĻENKO</w:t>
      </w:r>
      <w:r>
        <w:rPr>
          <w:sz w:val="24"/>
          <w:szCs w:val="24"/>
        </w:rPr>
        <w:tab/>
        <w:t xml:space="preserve">informē, ka pašvaldībā 25.04.2024. saņemts iesniegums no </w:t>
      </w:r>
      <w:bookmarkStart w:id="0" w:name="_Hlk164950278"/>
      <w:r>
        <w:rPr>
          <w:sz w:val="24"/>
          <w:szCs w:val="24"/>
        </w:rPr>
        <w:t xml:space="preserve">politisko partiju apvienības “APVIENOTAIS SARAKSTS- Latvijas Zaļā partija, Latvijas Reģionu Apvienība, Liepājas partija” </w:t>
      </w:r>
      <w:bookmarkEnd w:id="0"/>
      <w:r>
        <w:rPr>
          <w:sz w:val="24"/>
          <w:szCs w:val="24"/>
        </w:rPr>
        <w:t xml:space="preserve">saskaņojuma saņemšanai aģitācijas telts izvietošanai Alūksnes pilsētā Jāņkalna ielā 52, Alūksnē 2024.gada 4.maijā. Paskaidro, ka aģitācija notiks pasākuma </w:t>
      </w:r>
      <w:r>
        <w:rPr>
          <w:rFonts w:eastAsia="Calibri"/>
          <w:sz w:val="24"/>
          <w:szCs w:val="24"/>
        </w:rPr>
        <w:t>“Bānīša kauss 2024 jeb Apst</w:t>
      </w:r>
      <w:r w:rsidR="00634B00">
        <w:rPr>
          <w:rFonts w:eastAsia="Calibri"/>
          <w:sz w:val="24"/>
          <w:szCs w:val="24"/>
        </w:rPr>
        <w:t>ei</w:t>
      </w:r>
      <w:r>
        <w:rPr>
          <w:rFonts w:eastAsia="Calibri"/>
          <w:sz w:val="24"/>
          <w:szCs w:val="24"/>
        </w:rPr>
        <w:t xml:space="preserve">dz tvaiku!” laikā, kas saskaņota ar </w:t>
      </w:r>
      <w:r w:rsidR="00F13396">
        <w:rPr>
          <w:rFonts w:eastAsia="Calibri"/>
          <w:sz w:val="24"/>
          <w:szCs w:val="24"/>
        </w:rPr>
        <w:t>Alūksnes Sporta centra vadītāju G.Kozilānu.</w:t>
      </w:r>
    </w:p>
    <w:p w14:paraId="297231CE" w14:textId="77777777" w:rsidR="00F764EE" w:rsidRDefault="00F764EE" w:rsidP="00F764EE">
      <w:pPr>
        <w:jc w:val="both"/>
        <w:rPr>
          <w:sz w:val="24"/>
          <w:szCs w:val="24"/>
        </w:rPr>
      </w:pPr>
    </w:p>
    <w:p w14:paraId="1CED63CF" w14:textId="77777777" w:rsidR="00F764EE" w:rsidRDefault="00F764EE" w:rsidP="00F764EE">
      <w:pPr>
        <w:jc w:val="both"/>
        <w:rPr>
          <w:i/>
          <w:iCs/>
          <w:sz w:val="24"/>
          <w:szCs w:val="24"/>
        </w:rPr>
      </w:pPr>
      <w:r>
        <w:rPr>
          <w:i/>
          <w:iCs/>
          <w:sz w:val="24"/>
          <w:szCs w:val="24"/>
        </w:rPr>
        <w:t>Notiek diskusija.</w:t>
      </w:r>
    </w:p>
    <w:p w14:paraId="5A1AC9F9" w14:textId="77777777" w:rsidR="00F764EE" w:rsidRPr="00981BED" w:rsidRDefault="00F764EE" w:rsidP="00F764EE">
      <w:pPr>
        <w:jc w:val="both"/>
        <w:rPr>
          <w:i/>
          <w:iCs/>
          <w:sz w:val="24"/>
          <w:szCs w:val="24"/>
        </w:rPr>
      </w:pPr>
    </w:p>
    <w:p w14:paraId="50C34420" w14:textId="77777777" w:rsidR="00F764EE" w:rsidRDefault="00F764EE" w:rsidP="00F764EE">
      <w:pPr>
        <w:jc w:val="center"/>
        <w:rPr>
          <w:sz w:val="24"/>
          <w:szCs w:val="24"/>
        </w:rPr>
      </w:pPr>
      <w:r>
        <w:rPr>
          <w:sz w:val="24"/>
          <w:szCs w:val="24"/>
        </w:rPr>
        <w:t>Atklāti balsojot : “par” 4; “pret” nav; “atturas” nav,</w:t>
      </w:r>
    </w:p>
    <w:p w14:paraId="6E196453" w14:textId="77777777" w:rsidR="00F764EE" w:rsidRDefault="00F764EE" w:rsidP="00F764EE">
      <w:pPr>
        <w:jc w:val="center"/>
        <w:rPr>
          <w:sz w:val="24"/>
          <w:szCs w:val="24"/>
        </w:rPr>
      </w:pPr>
      <w:r>
        <w:rPr>
          <w:sz w:val="24"/>
          <w:szCs w:val="24"/>
        </w:rPr>
        <w:t>LICENCĒŠANAS KOMISIJA NOLEMJ:</w:t>
      </w:r>
    </w:p>
    <w:p w14:paraId="5F2AC926" w14:textId="77777777" w:rsidR="00F764EE" w:rsidRDefault="00F764EE" w:rsidP="00F764EE">
      <w:pPr>
        <w:jc w:val="center"/>
        <w:rPr>
          <w:sz w:val="24"/>
          <w:szCs w:val="24"/>
        </w:rPr>
      </w:pPr>
    </w:p>
    <w:p w14:paraId="0773A088" w14:textId="444A93D9" w:rsidR="00F764EE" w:rsidRDefault="00F764EE" w:rsidP="00F764EE">
      <w:pPr>
        <w:pStyle w:val="Pamatteksts"/>
        <w:ind w:firstLine="567"/>
        <w:rPr>
          <w:sz w:val="24"/>
          <w:szCs w:val="24"/>
        </w:rPr>
      </w:pPr>
      <w:r>
        <w:rPr>
          <w:sz w:val="24"/>
          <w:szCs w:val="24"/>
        </w:rPr>
        <w:tab/>
        <w:t>Pamatojoties uz Priekšvēlēšanu aģitācijas likuma 21.pantu un Licencēšanas komisijas nolikuma, kas apstiprināts ar Alūksnes novada domes 2</w:t>
      </w:r>
      <w:r w:rsidR="00F13396">
        <w:rPr>
          <w:sz w:val="24"/>
          <w:szCs w:val="24"/>
        </w:rPr>
        <w:t>9</w:t>
      </w:r>
      <w:r>
        <w:rPr>
          <w:sz w:val="24"/>
          <w:szCs w:val="24"/>
        </w:rPr>
        <w:t>.06.20</w:t>
      </w:r>
      <w:r w:rsidR="00F13396">
        <w:rPr>
          <w:sz w:val="24"/>
          <w:szCs w:val="24"/>
        </w:rPr>
        <w:t>23</w:t>
      </w:r>
      <w:r>
        <w:rPr>
          <w:sz w:val="24"/>
          <w:szCs w:val="24"/>
        </w:rPr>
        <w:t>. lēmumu Nr.</w:t>
      </w:r>
      <w:r w:rsidR="00F13396">
        <w:rPr>
          <w:sz w:val="24"/>
          <w:szCs w:val="24"/>
        </w:rPr>
        <w:t>177</w:t>
      </w:r>
      <w:r>
        <w:rPr>
          <w:sz w:val="24"/>
          <w:szCs w:val="24"/>
        </w:rPr>
        <w:t xml:space="preserve"> (protokols Nr.</w:t>
      </w:r>
      <w:r w:rsidR="00F13396">
        <w:rPr>
          <w:sz w:val="24"/>
          <w:szCs w:val="24"/>
        </w:rPr>
        <w:t>8</w:t>
      </w:r>
      <w:r>
        <w:rPr>
          <w:sz w:val="24"/>
          <w:szCs w:val="24"/>
        </w:rPr>
        <w:t xml:space="preserve">, 9.punkts),  </w:t>
      </w:r>
      <w:r w:rsidR="00F13396">
        <w:rPr>
          <w:sz w:val="24"/>
          <w:szCs w:val="24"/>
        </w:rPr>
        <w:t>9</w:t>
      </w:r>
      <w:r>
        <w:rPr>
          <w:sz w:val="24"/>
          <w:szCs w:val="24"/>
        </w:rPr>
        <w:t>.1.p.,</w:t>
      </w:r>
    </w:p>
    <w:p w14:paraId="79E24031" w14:textId="77777777" w:rsidR="00F764EE" w:rsidRDefault="00F764EE" w:rsidP="00F764EE">
      <w:pPr>
        <w:pStyle w:val="Pamatteksts"/>
        <w:ind w:firstLine="567"/>
        <w:rPr>
          <w:sz w:val="24"/>
          <w:szCs w:val="24"/>
        </w:rPr>
      </w:pPr>
    </w:p>
    <w:p w14:paraId="77C5A03E" w14:textId="77777777" w:rsidR="00F764EE" w:rsidRDefault="00F764EE" w:rsidP="00F764EE">
      <w:pPr>
        <w:pStyle w:val="Pamatteksts"/>
        <w:numPr>
          <w:ilvl w:val="0"/>
          <w:numId w:val="31"/>
        </w:numPr>
        <w:rPr>
          <w:sz w:val="24"/>
          <w:szCs w:val="24"/>
        </w:rPr>
      </w:pPr>
      <w:r>
        <w:rPr>
          <w:sz w:val="24"/>
          <w:szCs w:val="24"/>
        </w:rPr>
        <w:t>Saskaņot politisko partiju apvienības “APVIENOTAIS SARAKSTS- Latvijas Zaļā partija, Latvijas Reģionu Apvienība, Liepājas partija”, reģistrācijas Nr.50008221771, aģitācijas telts izvietošanu pie Dzelzceļa stacijas Jāņkalna ielā, Alūksnē, Alūksnes novadā.</w:t>
      </w:r>
    </w:p>
    <w:p w14:paraId="73A161E2" w14:textId="42A1E502" w:rsidR="00F764EE" w:rsidRDefault="00F764EE" w:rsidP="00F764EE">
      <w:pPr>
        <w:pStyle w:val="Pamatteksts"/>
        <w:numPr>
          <w:ilvl w:val="0"/>
          <w:numId w:val="31"/>
        </w:numPr>
        <w:rPr>
          <w:sz w:val="24"/>
          <w:szCs w:val="24"/>
        </w:rPr>
      </w:pPr>
      <w:r>
        <w:rPr>
          <w:sz w:val="24"/>
          <w:szCs w:val="24"/>
        </w:rPr>
        <w:t>Aģitācijas veikšanas laiks 202</w:t>
      </w:r>
      <w:r w:rsidR="00595348">
        <w:rPr>
          <w:sz w:val="24"/>
          <w:szCs w:val="24"/>
        </w:rPr>
        <w:t>4</w:t>
      </w:r>
      <w:r>
        <w:rPr>
          <w:sz w:val="24"/>
          <w:szCs w:val="24"/>
        </w:rPr>
        <w:t xml:space="preserve">.gada </w:t>
      </w:r>
      <w:r w:rsidR="00595348">
        <w:rPr>
          <w:sz w:val="24"/>
          <w:szCs w:val="24"/>
        </w:rPr>
        <w:t>4</w:t>
      </w:r>
      <w:r>
        <w:rPr>
          <w:sz w:val="24"/>
          <w:szCs w:val="24"/>
        </w:rPr>
        <w:t>.</w:t>
      </w:r>
      <w:r w:rsidR="00595348">
        <w:rPr>
          <w:sz w:val="24"/>
          <w:szCs w:val="24"/>
        </w:rPr>
        <w:t>maijā</w:t>
      </w:r>
      <w:r>
        <w:rPr>
          <w:sz w:val="24"/>
          <w:szCs w:val="24"/>
        </w:rPr>
        <w:t xml:space="preserve"> no pulksten 1</w:t>
      </w:r>
      <w:r w:rsidR="00595348">
        <w:rPr>
          <w:sz w:val="24"/>
          <w:szCs w:val="24"/>
        </w:rPr>
        <w:t>4</w:t>
      </w:r>
      <w:r>
        <w:rPr>
          <w:sz w:val="24"/>
          <w:szCs w:val="24"/>
        </w:rPr>
        <w:t>.00 līdz pulksten 17.00.</w:t>
      </w:r>
    </w:p>
    <w:p w14:paraId="11350295" w14:textId="3CD7D256" w:rsidR="00F764EE" w:rsidRDefault="00F764EE" w:rsidP="00F764EE">
      <w:pPr>
        <w:pStyle w:val="Pamatteksts"/>
        <w:numPr>
          <w:ilvl w:val="0"/>
          <w:numId w:val="31"/>
        </w:numPr>
        <w:rPr>
          <w:sz w:val="24"/>
          <w:szCs w:val="24"/>
        </w:rPr>
      </w:pPr>
      <w:r>
        <w:rPr>
          <w:sz w:val="24"/>
          <w:szCs w:val="24"/>
        </w:rPr>
        <w:t xml:space="preserve">Atbildīgā persona Gita UPMALE, tālrunis +37127706271, e-pasts: </w:t>
      </w:r>
      <w:r w:rsidR="00595348">
        <w:rPr>
          <w:sz w:val="24"/>
          <w:szCs w:val="24"/>
        </w:rPr>
        <w:t xml:space="preserve">upmalegita@gmail.com. </w:t>
      </w:r>
    </w:p>
    <w:p w14:paraId="0D07188C" w14:textId="77777777" w:rsidR="00595348" w:rsidRDefault="00595348" w:rsidP="00595348">
      <w:pPr>
        <w:pStyle w:val="Pamatteksts"/>
        <w:ind w:left="720"/>
        <w:rPr>
          <w:sz w:val="24"/>
          <w:szCs w:val="24"/>
        </w:rPr>
      </w:pPr>
    </w:p>
    <w:p w14:paraId="2EB003D8" w14:textId="77777777" w:rsidR="00DE4B0B" w:rsidRDefault="00DE4B0B" w:rsidP="00595348">
      <w:pPr>
        <w:pStyle w:val="Pamatteksts"/>
        <w:ind w:left="720"/>
        <w:rPr>
          <w:sz w:val="24"/>
          <w:szCs w:val="24"/>
        </w:rPr>
      </w:pPr>
    </w:p>
    <w:p w14:paraId="39B0BBC3" w14:textId="77777777" w:rsidR="00F764EE" w:rsidRDefault="00F764EE" w:rsidP="00F764EE">
      <w:pPr>
        <w:pStyle w:val="Pamatteksts"/>
        <w:ind w:left="720"/>
        <w:rPr>
          <w:sz w:val="24"/>
          <w:szCs w:val="24"/>
        </w:rPr>
      </w:pPr>
    </w:p>
    <w:p w14:paraId="34766D09" w14:textId="4D0C411D" w:rsidR="00DE4B0B" w:rsidRPr="00A0523A" w:rsidRDefault="00DE4B0B" w:rsidP="00DE4B0B">
      <w:pPr>
        <w:pStyle w:val="Sarakstarindkopa"/>
        <w:numPr>
          <w:ilvl w:val="0"/>
          <w:numId w:val="33"/>
        </w:numPr>
        <w:jc w:val="center"/>
        <w:rPr>
          <w:b/>
          <w:bCs/>
          <w:sz w:val="24"/>
          <w:szCs w:val="24"/>
        </w:rPr>
      </w:pPr>
      <w:r>
        <w:rPr>
          <w:b/>
          <w:bCs/>
          <w:sz w:val="24"/>
          <w:szCs w:val="24"/>
        </w:rPr>
        <w:t>Alūksnes novada Kultūras centra</w:t>
      </w:r>
      <w:r w:rsidRPr="00A0523A">
        <w:rPr>
          <w:b/>
          <w:bCs/>
          <w:sz w:val="24"/>
          <w:szCs w:val="24"/>
        </w:rPr>
        <w:t xml:space="preserve"> iesnieguma izskatīšana</w:t>
      </w:r>
    </w:p>
    <w:p w14:paraId="3E41B33C" w14:textId="77777777" w:rsidR="00DE4B0B" w:rsidRDefault="00DE4B0B" w:rsidP="00DE4B0B">
      <w:pPr>
        <w:jc w:val="both"/>
        <w:rPr>
          <w:sz w:val="24"/>
          <w:szCs w:val="24"/>
        </w:rPr>
      </w:pPr>
    </w:p>
    <w:p w14:paraId="7985CAC7" w14:textId="6E92F702" w:rsidR="00DE4B0B" w:rsidRDefault="00DE4B0B" w:rsidP="00DE4B0B">
      <w:pPr>
        <w:jc w:val="both"/>
        <w:rPr>
          <w:sz w:val="24"/>
          <w:szCs w:val="24"/>
        </w:rPr>
      </w:pPr>
      <w:r>
        <w:rPr>
          <w:sz w:val="24"/>
          <w:szCs w:val="24"/>
        </w:rPr>
        <w:t>M.KOVAĻENKO</w:t>
      </w:r>
      <w:r>
        <w:rPr>
          <w:sz w:val="24"/>
          <w:szCs w:val="24"/>
        </w:rPr>
        <w:tab/>
        <w:t>informē, ka pašvaldībā 25.04.2024. saņemts iesniegums no Alūksnes novada Kultūras centra ar lūgumu izsniegt 1 atļaujas iebraukšanai Pilssalas estrādes teritorijā, lai veiktu estrādes skatītāju zonas solu remontdarbus</w:t>
      </w:r>
      <w:r w:rsidR="00622590">
        <w:rPr>
          <w:sz w:val="24"/>
          <w:szCs w:val="24"/>
        </w:rPr>
        <w:t>. Paskaidro, ka remontdarbus Pilssalas estrādē veiks SIA “SILTUMRADIS”</w:t>
      </w:r>
    </w:p>
    <w:p w14:paraId="1CC12729" w14:textId="77777777" w:rsidR="00DE4B0B" w:rsidRDefault="00DE4B0B" w:rsidP="00DE4B0B">
      <w:pPr>
        <w:jc w:val="both"/>
        <w:rPr>
          <w:sz w:val="24"/>
          <w:szCs w:val="24"/>
        </w:rPr>
      </w:pPr>
    </w:p>
    <w:p w14:paraId="390814E7" w14:textId="77777777" w:rsidR="00DE4B0B" w:rsidRDefault="00DE4B0B" w:rsidP="00DE4B0B">
      <w:pPr>
        <w:ind w:left="360"/>
        <w:jc w:val="both"/>
        <w:rPr>
          <w:sz w:val="24"/>
          <w:szCs w:val="24"/>
        </w:rPr>
      </w:pPr>
    </w:p>
    <w:p w14:paraId="0616C6ED" w14:textId="77777777" w:rsidR="00DE4B0B" w:rsidRDefault="00DE4B0B" w:rsidP="00DE4B0B">
      <w:pPr>
        <w:pStyle w:val="Sarakstarindkopa"/>
        <w:jc w:val="center"/>
        <w:rPr>
          <w:sz w:val="24"/>
          <w:szCs w:val="24"/>
        </w:rPr>
      </w:pPr>
      <w:r>
        <w:rPr>
          <w:sz w:val="24"/>
          <w:szCs w:val="24"/>
        </w:rPr>
        <w:t>Atklāti balsojot : “par” 4; “pret” nav; “atturas” nav,</w:t>
      </w:r>
    </w:p>
    <w:p w14:paraId="32DA1FE1" w14:textId="77777777" w:rsidR="00DE4B0B" w:rsidRDefault="00DE4B0B" w:rsidP="00DE4B0B">
      <w:pPr>
        <w:pStyle w:val="Sarakstarindkopa"/>
        <w:jc w:val="center"/>
        <w:rPr>
          <w:sz w:val="24"/>
          <w:szCs w:val="24"/>
        </w:rPr>
      </w:pPr>
      <w:r>
        <w:rPr>
          <w:sz w:val="24"/>
          <w:szCs w:val="24"/>
        </w:rPr>
        <w:t>LICENCĒŠANAS KOMISIJA NOLEMJ:</w:t>
      </w:r>
    </w:p>
    <w:p w14:paraId="7505D3E6" w14:textId="77777777" w:rsidR="00DE4B0B" w:rsidRDefault="00DE4B0B" w:rsidP="00DE4B0B">
      <w:pPr>
        <w:pStyle w:val="Sarakstarindkopa"/>
        <w:rPr>
          <w:rFonts w:eastAsia="Calibri"/>
          <w:szCs w:val="24"/>
        </w:rPr>
      </w:pPr>
    </w:p>
    <w:p w14:paraId="7B9F2499" w14:textId="71A22295" w:rsidR="00DE4B0B" w:rsidRDefault="00DE4B0B" w:rsidP="00DE4B0B">
      <w:pPr>
        <w:spacing w:line="252" w:lineRule="auto"/>
        <w:ind w:firstLine="720"/>
        <w:jc w:val="both"/>
        <w:rPr>
          <w:rFonts w:eastAsia="Calibri"/>
          <w:sz w:val="24"/>
          <w:szCs w:val="24"/>
        </w:rPr>
      </w:pPr>
      <w:r>
        <w:rPr>
          <w:rFonts w:eastAsia="Calibri"/>
          <w:sz w:val="24"/>
          <w:szCs w:val="24"/>
        </w:rPr>
        <w:lastRenderedPageBreak/>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8.punktu, kas apstiprināti ar domes lēmumu Nr.226 (sēdes protokols Nr.8, 10.p.) un Licencēšanas komisijas nolikuma, kas apstiprināts ar Alūksnes novada domes 29.06.2023. lēmumu Nr.177 (protokols Nr.8, 9.punkts) 9.5.p.,</w:t>
      </w:r>
    </w:p>
    <w:p w14:paraId="234C0023" w14:textId="77777777" w:rsidR="00DE4B0B" w:rsidRDefault="00DE4B0B" w:rsidP="00DE4B0B">
      <w:pPr>
        <w:pStyle w:val="Sarakstarindkopa"/>
        <w:spacing w:line="252" w:lineRule="auto"/>
        <w:jc w:val="both"/>
        <w:rPr>
          <w:rFonts w:eastAsia="Calibri"/>
          <w:sz w:val="24"/>
          <w:szCs w:val="24"/>
        </w:rPr>
      </w:pPr>
    </w:p>
    <w:p w14:paraId="35AE109D" w14:textId="5C5DD5F0" w:rsidR="00DE4B0B" w:rsidRDefault="00DE4B0B" w:rsidP="00DE4B0B">
      <w:pPr>
        <w:jc w:val="both"/>
        <w:rPr>
          <w:sz w:val="24"/>
          <w:szCs w:val="24"/>
        </w:rPr>
      </w:pPr>
      <w:r>
        <w:rPr>
          <w:rFonts w:eastAsia="Calibri"/>
          <w:sz w:val="24"/>
          <w:szCs w:val="24"/>
        </w:rPr>
        <w:t>1.Izsniegt atļauju automašīnai RENAULT TRAFIC, valsts reģistrācijas numurs KU 4760,  iebraukšanai Alūksnes Pilssalas estrādē, lai veiktu skatītāju zonas solu remontdarbus.</w:t>
      </w:r>
    </w:p>
    <w:p w14:paraId="7270D1F4" w14:textId="64639FF6" w:rsidR="00DE4B0B" w:rsidRDefault="00DE4B0B" w:rsidP="00DE4B0B">
      <w:pPr>
        <w:jc w:val="both"/>
        <w:rPr>
          <w:rFonts w:eastAsia="Calibri"/>
          <w:sz w:val="24"/>
          <w:szCs w:val="24"/>
        </w:rPr>
      </w:pPr>
      <w:r>
        <w:rPr>
          <w:rFonts w:eastAsia="Calibri"/>
          <w:sz w:val="24"/>
          <w:szCs w:val="24"/>
        </w:rPr>
        <w:t>2.Atļaujas derīguma termiņš – no 2024.gada 26.aprīļa līdz 2024.gada 30.maijam.</w:t>
      </w:r>
    </w:p>
    <w:p w14:paraId="6D3370F4" w14:textId="77777777" w:rsidR="00DE4B0B" w:rsidRDefault="00DE4B0B" w:rsidP="00DE4B0B">
      <w:pPr>
        <w:jc w:val="both"/>
        <w:rPr>
          <w:rFonts w:eastAsia="Calibri"/>
          <w:sz w:val="24"/>
          <w:szCs w:val="24"/>
        </w:rPr>
      </w:pPr>
    </w:p>
    <w:p w14:paraId="281D4C5C" w14:textId="77777777" w:rsidR="00F764EE" w:rsidRDefault="00F764EE" w:rsidP="004B0E7D">
      <w:pPr>
        <w:jc w:val="both"/>
        <w:rPr>
          <w:i/>
          <w:iCs/>
          <w:sz w:val="24"/>
          <w:szCs w:val="24"/>
        </w:rPr>
      </w:pPr>
    </w:p>
    <w:p w14:paraId="375B7554" w14:textId="77777777" w:rsidR="00F764EE" w:rsidRDefault="00F764EE" w:rsidP="004B0E7D">
      <w:pPr>
        <w:jc w:val="both"/>
        <w:rPr>
          <w:i/>
          <w:iCs/>
          <w:sz w:val="24"/>
          <w:szCs w:val="24"/>
        </w:rPr>
      </w:pPr>
    </w:p>
    <w:p w14:paraId="1658F7C5" w14:textId="77777777" w:rsidR="004B0E7D" w:rsidRPr="004B0E7D" w:rsidRDefault="00C371FF" w:rsidP="004B0E7D">
      <w:pPr>
        <w:jc w:val="both"/>
        <w:rPr>
          <w:sz w:val="24"/>
          <w:szCs w:val="24"/>
        </w:rPr>
      </w:pPr>
      <w:r>
        <w:rPr>
          <w:sz w:val="24"/>
          <w:szCs w:val="24"/>
        </w:rPr>
        <w:t>Sēdes vadītāja</w:t>
      </w:r>
      <w:r>
        <w:rPr>
          <w:sz w:val="24"/>
          <w:szCs w:val="24"/>
        </w:rPr>
        <w:tab/>
      </w:r>
      <w:r>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41551890" w14:textId="2BAB4C12" w:rsidR="004B0E7D" w:rsidRPr="004B0E7D" w:rsidRDefault="004B0E7D" w:rsidP="004B0E7D">
      <w:pPr>
        <w:jc w:val="both"/>
        <w:rPr>
          <w:sz w:val="24"/>
          <w:szCs w:val="24"/>
        </w:rPr>
      </w:pPr>
      <w:r w:rsidRPr="004B0E7D">
        <w:rPr>
          <w:sz w:val="24"/>
          <w:szCs w:val="24"/>
        </w:rPr>
        <w:t xml:space="preserve">Protokoliste, komisijas </w:t>
      </w:r>
      <w:r w:rsidR="009E43E2">
        <w:rPr>
          <w:sz w:val="24"/>
          <w:szCs w:val="24"/>
        </w:rPr>
        <w:t>locekle</w:t>
      </w:r>
      <w:r w:rsidR="009E43E2">
        <w:rPr>
          <w:sz w:val="24"/>
          <w:szCs w:val="24"/>
        </w:rPr>
        <w:tab/>
      </w:r>
      <w:r w:rsidR="00273CA5">
        <w:rPr>
          <w:sz w:val="24"/>
          <w:szCs w:val="24"/>
        </w:rPr>
        <w:t xml:space="preserve"> </w:t>
      </w:r>
      <w:r w:rsidR="0020665A">
        <w:rPr>
          <w:sz w:val="24"/>
          <w:szCs w:val="24"/>
        </w:rPr>
        <w:t>E.BALANDE</w:t>
      </w:r>
      <w:r w:rsidR="0002401A">
        <w:rPr>
          <w:sz w:val="24"/>
          <w:szCs w:val="24"/>
        </w:rPr>
        <w:t>……………………………</w:t>
      </w:r>
      <w:r w:rsidR="008F17BA">
        <w:rPr>
          <w:sz w:val="24"/>
          <w:szCs w:val="24"/>
        </w:rPr>
        <w:t>…</w:t>
      </w:r>
      <w:r w:rsidR="009E43E2">
        <w:rPr>
          <w:sz w:val="24"/>
          <w:szCs w:val="24"/>
        </w:rPr>
        <w:t>…………..</w:t>
      </w:r>
    </w:p>
    <w:p w14:paraId="789C3608" w14:textId="294CB707" w:rsidR="004B0E7D" w:rsidRPr="004B0E7D" w:rsidRDefault="00AE1E66" w:rsidP="004B0E7D">
      <w:pPr>
        <w:jc w:val="both"/>
        <w:rPr>
          <w:sz w:val="24"/>
          <w:szCs w:val="24"/>
        </w:rPr>
      </w:pPr>
      <w:r>
        <w:rPr>
          <w:sz w:val="24"/>
          <w:szCs w:val="24"/>
        </w:rPr>
        <w:t xml:space="preserve">                                                           </w:t>
      </w:r>
    </w:p>
    <w:p w14:paraId="1BD1DC6D" w14:textId="255AE1D6" w:rsidR="004B0E7D" w:rsidRDefault="00303D26" w:rsidP="004B0E7D">
      <w:pPr>
        <w:jc w:val="both"/>
        <w:rPr>
          <w:sz w:val="24"/>
          <w:szCs w:val="24"/>
        </w:rPr>
      </w:pPr>
      <w:r>
        <w:rPr>
          <w:sz w:val="24"/>
          <w:szCs w:val="24"/>
        </w:rPr>
        <w:t>Komisijas locek</w:t>
      </w:r>
      <w:r w:rsidR="009E43E2">
        <w:rPr>
          <w:sz w:val="24"/>
          <w:szCs w:val="24"/>
        </w:rPr>
        <w:t>le</w:t>
      </w:r>
      <w:r>
        <w:rPr>
          <w:sz w:val="24"/>
          <w:szCs w:val="24"/>
        </w:rPr>
        <w:tab/>
      </w:r>
      <w:r>
        <w:rPr>
          <w:sz w:val="24"/>
          <w:szCs w:val="24"/>
        </w:rPr>
        <w:tab/>
      </w:r>
      <w:r>
        <w:rPr>
          <w:sz w:val="24"/>
          <w:szCs w:val="24"/>
        </w:rPr>
        <w:tab/>
      </w:r>
      <w:r w:rsidR="00B07DF5">
        <w:rPr>
          <w:sz w:val="24"/>
          <w:szCs w:val="24"/>
        </w:rPr>
        <w:t>S.</w:t>
      </w:r>
      <w:r w:rsidR="0020665A">
        <w:rPr>
          <w:sz w:val="24"/>
          <w:szCs w:val="24"/>
        </w:rPr>
        <w:t>RIBAKA</w:t>
      </w:r>
      <w:r>
        <w:rPr>
          <w:sz w:val="24"/>
          <w:szCs w:val="24"/>
        </w:rPr>
        <w:t xml:space="preserve"> ………………………………………</w:t>
      </w:r>
      <w:r w:rsidR="00BE59EB">
        <w:rPr>
          <w:sz w:val="24"/>
          <w:szCs w:val="24"/>
        </w:rPr>
        <w:t>...</w:t>
      </w:r>
      <w:r w:rsidR="008F17BA">
        <w:rPr>
          <w:sz w:val="24"/>
          <w:szCs w:val="24"/>
        </w:rPr>
        <w:t>......</w:t>
      </w:r>
    </w:p>
    <w:p w14:paraId="77DE63F1" w14:textId="010896DE" w:rsidR="00043438" w:rsidRDefault="00043438" w:rsidP="004B0E7D">
      <w:pPr>
        <w:jc w:val="both"/>
        <w:rPr>
          <w:sz w:val="24"/>
          <w:szCs w:val="24"/>
        </w:rPr>
      </w:pPr>
    </w:p>
    <w:p w14:paraId="5F372FA3" w14:textId="6DCFF14A" w:rsidR="00BF4D3F" w:rsidRDefault="00BF4D3F"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S.BĒRZIŅA…………………………………………….</w:t>
      </w:r>
    </w:p>
    <w:p w14:paraId="6C30ADD4" w14:textId="1005E642" w:rsidR="00043438" w:rsidRDefault="00043438"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2E35EB3" w14:textId="47B4F568" w:rsidR="00634C02" w:rsidRDefault="00634C02" w:rsidP="004B0E7D">
      <w:pPr>
        <w:jc w:val="both"/>
        <w:rPr>
          <w:sz w:val="24"/>
          <w:szCs w:val="24"/>
        </w:rPr>
      </w:pPr>
    </w:p>
    <w:p w14:paraId="043784B4" w14:textId="211F8CCD" w:rsidR="00634C02" w:rsidRPr="004B0E7D" w:rsidRDefault="00634C02" w:rsidP="004B0E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D01FD77" w14:textId="77777777" w:rsidR="004B0E7D" w:rsidRPr="004B0E7D" w:rsidRDefault="004B0E7D" w:rsidP="004B0E7D">
      <w:pPr>
        <w:jc w:val="both"/>
        <w:rPr>
          <w:sz w:val="24"/>
          <w:szCs w:val="24"/>
        </w:rPr>
      </w:pPr>
    </w:p>
    <w:p w14:paraId="30659D17" w14:textId="744605DB" w:rsidR="00C371FF" w:rsidRDefault="004B0E7D" w:rsidP="004B0E7D">
      <w:pPr>
        <w:jc w:val="both"/>
        <w:rPr>
          <w:sz w:val="24"/>
          <w:szCs w:val="24"/>
        </w:rPr>
      </w:pPr>
      <w:r w:rsidRPr="004B0E7D">
        <w:rPr>
          <w:sz w:val="24"/>
          <w:szCs w:val="24"/>
        </w:rPr>
        <w:tab/>
      </w:r>
      <w:r w:rsidRPr="004B0E7D">
        <w:rPr>
          <w:sz w:val="24"/>
          <w:szCs w:val="24"/>
        </w:rPr>
        <w:tab/>
      </w: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CC7843">
      <w:head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61C46" w14:textId="77777777" w:rsidR="00CC7843" w:rsidRDefault="00CC7843" w:rsidP="004B0E7D">
      <w:r>
        <w:separator/>
      </w:r>
    </w:p>
  </w:endnote>
  <w:endnote w:type="continuationSeparator" w:id="0">
    <w:p w14:paraId="350BF1B4" w14:textId="77777777" w:rsidR="00CC7843" w:rsidRDefault="00CC7843"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C78C2" w14:textId="77777777" w:rsidR="00CC7843" w:rsidRDefault="00CC7843" w:rsidP="004B0E7D">
      <w:r>
        <w:separator/>
      </w:r>
    </w:p>
  </w:footnote>
  <w:footnote w:type="continuationSeparator" w:id="0">
    <w:p w14:paraId="337338C3" w14:textId="77777777" w:rsidR="00CC7843" w:rsidRDefault="00CC7843"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3E8"/>
    <w:multiLevelType w:val="hybridMultilevel"/>
    <w:tmpl w:val="41BEA078"/>
    <w:lvl w:ilvl="0" w:tplc="39F02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35C61"/>
    <w:multiLevelType w:val="hybridMultilevel"/>
    <w:tmpl w:val="95D69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A2D22"/>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C1F70"/>
    <w:multiLevelType w:val="hybridMultilevel"/>
    <w:tmpl w:val="F33CE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F12BB8"/>
    <w:multiLevelType w:val="hybridMultilevel"/>
    <w:tmpl w:val="11AA0A82"/>
    <w:lvl w:ilvl="0" w:tplc="2AD20A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0" w15:restartNumberingAfterBreak="0">
    <w:nsid w:val="38BB168B"/>
    <w:multiLevelType w:val="hybridMultilevel"/>
    <w:tmpl w:val="47B2EC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5D497D"/>
    <w:multiLevelType w:val="hybridMultilevel"/>
    <w:tmpl w:val="A030F528"/>
    <w:lvl w:ilvl="0" w:tplc="143EE73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A16AD"/>
    <w:multiLevelType w:val="hybridMultilevel"/>
    <w:tmpl w:val="9928234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6566FB4"/>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6327BB"/>
    <w:multiLevelType w:val="hybridMultilevel"/>
    <w:tmpl w:val="A6FE0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F3D695D"/>
    <w:multiLevelType w:val="hybridMultilevel"/>
    <w:tmpl w:val="D488FA40"/>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694D9B"/>
    <w:multiLevelType w:val="hybridMultilevel"/>
    <w:tmpl w:val="2AF20C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4"/>
  </w:num>
  <w:num w:numId="2" w16cid:durableId="1296180323">
    <w:abstractNumId w:val="21"/>
  </w:num>
  <w:num w:numId="3" w16cid:durableId="662661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1"/>
  </w:num>
  <w:num w:numId="5" w16cid:durableId="973365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0"/>
  </w:num>
  <w:num w:numId="7" w16cid:durableId="609508686">
    <w:abstractNumId w:val="1"/>
    <w:lvlOverride w:ilvl="0">
      <w:startOverride w:val="1"/>
    </w:lvlOverride>
  </w:num>
  <w:num w:numId="8" w16cid:durableId="1239361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3"/>
  </w:num>
  <w:num w:numId="10" w16cid:durableId="228347657">
    <w:abstractNumId w:val="30"/>
  </w:num>
  <w:num w:numId="11" w16cid:durableId="1895701376">
    <w:abstractNumId w:val="7"/>
  </w:num>
  <w:num w:numId="12" w16cid:durableId="1492789893">
    <w:abstractNumId w:val="12"/>
  </w:num>
  <w:num w:numId="13" w16cid:durableId="696736700">
    <w:abstractNumId w:val="4"/>
  </w:num>
  <w:num w:numId="14" w16cid:durableId="1755321664">
    <w:abstractNumId w:val="26"/>
  </w:num>
  <w:num w:numId="15" w16cid:durableId="1109282327">
    <w:abstractNumId w:val="25"/>
  </w:num>
  <w:num w:numId="16" w16cid:durableId="4486634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27"/>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28"/>
  </w:num>
  <w:num w:numId="21" w16cid:durableId="110831633">
    <w:abstractNumId w:val="23"/>
  </w:num>
  <w:num w:numId="22" w16cid:durableId="1032345324">
    <w:abstractNumId w:val="2"/>
  </w:num>
  <w:num w:numId="23" w16cid:durableId="1212841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4362512">
    <w:abstractNumId w:val="3"/>
  </w:num>
  <w:num w:numId="25" w16cid:durableId="2045909480">
    <w:abstractNumId w:val="10"/>
  </w:num>
  <w:num w:numId="26" w16cid:durableId="821048529">
    <w:abstractNumId w:val="5"/>
  </w:num>
  <w:num w:numId="27" w16cid:durableId="1613055531">
    <w:abstractNumId w:val="8"/>
  </w:num>
  <w:num w:numId="28" w16cid:durableId="1512071">
    <w:abstractNumId w:val="6"/>
  </w:num>
  <w:num w:numId="29" w16cid:durableId="738865566">
    <w:abstractNumId w:val="18"/>
  </w:num>
  <w:num w:numId="30" w16cid:durableId="580455222">
    <w:abstractNumId w:val="19"/>
  </w:num>
  <w:num w:numId="31" w16cid:durableId="1512917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835788">
    <w:abstractNumId w:val="0"/>
  </w:num>
  <w:num w:numId="33" w16cid:durableId="19160141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46"/>
    <w:rsid w:val="00013481"/>
    <w:rsid w:val="00015E72"/>
    <w:rsid w:val="00022320"/>
    <w:rsid w:val="0002401A"/>
    <w:rsid w:val="00026210"/>
    <w:rsid w:val="00031BCC"/>
    <w:rsid w:val="00043438"/>
    <w:rsid w:val="0004413F"/>
    <w:rsid w:val="000449A4"/>
    <w:rsid w:val="0004554E"/>
    <w:rsid w:val="000542C0"/>
    <w:rsid w:val="00054F34"/>
    <w:rsid w:val="00055335"/>
    <w:rsid w:val="000805BF"/>
    <w:rsid w:val="0009541B"/>
    <w:rsid w:val="000957BE"/>
    <w:rsid w:val="00095CE7"/>
    <w:rsid w:val="00096CAA"/>
    <w:rsid w:val="000B2249"/>
    <w:rsid w:val="000B4070"/>
    <w:rsid w:val="000B6478"/>
    <w:rsid w:val="000D12B1"/>
    <w:rsid w:val="000D646E"/>
    <w:rsid w:val="000D6D3D"/>
    <w:rsid w:val="000F04D5"/>
    <w:rsid w:val="000F551F"/>
    <w:rsid w:val="000F6D93"/>
    <w:rsid w:val="00101DAF"/>
    <w:rsid w:val="0010541E"/>
    <w:rsid w:val="001069EB"/>
    <w:rsid w:val="00116829"/>
    <w:rsid w:val="00116A7A"/>
    <w:rsid w:val="001222D8"/>
    <w:rsid w:val="00126181"/>
    <w:rsid w:val="00133C22"/>
    <w:rsid w:val="001438AB"/>
    <w:rsid w:val="001479F9"/>
    <w:rsid w:val="0015473A"/>
    <w:rsid w:val="00156B93"/>
    <w:rsid w:val="001609C6"/>
    <w:rsid w:val="00176C4C"/>
    <w:rsid w:val="00197B47"/>
    <w:rsid w:val="001A226D"/>
    <w:rsid w:val="001A2299"/>
    <w:rsid w:val="001B41C5"/>
    <w:rsid w:val="001C198A"/>
    <w:rsid w:val="001C51C2"/>
    <w:rsid w:val="001C55FB"/>
    <w:rsid w:val="001C5F4D"/>
    <w:rsid w:val="001C7CAA"/>
    <w:rsid w:val="001D120F"/>
    <w:rsid w:val="001D1E78"/>
    <w:rsid w:val="001D7EB7"/>
    <w:rsid w:val="001E057E"/>
    <w:rsid w:val="001F1BEB"/>
    <w:rsid w:val="001F49FC"/>
    <w:rsid w:val="001F6373"/>
    <w:rsid w:val="0020665A"/>
    <w:rsid w:val="002114E8"/>
    <w:rsid w:val="00221434"/>
    <w:rsid w:val="00221550"/>
    <w:rsid w:val="0022200D"/>
    <w:rsid w:val="00232281"/>
    <w:rsid w:val="002407AB"/>
    <w:rsid w:val="00240BD9"/>
    <w:rsid w:val="0024132F"/>
    <w:rsid w:val="00245515"/>
    <w:rsid w:val="00245D76"/>
    <w:rsid w:val="002466B5"/>
    <w:rsid w:val="00256503"/>
    <w:rsid w:val="00265023"/>
    <w:rsid w:val="00267A12"/>
    <w:rsid w:val="002730DA"/>
    <w:rsid w:val="00273CA5"/>
    <w:rsid w:val="002819C9"/>
    <w:rsid w:val="00297C33"/>
    <w:rsid w:val="002A2346"/>
    <w:rsid w:val="002A2E63"/>
    <w:rsid w:val="002A5BD9"/>
    <w:rsid w:val="002A6292"/>
    <w:rsid w:val="002B4748"/>
    <w:rsid w:val="002B61DD"/>
    <w:rsid w:val="002C24DE"/>
    <w:rsid w:val="002C521F"/>
    <w:rsid w:val="002D1384"/>
    <w:rsid w:val="002F1CBC"/>
    <w:rsid w:val="002F5F47"/>
    <w:rsid w:val="002F615C"/>
    <w:rsid w:val="00302BFA"/>
    <w:rsid w:val="00303D26"/>
    <w:rsid w:val="003129E8"/>
    <w:rsid w:val="00320210"/>
    <w:rsid w:val="00320DE9"/>
    <w:rsid w:val="00324FC2"/>
    <w:rsid w:val="003267A2"/>
    <w:rsid w:val="0032727E"/>
    <w:rsid w:val="003339F4"/>
    <w:rsid w:val="003354FA"/>
    <w:rsid w:val="00337819"/>
    <w:rsid w:val="00341438"/>
    <w:rsid w:val="003449A2"/>
    <w:rsid w:val="00352050"/>
    <w:rsid w:val="0035625F"/>
    <w:rsid w:val="00364B3E"/>
    <w:rsid w:val="00366829"/>
    <w:rsid w:val="00366C3A"/>
    <w:rsid w:val="0037052D"/>
    <w:rsid w:val="00375098"/>
    <w:rsid w:val="0037762D"/>
    <w:rsid w:val="00380225"/>
    <w:rsid w:val="0038580A"/>
    <w:rsid w:val="003870FE"/>
    <w:rsid w:val="00387CE1"/>
    <w:rsid w:val="00390414"/>
    <w:rsid w:val="0039245C"/>
    <w:rsid w:val="00393C7B"/>
    <w:rsid w:val="003A0A85"/>
    <w:rsid w:val="003A63F9"/>
    <w:rsid w:val="003B0A72"/>
    <w:rsid w:val="003B0E53"/>
    <w:rsid w:val="003B439A"/>
    <w:rsid w:val="003C22EC"/>
    <w:rsid w:val="003C3A24"/>
    <w:rsid w:val="003C7348"/>
    <w:rsid w:val="003C7DB2"/>
    <w:rsid w:val="003D44C3"/>
    <w:rsid w:val="003D5537"/>
    <w:rsid w:val="003D6D64"/>
    <w:rsid w:val="003D7905"/>
    <w:rsid w:val="003E586F"/>
    <w:rsid w:val="003F1C5A"/>
    <w:rsid w:val="003F4498"/>
    <w:rsid w:val="003F6043"/>
    <w:rsid w:val="0040253D"/>
    <w:rsid w:val="00406377"/>
    <w:rsid w:val="004067E5"/>
    <w:rsid w:val="00422D68"/>
    <w:rsid w:val="004249A2"/>
    <w:rsid w:val="00426F71"/>
    <w:rsid w:val="00430A43"/>
    <w:rsid w:val="00441527"/>
    <w:rsid w:val="00445128"/>
    <w:rsid w:val="0044527F"/>
    <w:rsid w:val="004513FC"/>
    <w:rsid w:val="004516DC"/>
    <w:rsid w:val="0045522B"/>
    <w:rsid w:val="004575EB"/>
    <w:rsid w:val="00460064"/>
    <w:rsid w:val="00461D96"/>
    <w:rsid w:val="00464542"/>
    <w:rsid w:val="00471F30"/>
    <w:rsid w:val="00472914"/>
    <w:rsid w:val="0047411A"/>
    <w:rsid w:val="0047477C"/>
    <w:rsid w:val="00476537"/>
    <w:rsid w:val="004771B3"/>
    <w:rsid w:val="004777D8"/>
    <w:rsid w:val="00477DEF"/>
    <w:rsid w:val="004839A5"/>
    <w:rsid w:val="0048603D"/>
    <w:rsid w:val="00490CA4"/>
    <w:rsid w:val="004919DA"/>
    <w:rsid w:val="00492290"/>
    <w:rsid w:val="004A2E79"/>
    <w:rsid w:val="004B0C5C"/>
    <w:rsid w:val="004B0E7D"/>
    <w:rsid w:val="004C5B11"/>
    <w:rsid w:val="004C76BF"/>
    <w:rsid w:val="004D148D"/>
    <w:rsid w:val="004E12D8"/>
    <w:rsid w:val="004E3F45"/>
    <w:rsid w:val="004E5EBB"/>
    <w:rsid w:val="004E67E6"/>
    <w:rsid w:val="004F1268"/>
    <w:rsid w:val="004F5A6E"/>
    <w:rsid w:val="004F7DC9"/>
    <w:rsid w:val="005003D6"/>
    <w:rsid w:val="005052B2"/>
    <w:rsid w:val="0051650A"/>
    <w:rsid w:val="00521689"/>
    <w:rsid w:val="00526DEB"/>
    <w:rsid w:val="00533F6A"/>
    <w:rsid w:val="00534729"/>
    <w:rsid w:val="00534A93"/>
    <w:rsid w:val="00543C22"/>
    <w:rsid w:val="00544F2B"/>
    <w:rsid w:val="00556CC5"/>
    <w:rsid w:val="00560FF6"/>
    <w:rsid w:val="00562550"/>
    <w:rsid w:val="00587FFE"/>
    <w:rsid w:val="00593379"/>
    <w:rsid w:val="00595348"/>
    <w:rsid w:val="005A0AEC"/>
    <w:rsid w:val="005A4EAA"/>
    <w:rsid w:val="005B227B"/>
    <w:rsid w:val="005B23B7"/>
    <w:rsid w:val="005B2D8A"/>
    <w:rsid w:val="005C0C2A"/>
    <w:rsid w:val="005C38DA"/>
    <w:rsid w:val="005D1209"/>
    <w:rsid w:val="005D7738"/>
    <w:rsid w:val="005E4EE2"/>
    <w:rsid w:val="005E787F"/>
    <w:rsid w:val="005F1652"/>
    <w:rsid w:val="005F2FA8"/>
    <w:rsid w:val="005F315E"/>
    <w:rsid w:val="005F5C86"/>
    <w:rsid w:val="006030EB"/>
    <w:rsid w:val="00607A43"/>
    <w:rsid w:val="00612A01"/>
    <w:rsid w:val="00613805"/>
    <w:rsid w:val="00614794"/>
    <w:rsid w:val="00622590"/>
    <w:rsid w:val="00623921"/>
    <w:rsid w:val="00634B00"/>
    <w:rsid w:val="00634C02"/>
    <w:rsid w:val="0063502E"/>
    <w:rsid w:val="00643708"/>
    <w:rsid w:val="0065385C"/>
    <w:rsid w:val="00655D1B"/>
    <w:rsid w:val="00666309"/>
    <w:rsid w:val="00666A0F"/>
    <w:rsid w:val="00667AB7"/>
    <w:rsid w:val="006741AE"/>
    <w:rsid w:val="0068100B"/>
    <w:rsid w:val="00694242"/>
    <w:rsid w:val="006A4456"/>
    <w:rsid w:val="006A449E"/>
    <w:rsid w:val="006B5AD8"/>
    <w:rsid w:val="006C7B24"/>
    <w:rsid w:val="006D1C20"/>
    <w:rsid w:val="006E406F"/>
    <w:rsid w:val="006F0BB7"/>
    <w:rsid w:val="006F39FC"/>
    <w:rsid w:val="006F56F5"/>
    <w:rsid w:val="00714554"/>
    <w:rsid w:val="007166BF"/>
    <w:rsid w:val="00724FF3"/>
    <w:rsid w:val="00726F31"/>
    <w:rsid w:val="007344A2"/>
    <w:rsid w:val="007356B2"/>
    <w:rsid w:val="00736A02"/>
    <w:rsid w:val="00737D91"/>
    <w:rsid w:val="007400C0"/>
    <w:rsid w:val="007415C1"/>
    <w:rsid w:val="007504A3"/>
    <w:rsid w:val="0075338E"/>
    <w:rsid w:val="00756052"/>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4409"/>
    <w:rsid w:val="007C5CAE"/>
    <w:rsid w:val="007D6741"/>
    <w:rsid w:val="007E3271"/>
    <w:rsid w:val="007F61C0"/>
    <w:rsid w:val="00803EC5"/>
    <w:rsid w:val="008040A0"/>
    <w:rsid w:val="0082504A"/>
    <w:rsid w:val="00827879"/>
    <w:rsid w:val="00827C94"/>
    <w:rsid w:val="00830443"/>
    <w:rsid w:val="00831F6D"/>
    <w:rsid w:val="00843482"/>
    <w:rsid w:val="00843997"/>
    <w:rsid w:val="00852151"/>
    <w:rsid w:val="0085356C"/>
    <w:rsid w:val="008537B3"/>
    <w:rsid w:val="00853FBF"/>
    <w:rsid w:val="00854B2F"/>
    <w:rsid w:val="00854E34"/>
    <w:rsid w:val="008555AB"/>
    <w:rsid w:val="0086586D"/>
    <w:rsid w:val="00880051"/>
    <w:rsid w:val="00882D73"/>
    <w:rsid w:val="0088640D"/>
    <w:rsid w:val="0089531A"/>
    <w:rsid w:val="008A0110"/>
    <w:rsid w:val="008A572A"/>
    <w:rsid w:val="008A6983"/>
    <w:rsid w:val="008C2178"/>
    <w:rsid w:val="008C66C6"/>
    <w:rsid w:val="008C76B4"/>
    <w:rsid w:val="008D13CC"/>
    <w:rsid w:val="008D3D1A"/>
    <w:rsid w:val="008D7CDB"/>
    <w:rsid w:val="008E1105"/>
    <w:rsid w:val="008E2370"/>
    <w:rsid w:val="008E31D7"/>
    <w:rsid w:val="008E52A2"/>
    <w:rsid w:val="008E68E4"/>
    <w:rsid w:val="008F0F94"/>
    <w:rsid w:val="008F17BA"/>
    <w:rsid w:val="008F32CB"/>
    <w:rsid w:val="00904281"/>
    <w:rsid w:val="00904CED"/>
    <w:rsid w:val="00907D63"/>
    <w:rsid w:val="00907E2E"/>
    <w:rsid w:val="00912CDD"/>
    <w:rsid w:val="0091403D"/>
    <w:rsid w:val="00917FBB"/>
    <w:rsid w:val="00923F8F"/>
    <w:rsid w:val="00926960"/>
    <w:rsid w:val="00934EA8"/>
    <w:rsid w:val="00936813"/>
    <w:rsid w:val="00937132"/>
    <w:rsid w:val="00940D94"/>
    <w:rsid w:val="00942663"/>
    <w:rsid w:val="00957FFA"/>
    <w:rsid w:val="00966104"/>
    <w:rsid w:val="00966C8C"/>
    <w:rsid w:val="00970C00"/>
    <w:rsid w:val="009722E7"/>
    <w:rsid w:val="00985482"/>
    <w:rsid w:val="00990321"/>
    <w:rsid w:val="00996DAF"/>
    <w:rsid w:val="009A3552"/>
    <w:rsid w:val="009A681E"/>
    <w:rsid w:val="009B3833"/>
    <w:rsid w:val="009B3DFA"/>
    <w:rsid w:val="009C00AD"/>
    <w:rsid w:val="009C2AF2"/>
    <w:rsid w:val="009C743E"/>
    <w:rsid w:val="009D1C2E"/>
    <w:rsid w:val="009D57F1"/>
    <w:rsid w:val="009D64BB"/>
    <w:rsid w:val="009D7CD4"/>
    <w:rsid w:val="009E43E2"/>
    <w:rsid w:val="009E46ED"/>
    <w:rsid w:val="009E4823"/>
    <w:rsid w:val="009E4CB3"/>
    <w:rsid w:val="009E7057"/>
    <w:rsid w:val="009F1D35"/>
    <w:rsid w:val="009F2EE9"/>
    <w:rsid w:val="00A01C49"/>
    <w:rsid w:val="00A04F12"/>
    <w:rsid w:val="00A21F19"/>
    <w:rsid w:val="00A2560C"/>
    <w:rsid w:val="00A372FE"/>
    <w:rsid w:val="00A37613"/>
    <w:rsid w:val="00A40B9A"/>
    <w:rsid w:val="00A4230E"/>
    <w:rsid w:val="00A46061"/>
    <w:rsid w:val="00A502D7"/>
    <w:rsid w:val="00A54A28"/>
    <w:rsid w:val="00A55CF1"/>
    <w:rsid w:val="00A672C8"/>
    <w:rsid w:val="00A70845"/>
    <w:rsid w:val="00A72DDF"/>
    <w:rsid w:val="00A74751"/>
    <w:rsid w:val="00A76B7A"/>
    <w:rsid w:val="00A8527D"/>
    <w:rsid w:val="00AA3569"/>
    <w:rsid w:val="00AA3F36"/>
    <w:rsid w:val="00AA58F7"/>
    <w:rsid w:val="00AA7FD8"/>
    <w:rsid w:val="00AB18C6"/>
    <w:rsid w:val="00AB42E3"/>
    <w:rsid w:val="00AB4E29"/>
    <w:rsid w:val="00AC0942"/>
    <w:rsid w:val="00AD2801"/>
    <w:rsid w:val="00AE1A0E"/>
    <w:rsid w:val="00AE1E66"/>
    <w:rsid w:val="00AE3572"/>
    <w:rsid w:val="00AE3DE5"/>
    <w:rsid w:val="00AE6006"/>
    <w:rsid w:val="00AE64C2"/>
    <w:rsid w:val="00AF3CAA"/>
    <w:rsid w:val="00AF44FC"/>
    <w:rsid w:val="00AF64A8"/>
    <w:rsid w:val="00B0342F"/>
    <w:rsid w:val="00B07DF5"/>
    <w:rsid w:val="00B14803"/>
    <w:rsid w:val="00B15945"/>
    <w:rsid w:val="00B160B3"/>
    <w:rsid w:val="00B175DB"/>
    <w:rsid w:val="00B22BE8"/>
    <w:rsid w:val="00B267B8"/>
    <w:rsid w:val="00B30C0F"/>
    <w:rsid w:val="00B348B7"/>
    <w:rsid w:val="00B47EF0"/>
    <w:rsid w:val="00B515C0"/>
    <w:rsid w:val="00B52E8F"/>
    <w:rsid w:val="00B55598"/>
    <w:rsid w:val="00B575B4"/>
    <w:rsid w:val="00B60084"/>
    <w:rsid w:val="00B63ECB"/>
    <w:rsid w:val="00B64C6D"/>
    <w:rsid w:val="00B716DD"/>
    <w:rsid w:val="00B76D02"/>
    <w:rsid w:val="00B83977"/>
    <w:rsid w:val="00B8557B"/>
    <w:rsid w:val="00BA6738"/>
    <w:rsid w:val="00BA748B"/>
    <w:rsid w:val="00BB636B"/>
    <w:rsid w:val="00BC075C"/>
    <w:rsid w:val="00BC3804"/>
    <w:rsid w:val="00BD397A"/>
    <w:rsid w:val="00BD6CA2"/>
    <w:rsid w:val="00BE2913"/>
    <w:rsid w:val="00BE3BF3"/>
    <w:rsid w:val="00BE4C8E"/>
    <w:rsid w:val="00BE59EB"/>
    <w:rsid w:val="00BE6077"/>
    <w:rsid w:val="00BF03E0"/>
    <w:rsid w:val="00BF21D8"/>
    <w:rsid w:val="00BF4D3F"/>
    <w:rsid w:val="00C03088"/>
    <w:rsid w:val="00C07B19"/>
    <w:rsid w:val="00C1575E"/>
    <w:rsid w:val="00C16685"/>
    <w:rsid w:val="00C16C86"/>
    <w:rsid w:val="00C20CBA"/>
    <w:rsid w:val="00C23C51"/>
    <w:rsid w:val="00C309E4"/>
    <w:rsid w:val="00C32B66"/>
    <w:rsid w:val="00C337EB"/>
    <w:rsid w:val="00C371FF"/>
    <w:rsid w:val="00C454BC"/>
    <w:rsid w:val="00C45E0C"/>
    <w:rsid w:val="00C54CBE"/>
    <w:rsid w:val="00C54D1F"/>
    <w:rsid w:val="00C644A5"/>
    <w:rsid w:val="00C74B05"/>
    <w:rsid w:val="00C74E93"/>
    <w:rsid w:val="00C8317C"/>
    <w:rsid w:val="00C9128B"/>
    <w:rsid w:val="00C93B5F"/>
    <w:rsid w:val="00C9437C"/>
    <w:rsid w:val="00C94C58"/>
    <w:rsid w:val="00CA135E"/>
    <w:rsid w:val="00CA437A"/>
    <w:rsid w:val="00CA52BC"/>
    <w:rsid w:val="00CB1202"/>
    <w:rsid w:val="00CB278A"/>
    <w:rsid w:val="00CB289E"/>
    <w:rsid w:val="00CB4369"/>
    <w:rsid w:val="00CB60FD"/>
    <w:rsid w:val="00CC47F6"/>
    <w:rsid w:val="00CC7843"/>
    <w:rsid w:val="00CD401B"/>
    <w:rsid w:val="00CD6E21"/>
    <w:rsid w:val="00CE1DE3"/>
    <w:rsid w:val="00CE5F8C"/>
    <w:rsid w:val="00CE71A1"/>
    <w:rsid w:val="00CF5BFA"/>
    <w:rsid w:val="00D13407"/>
    <w:rsid w:val="00D14FA8"/>
    <w:rsid w:val="00D16148"/>
    <w:rsid w:val="00D23E7E"/>
    <w:rsid w:val="00D30440"/>
    <w:rsid w:val="00D37153"/>
    <w:rsid w:val="00D5441E"/>
    <w:rsid w:val="00D57488"/>
    <w:rsid w:val="00D57B9C"/>
    <w:rsid w:val="00D57DCC"/>
    <w:rsid w:val="00D607A1"/>
    <w:rsid w:val="00D63C74"/>
    <w:rsid w:val="00D64306"/>
    <w:rsid w:val="00D6484A"/>
    <w:rsid w:val="00D72B77"/>
    <w:rsid w:val="00D75E69"/>
    <w:rsid w:val="00D862E8"/>
    <w:rsid w:val="00D87174"/>
    <w:rsid w:val="00D92D1B"/>
    <w:rsid w:val="00DA205E"/>
    <w:rsid w:val="00DA4DE5"/>
    <w:rsid w:val="00DB2F79"/>
    <w:rsid w:val="00DB445F"/>
    <w:rsid w:val="00DB5F5E"/>
    <w:rsid w:val="00DB6435"/>
    <w:rsid w:val="00DB6F6A"/>
    <w:rsid w:val="00DC72CE"/>
    <w:rsid w:val="00DD160C"/>
    <w:rsid w:val="00DD2D86"/>
    <w:rsid w:val="00DE43F9"/>
    <w:rsid w:val="00DE4B0B"/>
    <w:rsid w:val="00DE5DDC"/>
    <w:rsid w:val="00DE659F"/>
    <w:rsid w:val="00DE699C"/>
    <w:rsid w:val="00DF0141"/>
    <w:rsid w:val="00E05EDF"/>
    <w:rsid w:val="00E070AE"/>
    <w:rsid w:val="00E14EF1"/>
    <w:rsid w:val="00E23627"/>
    <w:rsid w:val="00E32961"/>
    <w:rsid w:val="00E33AB3"/>
    <w:rsid w:val="00E41B47"/>
    <w:rsid w:val="00E44C6B"/>
    <w:rsid w:val="00E455D1"/>
    <w:rsid w:val="00E5464E"/>
    <w:rsid w:val="00E56142"/>
    <w:rsid w:val="00E56C41"/>
    <w:rsid w:val="00E72F02"/>
    <w:rsid w:val="00E735BD"/>
    <w:rsid w:val="00E752D1"/>
    <w:rsid w:val="00E754C1"/>
    <w:rsid w:val="00E754F6"/>
    <w:rsid w:val="00E769C1"/>
    <w:rsid w:val="00E9192A"/>
    <w:rsid w:val="00E9374B"/>
    <w:rsid w:val="00E97358"/>
    <w:rsid w:val="00EA117F"/>
    <w:rsid w:val="00EA1D3A"/>
    <w:rsid w:val="00EA4C14"/>
    <w:rsid w:val="00EB442B"/>
    <w:rsid w:val="00EB4F3F"/>
    <w:rsid w:val="00EB6030"/>
    <w:rsid w:val="00EB7854"/>
    <w:rsid w:val="00EC6631"/>
    <w:rsid w:val="00ED0262"/>
    <w:rsid w:val="00ED3E97"/>
    <w:rsid w:val="00ED3FE0"/>
    <w:rsid w:val="00ED5D51"/>
    <w:rsid w:val="00EE2918"/>
    <w:rsid w:val="00EE7563"/>
    <w:rsid w:val="00EF1715"/>
    <w:rsid w:val="00EF4DC2"/>
    <w:rsid w:val="00F003FD"/>
    <w:rsid w:val="00F00C72"/>
    <w:rsid w:val="00F01BCE"/>
    <w:rsid w:val="00F02922"/>
    <w:rsid w:val="00F115AF"/>
    <w:rsid w:val="00F12348"/>
    <w:rsid w:val="00F13396"/>
    <w:rsid w:val="00F13E25"/>
    <w:rsid w:val="00F31FFA"/>
    <w:rsid w:val="00F36FD3"/>
    <w:rsid w:val="00F44706"/>
    <w:rsid w:val="00F45356"/>
    <w:rsid w:val="00F46EB0"/>
    <w:rsid w:val="00F53A44"/>
    <w:rsid w:val="00F553C8"/>
    <w:rsid w:val="00F608C0"/>
    <w:rsid w:val="00F60B2D"/>
    <w:rsid w:val="00F654D6"/>
    <w:rsid w:val="00F72FEA"/>
    <w:rsid w:val="00F764EE"/>
    <w:rsid w:val="00F83D81"/>
    <w:rsid w:val="00F932FD"/>
    <w:rsid w:val="00F9685C"/>
    <w:rsid w:val="00F97440"/>
    <w:rsid w:val="00FA12E8"/>
    <w:rsid w:val="00FA2980"/>
    <w:rsid w:val="00FA61AE"/>
    <w:rsid w:val="00FB3783"/>
    <w:rsid w:val="00FC4FF9"/>
    <w:rsid w:val="00FC6298"/>
    <w:rsid w:val="00FD1F4E"/>
    <w:rsid w:val="00FD430A"/>
    <w:rsid w:val="00FE0B20"/>
    <w:rsid w:val="00FE0B9C"/>
    <w:rsid w:val="00FE1140"/>
    <w:rsid w:val="00FE2254"/>
    <w:rsid w:val="00FE4F47"/>
    <w:rsid w:val="00FE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59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55860407">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66318312">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707336471">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316494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597441180">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18747397">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56611533">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4096</Words>
  <Characters>2336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22</cp:revision>
  <cp:lastPrinted>2024-04-26T08:40:00Z</cp:lastPrinted>
  <dcterms:created xsi:type="dcterms:W3CDTF">2024-04-24T12:30:00Z</dcterms:created>
  <dcterms:modified xsi:type="dcterms:W3CDTF">2024-04-30T11:48:00Z</dcterms:modified>
</cp:coreProperties>
</file>