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93953" w14:textId="77777777" w:rsidR="00E72422" w:rsidRDefault="00E72422" w:rsidP="00E72422">
      <w:pPr>
        <w:jc w:val="center"/>
        <w:rPr>
          <w:szCs w:val="20"/>
        </w:rPr>
      </w:pPr>
      <w:r>
        <w:rPr>
          <w:noProof/>
        </w:rPr>
        <w:drawing>
          <wp:inline distT="0" distB="0" distL="0" distR="0" wp14:anchorId="759CBBF8" wp14:editId="18E41A1F">
            <wp:extent cx="586740" cy="723900"/>
            <wp:effectExtent l="0" t="0" r="3810" b="0"/>
            <wp:docPr id="139017778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p>
    <w:p w14:paraId="3869176B" w14:textId="77777777" w:rsidR="00E72422" w:rsidRDefault="00E72422" w:rsidP="00E72422">
      <w:pPr>
        <w:jc w:val="center"/>
      </w:pPr>
    </w:p>
    <w:p w14:paraId="32B43DDC" w14:textId="77777777" w:rsidR="00E72422" w:rsidRDefault="00E72422" w:rsidP="00E72422">
      <w:pPr>
        <w:pStyle w:val="Parakstszemobjekta"/>
        <w:tabs>
          <w:tab w:val="left" w:pos="2980"/>
          <w:tab w:val="center" w:pos="4537"/>
        </w:tabs>
        <w:rPr>
          <w:rFonts w:ascii="Times New Roman" w:hAnsi="Times New Roman"/>
          <w:sz w:val="22"/>
          <w:szCs w:val="22"/>
        </w:rPr>
      </w:pPr>
      <w:r>
        <w:rPr>
          <w:rFonts w:ascii="Times New Roman" w:hAnsi="Times New Roman"/>
          <w:sz w:val="22"/>
          <w:szCs w:val="22"/>
        </w:rPr>
        <w:t>ALŪKSNES NOVADA PAŠVALDĪBA</w:t>
      </w:r>
    </w:p>
    <w:p w14:paraId="47B60088" w14:textId="77777777" w:rsidR="00E72422" w:rsidRDefault="00E72422" w:rsidP="00E72422">
      <w:pPr>
        <w:pStyle w:val="Virsraksts1"/>
        <w:pBdr>
          <w:bottom w:val="single" w:sz="4" w:space="1" w:color="auto"/>
        </w:pBdr>
        <w:rPr>
          <w:rFonts w:ascii="Times New Roman" w:hAnsi="Times New Roman"/>
        </w:rPr>
      </w:pPr>
      <w:r>
        <w:rPr>
          <w:rFonts w:ascii="Times New Roman" w:hAnsi="Times New Roman"/>
        </w:rPr>
        <w:t>ZEMES LIETU KOMISIJA</w:t>
      </w:r>
    </w:p>
    <w:p w14:paraId="2C3F328E" w14:textId="77777777" w:rsidR="00E72422" w:rsidRDefault="00E72422" w:rsidP="00E72422"/>
    <w:p w14:paraId="0F834090" w14:textId="5C979B43" w:rsidR="00E72422" w:rsidRDefault="00E72422" w:rsidP="00E72422">
      <w:pPr>
        <w:jc w:val="center"/>
        <w:outlineLvl w:val="0"/>
        <w:rPr>
          <w:b/>
          <w:noProof/>
          <w:lang w:eastAsia="en-US"/>
        </w:rPr>
      </w:pPr>
      <w:r>
        <w:rPr>
          <w:b/>
          <w:lang w:eastAsia="en-US"/>
        </w:rPr>
        <w:t>SĒDE Nr.</w:t>
      </w:r>
      <w:r w:rsidR="00AA0DCE">
        <w:rPr>
          <w:b/>
          <w:noProof/>
          <w:lang w:eastAsia="en-US"/>
        </w:rPr>
        <w:t xml:space="preserve"> </w:t>
      </w:r>
      <w:r w:rsidR="00417F2C">
        <w:rPr>
          <w:b/>
          <w:noProof/>
          <w:lang w:eastAsia="en-US"/>
        </w:rPr>
        <w:t>2</w:t>
      </w:r>
      <w:r w:rsidR="00212FF0">
        <w:rPr>
          <w:b/>
          <w:noProof/>
          <w:lang w:eastAsia="en-US"/>
        </w:rPr>
        <w:t>3</w:t>
      </w:r>
    </w:p>
    <w:p w14:paraId="39509906" w14:textId="7F45DCF4" w:rsidR="00E72422" w:rsidRDefault="00212FF0" w:rsidP="00E72422">
      <w:pPr>
        <w:jc w:val="center"/>
        <w:outlineLvl w:val="0"/>
        <w:rPr>
          <w:b/>
          <w:lang w:eastAsia="en-US"/>
        </w:rPr>
      </w:pPr>
      <w:r>
        <w:rPr>
          <w:b/>
          <w:noProof/>
          <w:lang w:eastAsia="en-US"/>
        </w:rPr>
        <w:t>06</w:t>
      </w:r>
      <w:r w:rsidR="00B31BEC">
        <w:rPr>
          <w:b/>
          <w:noProof/>
          <w:lang w:eastAsia="en-US"/>
        </w:rPr>
        <w:t>.0</w:t>
      </w:r>
      <w:r>
        <w:rPr>
          <w:b/>
          <w:noProof/>
          <w:lang w:eastAsia="en-US"/>
        </w:rPr>
        <w:t>6</w:t>
      </w:r>
      <w:r w:rsidR="00DC7984">
        <w:rPr>
          <w:b/>
          <w:noProof/>
          <w:lang w:eastAsia="en-US"/>
        </w:rPr>
        <w:t>.</w:t>
      </w:r>
      <w:r w:rsidR="00E72422">
        <w:rPr>
          <w:b/>
          <w:noProof/>
          <w:lang w:eastAsia="en-US"/>
        </w:rPr>
        <w:t xml:space="preserve">2024. plkst. </w:t>
      </w:r>
      <w:r>
        <w:rPr>
          <w:b/>
          <w:noProof/>
          <w:lang w:eastAsia="en-US"/>
        </w:rPr>
        <w:t>9</w:t>
      </w:r>
      <w:r w:rsidR="00296563">
        <w:rPr>
          <w:b/>
          <w:noProof/>
          <w:lang w:eastAsia="en-US"/>
        </w:rPr>
        <w:t>:</w:t>
      </w:r>
      <w:r>
        <w:rPr>
          <w:b/>
          <w:noProof/>
          <w:lang w:eastAsia="en-US"/>
        </w:rPr>
        <w:t>0</w:t>
      </w:r>
      <w:r w:rsidR="00036A59">
        <w:rPr>
          <w:b/>
          <w:noProof/>
          <w:lang w:eastAsia="en-US"/>
        </w:rPr>
        <w:t>0</w:t>
      </w:r>
    </w:p>
    <w:p w14:paraId="640B444F" w14:textId="77777777" w:rsidR="00E72422" w:rsidRDefault="00E72422" w:rsidP="00E72422">
      <w:pPr>
        <w:jc w:val="center"/>
        <w:rPr>
          <w:b/>
          <w:noProof/>
          <w:lang w:eastAsia="en-US"/>
        </w:rPr>
      </w:pPr>
      <w:r>
        <w:rPr>
          <w:b/>
          <w:noProof/>
          <w:lang w:eastAsia="en-US"/>
        </w:rPr>
        <w:t>Dārza ielā 11, Alūksnē, Alūksnes novadā, 2.stāvs, 216. telpa</w:t>
      </w:r>
    </w:p>
    <w:p w14:paraId="1F486F55" w14:textId="77777777" w:rsidR="00E72422" w:rsidRDefault="00E72422" w:rsidP="00E72422">
      <w:pPr>
        <w:jc w:val="center"/>
        <w:rPr>
          <w:bCs/>
          <w:i/>
          <w:iCs/>
          <w:noProof/>
          <w:lang w:eastAsia="en-US"/>
        </w:rPr>
      </w:pPr>
    </w:p>
    <w:p w14:paraId="4D6032E0" w14:textId="77777777" w:rsidR="00212FF0" w:rsidRDefault="00212FF0" w:rsidP="00212FF0">
      <w:pPr>
        <w:rPr>
          <w:b/>
          <w:u w:val="single"/>
          <w:lang w:eastAsia="en-US"/>
        </w:rPr>
      </w:pPr>
    </w:p>
    <w:p w14:paraId="7E8CA7A5" w14:textId="77777777" w:rsidR="00212FF0" w:rsidRDefault="00212FF0" w:rsidP="00212FF0">
      <w:pPr>
        <w:rPr>
          <w:b/>
          <w:u w:val="single"/>
          <w:lang w:eastAsia="en-US"/>
        </w:rPr>
      </w:pPr>
      <w:r>
        <w:rPr>
          <w:b/>
          <w:u w:val="single"/>
          <w:lang w:eastAsia="en-US"/>
        </w:rPr>
        <w:t>Darba kārtībā:</w:t>
      </w:r>
    </w:p>
    <w:p w14:paraId="750850D6" w14:textId="77777777" w:rsidR="00212FF0" w:rsidRDefault="00212FF0" w:rsidP="00212FF0">
      <w:pPr>
        <w:widowControl w:val="0"/>
        <w:autoSpaceDE w:val="0"/>
        <w:autoSpaceDN w:val="0"/>
        <w:rPr>
          <w:b/>
          <w:bCs/>
          <w:kern w:val="28"/>
        </w:rPr>
      </w:pPr>
    </w:p>
    <w:p w14:paraId="5F292FA1" w14:textId="2DE04062" w:rsidR="00212FF0" w:rsidRPr="009C0286" w:rsidRDefault="00212FF0" w:rsidP="00212FF0">
      <w:pPr>
        <w:pStyle w:val="Sarakstarindkopa"/>
        <w:numPr>
          <w:ilvl w:val="0"/>
          <w:numId w:val="9"/>
        </w:numPr>
        <w:spacing w:line="256" w:lineRule="auto"/>
        <w:jc w:val="both"/>
        <w:rPr>
          <w:noProof/>
          <w:lang w:eastAsia="en-US"/>
        </w:rPr>
      </w:pPr>
      <w:r w:rsidRPr="00212FF0">
        <w:t>Par zemes ierīcības projekta apstiprināšanu zemes vienības ar kadastra apzīmējumu 3601 002 0801, Alsviķu ielā 2, Alūksnē, Alūksnes novadā sadalīšanai un robežu pārkārtošanai ar Alsviķu ielas zemi, kadastra apzīmējums 3601 002 0802</w:t>
      </w:r>
      <w:r w:rsidRPr="00212FF0">
        <w:t xml:space="preserve"> </w:t>
      </w:r>
      <w:r w:rsidRPr="009C0286">
        <w:rPr>
          <w:noProof/>
          <w:lang w:eastAsia="en-US"/>
        </w:rPr>
        <w:t>[</w:t>
      </w:r>
      <w:r>
        <w:rPr>
          <w:noProof/>
          <w:lang w:eastAsia="en-US"/>
        </w:rPr>
        <w:t>..</w:t>
      </w:r>
      <w:r w:rsidRPr="009C0286">
        <w:rPr>
          <w:noProof/>
          <w:lang w:eastAsia="en-US"/>
        </w:rPr>
        <w:t xml:space="preserve">] </w:t>
      </w:r>
    </w:p>
    <w:p w14:paraId="4A15163E" w14:textId="77777777" w:rsidR="00212FF0" w:rsidRDefault="00212FF0" w:rsidP="00212FF0">
      <w:pPr>
        <w:spacing w:line="256" w:lineRule="auto"/>
        <w:jc w:val="both"/>
        <w:rPr>
          <w:b/>
          <w:noProof/>
          <w:lang w:eastAsia="en-US"/>
        </w:rPr>
      </w:pPr>
    </w:p>
    <w:p w14:paraId="260331CD" w14:textId="2CD37E13" w:rsidR="00212FF0" w:rsidRDefault="00212FF0" w:rsidP="00212FF0">
      <w:pPr>
        <w:spacing w:line="256" w:lineRule="auto"/>
        <w:jc w:val="both"/>
        <w:rPr>
          <w:b/>
          <w:noProof/>
          <w:lang w:eastAsia="en-US"/>
        </w:rPr>
      </w:pPr>
      <w:r>
        <w:rPr>
          <w:b/>
          <w:noProof/>
          <w:lang w:eastAsia="en-US"/>
        </w:rPr>
        <w:t xml:space="preserve">Sēde 2. </w:t>
      </w:r>
      <w:r>
        <w:rPr>
          <w:b/>
          <w:noProof/>
          <w:lang w:eastAsia="en-US"/>
        </w:rPr>
        <w:t xml:space="preserve">un 3. </w:t>
      </w:r>
      <w:r>
        <w:rPr>
          <w:b/>
          <w:noProof/>
          <w:lang w:eastAsia="en-US"/>
        </w:rPr>
        <w:t>jautājumā pasludināta par slēgtu, pamatojoties uz Pašvaldību likuma 27.panta ceturto daļu, izskatāmais jautājums satur ierobežotas pieejamības informāciju.</w:t>
      </w:r>
    </w:p>
    <w:p w14:paraId="639A40D0" w14:textId="77777777" w:rsidR="00212FF0" w:rsidRDefault="00212FF0" w:rsidP="00212FF0">
      <w:pPr>
        <w:spacing w:line="256" w:lineRule="auto"/>
        <w:jc w:val="both"/>
        <w:rPr>
          <w:b/>
          <w:noProof/>
          <w:lang w:eastAsia="en-US"/>
        </w:rPr>
      </w:pPr>
    </w:p>
    <w:p w14:paraId="2FB5665F" w14:textId="5F6FA842" w:rsidR="00212FF0" w:rsidRPr="007A0D01" w:rsidRDefault="00212FF0" w:rsidP="00212FF0">
      <w:pPr>
        <w:rPr>
          <w:bCs/>
          <w:i/>
          <w:iCs/>
          <w:noProof/>
          <w:lang w:eastAsia="en-US"/>
        </w:rPr>
      </w:pPr>
      <w:r>
        <w:rPr>
          <w:bCs/>
          <w:i/>
          <w:iCs/>
          <w:noProof/>
          <w:lang w:eastAsia="en-US"/>
        </w:rPr>
        <w:t xml:space="preserve">Sēdes slēgtajā daļā tiks izskatīts </w:t>
      </w:r>
      <w:r>
        <w:rPr>
          <w:bCs/>
          <w:i/>
          <w:iCs/>
          <w:noProof/>
          <w:lang w:eastAsia="en-US"/>
        </w:rPr>
        <w:t>2</w:t>
      </w:r>
      <w:r w:rsidRPr="007A0D01">
        <w:rPr>
          <w:bCs/>
          <w:i/>
          <w:iCs/>
          <w:noProof/>
          <w:lang w:eastAsia="en-US"/>
        </w:rPr>
        <w:t xml:space="preserve"> </w:t>
      </w:r>
      <w:r>
        <w:rPr>
          <w:bCs/>
          <w:i/>
          <w:iCs/>
          <w:noProof/>
          <w:lang w:eastAsia="en-US"/>
        </w:rPr>
        <w:t>jautājum</w:t>
      </w:r>
      <w:r>
        <w:rPr>
          <w:bCs/>
          <w:i/>
          <w:iCs/>
          <w:noProof/>
          <w:lang w:eastAsia="en-US"/>
        </w:rPr>
        <w:t>i</w:t>
      </w:r>
      <w:r w:rsidRPr="007A0D01">
        <w:rPr>
          <w:bCs/>
          <w:i/>
          <w:iCs/>
          <w:noProof/>
          <w:lang w:eastAsia="en-US"/>
        </w:rPr>
        <w:t xml:space="preserve"> par </w:t>
      </w:r>
      <w:r w:rsidRPr="00212FF0">
        <w:rPr>
          <w:bCs/>
          <w:i/>
          <w:iCs/>
          <w:noProof/>
          <w:lang w:eastAsia="en-US"/>
        </w:rPr>
        <w:t>zemes ierīcības projekta apstiprināšanu</w:t>
      </w:r>
      <w:r>
        <w:rPr>
          <w:bCs/>
          <w:i/>
          <w:iCs/>
          <w:noProof/>
          <w:lang w:eastAsia="en-US"/>
        </w:rPr>
        <w:t>.</w:t>
      </w:r>
    </w:p>
    <w:p w14:paraId="5D25192F" w14:textId="77777777" w:rsidR="00212FF0" w:rsidRDefault="00212FF0" w:rsidP="00212FF0">
      <w:pPr>
        <w:jc w:val="both"/>
        <w:rPr>
          <w:bCs/>
          <w:i/>
          <w:iCs/>
          <w:noProof/>
          <w:lang w:eastAsia="en-US"/>
        </w:rPr>
      </w:pPr>
    </w:p>
    <w:p w14:paraId="7EA2DF2B" w14:textId="77777777" w:rsidR="00212FF0" w:rsidRDefault="00212FF0" w:rsidP="002E392C">
      <w:pPr>
        <w:spacing w:line="256" w:lineRule="auto"/>
        <w:jc w:val="center"/>
        <w:rPr>
          <w:b/>
          <w:noProof/>
          <w:lang w:eastAsia="en-US"/>
        </w:rPr>
      </w:pPr>
    </w:p>
    <w:p w14:paraId="59B847A7" w14:textId="77777777" w:rsidR="00E72422" w:rsidRDefault="00E72422" w:rsidP="00E72422">
      <w:pPr>
        <w:spacing w:line="256" w:lineRule="auto"/>
        <w:jc w:val="both"/>
        <w:rPr>
          <w:b/>
          <w:noProof/>
          <w:lang w:eastAsia="en-US"/>
        </w:rPr>
      </w:pPr>
    </w:p>
    <w:p w14:paraId="5DA5557A" w14:textId="77777777" w:rsidR="00CC1631" w:rsidRDefault="00CC1631" w:rsidP="00E72422">
      <w:pPr>
        <w:jc w:val="both"/>
        <w:rPr>
          <w:bCs/>
          <w:i/>
          <w:iCs/>
          <w:noProof/>
          <w:lang w:eastAsia="en-US"/>
        </w:rPr>
      </w:pPr>
    </w:p>
    <w:p w14:paraId="2ACD1811" w14:textId="77777777" w:rsidR="00E72422" w:rsidRDefault="00E72422" w:rsidP="00E72422">
      <w:pPr>
        <w:jc w:val="both"/>
        <w:rPr>
          <w:bCs/>
          <w:i/>
          <w:iCs/>
          <w:noProof/>
          <w:lang w:eastAsia="en-US"/>
        </w:rPr>
      </w:pPr>
    </w:p>
    <w:p w14:paraId="1921097D" w14:textId="77777777" w:rsidR="00E72422" w:rsidRDefault="00E72422" w:rsidP="00E72422">
      <w:pPr>
        <w:jc w:val="both"/>
        <w:rPr>
          <w:b/>
          <w:i/>
          <w:iCs/>
          <w:u w:val="single"/>
          <w:lang w:eastAsia="en-US"/>
        </w:rPr>
      </w:pPr>
    </w:p>
    <w:p w14:paraId="2375B490" w14:textId="77777777" w:rsidR="00192859" w:rsidRDefault="00192859"/>
    <w:sectPr w:rsidR="00192859" w:rsidSect="002E392C">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3075B"/>
    <w:multiLevelType w:val="hybridMultilevel"/>
    <w:tmpl w:val="C130F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023DFC"/>
    <w:multiLevelType w:val="hybridMultilevel"/>
    <w:tmpl w:val="AF68C3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29C6728"/>
    <w:multiLevelType w:val="hybridMultilevel"/>
    <w:tmpl w:val="1CF40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B067C8"/>
    <w:multiLevelType w:val="hybridMultilevel"/>
    <w:tmpl w:val="B756E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A9443B"/>
    <w:multiLevelType w:val="hybridMultilevel"/>
    <w:tmpl w:val="79DC544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3A0F5C"/>
    <w:multiLevelType w:val="hybridMultilevel"/>
    <w:tmpl w:val="D1880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4044CF"/>
    <w:multiLevelType w:val="hybridMultilevel"/>
    <w:tmpl w:val="B8D8E638"/>
    <w:lvl w:ilvl="0" w:tplc="AB24F4E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708C0076"/>
    <w:multiLevelType w:val="hybridMultilevel"/>
    <w:tmpl w:val="8532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7C4723"/>
    <w:multiLevelType w:val="hybridMultilevel"/>
    <w:tmpl w:val="CF465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8675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652816">
    <w:abstractNumId w:val="4"/>
  </w:num>
  <w:num w:numId="3" w16cid:durableId="1879050590">
    <w:abstractNumId w:val="5"/>
  </w:num>
  <w:num w:numId="4" w16cid:durableId="2100372874">
    <w:abstractNumId w:val="3"/>
  </w:num>
  <w:num w:numId="5" w16cid:durableId="1717503941">
    <w:abstractNumId w:val="0"/>
  </w:num>
  <w:num w:numId="6" w16cid:durableId="443229244">
    <w:abstractNumId w:val="2"/>
  </w:num>
  <w:num w:numId="7" w16cid:durableId="1317878801">
    <w:abstractNumId w:val="8"/>
  </w:num>
  <w:num w:numId="8" w16cid:durableId="283775504">
    <w:abstractNumId w:val="7"/>
  </w:num>
  <w:num w:numId="9" w16cid:durableId="848831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22"/>
    <w:rsid w:val="0002055C"/>
    <w:rsid w:val="00036A59"/>
    <w:rsid w:val="000B2B72"/>
    <w:rsid w:val="000E34B9"/>
    <w:rsid w:val="00131CC3"/>
    <w:rsid w:val="0018171E"/>
    <w:rsid w:val="00192859"/>
    <w:rsid w:val="00197793"/>
    <w:rsid w:val="002048C5"/>
    <w:rsid w:val="00212FF0"/>
    <w:rsid w:val="002618AE"/>
    <w:rsid w:val="0027777C"/>
    <w:rsid w:val="00286057"/>
    <w:rsid w:val="00296563"/>
    <w:rsid w:val="002E392C"/>
    <w:rsid w:val="00375CC0"/>
    <w:rsid w:val="00411D78"/>
    <w:rsid w:val="00417F2C"/>
    <w:rsid w:val="004269A3"/>
    <w:rsid w:val="0043102A"/>
    <w:rsid w:val="0046601E"/>
    <w:rsid w:val="004D455D"/>
    <w:rsid w:val="00517F31"/>
    <w:rsid w:val="00521205"/>
    <w:rsid w:val="0052138B"/>
    <w:rsid w:val="00530A53"/>
    <w:rsid w:val="005C1838"/>
    <w:rsid w:val="005D58B7"/>
    <w:rsid w:val="006A3C9A"/>
    <w:rsid w:val="0073338F"/>
    <w:rsid w:val="007A0D01"/>
    <w:rsid w:val="007E2197"/>
    <w:rsid w:val="0084264C"/>
    <w:rsid w:val="00955CCE"/>
    <w:rsid w:val="009C0286"/>
    <w:rsid w:val="00A05003"/>
    <w:rsid w:val="00AA0DCE"/>
    <w:rsid w:val="00AE533C"/>
    <w:rsid w:val="00B14D4E"/>
    <w:rsid w:val="00B31BEC"/>
    <w:rsid w:val="00C8472A"/>
    <w:rsid w:val="00C9284D"/>
    <w:rsid w:val="00CC1631"/>
    <w:rsid w:val="00D02419"/>
    <w:rsid w:val="00D05498"/>
    <w:rsid w:val="00DB2530"/>
    <w:rsid w:val="00DC7984"/>
    <w:rsid w:val="00E364AA"/>
    <w:rsid w:val="00E72422"/>
    <w:rsid w:val="00E87233"/>
    <w:rsid w:val="00E9427F"/>
    <w:rsid w:val="00EA6E9F"/>
    <w:rsid w:val="00EC2157"/>
    <w:rsid w:val="00ED2F02"/>
    <w:rsid w:val="00F04F21"/>
    <w:rsid w:val="00FD6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6019"/>
  <w15:chartTrackingRefBased/>
  <w15:docId w15:val="{25B9B7C8-DA46-4B17-AD4D-2A52577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2422"/>
    <w:pPr>
      <w:spacing w:after="0" w:line="240" w:lineRule="auto"/>
    </w:pPr>
    <w:rPr>
      <w:rFonts w:eastAsia="Times New Roman" w:cs="Times New Roman"/>
      <w:szCs w:val="24"/>
      <w:lang w:eastAsia="lv-LV"/>
    </w:rPr>
  </w:style>
  <w:style w:type="paragraph" w:styleId="Virsraksts1">
    <w:name w:val="heading 1"/>
    <w:basedOn w:val="Parasts"/>
    <w:next w:val="Parasts"/>
    <w:link w:val="Virsraksts1Rakstz"/>
    <w:qFormat/>
    <w:rsid w:val="00E72422"/>
    <w:pPr>
      <w:keepNext/>
      <w:spacing w:line="360" w:lineRule="auto"/>
      <w:jc w:val="center"/>
      <w:outlineLvl w:val="0"/>
    </w:pPr>
    <w:rPr>
      <w:rFonts w:ascii="Bookman Old Style" w:hAnsi="Bookman Old Style"/>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72422"/>
    <w:rPr>
      <w:rFonts w:ascii="Bookman Old Style" w:eastAsia="Times New Roman" w:hAnsi="Bookman Old Style" w:cs="Times New Roman"/>
      <w:b/>
      <w:sz w:val="28"/>
      <w:szCs w:val="20"/>
      <w:lang w:eastAsia="lv-LV"/>
    </w:rPr>
  </w:style>
  <w:style w:type="paragraph" w:styleId="Sarakstarindkopa">
    <w:name w:val="List Paragraph"/>
    <w:basedOn w:val="Parasts"/>
    <w:uiPriority w:val="34"/>
    <w:qFormat/>
    <w:rsid w:val="00E72422"/>
    <w:pPr>
      <w:ind w:left="720"/>
      <w:contextualSpacing/>
    </w:pPr>
  </w:style>
  <w:style w:type="paragraph" w:styleId="Parakstszemobjekta">
    <w:name w:val="caption"/>
    <w:basedOn w:val="Parasts"/>
    <w:next w:val="Parasts"/>
    <w:qFormat/>
    <w:rsid w:val="00E72422"/>
    <w:pPr>
      <w:spacing w:line="360" w:lineRule="auto"/>
      <w:jc w:val="center"/>
    </w:pPr>
    <w:rPr>
      <w:rFonts w:ascii="Bookman Old Style" w:hAnsi="Bookman Old Styl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223120">
      <w:bodyDiv w:val="1"/>
      <w:marLeft w:val="0"/>
      <w:marRight w:val="0"/>
      <w:marTop w:val="0"/>
      <w:marBottom w:val="0"/>
      <w:divBdr>
        <w:top w:val="none" w:sz="0" w:space="0" w:color="auto"/>
        <w:left w:val="none" w:sz="0" w:space="0" w:color="auto"/>
        <w:bottom w:val="none" w:sz="0" w:space="0" w:color="auto"/>
        <w:right w:val="none" w:sz="0" w:space="0" w:color="auto"/>
      </w:divBdr>
    </w:div>
    <w:div w:id="609553231">
      <w:bodyDiv w:val="1"/>
      <w:marLeft w:val="0"/>
      <w:marRight w:val="0"/>
      <w:marTop w:val="0"/>
      <w:marBottom w:val="0"/>
      <w:divBdr>
        <w:top w:val="none" w:sz="0" w:space="0" w:color="auto"/>
        <w:left w:val="none" w:sz="0" w:space="0" w:color="auto"/>
        <w:bottom w:val="none" w:sz="0" w:space="0" w:color="auto"/>
        <w:right w:val="none" w:sz="0" w:space="0" w:color="auto"/>
      </w:divBdr>
    </w:div>
    <w:div w:id="9165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429</Words>
  <Characters>246</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FORSTERE</dc:creator>
  <cp:keywords/>
  <dc:description/>
  <cp:lastModifiedBy>Maija SLIŅĶE</cp:lastModifiedBy>
  <cp:revision>19</cp:revision>
  <dcterms:created xsi:type="dcterms:W3CDTF">2024-04-30T09:21:00Z</dcterms:created>
  <dcterms:modified xsi:type="dcterms:W3CDTF">2024-06-05T10:56:00Z</dcterms:modified>
</cp:coreProperties>
</file>