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E95E" w14:textId="77777777" w:rsidR="00306598" w:rsidRDefault="00306598" w:rsidP="00306598">
      <w:pPr>
        <w:spacing w:after="0" w:line="240" w:lineRule="auto"/>
        <w:jc w:val="center"/>
        <w:rPr>
          <w:rFonts w:ascii="Times New Roman" w:eastAsia="Times New Roman" w:hAnsi="Times New Roman"/>
          <w:sz w:val="24"/>
          <w:szCs w:val="24"/>
        </w:rPr>
      </w:pPr>
      <w:r>
        <w:rPr>
          <w:noProof/>
          <w:lang w:eastAsia="lv-LV"/>
        </w:rPr>
        <w:drawing>
          <wp:inline distT="0" distB="0" distL="0" distR="0" wp14:anchorId="2B6B0AD9" wp14:editId="448BE2DA">
            <wp:extent cx="593090" cy="728980"/>
            <wp:effectExtent l="0" t="0" r="0" b="0"/>
            <wp:docPr id="1"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veidlapai_gerbonis_krasu"/>
                    <pic:cNvPicPr>
                      <a:picLocks noChangeAspect="1" noChangeArrowheads="1"/>
                    </pic:cNvPicPr>
                  </pic:nvPicPr>
                  <pic:blipFill>
                    <a:blip r:embed="rId7"/>
                    <a:stretch>
                      <a:fillRect/>
                    </a:stretch>
                  </pic:blipFill>
                  <pic:spPr bwMode="auto">
                    <a:xfrm>
                      <a:off x="0" y="0"/>
                      <a:ext cx="593090" cy="728980"/>
                    </a:xfrm>
                    <a:prstGeom prst="rect">
                      <a:avLst/>
                    </a:prstGeom>
                    <a:noFill/>
                    <a:ln w="9525">
                      <a:noFill/>
                      <a:miter lim="800000"/>
                      <a:headEnd/>
                      <a:tailEnd/>
                    </a:ln>
                  </pic:spPr>
                </pic:pic>
              </a:graphicData>
            </a:graphic>
          </wp:inline>
        </w:drawing>
      </w:r>
    </w:p>
    <w:p w14:paraId="577BA21E" w14:textId="77777777" w:rsidR="00306598" w:rsidRDefault="00306598" w:rsidP="00306598">
      <w:pPr>
        <w:keepNext/>
        <w:spacing w:before="120" w:after="0" w:line="100" w:lineRule="atLeast"/>
        <w:jc w:val="center"/>
        <w:rPr>
          <w:color w:val="00000A"/>
        </w:rPr>
      </w:pPr>
      <w:bookmarkStart w:id="0" w:name="_Hlk62197273"/>
      <w:r>
        <w:rPr>
          <w:rFonts w:ascii="Times New Roman" w:eastAsia="Times New Roman" w:hAnsi="Times New Roman"/>
          <w:bCs/>
          <w:color w:val="00000A"/>
          <w:sz w:val="24"/>
          <w:szCs w:val="24"/>
        </w:rPr>
        <w:t>ALŪKSNES NOVADA PAŠVALDĪBAS DOME</w:t>
      </w:r>
    </w:p>
    <w:p w14:paraId="3D0740E6" w14:textId="77777777" w:rsidR="00306598" w:rsidRDefault="00306598" w:rsidP="00306598">
      <w:pPr>
        <w:keepNext/>
        <w:spacing w:before="120" w:after="0" w:line="100" w:lineRule="atLeast"/>
        <w:jc w:val="center"/>
        <w:rPr>
          <w:color w:val="00000A"/>
        </w:rPr>
      </w:pPr>
      <w:r>
        <w:rPr>
          <w:rFonts w:ascii="Times New Roman" w:eastAsia="Times New Roman" w:hAnsi="Times New Roman"/>
          <w:b/>
          <w:bCs/>
          <w:color w:val="00000A"/>
          <w:sz w:val="28"/>
          <w:szCs w:val="28"/>
        </w:rPr>
        <w:t>FINANŠU KOMITEJA</w:t>
      </w:r>
    </w:p>
    <w:p w14:paraId="5A5195E3" w14:textId="77777777" w:rsidR="00306598" w:rsidRDefault="00306598" w:rsidP="00306598">
      <w:pPr>
        <w:pBdr>
          <w:bottom w:val="single" w:sz="4" w:space="0" w:color="00000A"/>
        </w:pBdr>
        <w:spacing w:before="120" w:after="0" w:line="100" w:lineRule="atLeast"/>
        <w:jc w:val="center"/>
        <w:rPr>
          <w:color w:val="00000A"/>
        </w:rPr>
      </w:pPr>
      <w:r>
        <w:rPr>
          <w:rFonts w:ascii="Times New Roman" w:eastAsia="Times New Roman" w:hAnsi="Times New Roman"/>
          <w:color w:val="00000A"/>
          <w:sz w:val="20"/>
          <w:szCs w:val="20"/>
        </w:rPr>
        <w:t>DĀRZA IELĀ 11, ALŪKSNĒ, ALŪKSNES NOVADĀ, LV – 4301, TĀLRUNIS 64381496, E - PASTS: dome@aluksne.lv</w:t>
      </w:r>
    </w:p>
    <w:p w14:paraId="06F0199C" w14:textId="77777777" w:rsidR="00306598" w:rsidRPr="00856852" w:rsidRDefault="00306598" w:rsidP="00306598">
      <w:pPr>
        <w:keepNext/>
        <w:spacing w:after="0" w:line="100" w:lineRule="atLeast"/>
        <w:jc w:val="center"/>
        <w:rPr>
          <w:rFonts w:ascii="Times New Roman" w:eastAsia="Times New Roman" w:hAnsi="Times New Roman"/>
          <w:b/>
          <w:color w:val="00000A"/>
          <w:sz w:val="24"/>
          <w:szCs w:val="24"/>
        </w:rPr>
      </w:pPr>
      <w:r w:rsidRPr="00856852">
        <w:rPr>
          <w:rFonts w:ascii="Times New Roman" w:eastAsia="Times New Roman" w:hAnsi="Times New Roman"/>
          <w:b/>
          <w:color w:val="00000A"/>
          <w:sz w:val="24"/>
          <w:szCs w:val="24"/>
        </w:rPr>
        <w:t>SOCIĀLĀS, IZGLĪTĪBAS UN KULTŪRAS</w:t>
      </w:r>
      <w:r>
        <w:rPr>
          <w:rFonts w:ascii="Times New Roman" w:eastAsia="Times New Roman" w:hAnsi="Times New Roman"/>
          <w:b/>
          <w:color w:val="00000A"/>
          <w:sz w:val="24"/>
          <w:szCs w:val="24"/>
        </w:rPr>
        <w:t xml:space="preserve"> KOMITEJAS</w:t>
      </w:r>
      <w:r w:rsidRPr="00856852">
        <w:rPr>
          <w:rFonts w:ascii="Times New Roman" w:eastAsia="Times New Roman" w:hAnsi="Times New Roman"/>
          <w:b/>
          <w:color w:val="00000A"/>
          <w:sz w:val="24"/>
          <w:szCs w:val="24"/>
        </w:rPr>
        <w:t xml:space="preserve">, </w:t>
      </w:r>
      <w:r>
        <w:rPr>
          <w:rFonts w:ascii="Times New Roman" w:eastAsia="Times New Roman" w:hAnsi="Times New Roman"/>
          <w:b/>
          <w:color w:val="00000A"/>
          <w:sz w:val="24"/>
          <w:szCs w:val="24"/>
        </w:rPr>
        <w:t>ATTĪSTĪBAS KOMITEJAS</w:t>
      </w:r>
      <w:r w:rsidRPr="00856852">
        <w:rPr>
          <w:rFonts w:ascii="Times New Roman" w:eastAsia="Times New Roman" w:hAnsi="Times New Roman"/>
          <w:b/>
          <w:color w:val="00000A"/>
          <w:sz w:val="24"/>
          <w:szCs w:val="24"/>
        </w:rPr>
        <w:t xml:space="preserve"> UN FINANŠU KOMITEJ</w:t>
      </w:r>
      <w:r>
        <w:rPr>
          <w:rFonts w:ascii="Times New Roman" w:eastAsia="Times New Roman" w:hAnsi="Times New Roman"/>
          <w:b/>
          <w:color w:val="00000A"/>
          <w:sz w:val="24"/>
          <w:szCs w:val="24"/>
        </w:rPr>
        <w:t>AS APVIENOTĀS</w:t>
      </w:r>
      <w:r w:rsidRPr="00856852">
        <w:rPr>
          <w:rFonts w:ascii="Times New Roman" w:eastAsia="Times New Roman" w:hAnsi="Times New Roman"/>
          <w:b/>
          <w:color w:val="00000A"/>
          <w:sz w:val="24"/>
          <w:szCs w:val="24"/>
        </w:rPr>
        <w:t xml:space="preserve"> </w:t>
      </w:r>
      <w:r>
        <w:rPr>
          <w:rFonts w:ascii="Times New Roman" w:eastAsia="Times New Roman" w:hAnsi="Times New Roman"/>
          <w:b/>
          <w:color w:val="00000A"/>
          <w:sz w:val="24"/>
          <w:szCs w:val="24"/>
        </w:rPr>
        <w:t>SĒDES PROTOKOLS</w:t>
      </w:r>
    </w:p>
    <w:p w14:paraId="4413179D" w14:textId="77777777" w:rsidR="00306598" w:rsidRDefault="00306598" w:rsidP="00306598">
      <w:pPr>
        <w:spacing w:after="0" w:line="240" w:lineRule="auto"/>
        <w:jc w:val="center"/>
        <w:rPr>
          <w:rFonts w:ascii="Times New Roman" w:eastAsia="Times New Roman" w:hAnsi="Times New Roman"/>
          <w:color w:val="00000A"/>
          <w:sz w:val="24"/>
          <w:szCs w:val="24"/>
        </w:rPr>
      </w:pPr>
      <w:r w:rsidRPr="00856852">
        <w:rPr>
          <w:rFonts w:ascii="Times New Roman" w:eastAsia="Times New Roman" w:hAnsi="Times New Roman"/>
          <w:bCs/>
          <w:color w:val="00000A"/>
          <w:sz w:val="24"/>
          <w:szCs w:val="24"/>
        </w:rPr>
        <w:t>Alūksnē</w:t>
      </w:r>
    </w:p>
    <w:p w14:paraId="2B7DC6BE" w14:textId="77777777" w:rsidR="00306598" w:rsidRDefault="00306598" w:rsidP="00306598">
      <w:pPr>
        <w:spacing w:after="0" w:line="240" w:lineRule="auto"/>
        <w:rPr>
          <w:rFonts w:ascii="Times New Roman" w:eastAsia="Times New Roman" w:hAnsi="Times New Roman"/>
          <w:color w:val="00000A"/>
          <w:sz w:val="24"/>
          <w:szCs w:val="24"/>
        </w:rPr>
      </w:pPr>
    </w:p>
    <w:p w14:paraId="133E1F4C" w14:textId="7D9780B2" w:rsidR="00306598" w:rsidRDefault="00306598" w:rsidP="00306598">
      <w:pPr>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2024. gada 26. augustā </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Nr. 10</w:t>
      </w:r>
    </w:p>
    <w:bookmarkEnd w:id="0"/>
    <w:p w14:paraId="514369E5" w14:textId="77777777" w:rsidR="00306598" w:rsidRDefault="00306598" w:rsidP="00306598">
      <w:pPr>
        <w:spacing w:after="0" w:line="240" w:lineRule="auto"/>
        <w:rPr>
          <w:color w:val="00000A"/>
        </w:rPr>
      </w:pPr>
    </w:p>
    <w:p w14:paraId="22425461" w14:textId="4E5177E6" w:rsidR="00306598" w:rsidRDefault="00306598" w:rsidP="00306598">
      <w:pPr>
        <w:spacing w:after="0" w:line="240" w:lineRule="auto"/>
        <w:jc w:val="both"/>
        <w:rPr>
          <w:rFonts w:ascii="Times New Roman" w:eastAsia="Times New Roman" w:hAnsi="Times New Roman"/>
          <w:color w:val="000000" w:themeColor="text1"/>
          <w:sz w:val="24"/>
          <w:szCs w:val="24"/>
        </w:rPr>
      </w:pPr>
      <w:r w:rsidRPr="00D876A2">
        <w:rPr>
          <w:rFonts w:ascii="Times New Roman" w:hAnsi="Times New Roman"/>
          <w:color w:val="000000" w:themeColor="text1"/>
          <w:sz w:val="24"/>
          <w:szCs w:val="24"/>
        </w:rPr>
        <w:t>Atklāta sēde</w:t>
      </w:r>
      <w:r w:rsidRPr="00D876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sasaukta </w:t>
      </w:r>
      <w:r w:rsidRPr="00D876A2">
        <w:rPr>
          <w:rFonts w:ascii="Times New Roman" w:eastAsia="Times New Roman" w:hAnsi="Times New Roman"/>
          <w:color w:val="000000" w:themeColor="text1"/>
          <w:sz w:val="24"/>
          <w:szCs w:val="24"/>
        </w:rPr>
        <w:t>plkst.1</w:t>
      </w:r>
      <w:r>
        <w:rPr>
          <w:rFonts w:ascii="Times New Roman" w:eastAsia="Times New Roman" w:hAnsi="Times New Roman"/>
          <w:color w:val="000000" w:themeColor="text1"/>
          <w:sz w:val="24"/>
          <w:szCs w:val="24"/>
        </w:rPr>
        <w:t>1</w:t>
      </w:r>
      <w:r w:rsidRPr="00D876A2">
        <w:rPr>
          <w:rFonts w:ascii="Times New Roman" w:eastAsia="Times New Roman" w:hAnsi="Times New Roman"/>
          <w:color w:val="000000" w:themeColor="text1"/>
          <w:sz w:val="24"/>
          <w:szCs w:val="24"/>
        </w:rPr>
        <w:t>.00, Dārza ielā 11, Alūksnē, Alūksnes novadā zālē 1.stāvā</w:t>
      </w:r>
    </w:p>
    <w:p w14:paraId="65ABCD13" w14:textId="634B0AEC" w:rsidR="00306598" w:rsidRPr="00306598" w:rsidRDefault="00306598" w:rsidP="00306598">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000000" w:themeColor="text1"/>
          <w:sz w:val="24"/>
          <w:szCs w:val="24"/>
        </w:rPr>
        <w:t>S</w:t>
      </w:r>
      <w:r w:rsidRPr="00D876A2">
        <w:rPr>
          <w:rFonts w:ascii="Times New Roman" w:eastAsia="Times New Roman" w:hAnsi="Times New Roman"/>
          <w:color w:val="000000" w:themeColor="text1"/>
          <w:sz w:val="24"/>
          <w:szCs w:val="24"/>
        </w:rPr>
        <w:t xml:space="preserve">ēde </w:t>
      </w:r>
      <w:r>
        <w:rPr>
          <w:rFonts w:ascii="Times New Roman" w:eastAsia="Times New Roman" w:hAnsi="Times New Roman"/>
          <w:color w:val="000000" w:themeColor="text1"/>
          <w:sz w:val="24"/>
          <w:szCs w:val="24"/>
        </w:rPr>
        <w:t xml:space="preserve">sākta plkst.11.00, </w:t>
      </w:r>
      <w:r w:rsidRPr="00D876A2">
        <w:rPr>
          <w:rFonts w:ascii="Times New Roman" w:eastAsia="Times New Roman" w:hAnsi="Times New Roman"/>
          <w:color w:val="000000" w:themeColor="text1"/>
          <w:sz w:val="24"/>
          <w:szCs w:val="24"/>
        </w:rPr>
        <w:t>slēgta plkst.</w:t>
      </w:r>
      <w:r w:rsidR="00096416" w:rsidRPr="00096416">
        <w:rPr>
          <w:rFonts w:ascii="Times New Roman" w:eastAsia="Times New Roman" w:hAnsi="Times New Roman"/>
          <w:color w:val="000000" w:themeColor="text1"/>
          <w:sz w:val="24"/>
          <w:szCs w:val="24"/>
        </w:rPr>
        <w:t>12.45</w:t>
      </w:r>
    </w:p>
    <w:p w14:paraId="0AE748D1" w14:textId="77777777" w:rsidR="00306598" w:rsidRDefault="00306598" w:rsidP="00306598">
      <w:pPr>
        <w:spacing w:after="0" w:line="240" w:lineRule="auto"/>
        <w:jc w:val="both"/>
        <w:rPr>
          <w:rFonts w:ascii="Times New Roman" w:eastAsia="Times New Roman" w:hAnsi="Times New Roman"/>
          <w:sz w:val="24"/>
          <w:szCs w:val="24"/>
        </w:rPr>
      </w:pPr>
      <w:bookmarkStart w:id="1" w:name="_Hlk56507991"/>
      <w:r>
        <w:rPr>
          <w:rFonts w:ascii="Times New Roman" w:eastAsia="Times New Roman" w:hAnsi="Times New Roman"/>
          <w:sz w:val="24"/>
          <w:szCs w:val="24"/>
        </w:rPr>
        <w:t>Sēdi vada Alūksnes novada pašvaldības domes priekšsēdētājs Dzintars ADLERS</w:t>
      </w:r>
    </w:p>
    <w:p w14:paraId="65E13784" w14:textId="77777777" w:rsidR="00306598" w:rsidRDefault="00306598" w:rsidP="00306598">
      <w:pPr>
        <w:spacing w:after="0" w:line="240" w:lineRule="auto"/>
        <w:jc w:val="both"/>
        <w:rPr>
          <w:color w:val="00000A"/>
        </w:rPr>
      </w:pPr>
      <w:r>
        <w:rPr>
          <w:rFonts w:ascii="Times New Roman" w:eastAsia="Times New Roman" w:hAnsi="Times New Roman"/>
          <w:color w:val="00000A"/>
          <w:sz w:val="24"/>
          <w:szCs w:val="24"/>
        </w:rPr>
        <w:t>Sēdi protokolē Alūksnes novada pašvaldības Centrālās administrācijas domes sekretāre Everita BALANDE</w:t>
      </w:r>
    </w:p>
    <w:p w14:paraId="0C1BA8A2" w14:textId="77777777" w:rsidR="00306598" w:rsidRPr="003A302F" w:rsidRDefault="00306598" w:rsidP="00306598">
      <w:pPr>
        <w:suppressAutoHyphens/>
        <w:spacing w:after="0" w:line="240" w:lineRule="auto"/>
        <w:jc w:val="both"/>
        <w:rPr>
          <w:rFonts w:ascii="Times New Roman" w:eastAsia="Times New Roman" w:hAnsi="Times New Roman"/>
          <w:color w:val="00000A"/>
          <w:sz w:val="24"/>
          <w:szCs w:val="24"/>
        </w:rPr>
      </w:pPr>
      <w:r w:rsidRPr="003A302F">
        <w:rPr>
          <w:rFonts w:ascii="Times New Roman" w:eastAsia="Times New Roman" w:hAnsi="Times New Roman"/>
          <w:color w:val="00000A"/>
          <w:sz w:val="24"/>
          <w:szCs w:val="24"/>
        </w:rPr>
        <w:t>Sēdei tiek veikts audioieraksts</w:t>
      </w:r>
    </w:p>
    <w:p w14:paraId="1C2114FD" w14:textId="77777777" w:rsidR="00306598" w:rsidRDefault="00306598" w:rsidP="00306598">
      <w:pPr>
        <w:spacing w:after="0" w:line="240" w:lineRule="auto"/>
        <w:rPr>
          <w:color w:val="00000A"/>
        </w:rPr>
      </w:pPr>
    </w:p>
    <w:p w14:paraId="3C2EE1FC" w14:textId="77777777" w:rsidR="00306598" w:rsidRDefault="00306598" w:rsidP="00306598">
      <w:pPr>
        <w:spacing w:after="0" w:line="240" w:lineRule="auto"/>
        <w:jc w:val="both"/>
        <w:rPr>
          <w:rFonts w:ascii="Times New Roman" w:eastAsia="Times New Roman" w:hAnsi="Times New Roman"/>
          <w:color w:val="00000A"/>
          <w:sz w:val="24"/>
          <w:szCs w:val="24"/>
        </w:rPr>
      </w:pPr>
      <w:bookmarkStart w:id="2" w:name="_Hlk20216347"/>
      <w:r>
        <w:rPr>
          <w:rFonts w:ascii="Times New Roman" w:eastAsia="Times New Roman" w:hAnsi="Times New Roman"/>
          <w:color w:val="00000A"/>
          <w:sz w:val="24"/>
          <w:szCs w:val="24"/>
        </w:rPr>
        <w:t>Piedalās komiteju locekļi:</w:t>
      </w:r>
    </w:p>
    <w:bookmarkEnd w:id="1"/>
    <w:bookmarkEnd w:id="2"/>
    <w:p w14:paraId="6DA0639A" w14:textId="77777777"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Dzintars ADLERS</w:t>
      </w:r>
    </w:p>
    <w:p w14:paraId="3D19E9BB" w14:textId="77777777"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Arturs DUKULIS</w:t>
      </w:r>
    </w:p>
    <w:p w14:paraId="26287C3C" w14:textId="766D47FF"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Aivars FOMINS</w:t>
      </w:r>
    </w:p>
    <w:p w14:paraId="596FFFBD" w14:textId="631F1327"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Artūrs GRĪNBERGS</w:t>
      </w:r>
    </w:p>
    <w:p w14:paraId="0809D2CE" w14:textId="582AADC3"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Maruta KAULIŅA</w:t>
      </w:r>
    </w:p>
    <w:p w14:paraId="2CF75627" w14:textId="75D11E30"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Ilze LĪVIŅA</w:t>
      </w:r>
    </w:p>
    <w:p w14:paraId="72800355" w14:textId="120D3F09"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Druvis MUCENIEKS</w:t>
      </w:r>
    </w:p>
    <w:p w14:paraId="27B0E704" w14:textId="27800EDC"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Modris RAČIKS</w:t>
      </w:r>
    </w:p>
    <w:p w14:paraId="489B5DEB" w14:textId="77777777"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Jānis SADOVŅIKOVS</w:t>
      </w:r>
    </w:p>
    <w:p w14:paraId="0B6ED591" w14:textId="6E174BD1"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Laimonis SĪPOLS</w:t>
      </w:r>
    </w:p>
    <w:p w14:paraId="3603E34F" w14:textId="77777777"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Jānis SKULTE</w:t>
      </w:r>
    </w:p>
    <w:p w14:paraId="4E341A0D" w14:textId="77777777" w:rsidR="00306598" w:rsidRPr="00306598" w:rsidRDefault="00306598" w:rsidP="00306598">
      <w:pPr>
        <w:spacing w:after="0" w:line="240" w:lineRule="auto"/>
        <w:jc w:val="both"/>
        <w:rPr>
          <w:rFonts w:ascii="Times New Roman" w:eastAsia="Times New Roman" w:hAnsi="Times New Roman"/>
          <w:sz w:val="24"/>
          <w:szCs w:val="24"/>
        </w:rPr>
      </w:pPr>
      <w:r w:rsidRPr="00306598">
        <w:rPr>
          <w:rFonts w:ascii="Times New Roman" w:eastAsia="Times New Roman" w:hAnsi="Times New Roman"/>
          <w:sz w:val="24"/>
          <w:szCs w:val="24"/>
        </w:rPr>
        <w:t>Druvis TOMSONS</w:t>
      </w:r>
    </w:p>
    <w:p w14:paraId="3FD84215" w14:textId="77777777" w:rsidR="00306598" w:rsidRDefault="00306598" w:rsidP="00306598">
      <w:pPr>
        <w:spacing w:after="0" w:line="240" w:lineRule="auto"/>
        <w:jc w:val="both"/>
        <w:rPr>
          <w:rFonts w:ascii="Times New Roman" w:eastAsia="Times New Roman" w:hAnsi="Times New Roman"/>
          <w:sz w:val="24"/>
          <w:szCs w:val="24"/>
        </w:rPr>
      </w:pPr>
    </w:p>
    <w:p w14:paraId="666C05E7" w14:textId="77777777" w:rsidR="00306598" w:rsidRDefault="00306598" w:rsidP="00306598">
      <w:pPr>
        <w:tabs>
          <w:tab w:val="left" w:pos="3119"/>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Sēdē p</w:t>
      </w:r>
      <w:r w:rsidRPr="00B04513">
        <w:rPr>
          <w:rFonts w:ascii="Times New Roman" w:eastAsia="Times New Roman" w:hAnsi="Times New Roman"/>
          <w:sz w:val="24"/>
          <w:szCs w:val="24"/>
        </w:rPr>
        <w:t>iedalās uzaicinātie un interesenti:</w:t>
      </w:r>
    </w:p>
    <w:p w14:paraId="592B6CCC" w14:textId="792ABBC4" w:rsidR="00306598" w:rsidRPr="00C66211" w:rsidRDefault="00096416" w:rsidP="00306598">
      <w:pPr>
        <w:suppressAutoHyphens/>
        <w:spacing w:after="0" w:line="240" w:lineRule="auto"/>
        <w:jc w:val="both"/>
        <w:rPr>
          <w:rFonts w:ascii="Times New Roman" w:eastAsia="Times New Roman" w:hAnsi="Times New Roman"/>
          <w:color w:val="000000" w:themeColor="text1"/>
          <w:sz w:val="24"/>
          <w:szCs w:val="24"/>
        </w:rPr>
      </w:pPr>
      <w:r w:rsidRPr="00C66211">
        <w:rPr>
          <w:rFonts w:ascii="Times New Roman" w:eastAsia="Times New Roman" w:hAnsi="Times New Roman"/>
          <w:color w:val="000000" w:themeColor="text1"/>
          <w:sz w:val="24"/>
          <w:szCs w:val="24"/>
        </w:rPr>
        <w:t xml:space="preserve">Sanita ADLERE, </w:t>
      </w:r>
      <w:r w:rsidR="00306598" w:rsidRPr="00C66211">
        <w:rPr>
          <w:rFonts w:ascii="Times New Roman" w:eastAsia="Times New Roman" w:hAnsi="Times New Roman"/>
          <w:color w:val="000000" w:themeColor="text1"/>
          <w:sz w:val="24"/>
          <w:szCs w:val="24"/>
        </w:rPr>
        <w:t xml:space="preserve">Kaiva AUGSTKALNE, Viktorija AVOTA, Juris BALANDIS, Ingus BERKULIS, </w:t>
      </w:r>
      <w:r w:rsidRPr="00C66211">
        <w:rPr>
          <w:rFonts w:ascii="Times New Roman" w:eastAsia="Times New Roman" w:hAnsi="Times New Roman"/>
          <w:color w:val="000000" w:themeColor="text1"/>
          <w:sz w:val="24"/>
          <w:szCs w:val="24"/>
        </w:rPr>
        <w:t xml:space="preserve">Elīna BIRZNIECE, </w:t>
      </w:r>
      <w:r w:rsidR="00306598" w:rsidRPr="00C66211">
        <w:rPr>
          <w:rFonts w:ascii="Times New Roman" w:eastAsia="Times New Roman" w:hAnsi="Times New Roman"/>
          <w:color w:val="000000" w:themeColor="text1"/>
          <w:sz w:val="24"/>
          <w:szCs w:val="24"/>
        </w:rPr>
        <w:t xml:space="preserve">Aiva EGLE, </w:t>
      </w:r>
      <w:r w:rsidRPr="00C66211">
        <w:rPr>
          <w:rFonts w:ascii="Times New Roman" w:eastAsia="Times New Roman" w:hAnsi="Times New Roman"/>
          <w:color w:val="000000" w:themeColor="text1"/>
          <w:sz w:val="24"/>
          <w:szCs w:val="24"/>
        </w:rPr>
        <w:t>Lāsma ĒVELE, Violeta KĻAVIŅA,</w:t>
      </w:r>
      <w:r w:rsidR="00306598" w:rsidRPr="00C66211">
        <w:rPr>
          <w:rFonts w:ascii="Times New Roman" w:eastAsia="Times New Roman" w:hAnsi="Times New Roman"/>
          <w:color w:val="000000" w:themeColor="text1"/>
          <w:sz w:val="24"/>
          <w:szCs w:val="24"/>
        </w:rPr>
        <w:t xml:space="preserve"> </w:t>
      </w:r>
      <w:r w:rsidRPr="00C66211">
        <w:rPr>
          <w:rFonts w:ascii="Times New Roman" w:eastAsia="Times New Roman" w:hAnsi="Times New Roman"/>
          <w:color w:val="000000" w:themeColor="text1"/>
          <w:sz w:val="24"/>
          <w:szCs w:val="24"/>
        </w:rPr>
        <w:t xml:space="preserve">Māris KRŪMIŅŠ, Jūlija KRŪZĪTE, Elza ĶESTERE, </w:t>
      </w:r>
      <w:r w:rsidR="00C66211" w:rsidRPr="00C66211">
        <w:rPr>
          <w:rFonts w:ascii="Times New Roman" w:eastAsia="Times New Roman" w:hAnsi="Times New Roman"/>
          <w:color w:val="000000" w:themeColor="text1"/>
          <w:sz w:val="24"/>
          <w:szCs w:val="24"/>
        </w:rPr>
        <w:t>Kristīne LĀCE,</w:t>
      </w:r>
      <w:r w:rsidR="00306598" w:rsidRPr="00C66211">
        <w:rPr>
          <w:rFonts w:ascii="Times New Roman" w:eastAsia="Times New Roman" w:hAnsi="Times New Roman"/>
          <w:color w:val="000000" w:themeColor="text1"/>
          <w:sz w:val="24"/>
          <w:szCs w:val="24"/>
        </w:rPr>
        <w:t xml:space="preserve"> </w:t>
      </w:r>
      <w:r w:rsidRPr="00C66211">
        <w:rPr>
          <w:rFonts w:ascii="Times New Roman" w:eastAsia="Times New Roman" w:hAnsi="Times New Roman"/>
          <w:color w:val="000000" w:themeColor="text1"/>
          <w:sz w:val="24"/>
          <w:szCs w:val="24"/>
        </w:rPr>
        <w:t xml:space="preserve">Anda LEJASBLUSA, </w:t>
      </w:r>
      <w:r w:rsidR="00306598" w:rsidRPr="00C66211">
        <w:rPr>
          <w:rFonts w:ascii="Times New Roman" w:eastAsia="Times New Roman" w:hAnsi="Times New Roman"/>
          <w:color w:val="000000" w:themeColor="text1"/>
          <w:sz w:val="24"/>
          <w:szCs w:val="24"/>
        </w:rPr>
        <w:t xml:space="preserve">Inga LĪDAKA, </w:t>
      </w:r>
      <w:r w:rsidRPr="00C66211">
        <w:rPr>
          <w:rFonts w:ascii="Times New Roman" w:eastAsia="Times New Roman" w:hAnsi="Times New Roman"/>
          <w:color w:val="000000" w:themeColor="text1"/>
          <w:sz w:val="24"/>
          <w:szCs w:val="24"/>
        </w:rPr>
        <w:t xml:space="preserve">Leonīds ĻUBIMOVS, Māris MALAHOVSKIS, Rimma MELLENBERGA, Daiga NEIBERGA, </w:t>
      </w:r>
      <w:r w:rsidR="00306598" w:rsidRPr="00C66211">
        <w:rPr>
          <w:rFonts w:ascii="Times New Roman" w:eastAsia="Times New Roman" w:hAnsi="Times New Roman" w:cs="Calibri"/>
          <w:color w:val="000000" w:themeColor="text1"/>
          <w:sz w:val="24"/>
          <w:szCs w:val="24"/>
        </w:rPr>
        <w:t xml:space="preserve">Evita ŅEDAIVODINA, </w:t>
      </w:r>
      <w:r w:rsidRPr="00C66211">
        <w:rPr>
          <w:rFonts w:ascii="Times New Roman" w:eastAsia="Times New Roman" w:hAnsi="Times New Roman" w:cs="Calibri"/>
          <w:color w:val="000000" w:themeColor="text1"/>
          <w:sz w:val="24"/>
          <w:szCs w:val="24"/>
        </w:rPr>
        <w:t xml:space="preserve">Matīss PŪPOLS, </w:t>
      </w:r>
      <w:r w:rsidR="00306598" w:rsidRPr="00C66211">
        <w:rPr>
          <w:rFonts w:ascii="Times New Roman" w:eastAsia="Times New Roman" w:hAnsi="Times New Roman" w:cs="Calibri"/>
          <w:color w:val="000000" w:themeColor="text1"/>
          <w:sz w:val="24"/>
          <w:szCs w:val="24"/>
        </w:rPr>
        <w:t>Sandra SMILDZIŅA,</w:t>
      </w:r>
      <w:r w:rsidR="00306598" w:rsidRPr="00C66211">
        <w:rPr>
          <w:rFonts w:ascii="Times New Roman" w:eastAsia="Times New Roman" w:hAnsi="Times New Roman"/>
          <w:color w:val="000000" w:themeColor="text1"/>
          <w:sz w:val="24"/>
          <w:szCs w:val="24"/>
        </w:rPr>
        <w:t xml:space="preserve"> Ingrīda SNIEDZE, Aleksandra TABOLKINA, </w:t>
      </w:r>
      <w:r w:rsidR="00C66211" w:rsidRPr="00C66211">
        <w:rPr>
          <w:rFonts w:ascii="Times New Roman" w:eastAsia="Times New Roman" w:hAnsi="Times New Roman"/>
          <w:color w:val="000000" w:themeColor="text1"/>
          <w:sz w:val="24"/>
          <w:szCs w:val="24"/>
        </w:rPr>
        <w:t xml:space="preserve">Una TETERE-TETEROVSKA, </w:t>
      </w:r>
      <w:r w:rsidRPr="00C66211">
        <w:rPr>
          <w:rFonts w:ascii="Times New Roman" w:eastAsia="Times New Roman" w:hAnsi="Times New Roman"/>
          <w:color w:val="000000" w:themeColor="text1"/>
          <w:sz w:val="24"/>
          <w:szCs w:val="24"/>
        </w:rPr>
        <w:t>Reinis VĀRTUKAPTEINIS, Rolands VEICS,</w:t>
      </w:r>
      <w:r w:rsidR="00306598" w:rsidRPr="00C66211">
        <w:rPr>
          <w:rFonts w:ascii="Times New Roman" w:eastAsia="Times New Roman" w:hAnsi="Times New Roman"/>
          <w:color w:val="000000" w:themeColor="text1"/>
          <w:sz w:val="24"/>
          <w:szCs w:val="24"/>
        </w:rPr>
        <w:t xml:space="preserve"> </w:t>
      </w:r>
      <w:r w:rsidRPr="00C66211">
        <w:rPr>
          <w:rFonts w:ascii="Times New Roman" w:eastAsia="Times New Roman" w:hAnsi="Times New Roman"/>
          <w:color w:val="000000" w:themeColor="text1"/>
          <w:sz w:val="24"/>
          <w:szCs w:val="24"/>
        </w:rPr>
        <w:t xml:space="preserve">Ieva ZĀLĪTE, </w:t>
      </w:r>
      <w:r w:rsidR="00306598" w:rsidRPr="00C66211">
        <w:rPr>
          <w:rFonts w:ascii="Times New Roman" w:eastAsia="Times New Roman" w:hAnsi="Times New Roman"/>
          <w:color w:val="000000" w:themeColor="text1"/>
          <w:sz w:val="24"/>
          <w:szCs w:val="24"/>
        </w:rPr>
        <w:t>Inese ZĪMELE-JAUNIŅA</w:t>
      </w:r>
      <w:r w:rsidR="00306598" w:rsidRPr="00C66211">
        <w:rPr>
          <w:rFonts w:ascii="Times New Roman" w:eastAsia="Times New Roman" w:hAnsi="Times New Roman"/>
          <w:color w:val="000000" w:themeColor="text1"/>
          <w:sz w:val="24"/>
          <w:szCs w:val="24"/>
        </w:rPr>
        <w:tab/>
      </w:r>
    </w:p>
    <w:p w14:paraId="71F9ADF1" w14:textId="77777777" w:rsidR="00306598" w:rsidRDefault="00306598" w:rsidP="00306598">
      <w:pPr>
        <w:tabs>
          <w:tab w:val="left" w:pos="142"/>
          <w:tab w:val="left" w:pos="284"/>
        </w:tabs>
        <w:spacing w:after="0" w:line="240" w:lineRule="auto"/>
        <w:ind w:left="2160" w:hanging="2160"/>
        <w:jc w:val="both"/>
        <w:rPr>
          <w:rFonts w:ascii="Times New Roman" w:eastAsia="Times New Roman" w:hAnsi="Times New Roman"/>
          <w:color w:val="000000" w:themeColor="text1"/>
          <w:sz w:val="24"/>
          <w:szCs w:val="24"/>
        </w:rPr>
      </w:pPr>
    </w:p>
    <w:p w14:paraId="1292DC9B" w14:textId="0E88F577" w:rsidR="00306598" w:rsidRDefault="00306598" w:rsidP="00306598">
      <w:pPr>
        <w:tabs>
          <w:tab w:val="left" w:pos="142"/>
          <w:tab w:val="left" w:pos="284"/>
        </w:tabs>
        <w:spacing w:after="0" w:line="240" w:lineRule="auto"/>
        <w:ind w:left="2160" w:hanging="2160"/>
        <w:jc w:val="both"/>
        <w:rPr>
          <w:rFonts w:ascii="Times New Roman" w:eastAsia="Times New Roman" w:hAnsi="Times New Roman"/>
          <w:color w:val="000000" w:themeColor="text1"/>
          <w:sz w:val="24"/>
          <w:szCs w:val="24"/>
        </w:rPr>
      </w:pPr>
      <w:proofErr w:type="spellStart"/>
      <w:r>
        <w:rPr>
          <w:rFonts w:ascii="Times New Roman" w:eastAsia="Times New Roman" w:hAnsi="Times New Roman"/>
          <w:color w:val="000000" w:themeColor="text1"/>
          <w:sz w:val="24"/>
          <w:szCs w:val="24"/>
        </w:rPr>
        <w:t>Dz.ADLERS</w:t>
      </w:r>
      <w:proofErr w:type="spellEnd"/>
      <w:r>
        <w:rPr>
          <w:rFonts w:ascii="Times New Roman" w:eastAsia="Times New Roman" w:hAnsi="Times New Roman"/>
          <w:color w:val="000000" w:themeColor="text1"/>
          <w:sz w:val="24"/>
          <w:szCs w:val="24"/>
        </w:rPr>
        <w:tab/>
        <w:t xml:space="preserve">atklāj komiteju apvienoto sēdi (pielikumā izsludinātā darba kārtība uz 1 lapas). </w:t>
      </w:r>
      <w:r w:rsidR="00C66211">
        <w:rPr>
          <w:rFonts w:ascii="Times New Roman" w:eastAsia="Times New Roman" w:hAnsi="Times New Roman"/>
          <w:color w:val="000000" w:themeColor="text1"/>
          <w:sz w:val="24"/>
          <w:szCs w:val="24"/>
        </w:rPr>
        <w:t xml:space="preserve"> Informē, ka uz apvienoto komiteju sēdi nav ieradušies trīs deputāti: Līga LANGRATE, Verners KALĒJS un Modris LAZDEKALNS.</w:t>
      </w:r>
    </w:p>
    <w:p w14:paraId="045265A9" w14:textId="77777777" w:rsidR="00C66211" w:rsidRDefault="00C66211" w:rsidP="00306598">
      <w:pPr>
        <w:spacing w:after="0" w:line="240" w:lineRule="auto"/>
        <w:jc w:val="both"/>
        <w:rPr>
          <w:rFonts w:ascii="Times New Roman" w:eastAsia="Times New Roman" w:hAnsi="Times New Roman"/>
          <w:sz w:val="24"/>
          <w:szCs w:val="24"/>
        </w:rPr>
      </w:pPr>
    </w:p>
    <w:p w14:paraId="746B2B4E" w14:textId="4E96A55B" w:rsidR="00306598" w:rsidRDefault="00306598" w:rsidP="003065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Darba kārtība:</w:t>
      </w:r>
    </w:p>
    <w:p w14:paraId="48056EE7" w14:textId="77777777" w:rsidR="00306598" w:rsidRPr="00306598" w:rsidRDefault="00306598" w:rsidP="00306598">
      <w:pPr>
        <w:numPr>
          <w:ilvl w:val="0"/>
          <w:numId w:val="3"/>
        </w:numPr>
        <w:spacing w:before="60" w:after="0" w:line="240" w:lineRule="auto"/>
        <w:contextualSpacing/>
        <w:jc w:val="both"/>
        <w:rPr>
          <w:rFonts w:ascii="Times New Roman" w:eastAsia="Times New Roman" w:hAnsi="Times New Roman"/>
          <w:color w:val="000000"/>
          <w:sz w:val="24"/>
          <w:szCs w:val="24"/>
        </w:rPr>
      </w:pPr>
      <w:r w:rsidRPr="00306598">
        <w:rPr>
          <w:rFonts w:ascii="Times New Roman" w:eastAsia="Times New Roman" w:hAnsi="Times New Roman"/>
          <w:noProof/>
          <w:color w:val="000000"/>
          <w:sz w:val="24"/>
          <w:szCs w:val="24"/>
        </w:rPr>
        <w:t>Informācija par Alūksnes novada pašvaldības Investīciju plāna prognozi 2024. – 2027.gadam.</w:t>
      </w:r>
      <w:r w:rsidRPr="00306598">
        <w:rPr>
          <w:rFonts w:ascii="Times New Roman" w:eastAsia="Times New Roman" w:hAnsi="Times New Roman"/>
          <w:color w:val="000000"/>
          <w:sz w:val="24"/>
          <w:szCs w:val="24"/>
        </w:rPr>
        <w:t xml:space="preserve"> </w:t>
      </w:r>
    </w:p>
    <w:p w14:paraId="137C6478" w14:textId="77777777" w:rsidR="00306598" w:rsidRPr="00306598" w:rsidRDefault="00306598" w:rsidP="00306598">
      <w:pPr>
        <w:numPr>
          <w:ilvl w:val="0"/>
          <w:numId w:val="3"/>
        </w:numPr>
        <w:spacing w:before="60" w:after="0" w:line="240" w:lineRule="auto"/>
        <w:contextualSpacing/>
        <w:jc w:val="both"/>
        <w:rPr>
          <w:rFonts w:ascii="Times New Roman" w:eastAsia="Times New Roman" w:hAnsi="Times New Roman"/>
          <w:color w:val="000000"/>
          <w:sz w:val="24"/>
          <w:szCs w:val="24"/>
        </w:rPr>
      </w:pPr>
      <w:r w:rsidRPr="00306598">
        <w:rPr>
          <w:rFonts w:ascii="Times New Roman" w:eastAsia="Times New Roman" w:hAnsi="Times New Roman"/>
          <w:noProof/>
          <w:color w:val="000000"/>
          <w:sz w:val="24"/>
          <w:szCs w:val="24"/>
        </w:rPr>
        <w:t>Par finansējuma piešķiršanu projektēšanai.</w:t>
      </w:r>
      <w:r w:rsidRPr="00306598">
        <w:rPr>
          <w:rFonts w:ascii="Times New Roman" w:eastAsia="Times New Roman" w:hAnsi="Times New Roman"/>
          <w:color w:val="000000"/>
          <w:sz w:val="24"/>
          <w:szCs w:val="24"/>
        </w:rPr>
        <w:t xml:space="preserve"> </w:t>
      </w:r>
    </w:p>
    <w:p w14:paraId="07F9B3F3" w14:textId="5558DC11" w:rsidR="00306598" w:rsidRPr="00306598" w:rsidRDefault="00306598" w:rsidP="00306598">
      <w:pPr>
        <w:pStyle w:val="Sarakstarindkopa"/>
        <w:numPr>
          <w:ilvl w:val="0"/>
          <w:numId w:val="4"/>
        </w:numPr>
        <w:spacing w:before="60" w:after="0" w:line="240" w:lineRule="auto"/>
        <w:jc w:val="center"/>
        <w:rPr>
          <w:rFonts w:ascii="Times New Roman" w:eastAsia="Times New Roman" w:hAnsi="Times New Roman"/>
          <w:b/>
          <w:bCs/>
          <w:color w:val="000000"/>
          <w:sz w:val="24"/>
          <w:szCs w:val="24"/>
        </w:rPr>
      </w:pPr>
      <w:r w:rsidRPr="00306598">
        <w:rPr>
          <w:rFonts w:ascii="Times New Roman" w:eastAsia="Times New Roman" w:hAnsi="Times New Roman"/>
          <w:b/>
          <w:bCs/>
          <w:noProof/>
          <w:color w:val="000000"/>
          <w:sz w:val="24"/>
          <w:szCs w:val="24"/>
        </w:rPr>
        <w:lastRenderedPageBreak/>
        <w:t>Informācija par Alūksnes novada pašvaldības Investīciju plāna prognozi 2024. – 2027.gadam</w:t>
      </w:r>
    </w:p>
    <w:p w14:paraId="4958D8FF" w14:textId="77777777" w:rsidR="00306598" w:rsidRDefault="00306598" w:rsidP="00924BC3">
      <w:pPr>
        <w:spacing w:before="60" w:after="0" w:line="240" w:lineRule="auto"/>
        <w:contextualSpacing/>
        <w:jc w:val="both"/>
        <w:rPr>
          <w:rFonts w:ascii="Times New Roman" w:eastAsia="Times New Roman" w:hAnsi="Times New Roman"/>
          <w:noProof/>
          <w:color w:val="000000"/>
          <w:sz w:val="24"/>
          <w:szCs w:val="24"/>
        </w:rPr>
      </w:pPr>
    </w:p>
    <w:p w14:paraId="3008247D" w14:textId="6FF53270" w:rsidR="00C66211" w:rsidRDefault="00C66211" w:rsidP="00924BC3">
      <w:pPr>
        <w:spacing w:before="60" w:after="0" w:line="240" w:lineRule="auto"/>
        <w:ind w:left="2160" w:hanging="2160"/>
        <w:contextualSpacing/>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Dz.ADLERS</w:t>
      </w:r>
      <w:r>
        <w:rPr>
          <w:rFonts w:ascii="Times New Roman" w:eastAsia="Times New Roman" w:hAnsi="Times New Roman"/>
          <w:noProof/>
          <w:color w:val="000000"/>
          <w:sz w:val="24"/>
          <w:szCs w:val="24"/>
        </w:rPr>
        <w:tab/>
        <w:t>informē, ka pēc Finanšu komitejas notika saruna ar deput</w:t>
      </w:r>
      <w:r w:rsidR="008558C9">
        <w:rPr>
          <w:rFonts w:ascii="Times New Roman" w:eastAsia="Times New Roman" w:hAnsi="Times New Roman"/>
          <w:noProof/>
          <w:color w:val="000000"/>
          <w:sz w:val="24"/>
          <w:szCs w:val="24"/>
        </w:rPr>
        <w:t>ā</w:t>
      </w:r>
      <w:r>
        <w:rPr>
          <w:rFonts w:ascii="Times New Roman" w:eastAsia="Times New Roman" w:hAnsi="Times New Roman"/>
          <w:noProof/>
          <w:color w:val="000000"/>
          <w:sz w:val="24"/>
          <w:szCs w:val="24"/>
        </w:rPr>
        <w:t>tiem par iesniegto metu, kur</w:t>
      </w:r>
      <w:r w:rsidR="008558C9">
        <w:rPr>
          <w:rFonts w:ascii="Times New Roman" w:eastAsia="Times New Roman" w:hAnsi="Times New Roman"/>
          <w:noProof/>
          <w:color w:val="000000"/>
          <w:sz w:val="24"/>
          <w:szCs w:val="24"/>
        </w:rPr>
        <w:t>ā</w:t>
      </w:r>
      <w:r>
        <w:rPr>
          <w:rFonts w:ascii="Times New Roman" w:eastAsia="Times New Roman" w:hAnsi="Times New Roman"/>
          <w:noProof/>
          <w:color w:val="000000"/>
          <w:sz w:val="24"/>
          <w:szCs w:val="24"/>
        </w:rPr>
        <w:t xml:space="preserve"> deputātiem radās jautājumi par finanšu piet</w:t>
      </w:r>
      <w:r w:rsidR="008558C9">
        <w:rPr>
          <w:rFonts w:ascii="Times New Roman" w:eastAsia="Times New Roman" w:hAnsi="Times New Roman"/>
          <w:noProof/>
          <w:color w:val="000000"/>
          <w:sz w:val="24"/>
          <w:szCs w:val="24"/>
        </w:rPr>
        <w:t>ie</w:t>
      </w:r>
      <w:r>
        <w:rPr>
          <w:rFonts w:ascii="Times New Roman" w:eastAsia="Times New Roman" w:hAnsi="Times New Roman"/>
          <w:noProof/>
          <w:color w:val="000000"/>
          <w:sz w:val="24"/>
          <w:szCs w:val="24"/>
        </w:rPr>
        <w:t xml:space="preserve">kamību un turpmākajiem plāniem, tāpēc lūdza </w:t>
      </w:r>
      <w:r w:rsidR="008558C9">
        <w:rPr>
          <w:rFonts w:ascii="Times New Roman" w:eastAsia="Times New Roman" w:hAnsi="Times New Roman"/>
          <w:noProof/>
          <w:color w:val="000000"/>
          <w:sz w:val="24"/>
          <w:szCs w:val="24"/>
        </w:rPr>
        <w:t xml:space="preserve">Finanšu nodaļai </w:t>
      </w:r>
      <w:r>
        <w:rPr>
          <w:rFonts w:ascii="Times New Roman" w:eastAsia="Times New Roman" w:hAnsi="Times New Roman"/>
          <w:noProof/>
          <w:color w:val="000000"/>
          <w:sz w:val="24"/>
          <w:szCs w:val="24"/>
        </w:rPr>
        <w:t>sagat</w:t>
      </w:r>
      <w:r w:rsidR="008558C9">
        <w:rPr>
          <w:rFonts w:ascii="Times New Roman" w:eastAsia="Times New Roman" w:hAnsi="Times New Roman"/>
          <w:noProof/>
          <w:color w:val="000000"/>
          <w:sz w:val="24"/>
          <w:szCs w:val="24"/>
        </w:rPr>
        <w:t>a</w:t>
      </w:r>
      <w:r>
        <w:rPr>
          <w:rFonts w:ascii="Times New Roman" w:eastAsia="Times New Roman" w:hAnsi="Times New Roman"/>
          <w:noProof/>
          <w:color w:val="000000"/>
          <w:sz w:val="24"/>
          <w:szCs w:val="24"/>
        </w:rPr>
        <w:t xml:space="preserve">vot informāciju. </w:t>
      </w:r>
    </w:p>
    <w:p w14:paraId="4428AFF6" w14:textId="6F757217" w:rsidR="00C66211" w:rsidRDefault="00C66211" w:rsidP="00924BC3">
      <w:pPr>
        <w:spacing w:before="60" w:after="0" w:line="240" w:lineRule="auto"/>
        <w:ind w:left="2160" w:hanging="2160"/>
        <w:contextualSpacing/>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A.DUKULIS</w:t>
      </w:r>
      <w:r>
        <w:rPr>
          <w:rFonts w:ascii="Times New Roman" w:eastAsia="Times New Roman" w:hAnsi="Times New Roman"/>
          <w:noProof/>
          <w:color w:val="000000"/>
          <w:sz w:val="24"/>
          <w:szCs w:val="24"/>
        </w:rPr>
        <w:tab/>
      </w:r>
      <w:r w:rsidR="008558C9">
        <w:rPr>
          <w:rFonts w:ascii="Times New Roman" w:eastAsia="Times New Roman" w:hAnsi="Times New Roman"/>
          <w:noProof/>
          <w:color w:val="000000"/>
          <w:sz w:val="24"/>
          <w:szCs w:val="24"/>
        </w:rPr>
        <w:t>atgādina</w:t>
      </w:r>
      <w:r w:rsidR="000D504D">
        <w:rPr>
          <w:rFonts w:ascii="Times New Roman" w:eastAsia="Times New Roman" w:hAnsi="Times New Roman"/>
          <w:noProof/>
          <w:color w:val="000000"/>
          <w:sz w:val="24"/>
          <w:szCs w:val="24"/>
        </w:rPr>
        <w:t xml:space="preserve">, ka bija noruna, ka šī informācija līdz sēdei tiks </w:t>
      </w:r>
      <w:r w:rsidR="008558C9">
        <w:rPr>
          <w:rFonts w:ascii="Times New Roman" w:eastAsia="Times New Roman" w:hAnsi="Times New Roman"/>
          <w:noProof/>
          <w:color w:val="000000"/>
          <w:sz w:val="24"/>
          <w:szCs w:val="24"/>
        </w:rPr>
        <w:t>at</w:t>
      </w:r>
      <w:r w:rsidR="000D504D">
        <w:rPr>
          <w:rFonts w:ascii="Times New Roman" w:eastAsia="Times New Roman" w:hAnsi="Times New Roman"/>
          <w:noProof/>
          <w:color w:val="000000"/>
          <w:sz w:val="24"/>
          <w:szCs w:val="24"/>
        </w:rPr>
        <w:t>sūtīta rakstiskā formā.</w:t>
      </w:r>
    </w:p>
    <w:p w14:paraId="76A58E4F" w14:textId="4E03AD11" w:rsidR="000D504D" w:rsidRDefault="000D504D" w:rsidP="00924BC3">
      <w:pPr>
        <w:spacing w:before="60" w:after="0" w:line="240" w:lineRule="auto"/>
        <w:ind w:left="2160" w:hanging="2160"/>
        <w:contextualSpacing/>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Dz.ADLERS</w:t>
      </w:r>
      <w:r>
        <w:rPr>
          <w:rFonts w:ascii="Times New Roman" w:eastAsia="Times New Roman" w:hAnsi="Times New Roman"/>
          <w:noProof/>
          <w:color w:val="000000"/>
          <w:sz w:val="24"/>
          <w:szCs w:val="24"/>
        </w:rPr>
        <w:tab/>
        <w:t>norāda, ka šī informācija šobrīd ir redzama uz ekrāna</w:t>
      </w:r>
      <w:r w:rsidR="008558C9">
        <w:rPr>
          <w:rFonts w:ascii="Times New Roman" w:eastAsia="Times New Roman" w:hAnsi="Times New Roman"/>
          <w:noProof/>
          <w:color w:val="000000"/>
          <w:sz w:val="24"/>
          <w:szCs w:val="24"/>
        </w:rPr>
        <w:t>,</w:t>
      </w:r>
      <w:r>
        <w:rPr>
          <w:rFonts w:ascii="Times New Roman" w:eastAsia="Times New Roman" w:hAnsi="Times New Roman"/>
          <w:noProof/>
          <w:color w:val="000000"/>
          <w:sz w:val="24"/>
          <w:szCs w:val="24"/>
        </w:rPr>
        <w:t xml:space="preserve"> un pēc </w:t>
      </w:r>
      <w:r w:rsidR="006E7A21">
        <w:rPr>
          <w:rFonts w:ascii="Times New Roman" w:eastAsia="Times New Roman" w:hAnsi="Times New Roman"/>
          <w:noProof/>
          <w:color w:val="000000"/>
          <w:sz w:val="24"/>
          <w:szCs w:val="24"/>
        </w:rPr>
        <w:t xml:space="preserve">tam </w:t>
      </w:r>
      <w:r>
        <w:rPr>
          <w:rFonts w:ascii="Times New Roman" w:eastAsia="Times New Roman" w:hAnsi="Times New Roman"/>
          <w:noProof/>
          <w:color w:val="000000"/>
          <w:sz w:val="24"/>
          <w:szCs w:val="24"/>
        </w:rPr>
        <w:t>tā tiks nosūtīta</w:t>
      </w:r>
      <w:r w:rsidR="008558C9">
        <w:rPr>
          <w:rFonts w:ascii="Times New Roman" w:eastAsia="Times New Roman" w:hAnsi="Times New Roman"/>
          <w:noProof/>
          <w:color w:val="000000"/>
          <w:sz w:val="24"/>
          <w:szCs w:val="24"/>
        </w:rPr>
        <w:t xml:space="preserve"> deputātiem</w:t>
      </w:r>
      <w:r>
        <w:rPr>
          <w:rFonts w:ascii="Times New Roman" w:eastAsia="Times New Roman" w:hAnsi="Times New Roman"/>
          <w:noProof/>
          <w:color w:val="000000"/>
          <w:sz w:val="24"/>
          <w:szCs w:val="24"/>
        </w:rPr>
        <w:t>.</w:t>
      </w:r>
    </w:p>
    <w:p w14:paraId="28BB0C97" w14:textId="05E11FD2" w:rsidR="00306598" w:rsidRDefault="00306598" w:rsidP="00924BC3">
      <w:pPr>
        <w:spacing w:before="60" w:after="0" w:line="240" w:lineRule="auto"/>
        <w:ind w:left="2160" w:hanging="2160"/>
        <w:contextualSpacing/>
        <w:jc w:val="both"/>
        <w:rPr>
          <w:rFonts w:ascii="Times New Roman" w:eastAsia="Times New Roman" w:hAnsi="Times New Roman"/>
          <w:noProof/>
          <w:color w:val="000000"/>
          <w:sz w:val="24"/>
          <w:szCs w:val="24"/>
        </w:rPr>
      </w:pPr>
      <w:r w:rsidRPr="00306598">
        <w:rPr>
          <w:rFonts w:ascii="Times New Roman" w:eastAsia="Times New Roman" w:hAnsi="Times New Roman"/>
          <w:noProof/>
          <w:color w:val="000000"/>
          <w:sz w:val="24"/>
          <w:szCs w:val="24"/>
        </w:rPr>
        <w:t>E.ŅEDAIVODINA</w:t>
      </w:r>
      <w:r>
        <w:rPr>
          <w:rFonts w:ascii="Times New Roman" w:eastAsia="Times New Roman" w:hAnsi="Times New Roman"/>
          <w:noProof/>
          <w:color w:val="000000"/>
          <w:sz w:val="24"/>
          <w:szCs w:val="24"/>
        </w:rPr>
        <w:tab/>
      </w:r>
      <w:r w:rsidR="000D504D">
        <w:rPr>
          <w:rFonts w:ascii="Times New Roman" w:eastAsia="Times New Roman" w:hAnsi="Times New Roman"/>
          <w:noProof/>
          <w:color w:val="000000"/>
          <w:sz w:val="24"/>
          <w:szCs w:val="24"/>
        </w:rPr>
        <w:t xml:space="preserve">iepazīstina ar tabulu, kurā apkopotas visas pašvaldības vēlmes piesaistīt Eiropas </w:t>
      </w:r>
      <w:r w:rsidR="0022760B">
        <w:rPr>
          <w:rFonts w:ascii="Times New Roman" w:eastAsia="Times New Roman" w:hAnsi="Times New Roman"/>
          <w:noProof/>
          <w:color w:val="000000"/>
          <w:sz w:val="24"/>
          <w:szCs w:val="24"/>
        </w:rPr>
        <w:t xml:space="preserve">Savienības </w:t>
      </w:r>
      <w:r w:rsidR="006E7A21">
        <w:rPr>
          <w:rFonts w:ascii="Times New Roman" w:eastAsia="Times New Roman" w:hAnsi="Times New Roman"/>
          <w:noProof/>
          <w:color w:val="000000"/>
          <w:sz w:val="24"/>
          <w:szCs w:val="24"/>
        </w:rPr>
        <w:t xml:space="preserve">projektu </w:t>
      </w:r>
      <w:r w:rsidR="000D504D">
        <w:rPr>
          <w:rFonts w:ascii="Times New Roman" w:eastAsia="Times New Roman" w:hAnsi="Times New Roman"/>
          <w:noProof/>
          <w:color w:val="000000"/>
          <w:sz w:val="24"/>
          <w:szCs w:val="24"/>
        </w:rPr>
        <w:t xml:space="preserve">finansējumu un provizoriskie aprēķini par pašvaldības </w:t>
      </w:r>
      <w:r>
        <w:rPr>
          <w:rFonts w:ascii="Times New Roman" w:eastAsia="Times New Roman" w:hAnsi="Times New Roman"/>
          <w:noProof/>
          <w:color w:val="000000"/>
          <w:sz w:val="24"/>
          <w:szCs w:val="24"/>
        </w:rPr>
        <w:t xml:space="preserve"> </w:t>
      </w:r>
      <w:r w:rsidR="000D504D">
        <w:rPr>
          <w:rFonts w:ascii="Times New Roman" w:eastAsia="Times New Roman" w:hAnsi="Times New Roman"/>
          <w:noProof/>
          <w:color w:val="000000"/>
          <w:sz w:val="24"/>
          <w:szCs w:val="24"/>
        </w:rPr>
        <w:t>budžeta iespējām, Valsts kases aizdevumu piesaisti un tā sadalījum</w:t>
      </w:r>
      <w:r w:rsidR="004F65F5">
        <w:rPr>
          <w:rFonts w:ascii="Times New Roman" w:eastAsia="Times New Roman" w:hAnsi="Times New Roman"/>
          <w:noProof/>
          <w:color w:val="000000"/>
          <w:sz w:val="24"/>
          <w:szCs w:val="24"/>
        </w:rPr>
        <w:t>u</w:t>
      </w:r>
      <w:r w:rsidR="000D504D">
        <w:rPr>
          <w:rFonts w:ascii="Times New Roman" w:eastAsia="Times New Roman" w:hAnsi="Times New Roman"/>
          <w:noProof/>
          <w:color w:val="000000"/>
          <w:sz w:val="24"/>
          <w:szCs w:val="24"/>
        </w:rPr>
        <w:t xml:space="preserve"> pa gadiem (pielikumā tabula uz </w:t>
      </w:r>
      <w:r w:rsidR="006E7A21">
        <w:rPr>
          <w:rFonts w:ascii="Times New Roman" w:eastAsia="Times New Roman" w:hAnsi="Times New Roman"/>
          <w:noProof/>
          <w:color w:val="000000"/>
          <w:sz w:val="24"/>
          <w:szCs w:val="24"/>
        </w:rPr>
        <w:t>2 lapām).</w:t>
      </w:r>
    </w:p>
    <w:p w14:paraId="1F99D733" w14:textId="3215521C" w:rsidR="006E7A21" w:rsidRDefault="006E7A21" w:rsidP="00924BC3">
      <w:pPr>
        <w:spacing w:before="60" w:after="0" w:line="240" w:lineRule="auto"/>
        <w:ind w:left="2160" w:hanging="2160"/>
        <w:contextualSpacing/>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A.DUKULIS</w:t>
      </w:r>
      <w:r>
        <w:rPr>
          <w:rFonts w:ascii="Times New Roman" w:eastAsia="Times New Roman" w:hAnsi="Times New Roman"/>
          <w:noProof/>
          <w:color w:val="000000"/>
          <w:sz w:val="24"/>
          <w:szCs w:val="24"/>
        </w:rPr>
        <w:tab/>
        <w:t>interesējas</w:t>
      </w:r>
      <w:r w:rsidR="008558C9">
        <w:rPr>
          <w:rFonts w:ascii="Times New Roman" w:eastAsia="Times New Roman" w:hAnsi="Times New Roman"/>
          <w:noProof/>
          <w:color w:val="000000"/>
          <w:sz w:val="24"/>
          <w:szCs w:val="24"/>
        </w:rPr>
        <w:t xml:space="preserve"> </w:t>
      </w:r>
      <w:r w:rsidR="0020753A">
        <w:rPr>
          <w:rFonts w:ascii="Times New Roman" w:eastAsia="Times New Roman" w:hAnsi="Times New Roman"/>
          <w:noProof/>
          <w:color w:val="000000"/>
          <w:sz w:val="24"/>
          <w:szCs w:val="24"/>
        </w:rPr>
        <w:t>par</w:t>
      </w:r>
      <w:r>
        <w:rPr>
          <w:rFonts w:ascii="Times New Roman" w:eastAsia="Times New Roman" w:hAnsi="Times New Roman"/>
          <w:noProof/>
          <w:color w:val="000000"/>
          <w:sz w:val="24"/>
          <w:szCs w:val="24"/>
        </w:rPr>
        <w:t xml:space="preserve"> pašvaldības kredītportfeli 2026.gadā.</w:t>
      </w:r>
    </w:p>
    <w:p w14:paraId="00BEEBB6" w14:textId="1DE48034" w:rsidR="006E7A21" w:rsidRDefault="006E7A21" w:rsidP="00924BC3">
      <w:pPr>
        <w:spacing w:before="60" w:after="0" w:line="240" w:lineRule="auto"/>
        <w:ind w:left="2160" w:hanging="2160"/>
        <w:contextualSpacing/>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E.ŅEDAIVODINA</w:t>
      </w:r>
      <w:r>
        <w:rPr>
          <w:rFonts w:ascii="Times New Roman" w:eastAsia="Times New Roman" w:hAnsi="Times New Roman"/>
          <w:noProof/>
          <w:color w:val="000000"/>
          <w:sz w:val="24"/>
          <w:szCs w:val="24"/>
        </w:rPr>
        <w:tab/>
        <w:t>iepazīstina ar pašvaldības aizņēmumu saistībām (pielikumā tabula uz 4 lapām).</w:t>
      </w:r>
    </w:p>
    <w:p w14:paraId="62171571" w14:textId="344DA2BA" w:rsidR="0055352C" w:rsidRDefault="0055352C" w:rsidP="00924BC3">
      <w:pPr>
        <w:spacing w:before="60" w:after="0" w:line="240" w:lineRule="auto"/>
        <w:ind w:left="2160" w:hanging="2160"/>
        <w:contextualSpacing/>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A.DUKULIS</w:t>
      </w:r>
      <w:r>
        <w:rPr>
          <w:rFonts w:ascii="Times New Roman" w:eastAsia="Times New Roman" w:hAnsi="Times New Roman"/>
          <w:noProof/>
          <w:color w:val="000000"/>
          <w:sz w:val="24"/>
          <w:szCs w:val="24"/>
        </w:rPr>
        <w:tab/>
        <w:t>interesējas par uzņēmējdarbības projekt</w:t>
      </w:r>
      <w:r w:rsidR="0020753A">
        <w:rPr>
          <w:rFonts w:ascii="Times New Roman" w:eastAsia="Times New Roman" w:hAnsi="Times New Roman"/>
          <w:noProof/>
          <w:color w:val="000000"/>
          <w:sz w:val="24"/>
          <w:szCs w:val="24"/>
        </w:rPr>
        <w:t xml:space="preserve">iem, kur Eiropas </w:t>
      </w:r>
      <w:r w:rsidR="009A2227">
        <w:rPr>
          <w:rFonts w:ascii="Times New Roman" w:eastAsia="Times New Roman" w:hAnsi="Times New Roman"/>
          <w:noProof/>
          <w:color w:val="000000"/>
          <w:sz w:val="24"/>
          <w:szCs w:val="24"/>
        </w:rPr>
        <w:t>S</w:t>
      </w:r>
      <w:r w:rsidR="0020753A">
        <w:rPr>
          <w:rFonts w:ascii="Times New Roman" w:eastAsia="Times New Roman" w:hAnsi="Times New Roman"/>
          <w:noProof/>
          <w:color w:val="000000"/>
          <w:sz w:val="24"/>
          <w:szCs w:val="24"/>
        </w:rPr>
        <w:t xml:space="preserve">avienības </w:t>
      </w:r>
      <w:r w:rsidR="009A2227">
        <w:rPr>
          <w:rFonts w:ascii="Times New Roman" w:eastAsia="Times New Roman" w:hAnsi="Times New Roman"/>
          <w:noProof/>
          <w:color w:val="000000"/>
          <w:sz w:val="24"/>
          <w:szCs w:val="24"/>
        </w:rPr>
        <w:t xml:space="preserve">projektu </w:t>
      </w:r>
      <w:r w:rsidR="0020753A">
        <w:rPr>
          <w:rFonts w:ascii="Times New Roman" w:eastAsia="Times New Roman" w:hAnsi="Times New Roman"/>
          <w:noProof/>
          <w:color w:val="000000"/>
          <w:sz w:val="24"/>
          <w:szCs w:val="24"/>
        </w:rPr>
        <w:t xml:space="preserve">finansējums paredzēts </w:t>
      </w:r>
      <w:r w:rsidR="0020753A" w:rsidRPr="0020753A">
        <w:rPr>
          <w:rFonts w:ascii="Times New Roman" w:eastAsia="Times New Roman" w:hAnsi="Times New Roman"/>
          <w:noProof/>
          <w:color w:val="000000"/>
          <w:sz w:val="24"/>
          <w:szCs w:val="24"/>
        </w:rPr>
        <w:t>2</w:t>
      </w:r>
      <w:r w:rsidR="0020753A">
        <w:rPr>
          <w:rFonts w:ascii="Times New Roman" w:eastAsia="Times New Roman" w:hAnsi="Times New Roman"/>
          <w:noProof/>
          <w:color w:val="000000"/>
          <w:sz w:val="24"/>
          <w:szCs w:val="24"/>
        </w:rPr>
        <w:t> </w:t>
      </w:r>
      <w:r w:rsidR="0020753A" w:rsidRPr="0020753A">
        <w:rPr>
          <w:rFonts w:ascii="Times New Roman" w:eastAsia="Times New Roman" w:hAnsi="Times New Roman"/>
          <w:noProof/>
          <w:color w:val="000000"/>
          <w:sz w:val="24"/>
          <w:szCs w:val="24"/>
        </w:rPr>
        <w:t>400</w:t>
      </w:r>
      <w:r w:rsidR="0020753A">
        <w:rPr>
          <w:rFonts w:ascii="Times New Roman" w:eastAsia="Times New Roman" w:hAnsi="Times New Roman"/>
          <w:noProof/>
          <w:color w:val="000000"/>
          <w:sz w:val="24"/>
          <w:szCs w:val="24"/>
        </w:rPr>
        <w:t> </w:t>
      </w:r>
      <w:r w:rsidR="0020753A" w:rsidRPr="0020753A">
        <w:rPr>
          <w:rFonts w:ascii="Times New Roman" w:eastAsia="Times New Roman" w:hAnsi="Times New Roman"/>
          <w:noProof/>
          <w:color w:val="000000"/>
          <w:sz w:val="24"/>
          <w:szCs w:val="24"/>
        </w:rPr>
        <w:t>000</w:t>
      </w:r>
      <w:r w:rsidR="0020753A">
        <w:rPr>
          <w:rFonts w:ascii="Times New Roman" w:eastAsia="Times New Roman" w:hAnsi="Times New Roman"/>
          <w:noProof/>
          <w:color w:val="000000"/>
          <w:sz w:val="24"/>
          <w:szCs w:val="24"/>
        </w:rPr>
        <w:t> EUR un</w:t>
      </w:r>
      <w:r>
        <w:rPr>
          <w:rFonts w:ascii="Times New Roman" w:eastAsia="Times New Roman" w:hAnsi="Times New Roman"/>
          <w:noProof/>
          <w:color w:val="000000"/>
          <w:sz w:val="24"/>
          <w:szCs w:val="24"/>
        </w:rPr>
        <w:t xml:space="preserve"> </w:t>
      </w:r>
      <w:r w:rsidRPr="0055352C">
        <w:rPr>
          <w:rFonts w:ascii="Times New Roman" w:eastAsia="Times New Roman" w:hAnsi="Times New Roman"/>
          <w:noProof/>
          <w:color w:val="000000"/>
          <w:sz w:val="24"/>
          <w:szCs w:val="24"/>
        </w:rPr>
        <w:t>2</w:t>
      </w:r>
      <w:r>
        <w:rPr>
          <w:rFonts w:ascii="Times New Roman" w:eastAsia="Times New Roman" w:hAnsi="Times New Roman"/>
          <w:noProof/>
          <w:color w:val="000000"/>
          <w:sz w:val="24"/>
          <w:szCs w:val="24"/>
        </w:rPr>
        <w:t> </w:t>
      </w:r>
      <w:r w:rsidRPr="0055352C">
        <w:rPr>
          <w:rFonts w:ascii="Times New Roman" w:eastAsia="Times New Roman" w:hAnsi="Times New Roman"/>
          <w:noProof/>
          <w:color w:val="000000"/>
          <w:sz w:val="24"/>
          <w:szCs w:val="24"/>
        </w:rPr>
        <w:t>900</w:t>
      </w:r>
      <w:r>
        <w:rPr>
          <w:rFonts w:ascii="Times New Roman" w:eastAsia="Times New Roman" w:hAnsi="Times New Roman"/>
          <w:noProof/>
          <w:color w:val="000000"/>
          <w:sz w:val="24"/>
          <w:szCs w:val="24"/>
        </w:rPr>
        <w:t> </w:t>
      </w:r>
      <w:r w:rsidRPr="0055352C">
        <w:rPr>
          <w:rFonts w:ascii="Times New Roman" w:eastAsia="Times New Roman" w:hAnsi="Times New Roman"/>
          <w:noProof/>
          <w:color w:val="000000"/>
          <w:sz w:val="24"/>
          <w:szCs w:val="24"/>
        </w:rPr>
        <w:t>000</w:t>
      </w:r>
      <w:r>
        <w:rPr>
          <w:rFonts w:ascii="Times New Roman" w:eastAsia="Times New Roman" w:hAnsi="Times New Roman"/>
          <w:noProof/>
          <w:color w:val="000000"/>
          <w:sz w:val="24"/>
          <w:szCs w:val="24"/>
        </w:rPr>
        <w:t xml:space="preserve"> EUR apmērā. Jautā, vai šis finansējums jau ir piešķirts.</w:t>
      </w:r>
    </w:p>
    <w:p w14:paraId="76EF3681" w14:textId="2862277F" w:rsidR="0055352C" w:rsidRDefault="0055352C" w:rsidP="00924BC3">
      <w:pPr>
        <w:spacing w:before="60" w:after="0" w:line="240" w:lineRule="auto"/>
        <w:ind w:left="2160" w:hanging="2160"/>
        <w:contextualSpacing/>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I.ZĪMELE-JAUNIŅA informē, ka</w:t>
      </w:r>
      <w:r w:rsidR="0020753A">
        <w:rPr>
          <w:rFonts w:ascii="Times New Roman" w:eastAsia="Times New Roman" w:hAnsi="Times New Roman"/>
          <w:noProof/>
          <w:color w:val="000000"/>
          <w:sz w:val="24"/>
          <w:szCs w:val="24"/>
        </w:rPr>
        <w:t xml:space="preserve"> </w:t>
      </w:r>
      <w:r w:rsidR="0020753A" w:rsidRPr="0020753A">
        <w:rPr>
          <w:rFonts w:ascii="Times New Roman" w:eastAsia="Times New Roman" w:hAnsi="Times New Roman"/>
          <w:noProof/>
          <w:color w:val="000000"/>
          <w:sz w:val="24"/>
          <w:szCs w:val="24"/>
        </w:rPr>
        <w:t>2</w:t>
      </w:r>
      <w:r w:rsidR="009A2227">
        <w:rPr>
          <w:rFonts w:ascii="Times New Roman" w:eastAsia="Times New Roman" w:hAnsi="Times New Roman"/>
          <w:noProof/>
          <w:color w:val="000000"/>
          <w:sz w:val="24"/>
          <w:szCs w:val="24"/>
        </w:rPr>
        <w:t> </w:t>
      </w:r>
      <w:r w:rsidR="0020753A" w:rsidRPr="0020753A">
        <w:rPr>
          <w:rFonts w:ascii="Times New Roman" w:eastAsia="Times New Roman" w:hAnsi="Times New Roman"/>
          <w:noProof/>
          <w:color w:val="000000"/>
          <w:sz w:val="24"/>
          <w:szCs w:val="24"/>
        </w:rPr>
        <w:t>900</w:t>
      </w:r>
      <w:r w:rsidR="009A2227">
        <w:rPr>
          <w:rFonts w:ascii="Times New Roman" w:eastAsia="Times New Roman" w:hAnsi="Times New Roman"/>
          <w:noProof/>
          <w:color w:val="000000"/>
          <w:sz w:val="24"/>
          <w:szCs w:val="24"/>
        </w:rPr>
        <w:t> </w:t>
      </w:r>
      <w:r w:rsidR="0020753A" w:rsidRPr="0020753A">
        <w:rPr>
          <w:rFonts w:ascii="Times New Roman" w:eastAsia="Times New Roman" w:hAnsi="Times New Roman"/>
          <w:noProof/>
          <w:color w:val="000000"/>
          <w:sz w:val="24"/>
          <w:szCs w:val="24"/>
        </w:rPr>
        <w:t>000</w:t>
      </w:r>
      <w:r w:rsidR="009A2227">
        <w:rPr>
          <w:rFonts w:ascii="Times New Roman" w:eastAsia="Times New Roman" w:hAnsi="Times New Roman"/>
          <w:noProof/>
          <w:color w:val="000000"/>
          <w:sz w:val="24"/>
          <w:szCs w:val="24"/>
        </w:rPr>
        <w:t> </w:t>
      </w:r>
      <w:r w:rsidR="0020753A" w:rsidRPr="0020753A">
        <w:rPr>
          <w:rFonts w:ascii="Times New Roman" w:eastAsia="Times New Roman" w:hAnsi="Times New Roman"/>
          <w:noProof/>
          <w:color w:val="000000"/>
          <w:sz w:val="24"/>
          <w:szCs w:val="24"/>
        </w:rPr>
        <w:t>EUR</w:t>
      </w:r>
      <w:r w:rsidR="0020753A">
        <w:rPr>
          <w:rFonts w:ascii="Times New Roman" w:eastAsia="Times New Roman" w:hAnsi="Times New Roman"/>
          <w:noProof/>
          <w:color w:val="000000"/>
          <w:sz w:val="24"/>
          <w:szCs w:val="24"/>
        </w:rPr>
        <w:t>, kas paredzēti uzņēmējdarbības infrastruktūras atbalstam</w:t>
      </w:r>
      <w:r w:rsidR="008558C9">
        <w:rPr>
          <w:rFonts w:ascii="Times New Roman" w:eastAsia="Times New Roman" w:hAnsi="Times New Roman"/>
          <w:noProof/>
          <w:color w:val="000000"/>
          <w:sz w:val="24"/>
          <w:szCs w:val="24"/>
        </w:rPr>
        <w:t>,</w:t>
      </w:r>
      <w:r w:rsidR="0020753A">
        <w:rPr>
          <w:rFonts w:ascii="Times New Roman" w:eastAsia="Times New Roman" w:hAnsi="Times New Roman"/>
          <w:noProof/>
          <w:color w:val="000000"/>
          <w:sz w:val="24"/>
          <w:szCs w:val="24"/>
        </w:rPr>
        <w:t xml:space="preserve"> ir jau piešķirti</w:t>
      </w:r>
      <w:r w:rsidR="008558C9">
        <w:rPr>
          <w:rFonts w:ascii="Times New Roman" w:eastAsia="Times New Roman" w:hAnsi="Times New Roman"/>
          <w:noProof/>
          <w:color w:val="000000"/>
          <w:sz w:val="24"/>
          <w:szCs w:val="24"/>
        </w:rPr>
        <w:t xml:space="preserve">, </w:t>
      </w:r>
      <w:r w:rsidR="0020753A">
        <w:rPr>
          <w:rFonts w:ascii="Times New Roman" w:eastAsia="Times New Roman" w:hAnsi="Times New Roman"/>
          <w:noProof/>
          <w:color w:val="000000"/>
          <w:sz w:val="24"/>
          <w:szCs w:val="24"/>
        </w:rPr>
        <w:t>un pašvaldība ir saņēmusi uzaicinājumu iesniegt projekt</w:t>
      </w:r>
      <w:r w:rsidR="008558C9">
        <w:rPr>
          <w:rFonts w:ascii="Times New Roman" w:eastAsia="Times New Roman" w:hAnsi="Times New Roman"/>
          <w:noProof/>
          <w:color w:val="000000"/>
          <w:sz w:val="24"/>
          <w:szCs w:val="24"/>
        </w:rPr>
        <w:t>a</w:t>
      </w:r>
      <w:r w:rsidR="0020753A">
        <w:rPr>
          <w:rFonts w:ascii="Times New Roman" w:eastAsia="Times New Roman" w:hAnsi="Times New Roman"/>
          <w:noProof/>
          <w:color w:val="000000"/>
          <w:sz w:val="24"/>
          <w:szCs w:val="24"/>
        </w:rPr>
        <w:t xml:space="preserve"> pieteikumu līdz šā gada 30.decembrim. Norāda, ka </w:t>
      </w:r>
      <w:r w:rsidR="008558C9">
        <w:rPr>
          <w:rFonts w:ascii="Times New Roman" w:eastAsia="Times New Roman" w:hAnsi="Times New Roman"/>
          <w:noProof/>
          <w:color w:val="000000"/>
          <w:sz w:val="24"/>
          <w:szCs w:val="24"/>
        </w:rPr>
        <w:t xml:space="preserve">par </w:t>
      </w:r>
      <w:r w:rsidR="0020753A">
        <w:rPr>
          <w:rFonts w:ascii="Times New Roman" w:eastAsia="Times New Roman" w:hAnsi="Times New Roman"/>
          <w:noProof/>
          <w:color w:val="000000"/>
          <w:sz w:val="24"/>
          <w:szCs w:val="24"/>
        </w:rPr>
        <w:t>finansējum</w:t>
      </w:r>
      <w:r w:rsidR="008558C9">
        <w:rPr>
          <w:rFonts w:ascii="Times New Roman" w:eastAsia="Times New Roman" w:hAnsi="Times New Roman"/>
          <w:noProof/>
          <w:color w:val="000000"/>
          <w:sz w:val="24"/>
          <w:szCs w:val="24"/>
        </w:rPr>
        <w:t>u</w:t>
      </w:r>
      <w:r w:rsidR="0020753A">
        <w:rPr>
          <w:rFonts w:ascii="Times New Roman" w:eastAsia="Times New Roman" w:hAnsi="Times New Roman"/>
          <w:noProof/>
          <w:color w:val="000000"/>
          <w:sz w:val="24"/>
          <w:szCs w:val="24"/>
        </w:rPr>
        <w:t xml:space="preserve"> klimata pārmaiņu programmā </w:t>
      </w:r>
      <w:r w:rsidR="008558C9">
        <w:rPr>
          <w:rFonts w:ascii="Times New Roman" w:eastAsia="Times New Roman" w:hAnsi="Times New Roman"/>
          <w:noProof/>
          <w:color w:val="000000"/>
          <w:sz w:val="24"/>
          <w:szCs w:val="24"/>
        </w:rPr>
        <w:t xml:space="preserve">ir jāiesniedz projekta pieteikums </w:t>
      </w:r>
      <w:r w:rsidR="0020753A">
        <w:rPr>
          <w:rFonts w:ascii="Times New Roman" w:eastAsia="Times New Roman" w:hAnsi="Times New Roman"/>
          <w:noProof/>
          <w:color w:val="000000"/>
          <w:sz w:val="24"/>
          <w:szCs w:val="24"/>
        </w:rPr>
        <w:t xml:space="preserve">līdz 26.novembrim, </w:t>
      </w:r>
      <w:r w:rsidR="008558C9">
        <w:rPr>
          <w:rFonts w:ascii="Times New Roman" w:eastAsia="Times New Roman" w:hAnsi="Times New Roman"/>
          <w:noProof/>
          <w:color w:val="000000"/>
          <w:sz w:val="24"/>
          <w:szCs w:val="24"/>
        </w:rPr>
        <w:t>un tur</w:t>
      </w:r>
      <w:r w:rsidR="0020753A">
        <w:rPr>
          <w:rFonts w:ascii="Times New Roman" w:eastAsia="Times New Roman" w:hAnsi="Times New Roman"/>
          <w:noProof/>
          <w:color w:val="000000"/>
          <w:sz w:val="24"/>
          <w:szCs w:val="24"/>
        </w:rPr>
        <w:t xml:space="preserve"> būs atklāts projektu konkurss.</w:t>
      </w:r>
    </w:p>
    <w:p w14:paraId="7E128A8A" w14:textId="5756EE4B" w:rsidR="00B02B3C" w:rsidRDefault="00B02B3C" w:rsidP="00924BC3">
      <w:pPr>
        <w:spacing w:before="60" w:after="0" w:line="240" w:lineRule="auto"/>
        <w:ind w:left="2160" w:hanging="2160"/>
        <w:contextualSpacing/>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A.DUKULIS</w:t>
      </w:r>
      <w:r>
        <w:rPr>
          <w:rFonts w:ascii="Times New Roman" w:eastAsia="Times New Roman" w:hAnsi="Times New Roman"/>
          <w:noProof/>
          <w:color w:val="000000"/>
          <w:sz w:val="24"/>
          <w:szCs w:val="24"/>
        </w:rPr>
        <w:tab/>
        <w:t>jautā, vai ir  plānots un rēķināts darbiniekiem algu pielikums.</w:t>
      </w:r>
    </w:p>
    <w:p w14:paraId="7382F3BD" w14:textId="3638C1E4" w:rsidR="00B02B3C" w:rsidRDefault="00B02B3C" w:rsidP="00924BC3">
      <w:pPr>
        <w:spacing w:before="60" w:after="0" w:line="240" w:lineRule="auto"/>
        <w:ind w:left="2160" w:hanging="2160"/>
        <w:contextualSpacing/>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E.ŅEDAIVODINA</w:t>
      </w:r>
      <w:r>
        <w:rPr>
          <w:rFonts w:ascii="Times New Roman" w:eastAsia="Times New Roman" w:hAnsi="Times New Roman"/>
          <w:noProof/>
          <w:color w:val="000000"/>
          <w:sz w:val="24"/>
          <w:szCs w:val="24"/>
        </w:rPr>
        <w:tab/>
        <w:t xml:space="preserve">atbild, ka ir </w:t>
      </w:r>
      <w:r w:rsidR="008558C9">
        <w:rPr>
          <w:rFonts w:ascii="Times New Roman" w:eastAsia="Times New Roman" w:hAnsi="Times New Roman"/>
          <w:noProof/>
          <w:color w:val="000000"/>
          <w:sz w:val="24"/>
          <w:szCs w:val="24"/>
        </w:rPr>
        <w:t>veikts aprēķins</w:t>
      </w:r>
      <w:r>
        <w:rPr>
          <w:rFonts w:ascii="Times New Roman" w:eastAsia="Times New Roman" w:hAnsi="Times New Roman"/>
          <w:noProof/>
          <w:color w:val="000000"/>
          <w:sz w:val="24"/>
          <w:szCs w:val="24"/>
        </w:rPr>
        <w:t xml:space="preserve">, </w:t>
      </w:r>
      <w:r w:rsidR="008558C9">
        <w:rPr>
          <w:rFonts w:ascii="Times New Roman" w:eastAsia="Times New Roman" w:hAnsi="Times New Roman"/>
          <w:noProof/>
          <w:color w:val="000000"/>
          <w:sz w:val="24"/>
          <w:szCs w:val="24"/>
        </w:rPr>
        <w:t xml:space="preserve">un tas </w:t>
      </w:r>
      <w:r>
        <w:rPr>
          <w:rFonts w:ascii="Times New Roman" w:eastAsia="Times New Roman" w:hAnsi="Times New Roman"/>
          <w:noProof/>
          <w:color w:val="000000"/>
          <w:sz w:val="24"/>
          <w:szCs w:val="24"/>
        </w:rPr>
        <w:t xml:space="preserve">sastāda nepilnus 500 000 EUR. </w:t>
      </w:r>
    </w:p>
    <w:p w14:paraId="331117AD" w14:textId="31C6103B" w:rsidR="00306598" w:rsidRDefault="00306598" w:rsidP="00306598">
      <w:pPr>
        <w:spacing w:before="60" w:after="0" w:line="240" w:lineRule="auto"/>
        <w:contextualSpacing/>
        <w:rPr>
          <w:rFonts w:ascii="Times New Roman" w:eastAsia="Times New Roman" w:hAnsi="Times New Roman"/>
          <w:noProof/>
          <w:color w:val="000000"/>
          <w:sz w:val="24"/>
          <w:szCs w:val="24"/>
        </w:rPr>
      </w:pPr>
    </w:p>
    <w:p w14:paraId="16696CBF" w14:textId="50D3DB83" w:rsidR="00306598" w:rsidRDefault="00306598" w:rsidP="00306598">
      <w:pPr>
        <w:spacing w:before="60" w:after="0" w:line="240" w:lineRule="auto"/>
        <w:contextualSpacing/>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Deputāti pieņem informāciju zināšanai.</w:t>
      </w:r>
    </w:p>
    <w:p w14:paraId="6A991D62" w14:textId="0F092EEB" w:rsidR="00306598" w:rsidRDefault="00306598" w:rsidP="00306598">
      <w:pPr>
        <w:spacing w:before="60" w:after="0" w:line="240" w:lineRule="auto"/>
        <w:contextualSpacing/>
        <w:rPr>
          <w:rFonts w:ascii="Times New Roman" w:eastAsia="Times New Roman" w:hAnsi="Times New Roman"/>
          <w:noProof/>
          <w:color w:val="000000"/>
          <w:sz w:val="24"/>
          <w:szCs w:val="24"/>
        </w:rPr>
      </w:pPr>
    </w:p>
    <w:p w14:paraId="7E65A30C" w14:textId="12E36909" w:rsidR="00306598" w:rsidRDefault="00306598" w:rsidP="00306598">
      <w:pPr>
        <w:numPr>
          <w:ilvl w:val="0"/>
          <w:numId w:val="4"/>
        </w:numPr>
        <w:spacing w:before="60" w:after="0" w:line="240" w:lineRule="auto"/>
        <w:contextualSpacing/>
        <w:jc w:val="center"/>
        <w:rPr>
          <w:rFonts w:ascii="Times New Roman" w:eastAsia="Times New Roman" w:hAnsi="Times New Roman"/>
          <w:b/>
          <w:bCs/>
          <w:color w:val="000000"/>
          <w:sz w:val="24"/>
          <w:szCs w:val="24"/>
        </w:rPr>
      </w:pPr>
      <w:r w:rsidRPr="00306598">
        <w:rPr>
          <w:rFonts w:ascii="Times New Roman" w:eastAsia="Times New Roman" w:hAnsi="Times New Roman"/>
          <w:b/>
          <w:bCs/>
          <w:noProof/>
          <w:color w:val="000000"/>
          <w:sz w:val="24"/>
          <w:szCs w:val="24"/>
        </w:rPr>
        <w:t>Par finansējuma piešķiršanu projektēšanai</w:t>
      </w:r>
    </w:p>
    <w:p w14:paraId="39412DB3" w14:textId="1483050C" w:rsidR="00306598" w:rsidRDefault="00306598" w:rsidP="00306598">
      <w:pPr>
        <w:spacing w:before="60" w:after="0" w:line="240" w:lineRule="auto"/>
        <w:contextualSpacing/>
        <w:jc w:val="center"/>
        <w:rPr>
          <w:rFonts w:ascii="Times New Roman" w:eastAsia="Times New Roman" w:hAnsi="Times New Roman"/>
          <w:b/>
          <w:bCs/>
          <w:noProof/>
          <w:color w:val="000000"/>
          <w:sz w:val="24"/>
          <w:szCs w:val="24"/>
        </w:rPr>
      </w:pPr>
    </w:p>
    <w:p w14:paraId="17D46CBC" w14:textId="77777777" w:rsidR="00306598" w:rsidRPr="00AD5141" w:rsidRDefault="00306598" w:rsidP="00306598">
      <w:pPr>
        <w:spacing w:after="0" w:line="240" w:lineRule="auto"/>
        <w:jc w:val="both"/>
        <w:rPr>
          <w:rFonts w:ascii="Times New Roman" w:eastAsia="Times New Roman" w:hAnsi="Times New Roman"/>
          <w:color w:val="00000A"/>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uz 1 lapas)</w:t>
      </w:r>
      <w:r w:rsidRPr="00AD5141">
        <w:rPr>
          <w:rFonts w:ascii="Times New Roman" w:eastAsia="Times New Roman" w:hAnsi="Times New Roman"/>
          <w:color w:val="00000A"/>
          <w:sz w:val="24"/>
          <w:szCs w:val="24"/>
        </w:rPr>
        <w:t>.</w:t>
      </w:r>
    </w:p>
    <w:p w14:paraId="73269628" w14:textId="196C100F" w:rsidR="00306598" w:rsidRDefault="005A0416" w:rsidP="005A0416">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informē, ka šis jautājums ir saistīts ar iesniegto metu</w:t>
      </w:r>
      <w:r w:rsidR="00AA4702">
        <w:rPr>
          <w:rFonts w:ascii="Times New Roman" w:eastAsia="Times New Roman" w:hAnsi="Times New Roman"/>
          <w:sz w:val="24"/>
          <w:szCs w:val="24"/>
        </w:rPr>
        <w:t xml:space="preserve"> “Ezera piekrastes attīstība”</w:t>
      </w:r>
      <w:r>
        <w:rPr>
          <w:rFonts w:ascii="Times New Roman" w:eastAsia="Times New Roman" w:hAnsi="Times New Roman"/>
          <w:sz w:val="24"/>
          <w:szCs w:val="24"/>
        </w:rPr>
        <w:t xml:space="preserve">. </w:t>
      </w:r>
      <w:r w:rsidR="00AA4702">
        <w:rPr>
          <w:rFonts w:ascii="Times New Roman" w:eastAsia="Times New Roman" w:hAnsi="Times New Roman"/>
          <w:sz w:val="24"/>
          <w:szCs w:val="24"/>
        </w:rPr>
        <w:t>Norāda</w:t>
      </w:r>
      <w:r>
        <w:rPr>
          <w:rFonts w:ascii="Times New Roman" w:eastAsia="Times New Roman" w:hAnsi="Times New Roman"/>
          <w:sz w:val="24"/>
          <w:szCs w:val="24"/>
        </w:rPr>
        <w:t>, ka žūrijas komisija to ir izvērtējusi</w:t>
      </w:r>
      <w:r w:rsidR="00AA4702">
        <w:rPr>
          <w:rFonts w:ascii="Times New Roman" w:eastAsia="Times New Roman" w:hAnsi="Times New Roman"/>
          <w:sz w:val="24"/>
          <w:szCs w:val="24"/>
        </w:rPr>
        <w:t>,</w:t>
      </w:r>
      <w:r>
        <w:rPr>
          <w:rFonts w:ascii="Times New Roman" w:eastAsia="Times New Roman" w:hAnsi="Times New Roman"/>
          <w:sz w:val="24"/>
          <w:szCs w:val="24"/>
        </w:rPr>
        <w:t xml:space="preserve"> un paziņo</w:t>
      </w:r>
      <w:r w:rsidR="00984FAD">
        <w:rPr>
          <w:rFonts w:ascii="Times New Roman" w:eastAsia="Times New Roman" w:hAnsi="Times New Roman"/>
          <w:sz w:val="24"/>
          <w:szCs w:val="24"/>
        </w:rPr>
        <w:t>jusi</w:t>
      </w:r>
      <w:r>
        <w:rPr>
          <w:rFonts w:ascii="Times New Roman" w:eastAsia="Times New Roman" w:hAnsi="Times New Roman"/>
          <w:sz w:val="24"/>
          <w:szCs w:val="24"/>
        </w:rPr>
        <w:t xml:space="preserve"> uzvarētāj</w:t>
      </w:r>
      <w:r w:rsidR="00984FAD">
        <w:rPr>
          <w:rFonts w:ascii="Times New Roman" w:eastAsia="Times New Roman" w:hAnsi="Times New Roman"/>
          <w:sz w:val="24"/>
          <w:szCs w:val="24"/>
        </w:rPr>
        <w:t>u</w:t>
      </w:r>
      <w:r>
        <w:rPr>
          <w:rFonts w:ascii="Times New Roman" w:eastAsia="Times New Roman" w:hAnsi="Times New Roman"/>
          <w:sz w:val="24"/>
          <w:szCs w:val="24"/>
        </w:rPr>
        <w:t xml:space="preserve">, kurš ir uzaicināts uz komitejas sēdi. </w:t>
      </w:r>
    </w:p>
    <w:p w14:paraId="55213F4C" w14:textId="16E3D4C3" w:rsidR="00921F96" w:rsidRDefault="00921F96" w:rsidP="005A041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informē, ka bijusī VEF teritorija šobrīd ir pašvaldības īpašum</w:t>
      </w:r>
      <w:r w:rsidR="00984FAD">
        <w:rPr>
          <w:rFonts w:ascii="Times New Roman" w:eastAsia="Times New Roman" w:hAnsi="Times New Roman"/>
          <w:sz w:val="24"/>
          <w:szCs w:val="24"/>
        </w:rPr>
        <w:t>s</w:t>
      </w:r>
      <w:r>
        <w:rPr>
          <w:rFonts w:ascii="Times New Roman" w:eastAsia="Times New Roman" w:hAnsi="Times New Roman"/>
          <w:sz w:val="24"/>
          <w:szCs w:val="24"/>
        </w:rPr>
        <w:t>. Norāda, ka</w:t>
      </w:r>
      <w:r w:rsidR="00984FAD">
        <w:rPr>
          <w:rFonts w:ascii="Times New Roman" w:eastAsia="Times New Roman" w:hAnsi="Times New Roman"/>
          <w:sz w:val="24"/>
          <w:szCs w:val="24"/>
        </w:rPr>
        <w:t>,</w:t>
      </w:r>
      <w:r>
        <w:rPr>
          <w:rFonts w:ascii="Times New Roman" w:eastAsia="Times New Roman" w:hAnsi="Times New Roman"/>
          <w:sz w:val="24"/>
          <w:szCs w:val="24"/>
        </w:rPr>
        <w:t xml:space="preserve"> gatavojot darba uzdevumu metam</w:t>
      </w:r>
      <w:r w:rsidR="00984FAD">
        <w:rPr>
          <w:rFonts w:ascii="Times New Roman" w:eastAsia="Times New Roman" w:hAnsi="Times New Roman"/>
          <w:sz w:val="24"/>
          <w:szCs w:val="24"/>
        </w:rPr>
        <w:t>,</w:t>
      </w:r>
      <w:r>
        <w:rPr>
          <w:rFonts w:ascii="Times New Roman" w:eastAsia="Times New Roman" w:hAnsi="Times New Roman"/>
          <w:sz w:val="24"/>
          <w:szCs w:val="24"/>
        </w:rPr>
        <w:t xml:space="preserve"> tika organizētas tikšanās ar vairākām iedzīvotāju grupām, kur tika uzklausītas idejas un priekšlikumi par to, kas nākotnē varētu būt</w:t>
      </w:r>
      <w:r w:rsidR="00984FAD" w:rsidRPr="00984FAD">
        <w:rPr>
          <w:rFonts w:ascii="Times New Roman" w:eastAsia="Times New Roman" w:hAnsi="Times New Roman"/>
          <w:sz w:val="24"/>
          <w:szCs w:val="24"/>
        </w:rPr>
        <w:t xml:space="preserve"> </w:t>
      </w:r>
      <w:r w:rsidR="00984FAD">
        <w:rPr>
          <w:rFonts w:ascii="Times New Roman" w:eastAsia="Times New Roman" w:hAnsi="Times New Roman"/>
          <w:sz w:val="24"/>
          <w:szCs w:val="24"/>
        </w:rPr>
        <w:t>šajā</w:t>
      </w:r>
      <w:r w:rsidR="00984FAD" w:rsidRPr="00984FAD">
        <w:rPr>
          <w:rFonts w:ascii="Times New Roman" w:eastAsia="Times New Roman" w:hAnsi="Times New Roman"/>
          <w:sz w:val="24"/>
          <w:szCs w:val="24"/>
        </w:rPr>
        <w:t xml:space="preserve"> </w:t>
      </w:r>
      <w:r w:rsidR="00984FAD">
        <w:rPr>
          <w:rFonts w:ascii="Times New Roman" w:eastAsia="Times New Roman" w:hAnsi="Times New Roman"/>
          <w:sz w:val="24"/>
          <w:szCs w:val="24"/>
        </w:rPr>
        <w:t>teritorijā</w:t>
      </w:r>
      <w:r>
        <w:rPr>
          <w:rFonts w:ascii="Times New Roman" w:eastAsia="Times New Roman" w:hAnsi="Times New Roman"/>
          <w:sz w:val="24"/>
          <w:szCs w:val="24"/>
        </w:rPr>
        <w:t>. Atgādina, ka maijā deputāti tika informēti par saņemtajiem iedzīvotāju priekšlikumiem</w:t>
      </w:r>
      <w:r w:rsidR="00984FAD">
        <w:rPr>
          <w:rFonts w:ascii="Times New Roman" w:eastAsia="Times New Roman" w:hAnsi="Times New Roman"/>
          <w:sz w:val="24"/>
          <w:szCs w:val="24"/>
        </w:rPr>
        <w:t>, kā arī</w:t>
      </w:r>
      <w:r>
        <w:rPr>
          <w:rFonts w:ascii="Times New Roman" w:eastAsia="Times New Roman" w:hAnsi="Times New Roman"/>
          <w:sz w:val="24"/>
          <w:szCs w:val="24"/>
        </w:rPr>
        <w:t xml:space="preserve"> tika pieņemts lēmums par metu konkursa izsludināšanu, žūrijas komisija </w:t>
      </w:r>
      <w:r w:rsidR="00984FAD">
        <w:rPr>
          <w:rFonts w:ascii="Times New Roman" w:eastAsia="Times New Roman" w:hAnsi="Times New Roman"/>
          <w:sz w:val="24"/>
          <w:szCs w:val="24"/>
        </w:rPr>
        <w:t xml:space="preserve">apstiprināšanu, kā arī </w:t>
      </w:r>
      <w:r>
        <w:rPr>
          <w:rFonts w:ascii="Times New Roman" w:eastAsia="Times New Roman" w:hAnsi="Times New Roman"/>
          <w:sz w:val="24"/>
          <w:szCs w:val="24"/>
        </w:rPr>
        <w:t xml:space="preserve"> apstiprināti grozījumā lēmumā par metu konkursa izsludināšanu, nosakot metu konkursa godalgu fondu. Informē, ka noteiktajā piedāvājumu iesniegšanas laikā tika</w:t>
      </w:r>
      <w:r w:rsidR="00984FAD">
        <w:rPr>
          <w:rFonts w:ascii="Times New Roman" w:eastAsia="Times New Roman" w:hAnsi="Times New Roman"/>
          <w:sz w:val="24"/>
          <w:szCs w:val="24"/>
        </w:rPr>
        <w:t xml:space="preserve"> </w:t>
      </w:r>
      <w:r>
        <w:rPr>
          <w:rFonts w:ascii="Times New Roman" w:eastAsia="Times New Roman" w:hAnsi="Times New Roman"/>
          <w:sz w:val="24"/>
          <w:szCs w:val="24"/>
        </w:rPr>
        <w:t xml:space="preserve">iesniegts viens piedāvājums. Norāda, ka nolikums paredzēja, ka metu konkurss ir turpināms, ja ir iesniegts arī viens piedāvājums. Iepazīstina ar vērtēšanas kritērijiem: </w:t>
      </w:r>
      <w:r w:rsidR="0011314C" w:rsidRPr="0011314C">
        <w:rPr>
          <w:rFonts w:ascii="Times New Roman" w:eastAsia="Times New Roman" w:hAnsi="Times New Roman"/>
          <w:sz w:val="24"/>
          <w:szCs w:val="24"/>
        </w:rPr>
        <w:t>idejas oriģinalitāte</w:t>
      </w:r>
      <w:r w:rsidR="0011314C">
        <w:rPr>
          <w:rFonts w:ascii="Times New Roman" w:eastAsia="Times New Roman" w:hAnsi="Times New Roman"/>
          <w:sz w:val="24"/>
          <w:szCs w:val="24"/>
        </w:rPr>
        <w:t xml:space="preserve">, </w:t>
      </w:r>
      <w:r w:rsidR="0011314C" w:rsidRPr="0011314C">
        <w:rPr>
          <w:rFonts w:ascii="Times New Roman" w:eastAsia="Times New Roman" w:hAnsi="Times New Roman"/>
          <w:sz w:val="24"/>
          <w:szCs w:val="24"/>
        </w:rPr>
        <w:t xml:space="preserve">risinājuma atbilstība </w:t>
      </w:r>
      <w:r w:rsidR="0011314C">
        <w:rPr>
          <w:rFonts w:ascii="Times New Roman" w:eastAsia="Times New Roman" w:hAnsi="Times New Roman"/>
          <w:sz w:val="24"/>
          <w:szCs w:val="24"/>
        </w:rPr>
        <w:t>k</w:t>
      </w:r>
      <w:r w:rsidR="0011314C" w:rsidRPr="0011314C">
        <w:rPr>
          <w:rFonts w:ascii="Times New Roman" w:eastAsia="Times New Roman" w:hAnsi="Times New Roman"/>
          <w:sz w:val="24"/>
          <w:szCs w:val="24"/>
        </w:rPr>
        <w:t xml:space="preserve">onkursa mērķim, normatīvo aktu prasībām un </w:t>
      </w:r>
      <w:r w:rsidR="00984FAD">
        <w:rPr>
          <w:rFonts w:ascii="Times New Roman" w:eastAsia="Times New Roman" w:hAnsi="Times New Roman"/>
          <w:sz w:val="24"/>
          <w:szCs w:val="24"/>
        </w:rPr>
        <w:t>t</w:t>
      </w:r>
      <w:r w:rsidR="0011314C" w:rsidRPr="0011314C">
        <w:rPr>
          <w:rFonts w:ascii="Times New Roman" w:eastAsia="Times New Roman" w:hAnsi="Times New Roman"/>
          <w:sz w:val="24"/>
          <w:szCs w:val="24"/>
        </w:rPr>
        <w:t>ehniskai specifikācijai</w:t>
      </w:r>
      <w:r w:rsidR="0011314C">
        <w:rPr>
          <w:rFonts w:ascii="Times New Roman" w:eastAsia="Times New Roman" w:hAnsi="Times New Roman"/>
          <w:sz w:val="24"/>
          <w:szCs w:val="24"/>
        </w:rPr>
        <w:t>,</w:t>
      </w:r>
      <w:r w:rsidR="0011314C">
        <w:t xml:space="preserve"> </w:t>
      </w:r>
      <w:r w:rsidR="0011314C" w:rsidRPr="0011314C">
        <w:rPr>
          <w:rFonts w:ascii="Times New Roman" w:eastAsia="Times New Roman" w:hAnsi="Times New Roman"/>
          <w:sz w:val="24"/>
          <w:szCs w:val="24"/>
        </w:rPr>
        <w:t xml:space="preserve">arhitektoniski telpiskā kvalitāte, plānojums, funkcionalitāte, iekļaušanās Alūksnes </w:t>
      </w:r>
      <w:r w:rsidR="0011314C" w:rsidRPr="0011314C">
        <w:rPr>
          <w:rFonts w:ascii="Times New Roman" w:eastAsia="Times New Roman" w:hAnsi="Times New Roman"/>
          <w:sz w:val="24"/>
          <w:szCs w:val="24"/>
        </w:rPr>
        <w:lastRenderedPageBreak/>
        <w:t>pilsētas vēsturiskajā centrā</w:t>
      </w:r>
      <w:r w:rsidR="0011314C">
        <w:rPr>
          <w:rFonts w:ascii="Times New Roman" w:eastAsia="Times New Roman" w:hAnsi="Times New Roman"/>
          <w:sz w:val="24"/>
          <w:szCs w:val="24"/>
        </w:rPr>
        <w:t xml:space="preserve">, </w:t>
      </w:r>
      <w:r w:rsidR="0011314C" w:rsidRPr="0011314C">
        <w:rPr>
          <w:rFonts w:ascii="Times New Roman" w:eastAsia="Times New Roman" w:hAnsi="Times New Roman"/>
          <w:sz w:val="24"/>
          <w:szCs w:val="24"/>
        </w:rPr>
        <w:t>teritorijas labiekārtojums, dizaina priekšlikumi, risinājumi, objekta funkcionālā sasaiste pilsētvidē</w:t>
      </w:r>
      <w:r w:rsidR="0011314C">
        <w:rPr>
          <w:rFonts w:ascii="Times New Roman" w:eastAsia="Times New Roman" w:hAnsi="Times New Roman"/>
          <w:sz w:val="24"/>
          <w:szCs w:val="24"/>
        </w:rPr>
        <w:t xml:space="preserve">. Norāda, ka  katrs žūrijas komisijas loceklis individuāli  vērtēja iesniegto metu  atbilstoši noteiktajiem vērtēšanas kritērijiem, piešķirot punktus par katra kritērija izpildi. Informē, ka tika aprēķināts vidējais aritmētiskais vērtējums metam (summēts katra žūrijas komisijas locekļa </w:t>
      </w:r>
      <w:proofErr w:type="spellStart"/>
      <w:r w:rsidR="001D738A">
        <w:rPr>
          <w:rFonts w:ascii="Times New Roman" w:eastAsia="Times New Roman" w:hAnsi="Times New Roman"/>
          <w:sz w:val="24"/>
          <w:szCs w:val="24"/>
        </w:rPr>
        <w:t>pieškirtais</w:t>
      </w:r>
      <w:proofErr w:type="spellEnd"/>
      <w:r w:rsidR="0011314C">
        <w:rPr>
          <w:rFonts w:ascii="Times New Roman" w:eastAsia="Times New Roman" w:hAnsi="Times New Roman"/>
          <w:sz w:val="24"/>
          <w:szCs w:val="24"/>
        </w:rPr>
        <w:t xml:space="preserve"> kopējais punktu skaits un dalīts ar žūrijas komisijas locekļu skaitu). Norāda, ka no iespējamajiem 200 maksimālajiem punktiem žūrijas komisija iesniegto metu ir novērtējusi ar 166 punktiem. Dod vārdu  S.SMILDZIŅAI par to</w:t>
      </w:r>
      <w:r w:rsidR="00984FAD">
        <w:rPr>
          <w:rFonts w:ascii="Times New Roman" w:eastAsia="Times New Roman" w:hAnsi="Times New Roman"/>
          <w:sz w:val="24"/>
          <w:szCs w:val="24"/>
        </w:rPr>
        <w:t>,</w:t>
      </w:r>
      <w:r w:rsidR="0011314C">
        <w:rPr>
          <w:rFonts w:ascii="Times New Roman" w:eastAsia="Times New Roman" w:hAnsi="Times New Roman"/>
          <w:sz w:val="24"/>
          <w:szCs w:val="24"/>
        </w:rPr>
        <w:t xml:space="preserve"> ko  žūrijas komisija ir ieraudzījusi iesniegtajā metā.</w:t>
      </w:r>
    </w:p>
    <w:p w14:paraId="267B6261" w14:textId="7F833EB1" w:rsidR="0011314C" w:rsidRDefault="0011314C" w:rsidP="005A041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S.SMILDZIŅA</w:t>
      </w:r>
      <w:r>
        <w:rPr>
          <w:rFonts w:ascii="Times New Roman" w:eastAsia="Times New Roman" w:hAnsi="Times New Roman"/>
          <w:sz w:val="24"/>
          <w:szCs w:val="24"/>
        </w:rPr>
        <w:tab/>
      </w:r>
      <w:r w:rsidR="00B05E25">
        <w:rPr>
          <w:rFonts w:ascii="Times New Roman" w:eastAsia="Times New Roman" w:hAnsi="Times New Roman"/>
          <w:sz w:val="24"/>
          <w:szCs w:val="24"/>
        </w:rPr>
        <w:t xml:space="preserve">informē, ka meta mērķis bija iegūt </w:t>
      </w:r>
      <w:r w:rsidR="00B05E25" w:rsidRPr="00B05E25">
        <w:rPr>
          <w:rFonts w:ascii="Times New Roman" w:eastAsia="Times New Roman" w:hAnsi="Times New Roman"/>
          <w:sz w:val="24"/>
          <w:szCs w:val="24"/>
        </w:rPr>
        <w:t>arhitektoniski un ainaviski augstvērtīgu un funkcionāli pārdomātu, vēsturiskajā un ainavas vidē balstītu, ilgtspējīgu</w:t>
      </w:r>
      <w:r w:rsidR="00B05E25">
        <w:rPr>
          <w:rFonts w:ascii="Times New Roman" w:eastAsia="Times New Roman" w:hAnsi="Times New Roman"/>
          <w:sz w:val="24"/>
          <w:szCs w:val="24"/>
        </w:rPr>
        <w:t xml:space="preserve"> </w:t>
      </w:r>
      <w:r w:rsidR="00B05E25" w:rsidRPr="00B05E25">
        <w:rPr>
          <w:rFonts w:ascii="Times New Roman" w:eastAsia="Times New Roman" w:hAnsi="Times New Roman"/>
          <w:sz w:val="24"/>
          <w:szCs w:val="24"/>
        </w:rPr>
        <w:t>Alūksnes ezera piekrastes un tās pieguļošās teritorijas nākotnes attīstības vīziju</w:t>
      </w:r>
      <w:r w:rsidR="00B05E25">
        <w:rPr>
          <w:rFonts w:ascii="Times New Roman" w:eastAsia="Times New Roman" w:hAnsi="Times New Roman"/>
          <w:sz w:val="24"/>
          <w:szCs w:val="24"/>
        </w:rPr>
        <w:t>. Norāda, ka žūrijas komisijas ieskatā iesniegtais mets atbilst šim mērķim. Informē, ka pilnībā tiek sakārtota degradēta  vide, padarot to par estētiski baudāmu un publiski  pieejamu apkārtējiem iedz</w:t>
      </w:r>
      <w:r w:rsidR="007B4D64">
        <w:rPr>
          <w:rFonts w:ascii="Times New Roman" w:eastAsia="Times New Roman" w:hAnsi="Times New Roman"/>
          <w:sz w:val="24"/>
          <w:szCs w:val="24"/>
        </w:rPr>
        <w:t>ī</w:t>
      </w:r>
      <w:r w:rsidR="00B05E25">
        <w:rPr>
          <w:rFonts w:ascii="Times New Roman" w:eastAsia="Times New Roman" w:hAnsi="Times New Roman"/>
          <w:sz w:val="24"/>
          <w:szCs w:val="24"/>
        </w:rPr>
        <w:t>votā</w:t>
      </w:r>
      <w:r w:rsidR="007B4D64">
        <w:rPr>
          <w:rFonts w:ascii="Times New Roman" w:eastAsia="Times New Roman" w:hAnsi="Times New Roman"/>
          <w:sz w:val="24"/>
          <w:szCs w:val="24"/>
        </w:rPr>
        <w:t>jiem</w:t>
      </w:r>
      <w:r w:rsidR="00B05E25">
        <w:rPr>
          <w:rFonts w:ascii="Times New Roman" w:eastAsia="Times New Roman" w:hAnsi="Times New Roman"/>
          <w:sz w:val="24"/>
          <w:szCs w:val="24"/>
        </w:rPr>
        <w:t>, apmeklētājiem. Norāda, ka meta attīstības  piedāvāt</w:t>
      </w:r>
      <w:r w:rsidR="00984FAD">
        <w:rPr>
          <w:rFonts w:ascii="Times New Roman" w:eastAsia="Times New Roman" w:hAnsi="Times New Roman"/>
          <w:sz w:val="24"/>
          <w:szCs w:val="24"/>
        </w:rPr>
        <w:t>aj</w:t>
      </w:r>
      <w:r w:rsidR="00B05E25">
        <w:rPr>
          <w:rFonts w:ascii="Times New Roman" w:eastAsia="Times New Roman" w:hAnsi="Times New Roman"/>
          <w:sz w:val="24"/>
          <w:szCs w:val="24"/>
        </w:rPr>
        <w:t>ā vīzijā tiek sakārtota ezera piekraste</w:t>
      </w:r>
      <w:r w:rsidR="00984FAD">
        <w:rPr>
          <w:rFonts w:ascii="Times New Roman" w:eastAsia="Times New Roman" w:hAnsi="Times New Roman"/>
          <w:sz w:val="24"/>
          <w:szCs w:val="24"/>
        </w:rPr>
        <w:t>,</w:t>
      </w:r>
      <w:r w:rsidR="00B05E25">
        <w:rPr>
          <w:rFonts w:ascii="Times New Roman" w:eastAsia="Times New Roman" w:hAnsi="Times New Roman"/>
          <w:sz w:val="24"/>
          <w:szCs w:val="24"/>
        </w:rPr>
        <w:t xml:space="preserve"> veidojot promenādi ar dažādiem līmeņiem, kuros ir viegli pārvietoties dažādām cilvēku grupām. Norāda, ka piedāvātās promenādes laipas un takas sasaistās ar pārējiem</w:t>
      </w:r>
      <w:r w:rsidR="001D738A">
        <w:rPr>
          <w:rFonts w:ascii="Times New Roman" w:eastAsia="Times New Roman" w:hAnsi="Times New Roman"/>
          <w:sz w:val="24"/>
          <w:szCs w:val="24"/>
        </w:rPr>
        <w:t>,</w:t>
      </w:r>
      <w:r w:rsidR="00B05E25">
        <w:rPr>
          <w:rFonts w:ascii="Times New Roman" w:eastAsia="Times New Roman" w:hAnsi="Times New Roman"/>
          <w:sz w:val="24"/>
          <w:szCs w:val="24"/>
        </w:rPr>
        <w:t xml:space="preserve"> jau īstenotajiem</w:t>
      </w:r>
      <w:r w:rsidR="001D738A">
        <w:rPr>
          <w:rFonts w:ascii="Times New Roman" w:eastAsia="Times New Roman" w:hAnsi="Times New Roman"/>
          <w:sz w:val="24"/>
          <w:szCs w:val="24"/>
        </w:rPr>
        <w:t>,</w:t>
      </w:r>
      <w:r w:rsidR="00B05E25">
        <w:rPr>
          <w:rFonts w:ascii="Times New Roman" w:eastAsia="Times New Roman" w:hAnsi="Times New Roman"/>
          <w:sz w:val="24"/>
          <w:szCs w:val="24"/>
        </w:rPr>
        <w:t xml:space="preserve"> </w:t>
      </w:r>
      <w:r w:rsidR="001D738A" w:rsidRPr="001D738A">
        <w:rPr>
          <w:rFonts w:ascii="Times New Roman" w:eastAsia="Times New Roman" w:hAnsi="Times New Roman"/>
          <w:sz w:val="24"/>
          <w:szCs w:val="24"/>
        </w:rPr>
        <w:t>Alūksnes ezera attīstības</w:t>
      </w:r>
      <w:r w:rsidR="001D738A" w:rsidRPr="001D738A">
        <w:rPr>
          <w:rFonts w:ascii="Times New Roman" w:eastAsia="Times New Roman" w:hAnsi="Times New Roman"/>
          <w:sz w:val="24"/>
          <w:szCs w:val="24"/>
        </w:rPr>
        <w:t xml:space="preserve"> </w:t>
      </w:r>
      <w:r w:rsidR="00B05E25">
        <w:rPr>
          <w:rFonts w:ascii="Times New Roman" w:eastAsia="Times New Roman" w:hAnsi="Times New Roman"/>
          <w:sz w:val="24"/>
          <w:szCs w:val="24"/>
        </w:rPr>
        <w:t>projektiem,  tiek nodrošināta piekļuve arī esošajām būvēm, laivu ēkām. Informē, ka esošā vēsturiskā apbūve tiek veiksmīgi integrēta jaunajā būvapjomā</w:t>
      </w:r>
      <w:r w:rsidR="00984FAD">
        <w:rPr>
          <w:rFonts w:ascii="Times New Roman" w:eastAsia="Times New Roman" w:hAnsi="Times New Roman"/>
          <w:sz w:val="24"/>
          <w:szCs w:val="24"/>
        </w:rPr>
        <w:t>,</w:t>
      </w:r>
      <w:r w:rsidR="00B05E25">
        <w:rPr>
          <w:rFonts w:ascii="Times New Roman" w:eastAsia="Times New Roman" w:hAnsi="Times New Roman"/>
          <w:sz w:val="24"/>
          <w:szCs w:val="24"/>
        </w:rPr>
        <w:t xml:space="preserve"> saglabājot unikālo vērtību un nezaudējot VEF teritorijas stāstu. Norāda, ka pozitīvi tiek vērtēts arī </w:t>
      </w:r>
      <w:proofErr w:type="spellStart"/>
      <w:r w:rsidR="00B05E25">
        <w:rPr>
          <w:rFonts w:ascii="Times New Roman" w:eastAsia="Times New Roman" w:hAnsi="Times New Roman"/>
          <w:sz w:val="24"/>
          <w:szCs w:val="24"/>
        </w:rPr>
        <w:t>priekšpagalmu</w:t>
      </w:r>
      <w:proofErr w:type="spellEnd"/>
      <w:r w:rsidR="00B05E25">
        <w:rPr>
          <w:rFonts w:ascii="Times New Roman" w:eastAsia="Times New Roman" w:hAnsi="Times New Roman"/>
          <w:sz w:val="24"/>
          <w:szCs w:val="24"/>
        </w:rPr>
        <w:t xml:space="preserve"> savienojums ar Alūksnes Kultūras centru un pārējo zaļo teritoriju vēsturiskajā centrā. </w:t>
      </w:r>
      <w:r w:rsidR="00C47EA7">
        <w:rPr>
          <w:rFonts w:ascii="Times New Roman" w:eastAsia="Times New Roman" w:hAnsi="Times New Roman"/>
          <w:sz w:val="24"/>
          <w:szCs w:val="24"/>
        </w:rPr>
        <w:t>Iesaka īstenot</w:t>
      </w:r>
      <w:r w:rsidR="00984FAD" w:rsidRPr="00984FAD">
        <w:rPr>
          <w:rFonts w:ascii="Times New Roman" w:eastAsia="Times New Roman" w:hAnsi="Times New Roman"/>
          <w:sz w:val="24"/>
          <w:szCs w:val="24"/>
        </w:rPr>
        <w:t xml:space="preserve"> </w:t>
      </w:r>
      <w:r w:rsidR="00984FAD">
        <w:rPr>
          <w:rFonts w:ascii="Times New Roman" w:eastAsia="Times New Roman" w:hAnsi="Times New Roman"/>
          <w:sz w:val="24"/>
          <w:szCs w:val="24"/>
        </w:rPr>
        <w:t>metu</w:t>
      </w:r>
      <w:r w:rsidR="00C47EA7">
        <w:rPr>
          <w:rFonts w:ascii="Times New Roman" w:eastAsia="Times New Roman" w:hAnsi="Times New Roman"/>
          <w:sz w:val="24"/>
          <w:szCs w:val="24"/>
        </w:rPr>
        <w:t>.</w:t>
      </w:r>
      <w:r w:rsidR="00B05E25">
        <w:rPr>
          <w:rFonts w:ascii="Times New Roman" w:eastAsia="Times New Roman" w:hAnsi="Times New Roman"/>
          <w:sz w:val="24"/>
          <w:szCs w:val="24"/>
        </w:rPr>
        <w:t xml:space="preserve"> </w:t>
      </w:r>
    </w:p>
    <w:p w14:paraId="2928CAB1" w14:textId="301407A1" w:rsidR="00C47EA7" w:rsidRDefault="00C47EA7" w:rsidP="005A041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 xml:space="preserve">lūdz A.LEJASBLUSAI sniegt komentāru par lietām, uz kurām </w:t>
      </w:r>
      <w:r w:rsidR="00093B29">
        <w:rPr>
          <w:rFonts w:ascii="Times New Roman" w:eastAsia="Times New Roman" w:hAnsi="Times New Roman"/>
          <w:sz w:val="24"/>
          <w:szCs w:val="24"/>
        </w:rPr>
        <w:t xml:space="preserve">būtu jāvērš </w:t>
      </w:r>
      <w:r>
        <w:rPr>
          <w:rFonts w:ascii="Times New Roman" w:eastAsia="Times New Roman" w:hAnsi="Times New Roman"/>
          <w:sz w:val="24"/>
          <w:szCs w:val="24"/>
        </w:rPr>
        <w:t>autora  uzmanība.</w:t>
      </w:r>
    </w:p>
    <w:p w14:paraId="15D2DD1B" w14:textId="377C290F" w:rsidR="00C47EA7" w:rsidRPr="006C4644" w:rsidRDefault="00C47EA7" w:rsidP="005A041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A.LEJASBLUSA</w:t>
      </w:r>
      <w:r>
        <w:rPr>
          <w:rFonts w:ascii="Times New Roman" w:eastAsia="Times New Roman" w:hAnsi="Times New Roman"/>
          <w:sz w:val="24"/>
          <w:szCs w:val="24"/>
        </w:rPr>
        <w:tab/>
        <w:t xml:space="preserve">informē, ka metā tika saskatītas dažas atkāpes no </w:t>
      </w:r>
      <w:r w:rsidR="00093B29">
        <w:rPr>
          <w:rFonts w:ascii="Times New Roman" w:eastAsia="Times New Roman" w:hAnsi="Times New Roman"/>
          <w:sz w:val="24"/>
          <w:szCs w:val="24"/>
        </w:rPr>
        <w:t>pašvaldības domes saistošajiem noteikumiem “</w:t>
      </w:r>
      <w:r>
        <w:rPr>
          <w:rFonts w:ascii="Times New Roman" w:eastAsia="Times New Roman" w:hAnsi="Times New Roman"/>
          <w:sz w:val="24"/>
          <w:szCs w:val="24"/>
        </w:rPr>
        <w:t>Teritorijas izmantošana</w:t>
      </w:r>
      <w:r w:rsidR="00DA60BE">
        <w:rPr>
          <w:rFonts w:ascii="Times New Roman" w:eastAsia="Times New Roman" w:hAnsi="Times New Roman"/>
          <w:sz w:val="24"/>
          <w:szCs w:val="24"/>
        </w:rPr>
        <w:t>s</w:t>
      </w:r>
      <w:r>
        <w:rPr>
          <w:rFonts w:ascii="Times New Roman" w:eastAsia="Times New Roman" w:hAnsi="Times New Roman"/>
          <w:sz w:val="24"/>
          <w:szCs w:val="24"/>
        </w:rPr>
        <w:t xml:space="preserve"> un apbūve</w:t>
      </w:r>
      <w:r w:rsidR="00093B29">
        <w:rPr>
          <w:rFonts w:ascii="Times New Roman" w:eastAsia="Times New Roman" w:hAnsi="Times New Roman"/>
          <w:sz w:val="24"/>
          <w:szCs w:val="24"/>
        </w:rPr>
        <w:t>s noteikumi”</w:t>
      </w:r>
      <w:r>
        <w:rPr>
          <w:rFonts w:ascii="Times New Roman" w:eastAsia="Times New Roman" w:hAnsi="Times New Roman"/>
          <w:sz w:val="24"/>
          <w:szCs w:val="24"/>
        </w:rPr>
        <w:t>, jo  atsevišķos punktos piedāvātais krāsu un detaļu veidojums neatbilst minētajiem noteikumiem. Norāda, ka vēlētos dzirdēt autora pamatojumu  attiecībā uz  loģistiku</w:t>
      </w:r>
      <w:r w:rsidR="00093B29">
        <w:rPr>
          <w:rFonts w:ascii="Times New Roman" w:eastAsia="Times New Roman" w:hAnsi="Times New Roman"/>
          <w:sz w:val="24"/>
          <w:szCs w:val="24"/>
        </w:rPr>
        <w:t xml:space="preserve"> un</w:t>
      </w:r>
      <w:r>
        <w:rPr>
          <w:rFonts w:ascii="Times New Roman" w:eastAsia="Times New Roman" w:hAnsi="Times New Roman"/>
          <w:sz w:val="24"/>
          <w:szCs w:val="24"/>
        </w:rPr>
        <w:t xml:space="preserve"> piegādēm, jo radās šaubas, </w:t>
      </w:r>
      <w:r w:rsidR="00093B29">
        <w:rPr>
          <w:rFonts w:ascii="Times New Roman" w:eastAsia="Times New Roman" w:hAnsi="Times New Roman"/>
          <w:sz w:val="24"/>
          <w:szCs w:val="24"/>
        </w:rPr>
        <w:t>ka tas</w:t>
      </w:r>
      <w:r>
        <w:rPr>
          <w:rFonts w:ascii="Times New Roman" w:eastAsia="Times New Roman" w:hAnsi="Times New Roman"/>
          <w:sz w:val="24"/>
          <w:szCs w:val="24"/>
        </w:rPr>
        <w:t xml:space="preserve"> labi funkcionēs. </w:t>
      </w:r>
      <w:r w:rsidRPr="006C4644">
        <w:rPr>
          <w:rFonts w:ascii="Times New Roman" w:eastAsia="Times New Roman" w:hAnsi="Times New Roman"/>
          <w:sz w:val="24"/>
          <w:szCs w:val="24"/>
        </w:rPr>
        <w:t xml:space="preserve">Informē, ka </w:t>
      </w:r>
      <w:r w:rsidR="00FF4741" w:rsidRPr="006C4644">
        <w:rPr>
          <w:rFonts w:ascii="Times New Roman" w:eastAsia="Times New Roman" w:hAnsi="Times New Roman"/>
          <w:sz w:val="24"/>
          <w:szCs w:val="24"/>
        </w:rPr>
        <w:t xml:space="preserve">segtā sporta laukuma un atklātā  tenisa korta </w:t>
      </w:r>
      <w:r w:rsidR="006C4644" w:rsidRPr="006C4644">
        <w:rPr>
          <w:rFonts w:ascii="Times New Roman" w:eastAsia="Times New Roman" w:hAnsi="Times New Roman"/>
          <w:sz w:val="24"/>
          <w:szCs w:val="24"/>
        </w:rPr>
        <w:t>sanitāro telpu</w:t>
      </w:r>
      <w:r w:rsidRPr="006C4644">
        <w:rPr>
          <w:rFonts w:ascii="Times New Roman" w:eastAsia="Times New Roman" w:hAnsi="Times New Roman"/>
          <w:sz w:val="24"/>
          <w:szCs w:val="24"/>
        </w:rPr>
        <w:t xml:space="preserve"> un palīgtelp</w:t>
      </w:r>
      <w:r w:rsidR="006C4644" w:rsidRPr="006C4644">
        <w:rPr>
          <w:rFonts w:ascii="Times New Roman" w:eastAsia="Times New Roman" w:hAnsi="Times New Roman"/>
          <w:sz w:val="24"/>
          <w:szCs w:val="24"/>
        </w:rPr>
        <w:t>u</w:t>
      </w:r>
      <w:r w:rsidRPr="006C4644">
        <w:rPr>
          <w:rFonts w:ascii="Times New Roman" w:eastAsia="Times New Roman" w:hAnsi="Times New Roman"/>
          <w:sz w:val="24"/>
          <w:szCs w:val="24"/>
        </w:rPr>
        <w:t xml:space="preserve"> </w:t>
      </w:r>
      <w:r w:rsidR="006C4644" w:rsidRPr="006C4644">
        <w:rPr>
          <w:rFonts w:ascii="Times New Roman" w:eastAsia="Times New Roman" w:hAnsi="Times New Roman"/>
          <w:sz w:val="24"/>
          <w:szCs w:val="24"/>
        </w:rPr>
        <w:t>risinājums nav veiksmīgs, jo atrodas pārāk tālu</w:t>
      </w:r>
      <w:r w:rsidRPr="006C4644">
        <w:rPr>
          <w:rFonts w:ascii="Times New Roman" w:eastAsia="Times New Roman" w:hAnsi="Times New Roman"/>
          <w:sz w:val="24"/>
          <w:szCs w:val="24"/>
        </w:rPr>
        <w:t>, pieļauj</w:t>
      </w:r>
      <w:r w:rsidR="00DA60BE">
        <w:rPr>
          <w:rFonts w:ascii="Times New Roman" w:eastAsia="Times New Roman" w:hAnsi="Times New Roman"/>
          <w:sz w:val="24"/>
          <w:szCs w:val="24"/>
        </w:rPr>
        <w:t>,</w:t>
      </w:r>
      <w:r w:rsidRPr="006C4644">
        <w:rPr>
          <w:rFonts w:ascii="Times New Roman" w:eastAsia="Times New Roman" w:hAnsi="Times New Roman"/>
          <w:sz w:val="24"/>
          <w:szCs w:val="24"/>
        </w:rPr>
        <w:t xml:space="preserve"> ka ir jāmaina</w:t>
      </w:r>
      <w:r w:rsidR="006C4644" w:rsidRPr="006C4644">
        <w:rPr>
          <w:rFonts w:ascii="Times New Roman" w:eastAsia="Times New Roman" w:hAnsi="Times New Roman"/>
          <w:sz w:val="24"/>
          <w:szCs w:val="24"/>
        </w:rPr>
        <w:t xml:space="preserve"> to</w:t>
      </w:r>
      <w:r w:rsidRPr="006C4644">
        <w:rPr>
          <w:rFonts w:ascii="Times New Roman" w:eastAsia="Times New Roman" w:hAnsi="Times New Roman"/>
          <w:sz w:val="24"/>
          <w:szCs w:val="24"/>
        </w:rPr>
        <w:t xml:space="preserve"> lokācija.</w:t>
      </w:r>
    </w:p>
    <w:p w14:paraId="2290028D" w14:textId="0024E1E3" w:rsidR="00AD6CA4" w:rsidRDefault="00AD6CA4" w:rsidP="005A0416">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norāda, ka žūrijas komisija ir vienojusies vienīgo iesniegto metu atzīt par metu konkursa uzvarētāju. Informē, ka par uzvarētāju ir atzīts SIA “Nams”</w:t>
      </w:r>
      <w:r w:rsidR="00452F14">
        <w:rPr>
          <w:rFonts w:ascii="Times New Roman" w:eastAsia="Times New Roman" w:hAnsi="Times New Roman"/>
          <w:sz w:val="24"/>
          <w:szCs w:val="24"/>
        </w:rPr>
        <w:t xml:space="preserve"> un sešu kārtu būvprojektēšanas un autoruzraudzības izmaksas sastāda 770 000 EUR bez PVN. Dod vārd</w:t>
      </w:r>
      <w:r w:rsidR="00DA60BE">
        <w:rPr>
          <w:rFonts w:ascii="Times New Roman" w:eastAsia="Times New Roman" w:hAnsi="Times New Roman"/>
          <w:sz w:val="24"/>
          <w:szCs w:val="24"/>
        </w:rPr>
        <w:t>u</w:t>
      </w:r>
      <w:r w:rsidR="00452F14">
        <w:rPr>
          <w:rFonts w:ascii="Times New Roman" w:eastAsia="Times New Roman" w:hAnsi="Times New Roman"/>
          <w:sz w:val="24"/>
          <w:szCs w:val="24"/>
        </w:rPr>
        <w:t xml:space="preserve"> I.ZĪMELEI-JAUNIŅAI par plānoto realizāciju.</w:t>
      </w:r>
    </w:p>
    <w:p w14:paraId="0820CCAE" w14:textId="78934E0C" w:rsidR="005A0416" w:rsidRDefault="00452F14"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I.ZĪMELE-JAUNIŅA informē, ka saistībā ar iesniegtā metu konkursa plānoto izmaksu piedāvājumu ir sagatavots lēmuma projekts, kurā paredzēts izdalīt no 2024.gada budžeta līdzekļiem finansējum</w:t>
      </w:r>
      <w:r w:rsidR="00F5731A">
        <w:rPr>
          <w:rFonts w:ascii="Times New Roman" w:eastAsia="Times New Roman" w:hAnsi="Times New Roman"/>
          <w:sz w:val="24"/>
          <w:szCs w:val="24"/>
        </w:rPr>
        <w:t>u</w:t>
      </w:r>
      <w:r>
        <w:rPr>
          <w:rFonts w:ascii="Times New Roman" w:eastAsia="Times New Roman" w:hAnsi="Times New Roman"/>
          <w:sz w:val="24"/>
          <w:szCs w:val="24"/>
        </w:rPr>
        <w:t>, lai varētu slēgt līgumu un uzsākt projektēšanu. Norāda, ka projektēšan</w:t>
      </w:r>
      <w:r w:rsidR="00F5731A">
        <w:rPr>
          <w:rFonts w:ascii="Times New Roman" w:eastAsia="Times New Roman" w:hAnsi="Times New Roman"/>
          <w:sz w:val="24"/>
          <w:szCs w:val="24"/>
        </w:rPr>
        <w:t>u</w:t>
      </w:r>
      <w:r>
        <w:rPr>
          <w:rFonts w:ascii="Times New Roman" w:eastAsia="Times New Roman" w:hAnsi="Times New Roman"/>
          <w:sz w:val="24"/>
          <w:szCs w:val="24"/>
        </w:rPr>
        <w:t xml:space="preserve"> plānot</w:t>
      </w:r>
      <w:r w:rsidR="00F5731A">
        <w:rPr>
          <w:rFonts w:ascii="Times New Roman" w:eastAsia="Times New Roman" w:hAnsi="Times New Roman"/>
          <w:sz w:val="24"/>
          <w:szCs w:val="24"/>
        </w:rPr>
        <w:t>s</w:t>
      </w:r>
      <w:r>
        <w:rPr>
          <w:rFonts w:ascii="Times New Roman" w:eastAsia="Times New Roman" w:hAnsi="Times New Roman"/>
          <w:sz w:val="24"/>
          <w:szCs w:val="24"/>
        </w:rPr>
        <w:t xml:space="preserve"> uzsāk</w:t>
      </w:r>
      <w:r w:rsidR="00F5731A">
        <w:rPr>
          <w:rFonts w:ascii="Times New Roman" w:eastAsia="Times New Roman" w:hAnsi="Times New Roman"/>
          <w:sz w:val="24"/>
          <w:szCs w:val="24"/>
        </w:rPr>
        <w:t>t</w:t>
      </w:r>
      <w:r>
        <w:rPr>
          <w:rFonts w:ascii="Times New Roman" w:eastAsia="Times New Roman" w:hAnsi="Times New Roman"/>
          <w:sz w:val="24"/>
          <w:szCs w:val="24"/>
        </w:rPr>
        <w:t xml:space="preserve"> pirmajām četrām sadaļām</w:t>
      </w:r>
      <w:r w:rsidR="00AE3590">
        <w:rPr>
          <w:rFonts w:ascii="Times New Roman" w:eastAsia="Times New Roman" w:hAnsi="Times New Roman"/>
          <w:sz w:val="24"/>
          <w:szCs w:val="24"/>
        </w:rPr>
        <w:t xml:space="preserve"> (inženierkomunikācij</w:t>
      </w:r>
      <w:r w:rsidR="001D738A">
        <w:rPr>
          <w:rFonts w:ascii="Times New Roman" w:eastAsia="Times New Roman" w:hAnsi="Times New Roman"/>
          <w:sz w:val="24"/>
          <w:szCs w:val="24"/>
        </w:rPr>
        <w:t>ām</w:t>
      </w:r>
      <w:r w:rsidR="00AE3590">
        <w:rPr>
          <w:rFonts w:ascii="Times New Roman" w:eastAsia="Times New Roman" w:hAnsi="Times New Roman"/>
          <w:sz w:val="24"/>
          <w:szCs w:val="24"/>
        </w:rPr>
        <w:t>, vidi degradējošo  būvju nojaukšana</w:t>
      </w:r>
      <w:r w:rsidR="001D738A">
        <w:rPr>
          <w:rFonts w:ascii="Times New Roman" w:eastAsia="Times New Roman" w:hAnsi="Times New Roman"/>
          <w:sz w:val="24"/>
          <w:szCs w:val="24"/>
        </w:rPr>
        <w:t>i</w:t>
      </w:r>
      <w:r w:rsidR="00AE3590">
        <w:rPr>
          <w:rFonts w:ascii="Times New Roman" w:eastAsia="Times New Roman" w:hAnsi="Times New Roman"/>
          <w:sz w:val="24"/>
          <w:szCs w:val="24"/>
        </w:rPr>
        <w:t>, ezera piekrastes promenādes un ūdens ce</w:t>
      </w:r>
      <w:r w:rsidR="00F5731A">
        <w:rPr>
          <w:rFonts w:ascii="Times New Roman" w:eastAsia="Times New Roman" w:hAnsi="Times New Roman"/>
          <w:sz w:val="24"/>
          <w:szCs w:val="24"/>
        </w:rPr>
        <w:t>ntra</w:t>
      </w:r>
      <w:r w:rsidR="00AE3590">
        <w:rPr>
          <w:rFonts w:ascii="Times New Roman" w:eastAsia="Times New Roman" w:hAnsi="Times New Roman"/>
          <w:sz w:val="24"/>
          <w:szCs w:val="24"/>
        </w:rPr>
        <w:t xml:space="preserve"> projektēšana</w:t>
      </w:r>
      <w:r w:rsidR="002C4408">
        <w:rPr>
          <w:rFonts w:ascii="Times New Roman" w:eastAsia="Times New Roman" w:hAnsi="Times New Roman"/>
          <w:sz w:val="24"/>
          <w:szCs w:val="24"/>
        </w:rPr>
        <w:t>i</w:t>
      </w:r>
      <w:r w:rsidR="00AE3590">
        <w:rPr>
          <w:rFonts w:ascii="Times New Roman" w:eastAsia="Times New Roman" w:hAnsi="Times New Roman"/>
          <w:sz w:val="24"/>
          <w:szCs w:val="24"/>
        </w:rPr>
        <w:t xml:space="preserve">). Informē, ka līdz 30.decembrim ir jāiesniedz projekta pieteikums, kur Eiropas </w:t>
      </w:r>
      <w:r w:rsidR="002C4408">
        <w:rPr>
          <w:rFonts w:ascii="Times New Roman" w:eastAsia="Times New Roman" w:hAnsi="Times New Roman"/>
          <w:sz w:val="24"/>
          <w:szCs w:val="24"/>
        </w:rPr>
        <w:t>S</w:t>
      </w:r>
      <w:r w:rsidR="00AE3590">
        <w:rPr>
          <w:rFonts w:ascii="Times New Roman" w:eastAsia="Times New Roman" w:hAnsi="Times New Roman"/>
          <w:sz w:val="24"/>
          <w:szCs w:val="24"/>
        </w:rPr>
        <w:t xml:space="preserve">avienības finansējums sastāda </w:t>
      </w:r>
      <w:r w:rsidR="00AE3590" w:rsidRPr="00AE3590">
        <w:rPr>
          <w:rFonts w:ascii="Times New Roman" w:eastAsia="Times New Roman" w:hAnsi="Times New Roman"/>
          <w:sz w:val="24"/>
          <w:szCs w:val="24"/>
        </w:rPr>
        <w:t>2</w:t>
      </w:r>
      <w:r w:rsidR="00AE3590">
        <w:rPr>
          <w:rFonts w:ascii="Times New Roman" w:eastAsia="Times New Roman" w:hAnsi="Times New Roman"/>
          <w:sz w:val="24"/>
          <w:szCs w:val="24"/>
        </w:rPr>
        <w:t> </w:t>
      </w:r>
      <w:r w:rsidR="00AE3590" w:rsidRPr="00AE3590">
        <w:rPr>
          <w:rFonts w:ascii="Times New Roman" w:eastAsia="Times New Roman" w:hAnsi="Times New Roman"/>
          <w:sz w:val="24"/>
          <w:szCs w:val="24"/>
        </w:rPr>
        <w:t>900</w:t>
      </w:r>
      <w:r w:rsidR="00AE3590">
        <w:rPr>
          <w:rFonts w:ascii="Times New Roman" w:eastAsia="Times New Roman" w:hAnsi="Times New Roman"/>
          <w:sz w:val="24"/>
          <w:szCs w:val="24"/>
        </w:rPr>
        <w:t> </w:t>
      </w:r>
      <w:r w:rsidR="00AE3590" w:rsidRPr="00AE3590">
        <w:rPr>
          <w:rFonts w:ascii="Times New Roman" w:eastAsia="Times New Roman" w:hAnsi="Times New Roman"/>
          <w:sz w:val="24"/>
          <w:szCs w:val="24"/>
        </w:rPr>
        <w:t>000</w:t>
      </w:r>
      <w:r w:rsidR="00AE3590">
        <w:rPr>
          <w:rFonts w:ascii="Times New Roman" w:eastAsia="Times New Roman" w:hAnsi="Times New Roman"/>
          <w:sz w:val="24"/>
          <w:szCs w:val="24"/>
        </w:rPr>
        <w:t xml:space="preserve"> EUR un pašvaldības </w:t>
      </w:r>
      <w:r w:rsidR="00AE3590" w:rsidRPr="00AE3590">
        <w:rPr>
          <w:rFonts w:ascii="Times New Roman" w:eastAsia="Times New Roman" w:hAnsi="Times New Roman"/>
          <w:sz w:val="24"/>
          <w:szCs w:val="24"/>
        </w:rPr>
        <w:t>līdzfinansējums</w:t>
      </w:r>
      <w:r w:rsidR="00AE3590">
        <w:rPr>
          <w:rFonts w:ascii="Times New Roman" w:eastAsia="Times New Roman" w:hAnsi="Times New Roman"/>
          <w:sz w:val="24"/>
          <w:szCs w:val="24"/>
        </w:rPr>
        <w:t xml:space="preserve"> </w:t>
      </w:r>
      <w:r w:rsidR="00AE3590" w:rsidRPr="00AE3590">
        <w:rPr>
          <w:rFonts w:ascii="Times New Roman" w:eastAsia="Times New Roman" w:hAnsi="Times New Roman"/>
          <w:sz w:val="24"/>
          <w:szCs w:val="24"/>
        </w:rPr>
        <w:t>511</w:t>
      </w:r>
      <w:r w:rsidR="00F5731A">
        <w:rPr>
          <w:rFonts w:ascii="Times New Roman" w:eastAsia="Times New Roman" w:hAnsi="Times New Roman"/>
          <w:sz w:val="24"/>
          <w:szCs w:val="24"/>
        </w:rPr>
        <w:t> </w:t>
      </w:r>
      <w:r w:rsidR="00AE3590">
        <w:rPr>
          <w:rFonts w:ascii="Times New Roman" w:eastAsia="Times New Roman" w:hAnsi="Times New Roman"/>
          <w:sz w:val="24"/>
          <w:szCs w:val="24"/>
        </w:rPr>
        <w:t>000</w:t>
      </w:r>
      <w:r w:rsidR="00F5731A">
        <w:rPr>
          <w:rFonts w:ascii="Times New Roman" w:eastAsia="Times New Roman" w:hAnsi="Times New Roman"/>
          <w:sz w:val="24"/>
          <w:szCs w:val="24"/>
        </w:rPr>
        <w:t> </w:t>
      </w:r>
      <w:r w:rsidR="00AE3590">
        <w:rPr>
          <w:rFonts w:ascii="Times New Roman" w:eastAsia="Times New Roman" w:hAnsi="Times New Roman"/>
          <w:sz w:val="24"/>
          <w:szCs w:val="24"/>
        </w:rPr>
        <w:t xml:space="preserve">EUR. Norāda, ka otrais projekta </w:t>
      </w:r>
      <w:r w:rsidR="00AE3590">
        <w:rPr>
          <w:rFonts w:ascii="Times New Roman" w:eastAsia="Times New Roman" w:hAnsi="Times New Roman"/>
          <w:sz w:val="24"/>
          <w:szCs w:val="24"/>
        </w:rPr>
        <w:lastRenderedPageBreak/>
        <w:t>pieteikums, kur</w:t>
      </w:r>
      <w:r w:rsidR="001D738A">
        <w:rPr>
          <w:rFonts w:ascii="Times New Roman" w:eastAsia="Times New Roman" w:hAnsi="Times New Roman"/>
          <w:sz w:val="24"/>
          <w:szCs w:val="24"/>
        </w:rPr>
        <w:t>ā</w:t>
      </w:r>
      <w:r w:rsidR="00AE3590">
        <w:rPr>
          <w:rFonts w:ascii="Times New Roman" w:eastAsia="Times New Roman" w:hAnsi="Times New Roman"/>
          <w:sz w:val="24"/>
          <w:szCs w:val="24"/>
        </w:rPr>
        <w:t xml:space="preserve"> plāno</w:t>
      </w:r>
      <w:r w:rsidR="001D738A">
        <w:rPr>
          <w:rFonts w:ascii="Times New Roman" w:eastAsia="Times New Roman" w:hAnsi="Times New Roman"/>
          <w:sz w:val="24"/>
          <w:szCs w:val="24"/>
        </w:rPr>
        <w:t>ts</w:t>
      </w:r>
      <w:r w:rsidR="00AE3590">
        <w:rPr>
          <w:rFonts w:ascii="Times New Roman" w:eastAsia="Times New Roman" w:hAnsi="Times New Roman"/>
          <w:sz w:val="24"/>
          <w:szCs w:val="24"/>
        </w:rPr>
        <w:t xml:space="preserve"> metu realizēt</w:t>
      </w:r>
      <w:r w:rsidR="001D738A">
        <w:rPr>
          <w:rFonts w:ascii="Times New Roman" w:eastAsia="Times New Roman" w:hAnsi="Times New Roman"/>
          <w:sz w:val="24"/>
          <w:szCs w:val="24"/>
        </w:rPr>
        <w:t>,</w:t>
      </w:r>
      <w:r w:rsidR="00AE3590">
        <w:rPr>
          <w:rFonts w:ascii="Times New Roman" w:eastAsia="Times New Roman" w:hAnsi="Times New Roman"/>
          <w:sz w:val="24"/>
          <w:szCs w:val="24"/>
        </w:rPr>
        <w:t xml:space="preserve"> ir programmā “</w:t>
      </w:r>
      <w:r w:rsidR="00AE3590" w:rsidRPr="00AE3590">
        <w:rPr>
          <w:rFonts w:ascii="Times New Roman" w:eastAsia="Times New Roman" w:hAnsi="Times New Roman"/>
          <w:sz w:val="24"/>
          <w:szCs w:val="24"/>
        </w:rPr>
        <w:t>Pašvaldību pielāgošanās klimata pārmaiņām</w:t>
      </w:r>
      <w:r w:rsidR="00AE3590">
        <w:rPr>
          <w:rFonts w:ascii="Times New Roman" w:eastAsia="Times New Roman" w:hAnsi="Times New Roman"/>
          <w:sz w:val="24"/>
          <w:szCs w:val="24"/>
        </w:rPr>
        <w:t>”, kur ir atklāta projektu atl</w:t>
      </w:r>
      <w:r w:rsidR="00556EAF">
        <w:rPr>
          <w:rFonts w:ascii="Times New Roman" w:eastAsia="Times New Roman" w:hAnsi="Times New Roman"/>
          <w:sz w:val="24"/>
          <w:szCs w:val="24"/>
        </w:rPr>
        <w:t>a</w:t>
      </w:r>
      <w:r w:rsidR="00AE3590">
        <w:rPr>
          <w:rFonts w:ascii="Times New Roman" w:eastAsia="Times New Roman" w:hAnsi="Times New Roman"/>
          <w:sz w:val="24"/>
          <w:szCs w:val="24"/>
        </w:rPr>
        <w:t>s</w:t>
      </w:r>
      <w:r w:rsidR="00F5731A">
        <w:rPr>
          <w:rFonts w:ascii="Times New Roman" w:eastAsia="Times New Roman" w:hAnsi="Times New Roman"/>
          <w:sz w:val="24"/>
          <w:szCs w:val="24"/>
        </w:rPr>
        <w:t>e</w:t>
      </w:r>
      <w:r w:rsidR="002C4408">
        <w:rPr>
          <w:rFonts w:ascii="Times New Roman" w:eastAsia="Times New Roman" w:hAnsi="Times New Roman"/>
          <w:sz w:val="24"/>
          <w:szCs w:val="24"/>
        </w:rPr>
        <w:t>,</w:t>
      </w:r>
      <w:r w:rsidR="00AE3590">
        <w:rPr>
          <w:rFonts w:ascii="Times New Roman" w:eastAsia="Times New Roman" w:hAnsi="Times New Roman"/>
          <w:sz w:val="24"/>
          <w:szCs w:val="24"/>
        </w:rPr>
        <w:t xml:space="preserve"> un projekts ir jāiesniedz līdz 26.nove</w:t>
      </w:r>
      <w:r w:rsidR="00F5731A">
        <w:rPr>
          <w:rFonts w:ascii="Times New Roman" w:eastAsia="Times New Roman" w:hAnsi="Times New Roman"/>
          <w:sz w:val="24"/>
          <w:szCs w:val="24"/>
        </w:rPr>
        <w:t>m</w:t>
      </w:r>
      <w:r w:rsidR="00AE3590">
        <w:rPr>
          <w:rFonts w:ascii="Times New Roman" w:eastAsia="Times New Roman" w:hAnsi="Times New Roman"/>
          <w:sz w:val="24"/>
          <w:szCs w:val="24"/>
        </w:rPr>
        <w:t xml:space="preserve">brim. Informē, ka indikatīvi plānotais Eiropas </w:t>
      </w:r>
      <w:r w:rsidR="002C4408">
        <w:rPr>
          <w:rFonts w:ascii="Times New Roman" w:eastAsia="Times New Roman" w:hAnsi="Times New Roman"/>
          <w:sz w:val="24"/>
          <w:szCs w:val="24"/>
        </w:rPr>
        <w:t>S</w:t>
      </w:r>
      <w:r w:rsidR="00AE3590">
        <w:rPr>
          <w:rFonts w:ascii="Times New Roman" w:eastAsia="Times New Roman" w:hAnsi="Times New Roman"/>
          <w:sz w:val="24"/>
          <w:szCs w:val="24"/>
        </w:rPr>
        <w:t>avienības finansējums</w:t>
      </w:r>
      <w:r w:rsidR="00F5731A">
        <w:rPr>
          <w:rFonts w:ascii="Times New Roman" w:eastAsia="Times New Roman" w:hAnsi="Times New Roman"/>
          <w:sz w:val="24"/>
          <w:szCs w:val="24"/>
        </w:rPr>
        <w:t xml:space="preserve"> sastāda</w:t>
      </w:r>
      <w:r w:rsidR="00AE3590">
        <w:rPr>
          <w:rFonts w:ascii="Times New Roman" w:eastAsia="Times New Roman" w:hAnsi="Times New Roman"/>
          <w:sz w:val="24"/>
          <w:szCs w:val="24"/>
        </w:rPr>
        <w:t xml:space="preserve"> </w:t>
      </w:r>
      <w:r w:rsidR="00AE3590" w:rsidRPr="00AE3590">
        <w:rPr>
          <w:rFonts w:ascii="Times New Roman" w:eastAsia="Times New Roman" w:hAnsi="Times New Roman"/>
          <w:sz w:val="24"/>
          <w:szCs w:val="24"/>
        </w:rPr>
        <w:t>2</w:t>
      </w:r>
      <w:r w:rsidR="00F5731A">
        <w:rPr>
          <w:rFonts w:ascii="Times New Roman" w:eastAsia="Times New Roman" w:hAnsi="Times New Roman"/>
          <w:sz w:val="24"/>
          <w:szCs w:val="24"/>
        </w:rPr>
        <w:t> </w:t>
      </w:r>
      <w:r w:rsidR="00AE3590" w:rsidRPr="00AE3590">
        <w:rPr>
          <w:rFonts w:ascii="Times New Roman" w:eastAsia="Times New Roman" w:hAnsi="Times New Roman"/>
          <w:sz w:val="24"/>
          <w:szCs w:val="24"/>
        </w:rPr>
        <w:t>400</w:t>
      </w:r>
      <w:r w:rsidR="00F5731A">
        <w:rPr>
          <w:rFonts w:ascii="Times New Roman" w:eastAsia="Times New Roman" w:hAnsi="Times New Roman"/>
          <w:sz w:val="24"/>
          <w:szCs w:val="24"/>
        </w:rPr>
        <w:t> </w:t>
      </w:r>
      <w:r w:rsidR="00AE3590" w:rsidRPr="00AE3590">
        <w:rPr>
          <w:rFonts w:ascii="Times New Roman" w:eastAsia="Times New Roman" w:hAnsi="Times New Roman"/>
          <w:sz w:val="24"/>
          <w:szCs w:val="24"/>
        </w:rPr>
        <w:t>000</w:t>
      </w:r>
      <w:r w:rsidR="00AE3590">
        <w:rPr>
          <w:rFonts w:ascii="Times New Roman" w:eastAsia="Times New Roman" w:hAnsi="Times New Roman"/>
          <w:sz w:val="24"/>
          <w:szCs w:val="24"/>
        </w:rPr>
        <w:t xml:space="preserve"> EUR un pašvaldības līdzfinansējums </w:t>
      </w:r>
      <w:r w:rsidR="00AE3590" w:rsidRPr="00AE3590">
        <w:rPr>
          <w:rFonts w:ascii="Times New Roman" w:eastAsia="Times New Roman" w:hAnsi="Times New Roman"/>
          <w:sz w:val="24"/>
          <w:szCs w:val="24"/>
        </w:rPr>
        <w:t>42</w:t>
      </w:r>
      <w:r w:rsidR="00AE3590">
        <w:rPr>
          <w:rFonts w:ascii="Times New Roman" w:eastAsia="Times New Roman" w:hAnsi="Times New Roman"/>
          <w:sz w:val="24"/>
          <w:szCs w:val="24"/>
        </w:rPr>
        <w:t>4</w:t>
      </w:r>
      <w:r w:rsidR="00F5731A">
        <w:rPr>
          <w:rFonts w:ascii="Times New Roman" w:eastAsia="Times New Roman" w:hAnsi="Times New Roman"/>
          <w:sz w:val="24"/>
          <w:szCs w:val="24"/>
        </w:rPr>
        <w:t> 0</w:t>
      </w:r>
      <w:r w:rsidR="00AE3590">
        <w:rPr>
          <w:rFonts w:ascii="Times New Roman" w:eastAsia="Times New Roman" w:hAnsi="Times New Roman"/>
          <w:sz w:val="24"/>
          <w:szCs w:val="24"/>
        </w:rPr>
        <w:t>00 EUR. Norāda,</w:t>
      </w:r>
      <w:r w:rsidR="002C4408">
        <w:rPr>
          <w:rFonts w:ascii="Times New Roman" w:eastAsia="Times New Roman" w:hAnsi="Times New Roman"/>
          <w:sz w:val="24"/>
          <w:szCs w:val="24"/>
        </w:rPr>
        <w:t xml:space="preserve"> ka,</w:t>
      </w:r>
      <w:r w:rsidR="00AE3590">
        <w:rPr>
          <w:rFonts w:ascii="Times New Roman" w:eastAsia="Times New Roman" w:hAnsi="Times New Roman"/>
          <w:sz w:val="24"/>
          <w:szCs w:val="24"/>
        </w:rPr>
        <w:t xml:space="preserve"> lai uzsāktu projektēšanu</w:t>
      </w:r>
      <w:r w:rsidR="002C4408">
        <w:rPr>
          <w:rFonts w:ascii="Times New Roman" w:eastAsia="Times New Roman" w:hAnsi="Times New Roman"/>
          <w:sz w:val="24"/>
          <w:szCs w:val="24"/>
        </w:rPr>
        <w:t>,</w:t>
      </w:r>
      <w:r w:rsidR="00AE3590">
        <w:rPr>
          <w:rFonts w:ascii="Times New Roman" w:eastAsia="Times New Roman" w:hAnsi="Times New Roman"/>
          <w:sz w:val="24"/>
          <w:szCs w:val="24"/>
        </w:rPr>
        <w:t xml:space="preserve"> ir jāpieņem lēmums par līdzekļu izdalīšanu.</w:t>
      </w:r>
    </w:p>
    <w:p w14:paraId="34CD2053" w14:textId="4B3B3936" w:rsidR="00556EAF" w:rsidRDefault="00556EAF"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D.MUCENIEKS</w:t>
      </w:r>
      <w:r>
        <w:rPr>
          <w:rFonts w:ascii="Times New Roman" w:eastAsia="Times New Roman" w:hAnsi="Times New Roman"/>
          <w:sz w:val="24"/>
          <w:szCs w:val="24"/>
        </w:rPr>
        <w:tab/>
        <w:t>jautā, vai neradās ideja pagarināt konkurs</w:t>
      </w:r>
      <w:r w:rsidR="00F5731A">
        <w:rPr>
          <w:rFonts w:ascii="Times New Roman" w:eastAsia="Times New Roman" w:hAnsi="Times New Roman"/>
          <w:sz w:val="24"/>
          <w:szCs w:val="24"/>
        </w:rPr>
        <w:t>a termiņu</w:t>
      </w:r>
      <w:r>
        <w:rPr>
          <w:rFonts w:ascii="Times New Roman" w:eastAsia="Times New Roman" w:hAnsi="Times New Roman"/>
          <w:sz w:val="24"/>
          <w:szCs w:val="24"/>
        </w:rPr>
        <w:t xml:space="preserve">, </w:t>
      </w:r>
      <w:r w:rsidR="00F5731A">
        <w:rPr>
          <w:rFonts w:ascii="Times New Roman" w:eastAsia="Times New Roman" w:hAnsi="Times New Roman"/>
          <w:sz w:val="24"/>
          <w:szCs w:val="24"/>
        </w:rPr>
        <w:t xml:space="preserve">ņemot vērā, ka </w:t>
      </w:r>
      <w:r>
        <w:rPr>
          <w:rFonts w:ascii="Times New Roman" w:eastAsia="Times New Roman" w:hAnsi="Times New Roman"/>
          <w:sz w:val="24"/>
          <w:szCs w:val="24"/>
        </w:rPr>
        <w:t>pieteicās tikai viens pretendents.</w:t>
      </w:r>
    </w:p>
    <w:p w14:paraId="07CC27EE" w14:textId="625517BB" w:rsidR="00556EAF" w:rsidRDefault="00556EAF" w:rsidP="00AE3590">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atbild, ka būtu vēlējies redzēt</w:t>
      </w:r>
      <w:r w:rsidR="00D1724E">
        <w:rPr>
          <w:rFonts w:ascii="Times New Roman" w:eastAsia="Times New Roman" w:hAnsi="Times New Roman"/>
          <w:sz w:val="24"/>
          <w:szCs w:val="24"/>
        </w:rPr>
        <w:t xml:space="preserve"> vismaz piecus pretendentus, bet</w:t>
      </w:r>
      <w:r w:rsidR="00F5731A">
        <w:rPr>
          <w:rFonts w:ascii="Times New Roman" w:eastAsia="Times New Roman" w:hAnsi="Times New Roman"/>
          <w:sz w:val="24"/>
          <w:szCs w:val="24"/>
        </w:rPr>
        <w:t xml:space="preserve">, ņemot vērā </w:t>
      </w:r>
      <w:r w:rsidR="00D1724E">
        <w:rPr>
          <w:rFonts w:ascii="Times New Roman" w:eastAsia="Times New Roman" w:hAnsi="Times New Roman"/>
          <w:sz w:val="24"/>
          <w:szCs w:val="24"/>
        </w:rPr>
        <w:t xml:space="preserve"> </w:t>
      </w:r>
      <w:r w:rsidR="00F5731A">
        <w:rPr>
          <w:rFonts w:ascii="Times New Roman" w:eastAsia="Times New Roman" w:hAnsi="Times New Roman"/>
          <w:sz w:val="24"/>
          <w:szCs w:val="24"/>
        </w:rPr>
        <w:t xml:space="preserve">projektu iesniegšana termiņu, </w:t>
      </w:r>
      <w:r w:rsidR="00D1724E">
        <w:rPr>
          <w:rFonts w:ascii="Times New Roman" w:eastAsia="Times New Roman" w:hAnsi="Times New Roman"/>
          <w:sz w:val="24"/>
          <w:szCs w:val="24"/>
        </w:rPr>
        <w:t>konkursu nevarēja pagarināt.  Uzskata, ka konkursa termiņš bija pietiekoši gar</w:t>
      </w:r>
      <w:r w:rsidR="005E231E">
        <w:rPr>
          <w:rFonts w:ascii="Times New Roman" w:eastAsia="Times New Roman" w:hAnsi="Times New Roman"/>
          <w:sz w:val="24"/>
          <w:szCs w:val="24"/>
        </w:rPr>
        <w:t>š</w:t>
      </w:r>
      <w:r w:rsidR="00D1724E">
        <w:rPr>
          <w:rFonts w:ascii="Times New Roman" w:eastAsia="Times New Roman" w:hAnsi="Times New Roman"/>
          <w:sz w:val="24"/>
          <w:szCs w:val="24"/>
        </w:rPr>
        <w:t xml:space="preserve">. Norāda, ka bija interese arī no citiem pretendentiem, bet piedāvājumi netika </w:t>
      </w:r>
      <w:r w:rsidR="00F5731A">
        <w:rPr>
          <w:rFonts w:ascii="Times New Roman" w:eastAsia="Times New Roman" w:hAnsi="Times New Roman"/>
          <w:sz w:val="24"/>
          <w:szCs w:val="24"/>
        </w:rPr>
        <w:t>saņemti</w:t>
      </w:r>
      <w:r w:rsidR="00D1724E">
        <w:rPr>
          <w:rFonts w:ascii="Times New Roman" w:eastAsia="Times New Roman" w:hAnsi="Times New Roman"/>
          <w:sz w:val="24"/>
          <w:szCs w:val="24"/>
        </w:rPr>
        <w:t xml:space="preserve">. </w:t>
      </w:r>
    </w:p>
    <w:p w14:paraId="77117378" w14:textId="20C23750" w:rsidR="00D1724E" w:rsidRDefault="00D1724E"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M.MALAHOVSKIS</w:t>
      </w:r>
      <w:r>
        <w:rPr>
          <w:rFonts w:ascii="Times New Roman" w:eastAsia="Times New Roman" w:hAnsi="Times New Roman"/>
          <w:sz w:val="24"/>
          <w:szCs w:val="24"/>
        </w:rPr>
        <w:tab/>
      </w:r>
      <w:r w:rsidR="005E231E">
        <w:rPr>
          <w:rFonts w:ascii="Times New Roman" w:eastAsia="Times New Roman" w:hAnsi="Times New Roman"/>
          <w:sz w:val="24"/>
          <w:szCs w:val="24"/>
        </w:rPr>
        <w:t xml:space="preserve">iepazīstina ar būvprojekta kārtām (pielikumā informācija uz 22 lapām). </w:t>
      </w:r>
    </w:p>
    <w:p w14:paraId="55D0B8BA" w14:textId="63D14961" w:rsidR="005E231E" w:rsidRDefault="005E231E"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D.MUCENIEKS</w:t>
      </w:r>
      <w:r>
        <w:rPr>
          <w:rFonts w:ascii="Times New Roman" w:eastAsia="Times New Roman" w:hAnsi="Times New Roman"/>
          <w:sz w:val="24"/>
          <w:szCs w:val="24"/>
        </w:rPr>
        <w:tab/>
        <w:t>interesējas par autostāvvietām.</w:t>
      </w:r>
    </w:p>
    <w:p w14:paraId="6EF8EC1F" w14:textId="69199DEB" w:rsidR="005E231E" w:rsidRDefault="005E231E"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M.MALAHOVSKIS</w:t>
      </w:r>
      <w:r>
        <w:rPr>
          <w:rFonts w:ascii="Times New Roman" w:eastAsia="Times New Roman" w:hAnsi="Times New Roman"/>
          <w:sz w:val="24"/>
          <w:szCs w:val="24"/>
        </w:rPr>
        <w:tab/>
        <w:t>paskaidro, ka tās plānotas starp katlumāju un ūdens centru.</w:t>
      </w:r>
    </w:p>
    <w:p w14:paraId="16CC20A8" w14:textId="41955849" w:rsidR="00315202" w:rsidRDefault="00315202"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D.MUCENIEKS</w:t>
      </w:r>
      <w:r>
        <w:rPr>
          <w:rFonts w:ascii="Times New Roman" w:eastAsia="Times New Roman" w:hAnsi="Times New Roman"/>
          <w:sz w:val="24"/>
          <w:szCs w:val="24"/>
        </w:rPr>
        <w:tab/>
        <w:t>jautā, ko iesaka darīt ar laivu mājām.</w:t>
      </w:r>
    </w:p>
    <w:p w14:paraId="1968C0CA" w14:textId="61110A48" w:rsidR="00315202" w:rsidRDefault="00315202"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M.MALAHOVSKIS</w:t>
      </w:r>
      <w:r>
        <w:rPr>
          <w:rFonts w:ascii="Times New Roman" w:eastAsia="Times New Roman" w:hAnsi="Times New Roman"/>
          <w:sz w:val="24"/>
          <w:szCs w:val="24"/>
        </w:rPr>
        <w:tab/>
        <w:t>atbild, ka savest kārtībā.</w:t>
      </w:r>
    </w:p>
    <w:p w14:paraId="65C462B1" w14:textId="3DF2610B" w:rsidR="00315202" w:rsidRDefault="00315202"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jautā, kādas varētu bū</w:t>
      </w:r>
      <w:r w:rsidR="00F5731A">
        <w:rPr>
          <w:rFonts w:ascii="Times New Roman" w:eastAsia="Times New Roman" w:hAnsi="Times New Roman"/>
          <w:sz w:val="24"/>
          <w:szCs w:val="24"/>
        </w:rPr>
        <w:t>t</w:t>
      </w:r>
      <w:r>
        <w:rPr>
          <w:rFonts w:ascii="Times New Roman" w:eastAsia="Times New Roman" w:hAnsi="Times New Roman"/>
          <w:sz w:val="24"/>
          <w:szCs w:val="24"/>
        </w:rPr>
        <w:t xml:space="preserve"> izmaksas, ja to visu realizētu.</w:t>
      </w:r>
    </w:p>
    <w:p w14:paraId="709AD658" w14:textId="7B4E543E" w:rsidR="00315202" w:rsidRDefault="00315202"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M.MALAHOVSKIS</w:t>
      </w:r>
      <w:r>
        <w:rPr>
          <w:rFonts w:ascii="Times New Roman" w:eastAsia="Times New Roman" w:hAnsi="Times New Roman"/>
          <w:sz w:val="24"/>
          <w:szCs w:val="24"/>
        </w:rPr>
        <w:tab/>
        <w:t xml:space="preserve">izsaka pieņēmumu, ka pirmās četras kārtas 14 – 15 miljoni eiro. </w:t>
      </w:r>
    </w:p>
    <w:p w14:paraId="0702B69A" w14:textId="0C0D9A35" w:rsidR="00315202" w:rsidRDefault="00315202"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M.RAČIKS</w:t>
      </w:r>
      <w:r>
        <w:rPr>
          <w:rFonts w:ascii="Times New Roman" w:eastAsia="Times New Roman" w:hAnsi="Times New Roman"/>
          <w:sz w:val="24"/>
          <w:szCs w:val="24"/>
        </w:rPr>
        <w:tab/>
        <w:t>interesējas par plānot</w:t>
      </w:r>
      <w:r w:rsidR="00F5731A">
        <w:rPr>
          <w:rFonts w:ascii="Times New Roman" w:eastAsia="Times New Roman" w:hAnsi="Times New Roman"/>
          <w:sz w:val="24"/>
          <w:szCs w:val="24"/>
        </w:rPr>
        <w:t>o</w:t>
      </w:r>
      <w:r>
        <w:rPr>
          <w:rFonts w:ascii="Times New Roman" w:eastAsia="Times New Roman" w:hAnsi="Times New Roman"/>
          <w:sz w:val="24"/>
          <w:szCs w:val="24"/>
        </w:rPr>
        <w:t xml:space="preserve"> izmaksu piedāvājumu. Norāda, ka parasti autoruzraudzība sastāda 10% no būvprojektēšanas. Informē, ka pirmajās trīs daļās tā tas ir paredzēts, bet ceturtajā daļā (ūdens centra projektēšanā)  autoruzraudzība sastāda gandrīz 40 % no projektēšanas. Interesējas, kāds tam ir iemesls.</w:t>
      </w:r>
    </w:p>
    <w:p w14:paraId="753B03DF" w14:textId="7C5D5C18" w:rsidR="001B6A10" w:rsidRDefault="001B6A10" w:rsidP="00AE3590">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M.MALAHOVSKIS</w:t>
      </w:r>
      <w:r>
        <w:rPr>
          <w:rFonts w:ascii="Times New Roman" w:eastAsia="Times New Roman" w:hAnsi="Times New Roman"/>
          <w:sz w:val="24"/>
          <w:szCs w:val="24"/>
        </w:rPr>
        <w:tab/>
      </w:r>
      <w:r w:rsidR="00BF2FA2">
        <w:rPr>
          <w:rFonts w:ascii="Times New Roman" w:eastAsia="Times New Roman" w:hAnsi="Times New Roman"/>
          <w:sz w:val="24"/>
          <w:szCs w:val="24"/>
        </w:rPr>
        <w:t xml:space="preserve">paskaidro, ka infrastruktūra tur jau </w:t>
      </w:r>
      <w:r w:rsidR="00F5731A">
        <w:rPr>
          <w:rFonts w:ascii="Times New Roman" w:eastAsia="Times New Roman" w:hAnsi="Times New Roman"/>
          <w:sz w:val="24"/>
          <w:szCs w:val="24"/>
        </w:rPr>
        <w:t>būs</w:t>
      </w:r>
      <w:r w:rsidR="00BF2FA2">
        <w:rPr>
          <w:rFonts w:ascii="Times New Roman" w:eastAsia="Times New Roman" w:hAnsi="Times New Roman"/>
          <w:sz w:val="24"/>
          <w:szCs w:val="24"/>
        </w:rPr>
        <w:t xml:space="preserve"> izbūvēta</w:t>
      </w:r>
      <w:r w:rsidR="00F5731A">
        <w:rPr>
          <w:rFonts w:ascii="Times New Roman" w:eastAsia="Times New Roman" w:hAnsi="Times New Roman"/>
          <w:sz w:val="24"/>
          <w:szCs w:val="24"/>
        </w:rPr>
        <w:t xml:space="preserve">, bet </w:t>
      </w:r>
      <w:r w:rsidR="00BF2FA2">
        <w:rPr>
          <w:rFonts w:ascii="Times New Roman" w:eastAsia="Times New Roman" w:hAnsi="Times New Roman"/>
          <w:sz w:val="24"/>
          <w:szCs w:val="24"/>
        </w:rPr>
        <w:t xml:space="preserve">pašas ēkas būvniecība šādā vietā ir ļoti </w:t>
      </w:r>
      <w:r w:rsidR="00F5731A">
        <w:rPr>
          <w:rFonts w:ascii="Times New Roman" w:eastAsia="Times New Roman" w:hAnsi="Times New Roman"/>
          <w:sz w:val="24"/>
          <w:szCs w:val="24"/>
        </w:rPr>
        <w:t>sarežģīta</w:t>
      </w:r>
      <w:r w:rsidR="00BF2FA2">
        <w:rPr>
          <w:rFonts w:ascii="Times New Roman" w:eastAsia="Times New Roman" w:hAnsi="Times New Roman"/>
          <w:sz w:val="24"/>
          <w:szCs w:val="24"/>
        </w:rPr>
        <w:t xml:space="preserve">, </w:t>
      </w:r>
      <w:r w:rsidR="00F5731A">
        <w:rPr>
          <w:rFonts w:ascii="Times New Roman" w:eastAsia="Times New Roman" w:hAnsi="Times New Roman"/>
          <w:sz w:val="24"/>
          <w:szCs w:val="24"/>
        </w:rPr>
        <w:t xml:space="preserve">jo </w:t>
      </w:r>
      <w:r w:rsidR="00BF2FA2">
        <w:rPr>
          <w:rFonts w:ascii="Times New Roman" w:eastAsia="Times New Roman" w:hAnsi="Times New Roman"/>
          <w:sz w:val="24"/>
          <w:szCs w:val="24"/>
        </w:rPr>
        <w:t xml:space="preserve">ir </w:t>
      </w:r>
      <w:r w:rsidR="00F5731A">
        <w:rPr>
          <w:rFonts w:ascii="Times New Roman" w:eastAsia="Times New Roman" w:hAnsi="Times New Roman"/>
          <w:sz w:val="24"/>
          <w:szCs w:val="24"/>
        </w:rPr>
        <w:t>jāsaglabā</w:t>
      </w:r>
      <w:r w:rsidR="00BF2FA2">
        <w:rPr>
          <w:rFonts w:ascii="Times New Roman" w:eastAsia="Times New Roman" w:hAnsi="Times New Roman"/>
          <w:sz w:val="24"/>
          <w:szCs w:val="24"/>
        </w:rPr>
        <w:t xml:space="preserve"> esošās sienas, </w:t>
      </w:r>
      <w:r w:rsidR="00F5731A">
        <w:rPr>
          <w:rFonts w:ascii="Times New Roman" w:eastAsia="Times New Roman" w:hAnsi="Times New Roman"/>
          <w:sz w:val="24"/>
          <w:szCs w:val="24"/>
        </w:rPr>
        <w:t xml:space="preserve">un pieļauj, ka </w:t>
      </w:r>
      <w:r w:rsidR="00BF2FA2">
        <w:rPr>
          <w:rFonts w:ascii="Times New Roman" w:eastAsia="Times New Roman" w:hAnsi="Times New Roman"/>
          <w:sz w:val="24"/>
          <w:szCs w:val="24"/>
        </w:rPr>
        <w:t xml:space="preserve">daudz kas tiks ieraudzīts </w:t>
      </w:r>
      <w:r w:rsidR="00F5731A">
        <w:rPr>
          <w:rFonts w:ascii="Times New Roman" w:eastAsia="Times New Roman" w:hAnsi="Times New Roman"/>
          <w:sz w:val="24"/>
          <w:szCs w:val="24"/>
        </w:rPr>
        <w:t>tikai</w:t>
      </w:r>
      <w:r w:rsidR="00BF2FA2">
        <w:rPr>
          <w:rFonts w:ascii="Times New Roman" w:eastAsia="Times New Roman" w:hAnsi="Times New Roman"/>
          <w:sz w:val="24"/>
          <w:szCs w:val="24"/>
        </w:rPr>
        <w:t xml:space="preserve"> </w:t>
      </w:r>
      <w:r w:rsidR="00F5731A">
        <w:rPr>
          <w:rFonts w:ascii="Times New Roman" w:eastAsia="Times New Roman" w:hAnsi="Times New Roman"/>
          <w:sz w:val="24"/>
          <w:szCs w:val="24"/>
        </w:rPr>
        <w:t>demontējot šo ēku</w:t>
      </w:r>
      <w:r w:rsidR="00BD015C">
        <w:rPr>
          <w:rFonts w:ascii="Times New Roman" w:eastAsia="Times New Roman" w:hAnsi="Times New Roman"/>
          <w:sz w:val="24"/>
          <w:szCs w:val="24"/>
        </w:rPr>
        <w:t xml:space="preserve">, kad jau būvprojekts formāli </w:t>
      </w:r>
      <w:r w:rsidR="00F5731A">
        <w:rPr>
          <w:rFonts w:ascii="Times New Roman" w:eastAsia="Times New Roman" w:hAnsi="Times New Roman"/>
          <w:sz w:val="24"/>
          <w:szCs w:val="24"/>
        </w:rPr>
        <w:t xml:space="preserve">būs </w:t>
      </w:r>
      <w:r w:rsidR="00BD015C">
        <w:rPr>
          <w:rFonts w:ascii="Times New Roman" w:eastAsia="Times New Roman" w:hAnsi="Times New Roman"/>
          <w:sz w:val="24"/>
          <w:szCs w:val="24"/>
        </w:rPr>
        <w:t>gatavs</w:t>
      </w:r>
      <w:r w:rsidR="00BF2FA2">
        <w:rPr>
          <w:rFonts w:ascii="Times New Roman" w:eastAsia="Times New Roman" w:hAnsi="Times New Roman"/>
          <w:sz w:val="24"/>
          <w:szCs w:val="24"/>
        </w:rPr>
        <w:t xml:space="preserve"> un </w:t>
      </w:r>
      <w:r w:rsidR="00F5731A">
        <w:rPr>
          <w:rFonts w:ascii="Times New Roman" w:eastAsia="Times New Roman" w:hAnsi="Times New Roman"/>
          <w:sz w:val="24"/>
          <w:szCs w:val="24"/>
        </w:rPr>
        <w:t>iespējams</w:t>
      </w:r>
      <w:r w:rsidR="00BF2FA2">
        <w:rPr>
          <w:rFonts w:ascii="Times New Roman" w:eastAsia="Times New Roman" w:hAnsi="Times New Roman"/>
          <w:sz w:val="24"/>
          <w:szCs w:val="24"/>
        </w:rPr>
        <w:t xml:space="preserve">, ka </w:t>
      </w:r>
      <w:r w:rsidR="00F22648">
        <w:rPr>
          <w:rFonts w:ascii="Times New Roman" w:eastAsia="Times New Roman" w:hAnsi="Times New Roman"/>
          <w:sz w:val="24"/>
          <w:szCs w:val="24"/>
        </w:rPr>
        <w:t xml:space="preserve">būs jāpārskata </w:t>
      </w:r>
      <w:r w:rsidR="00BF2FA2">
        <w:rPr>
          <w:rFonts w:ascii="Times New Roman" w:eastAsia="Times New Roman" w:hAnsi="Times New Roman"/>
          <w:sz w:val="24"/>
          <w:szCs w:val="24"/>
        </w:rPr>
        <w:t xml:space="preserve">daudz </w:t>
      </w:r>
      <w:r w:rsidR="00BD015C">
        <w:rPr>
          <w:rFonts w:ascii="Times New Roman" w:eastAsia="Times New Roman" w:hAnsi="Times New Roman"/>
          <w:sz w:val="24"/>
          <w:szCs w:val="24"/>
        </w:rPr>
        <w:t>liet</w:t>
      </w:r>
      <w:r w:rsidR="00F22648">
        <w:rPr>
          <w:rFonts w:ascii="Times New Roman" w:eastAsia="Times New Roman" w:hAnsi="Times New Roman"/>
          <w:sz w:val="24"/>
          <w:szCs w:val="24"/>
        </w:rPr>
        <w:t>as</w:t>
      </w:r>
      <w:r w:rsidR="00BD015C">
        <w:rPr>
          <w:rFonts w:ascii="Times New Roman" w:eastAsia="Times New Roman" w:hAnsi="Times New Roman"/>
          <w:sz w:val="24"/>
          <w:szCs w:val="24"/>
        </w:rPr>
        <w:t>, un jāpieņem būtiski lēmumi, kā šo projektu realizēt</w:t>
      </w:r>
      <w:r w:rsidR="00F22648">
        <w:rPr>
          <w:rFonts w:ascii="Times New Roman" w:eastAsia="Times New Roman" w:hAnsi="Times New Roman"/>
          <w:sz w:val="24"/>
          <w:szCs w:val="24"/>
        </w:rPr>
        <w:t xml:space="preserve">. Paskaidro, ka </w:t>
      </w:r>
      <w:proofErr w:type="spellStart"/>
      <w:r w:rsidR="00F22648">
        <w:rPr>
          <w:rFonts w:ascii="Times New Roman" w:eastAsia="Times New Roman" w:hAnsi="Times New Roman"/>
          <w:sz w:val="24"/>
          <w:szCs w:val="24"/>
        </w:rPr>
        <w:t>autoruzraugam</w:t>
      </w:r>
      <w:proofErr w:type="spellEnd"/>
      <w:r w:rsidR="00BD015C">
        <w:rPr>
          <w:rFonts w:ascii="Times New Roman" w:eastAsia="Times New Roman" w:hAnsi="Times New Roman"/>
          <w:sz w:val="24"/>
          <w:szCs w:val="24"/>
        </w:rPr>
        <w:t xml:space="preserve"> tajā brīdī var </w:t>
      </w:r>
      <w:r w:rsidR="00BF2FA2">
        <w:rPr>
          <w:rFonts w:ascii="Times New Roman" w:eastAsia="Times New Roman" w:hAnsi="Times New Roman"/>
          <w:sz w:val="24"/>
          <w:szCs w:val="24"/>
        </w:rPr>
        <w:t xml:space="preserve"> </w:t>
      </w:r>
      <w:r w:rsidR="00BD015C">
        <w:rPr>
          <w:rFonts w:ascii="Times New Roman" w:eastAsia="Times New Roman" w:hAnsi="Times New Roman"/>
          <w:sz w:val="24"/>
          <w:szCs w:val="24"/>
        </w:rPr>
        <w:t xml:space="preserve">būt jāmaina risinājumi. </w:t>
      </w:r>
    </w:p>
    <w:p w14:paraId="53ADBB64" w14:textId="3D7EA980" w:rsidR="00BD015C" w:rsidRPr="00BD015C" w:rsidRDefault="00BD015C" w:rsidP="00AE3590">
      <w:pPr>
        <w:spacing w:after="0" w:line="240" w:lineRule="auto"/>
        <w:ind w:left="2160" w:hanging="2160"/>
        <w:jc w:val="both"/>
        <w:rPr>
          <w:rFonts w:ascii="Times New Roman" w:eastAsia="Times New Roman" w:hAnsi="Times New Roman"/>
          <w:i/>
          <w:iCs/>
          <w:sz w:val="24"/>
          <w:szCs w:val="24"/>
        </w:rPr>
      </w:pPr>
      <w:r w:rsidRPr="00BD015C">
        <w:rPr>
          <w:rFonts w:ascii="Times New Roman" w:eastAsia="Times New Roman" w:hAnsi="Times New Roman"/>
          <w:i/>
          <w:iCs/>
          <w:sz w:val="24"/>
          <w:szCs w:val="24"/>
        </w:rPr>
        <w:t>Notiek diskusija.</w:t>
      </w:r>
    </w:p>
    <w:p w14:paraId="1B8501BB" w14:textId="0A765B7D" w:rsidR="00D235E0" w:rsidRPr="00D235E0" w:rsidRDefault="00D235E0" w:rsidP="00AE3590">
      <w:pPr>
        <w:spacing w:after="0" w:line="240" w:lineRule="auto"/>
        <w:ind w:left="2160" w:hanging="2160"/>
        <w:jc w:val="both"/>
        <w:rPr>
          <w:rFonts w:ascii="Times New Roman" w:eastAsia="Times New Roman" w:hAnsi="Times New Roman"/>
          <w:i/>
          <w:iCs/>
          <w:sz w:val="24"/>
          <w:szCs w:val="24"/>
        </w:rPr>
      </w:pPr>
      <w:r w:rsidRPr="00D235E0">
        <w:rPr>
          <w:rFonts w:ascii="Times New Roman" w:eastAsia="Times New Roman" w:hAnsi="Times New Roman"/>
          <w:i/>
          <w:iCs/>
          <w:sz w:val="24"/>
          <w:szCs w:val="24"/>
        </w:rPr>
        <w:t>Izsakās D.TOMSONS, M.KAULIŅA un A.DUKULIS.</w:t>
      </w:r>
    </w:p>
    <w:p w14:paraId="63DCDC4C" w14:textId="67F0BE16" w:rsidR="007B4D64" w:rsidRDefault="00D235E0" w:rsidP="00AE3590">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aicina balsot par lēmuma projekta virzīšanu izskatīšanai domes sēdē.</w:t>
      </w:r>
    </w:p>
    <w:p w14:paraId="498E70B0" w14:textId="77777777" w:rsidR="00F8642A" w:rsidRDefault="00F8642A" w:rsidP="00306598">
      <w:pPr>
        <w:spacing w:after="0" w:line="240" w:lineRule="auto"/>
        <w:jc w:val="both"/>
        <w:rPr>
          <w:rFonts w:ascii="Times New Roman" w:eastAsia="Times New Roman" w:hAnsi="Times New Roman"/>
          <w:sz w:val="24"/>
          <w:szCs w:val="24"/>
        </w:rPr>
      </w:pPr>
    </w:p>
    <w:p w14:paraId="2A5B7265" w14:textId="61DF2B56" w:rsidR="00306598" w:rsidRPr="001D4DA2" w:rsidRDefault="00306598" w:rsidP="00306598">
      <w:pPr>
        <w:spacing w:after="0" w:line="240" w:lineRule="auto"/>
        <w:jc w:val="both"/>
        <w:rPr>
          <w:rFonts w:ascii="Times New Roman" w:eastAsia="Times New Roman" w:hAnsi="Times New Roman"/>
          <w:color w:val="000000"/>
          <w:sz w:val="24"/>
          <w:szCs w:val="24"/>
          <w:lang w:eastAsia="lv-LV"/>
        </w:rPr>
      </w:pPr>
      <w:r w:rsidRPr="007E12D1">
        <w:rPr>
          <w:rFonts w:ascii="Times New Roman" w:eastAsia="Times New Roman" w:hAnsi="Times New Roman"/>
          <w:color w:val="000000"/>
          <w:sz w:val="24"/>
          <w:szCs w:val="24"/>
          <w:lang w:eastAsia="lv-LV"/>
        </w:rPr>
        <w:t xml:space="preserve">Sociālās, izglītības un kultūras komitejas, </w:t>
      </w:r>
      <w:r>
        <w:rPr>
          <w:rFonts w:ascii="Times New Roman" w:eastAsia="Times New Roman" w:hAnsi="Times New Roman"/>
          <w:color w:val="000000"/>
          <w:sz w:val="24"/>
          <w:szCs w:val="24"/>
          <w:lang w:eastAsia="lv-LV"/>
        </w:rPr>
        <w:t>Attīstības</w:t>
      </w:r>
      <w:r w:rsidRPr="007E12D1">
        <w:rPr>
          <w:rFonts w:ascii="Times New Roman" w:eastAsia="Times New Roman" w:hAnsi="Times New Roman"/>
          <w:color w:val="000000"/>
          <w:sz w:val="24"/>
          <w:szCs w:val="24"/>
          <w:lang w:eastAsia="lv-LV"/>
        </w:rPr>
        <w:t xml:space="preserve"> komitejas un Finanšu komitejas locekļi, atklāti balsojot, </w:t>
      </w:r>
      <w:r>
        <w:rPr>
          <w:rFonts w:ascii="Times New Roman" w:eastAsia="Times New Roman" w:hAnsi="Times New Roman"/>
          <w:color w:val="000000"/>
          <w:sz w:val="24"/>
          <w:szCs w:val="24"/>
          <w:lang w:eastAsia="lv-LV"/>
        </w:rPr>
        <w:t>“par” – 1</w:t>
      </w:r>
      <w:r w:rsidR="0020753A">
        <w:rPr>
          <w:rFonts w:ascii="Times New Roman" w:eastAsia="Times New Roman" w:hAnsi="Times New Roman"/>
          <w:color w:val="000000"/>
          <w:sz w:val="24"/>
          <w:szCs w:val="24"/>
          <w:lang w:eastAsia="lv-LV"/>
        </w:rPr>
        <w:t>2</w:t>
      </w:r>
      <w:r>
        <w:rPr>
          <w:rFonts w:ascii="Times New Roman" w:eastAsia="Times New Roman" w:hAnsi="Times New Roman"/>
          <w:color w:val="000000"/>
          <w:sz w:val="24"/>
          <w:szCs w:val="24"/>
          <w:lang w:eastAsia="lv-LV"/>
        </w:rPr>
        <w:t xml:space="preserve"> (</w:t>
      </w:r>
      <w:proofErr w:type="spellStart"/>
      <w:r w:rsidRPr="00306598">
        <w:rPr>
          <w:rFonts w:ascii="Times New Roman" w:eastAsia="Times New Roman" w:hAnsi="Times New Roman"/>
          <w:color w:val="000000"/>
          <w:sz w:val="24"/>
          <w:szCs w:val="24"/>
          <w:lang w:eastAsia="lv-LV"/>
        </w:rPr>
        <w:t>Dz</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ADLERS</w:t>
      </w:r>
      <w:proofErr w:type="spellEnd"/>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FOMINS</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GRĪNBERGS</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M</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KAULIŅA</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I</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LĪVIŅA</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D</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MUCENIEKS</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M</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RAČIKS</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J</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SADOVŅIKOVS</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L</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SĪPOLS</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J</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SKULTE</w:t>
      </w:r>
      <w:r>
        <w:rPr>
          <w:rFonts w:ascii="Times New Roman" w:eastAsia="Times New Roman" w:hAnsi="Times New Roman"/>
          <w:color w:val="000000"/>
          <w:sz w:val="24"/>
          <w:szCs w:val="24"/>
          <w:lang w:eastAsia="lv-LV"/>
        </w:rPr>
        <w:t xml:space="preserve">, </w:t>
      </w:r>
      <w:r w:rsidRPr="00306598">
        <w:rPr>
          <w:rFonts w:ascii="Times New Roman" w:eastAsia="Times New Roman" w:hAnsi="Times New Roman"/>
          <w:color w:val="000000"/>
          <w:sz w:val="24"/>
          <w:szCs w:val="24"/>
          <w:lang w:eastAsia="lv-LV"/>
        </w:rPr>
        <w:t>D</w:t>
      </w:r>
      <w:r>
        <w:rPr>
          <w:rFonts w:ascii="Times New Roman" w:eastAsia="Times New Roman" w:hAnsi="Times New Roman"/>
          <w:color w:val="000000"/>
          <w:sz w:val="24"/>
          <w:szCs w:val="24"/>
          <w:lang w:eastAsia="lv-LV"/>
        </w:rPr>
        <w:t>.</w:t>
      </w:r>
      <w:r w:rsidRPr="00306598">
        <w:rPr>
          <w:rFonts w:ascii="Times New Roman" w:eastAsia="Times New Roman" w:hAnsi="Times New Roman"/>
          <w:color w:val="000000"/>
          <w:sz w:val="24"/>
          <w:szCs w:val="24"/>
          <w:lang w:eastAsia="lv-LV"/>
        </w:rPr>
        <w:t>TOMSONS</w:t>
      </w:r>
      <w:r>
        <w:rPr>
          <w:rFonts w:ascii="Times New Roman" w:eastAsia="Times New Roman" w:hAnsi="Times New Roman"/>
          <w:color w:val="000000"/>
          <w:sz w:val="24"/>
          <w:szCs w:val="24"/>
          <w:lang w:eastAsia="lv-LV"/>
        </w:rPr>
        <w:t>), “pret” – nav,  “atturas” – nav</w:t>
      </w:r>
      <w:r w:rsidRPr="0087082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nolemj:</w:t>
      </w:r>
    </w:p>
    <w:p w14:paraId="11405BE5" w14:textId="77777777" w:rsidR="00306598" w:rsidRDefault="00306598" w:rsidP="00306598">
      <w:pPr>
        <w:tabs>
          <w:tab w:val="left" w:pos="0"/>
        </w:tabs>
        <w:spacing w:after="0" w:line="240" w:lineRule="auto"/>
        <w:jc w:val="both"/>
        <w:rPr>
          <w:rFonts w:ascii="Times New Roman" w:eastAsia="Times New Roman" w:hAnsi="Times New Roman"/>
          <w:sz w:val="24"/>
          <w:szCs w:val="24"/>
        </w:rPr>
      </w:pPr>
    </w:p>
    <w:p w14:paraId="6D121371" w14:textId="77777777" w:rsidR="00306598" w:rsidRDefault="00306598" w:rsidP="00306598">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980B92E" w14:textId="77777777" w:rsidR="00306598" w:rsidRDefault="00306598" w:rsidP="00306598">
      <w:pPr>
        <w:suppressAutoHyphens/>
        <w:spacing w:after="0" w:line="240" w:lineRule="auto"/>
        <w:jc w:val="both"/>
        <w:rPr>
          <w:rFonts w:ascii="Times New Roman" w:hAnsi="Times New Roman"/>
          <w:sz w:val="24"/>
          <w:szCs w:val="24"/>
        </w:rPr>
      </w:pPr>
    </w:p>
    <w:p w14:paraId="3B6CE8F6" w14:textId="1AD8518B" w:rsidR="00306598" w:rsidRPr="00AA5ED3" w:rsidRDefault="00306598" w:rsidP="00306598">
      <w:pPr>
        <w:suppressAutoHyphens/>
        <w:spacing w:after="0" w:line="240" w:lineRule="auto"/>
        <w:jc w:val="both"/>
        <w:rPr>
          <w:rFonts w:ascii="Times New Roman" w:eastAsia="Times New Roman" w:hAnsi="Times New Roman"/>
          <w:sz w:val="24"/>
          <w:szCs w:val="24"/>
        </w:rPr>
      </w:pPr>
      <w:r w:rsidRPr="00AA5ED3">
        <w:rPr>
          <w:rFonts w:ascii="Times New Roman" w:eastAsia="Times New Roman" w:hAnsi="Times New Roman"/>
          <w:sz w:val="24"/>
          <w:szCs w:val="24"/>
        </w:rPr>
        <w:t>Sēde slēgta plkst. 1</w:t>
      </w:r>
      <w:r w:rsidR="0020753A">
        <w:rPr>
          <w:rFonts w:ascii="Times New Roman" w:eastAsia="Times New Roman" w:hAnsi="Times New Roman"/>
          <w:sz w:val="24"/>
          <w:szCs w:val="24"/>
        </w:rPr>
        <w:t>2</w:t>
      </w:r>
      <w:r w:rsidRPr="00AA5ED3">
        <w:rPr>
          <w:rFonts w:ascii="Times New Roman" w:eastAsia="Times New Roman" w:hAnsi="Times New Roman"/>
          <w:sz w:val="24"/>
          <w:szCs w:val="24"/>
        </w:rPr>
        <w:t>.4</w:t>
      </w:r>
      <w:r w:rsidR="0020753A">
        <w:rPr>
          <w:rFonts w:ascii="Times New Roman" w:eastAsia="Times New Roman" w:hAnsi="Times New Roman"/>
          <w:sz w:val="24"/>
          <w:szCs w:val="24"/>
        </w:rPr>
        <w:t>5</w:t>
      </w:r>
    </w:p>
    <w:p w14:paraId="5C32056D" w14:textId="77777777" w:rsidR="00306598" w:rsidRPr="00AA5ED3" w:rsidRDefault="00306598" w:rsidP="00306598">
      <w:pPr>
        <w:suppressAutoHyphens/>
        <w:spacing w:after="0" w:line="240" w:lineRule="auto"/>
        <w:jc w:val="both"/>
        <w:rPr>
          <w:rFonts w:ascii="Times New Roman" w:eastAsia="Times New Roman" w:hAnsi="Times New Roman"/>
          <w:i/>
          <w:sz w:val="24"/>
          <w:szCs w:val="24"/>
        </w:rPr>
      </w:pPr>
    </w:p>
    <w:p w14:paraId="0606FB32" w14:textId="77777777" w:rsidR="00306598" w:rsidRPr="00AA5ED3" w:rsidRDefault="00306598" w:rsidP="00306598">
      <w:pPr>
        <w:suppressAutoHyphens/>
        <w:spacing w:after="0" w:line="240" w:lineRule="auto"/>
        <w:jc w:val="both"/>
        <w:rPr>
          <w:rFonts w:ascii="Times New Roman" w:eastAsia="Times New Roman" w:hAnsi="Times New Roman"/>
          <w:i/>
          <w:sz w:val="24"/>
          <w:szCs w:val="24"/>
        </w:rPr>
      </w:pPr>
      <w:r w:rsidRPr="00AA5ED3">
        <w:rPr>
          <w:rFonts w:ascii="Times New Roman" w:eastAsia="Times New Roman" w:hAnsi="Times New Roman"/>
          <w:i/>
          <w:sz w:val="24"/>
          <w:szCs w:val="24"/>
        </w:rPr>
        <w:t>Sēdes ziņojumi, priekšlikumi, komentāri, diskusijas atspoguļoti sēdes audioierakstā.</w:t>
      </w:r>
    </w:p>
    <w:p w14:paraId="54DF6369" w14:textId="77777777" w:rsidR="00306598" w:rsidRPr="00AA5ED3" w:rsidRDefault="00306598" w:rsidP="00306598">
      <w:pPr>
        <w:suppressAutoHyphens/>
        <w:spacing w:after="0" w:line="240" w:lineRule="auto"/>
        <w:jc w:val="both"/>
        <w:rPr>
          <w:rFonts w:ascii="Times New Roman" w:eastAsia="Times New Roman" w:hAnsi="Times New Roman"/>
          <w:sz w:val="24"/>
          <w:szCs w:val="24"/>
        </w:rPr>
      </w:pPr>
    </w:p>
    <w:p w14:paraId="18F5A078" w14:textId="026EAF0F" w:rsidR="00306598" w:rsidRPr="00AA5ED3" w:rsidRDefault="00306598" w:rsidP="00306598">
      <w:pPr>
        <w:suppressAutoHyphens/>
        <w:spacing w:after="0" w:line="240" w:lineRule="auto"/>
        <w:jc w:val="both"/>
        <w:rPr>
          <w:rFonts w:ascii="Times New Roman" w:eastAsia="Times New Roman" w:hAnsi="Times New Roman"/>
          <w:sz w:val="24"/>
          <w:szCs w:val="24"/>
        </w:rPr>
      </w:pPr>
      <w:r w:rsidRPr="00AA5ED3">
        <w:rPr>
          <w:rFonts w:ascii="Times New Roman" w:eastAsia="Times New Roman" w:hAnsi="Times New Roman"/>
          <w:sz w:val="24"/>
          <w:szCs w:val="24"/>
        </w:rPr>
        <w:t>Sēdes protokols parakstīts 2024. gada 2</w:t>
      </w:r>
      <w:r w:rsidR="00B02B3C">
        <w:rPr>
          <w:rFonts w:ascii="Times New Roman" w:eastAsia="Times New Roman" w:hAnsi="Times New Roman"/>
          <w:sz w:val="24"/>
          <w:szCs w:val="24"/>
        </w:rPr>
        <w:t>7</w:t>
      </w:r>
      <w:r w:rsidRPr="00AA5ED3">
        <w:rPr>
          <w:rFonts w:ascii="Times New Roman" w:eastAsia="Times New Roman" w:hAnsi="Times New Roman"/>
          <w:sz w:val="24"/>
          <w:szCs w:val="24"/>
        </w:rPr>
        <w:t>.augustā.</w:t>
      </w:r>
    </w:p>
    <w:p w14:paraId="2219CF99" w14:textId="77777777" w:rsidR="00306598" w:rsidRPr="00AA5ED3" w:rsidRDefault="00306598" w:rsidP="00306598">
      <w:pPr>
        <w:suppressAutoHyphens/>
        <w:spacing w:after="0" w:line="240" w:lineRule="auto"/>
        <w:jc w:val="both"/>
        <w:rPr>
          <w:rFonts w:ascii="Times New Roman" w:eastAsia="Times New Roman" w:hAnsi="Times New Roman"/>
          <w:sz w:val="24"/>
          <w:szCs w:val="24"/>
        </w:rPr>
      </w:pPr>
    </w:p>
    <w:p w14:paraId="533DD64E" w14:textId="77777777" w:rsidR="00306598" w:rsidRPr="00AA5ED3" w:rsidRDefault="00306598" w:rsidP="00306598">
      <w:pPr>
        <w:suppressAutoHyphens/>
        <w:spacing w:after="0" w:line="240" w:lineRule="auto"/>
        <w:jc w:val="both"/>
        <w:rPr>
          <w:rFonts w:ascii="Times New Roman" w:eastAsia="Times New Roman" w:hAnsi="Times New Roman"/>
          <w:sz w:val="24"/>
          <w:szCs w:val="24"/>
        </w:rPr>
      </w:pPr>
    </w:p>
    <w:p w14:paraId="0653513F" w14:textId="77777777" w:rsidR="00306598" w:rsidRDefault="00306598" w:rsidP="00306598">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vadīja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w:t>
      </w:r>
      <w:proofErr w:type="spellStart"/>
      <w:r>
        <w:rPr>
          <w:rFonts w:ascii="Times New Roman" w:eastAsia="Times New Roman" w:hAnsi="Times New Roman"/>
          <w:color w:val="00000A"/>
          <w:sz w:val="24"/>
          <w:szCs w:val="24"/>
        </w:rPr>
        <w:t>Dz.ADLERS</w:t>
      </w:r>
      <w:proofErr w:type="spellEnd"/>
    </w:p>
    <w:p w14:paraId="4560885F" w14:textId="77777777" w:rsidR="00306598" w:rsidRDefault="00306598" w:rsidP="00306598">
      <w:pPr>
        <w:suppressAutoHyphens/>
        <w:spacing w:after="0" w:line="240" w:lineRule="auto"/>
        <w:rPr>
          <w:rFonts w:ascii="Times New Roman" w:eastAsia="Times New Roman" w:hAnsi="Times New Roman"/>
          <w:color w:val="00000A"/>
          <w:sz w:val="24"/>
          <w:szCs w:val="24"/>
        </w:rPr>
      </w:pPr>
    </w:p>
    <w:p w14:paraId="235C7DFA" w14:textId="77777777" w:rsidR="00306598" w:rsidRDefault="00306598" w:rsidP="00306598">
      <w:pPr>
        <w:suppressAutoHyphens/>
        <w:spacing w:after="0" w:line="240" w:lineRule="auto"/>
        <w:rPr>
          <w:rFonts w:ascii="Times New Roman" w:eastAsia="Times New Roman" w:hAnsi="Times New Roman"/>
          <w:color w:val="00000A"/>
          <w:sz w:val="24"/>
          <w:szCs w:val="24"/>
        </w:rPr>
      </w:pPr>
    </w:p>
    <w:p w14:paraId="6E599994" w14:textId="794614AA" w:rsidR="00306598" w:rsidRPr="006308B8" w:rsidRDefault="00306598" w:rsidP="006308B8">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protokolēja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E.BALANDE</w:t>
      </w:r>
    </w:p>
    <w:sectPr w:rsidR="00306598" w:rsidRPr="006308B8" w:rsidSect="006308B8">
      <w:headerReference w:type="default" r:id="rId8"/>
      <w:pgSz w:w="11906" w:h="16838"/>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F095" w14:textId="77777777" w:rsidR="00B27BFF" w:rsidRDefault="00B27BFF" w:rsidP="00B02B3C">
      <w:pPr>
        <w:spacing w:after="0" w:line="240" w:lineRule="auto"/>
      </w:pPr>
      <w:r>
        <w:separator/>
      </w:r>
    </w:p>
  </w:endnote>
  <w:endnote w:type="continuationSeparator" w:id="0">
    <w:p w14:paraId="56AE7F38" w14:textId="77777777" w:rsidR="00B27BFF" w:rsidRDefault="00B27BFF" w:rsidP="00B0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436B" w14:textId="77777777" w:rsidR="00B27BFF" w:rsidRDefault="00B27BFF" w:rsidP="00B02B3C">
      <w:pPr>
        <w:spacing w:after="0" w:line="240" w:lineRule="auto"/>
      </w:pPr>
      <w:r>
        <w:separator/>
      </w:r>
    </w:p>
  </w:footnote>
  <w:footnote w:type="continuationSeparator" w:id="0">
    <w:p w14:paraId="4396DE61" w14:textId="77777777" w:rsidR="00B27BFF" w:rsidRDefault="00B27BFF" w:rsidP="00B02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21252"/>
      <w:docPartObj>
        <w:docPartGallery w:val="Page Numbers (Top of Page)"/>
        <w:docPartUnique/>
      </w:docPartObj>
    </w:sdtPr>
    <w:sdtEndPr>
      <w:rPr>
        <w:rFonts w:ascii="Times New Roman" w:hAnsi="Times New Roman"/>
        <w:sz w:val="24"/>
        <w:szCs w:val="24"/>
      </w:rPr>
    </w:sdtEndPr>
    <w:sdtContent>
      <w:p w14:paraId="7EFD04F9" w14:textId="343B83A2" w:rsidR="00B02B3C" w:rsidRPr="00B02B3C" w:rsidRDefault="00B02B3C">
        <w:pPr>
          <w:pStyle w:val="Galvene"/>
          <w:jc w:val="center"/>
          <w:rPr>
            <w:rFonts w:ascii="Times New Roman" w:hAnsi="Times New Roman"/>
            <w:sz w:val="24"/>
            <w:szCs w:val="24"/>
          </w:rPr>
        </w:pPr>
        <w:r w:rsidRPr="00B02B3C">
          <w:rPr>
            <w:rFonts w:ascii="Times New Roman" w:hAnsi="Times New Roman"/>
            <w:sz w:val="24"/>
            <w:szCs w:val="24"/>
          </w:rPr>
          <w:fldChar w:fldCharType="begin"/>
        </w:r>
        <w:r w:rsidRPr="00B02B3C">
          <w:rPr>
            <w:rFonts w:ascii="Times New Roman" w:hAnsi="Times New Roman"/>
            <w:sz w:val="24"/>
            <w:szCs w:val="24"/>
          </w:rPr>
          <w:instrText>PAGE   \* MERGEFORMAT</w:instrText>
        </w:r>
        <w:r w:rsidRPr="00B02B3C">
          <w:rPr>
            <w:rFonts w:ascii="Times New Roman" w:hAnsi="Times New Roman"/>
            <w:sz w:val="24"/>
            <w:szCs w:val="24"/>
          </w:rPr>
          <w:fldChar w:fldCharType="separate"/>
        </w:r>
        <w:r w:rsidRPr="00B02B3C">
          <w:rPr>
            <w:rFonts w:ascii="Times New Roman" w:hAnsi="Times New Roman"/>
            <w:sz w:val="24"/>
            <w:szCs w:val="24"/>
          </w:rPr>
          <w:t>2</w:t>
        </w:r>
        <w:r w:rsidRPr="00B02B3C">
          <w:rPr>
            <w:rFonts w:ascii="Times New Roman" w:hAnsi="Times New Roman"/>
            <w:sz w:val="24"/>
            <w:szCs w:val="24"/>
          </w:rPr>
          <w:fldChar w:fldCharType="end"/>
        </w:r>
      </w:p>
    </w:sdtContent>
  </w:sdt>
  <w:p w14:paraId="513F5A77" w14:textId="77777777" w:rsidR="00B02B3C" w:rsidRDefault="00B02B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75D"/>
    <w:multiLevelType w:val="hybridMultilevel"/>
    <w:tmpl w:val="D4C42222"/>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 w15:restartNumberingAfterBreak="0">
    <w:nsid w:val="11051AF4"/>
    <w:multiLevelType w:val="hybridMultilevel"/>
    <w:tmpl w:val="99D29678"/>
    <w:lvl w:ilvl="0" w:tplc="816EDA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C145DD"/>
    <w:multiLevelType w:val="hybridMultilevel"/>
    <w:tmpl w:val="D4C42222"/>
    <w:lvl w:ilvl="0" w:tplc="F4ACFAD0">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344F6AAF"/>
    <w:multiLevelType w:val="hybridMultilevel"/>
    <w:tmpl w:val="915CF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757FC6"/>
    <w:multiLevelType w:val="hybridMultilevel"/>
    <w:tmpl w:val="3E2A3A40"/>
    <w:lvl w:ilvl="0" w:tplc="B2A63826">
      <w:start w:val="1"/>
      <w:numFmt w:val="decimal"/>
      <w:lvlText w:val="%1."/>
      <w:lvlJc w:val="left"/>
      <w:pPr>
        <w:ind w:left="720" w:hanging="360"/>
      </w:pPr>
      <w:rPr>
        <w:rFonts w:hint="default"/>
        <w:b/>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6700755">
    <w:abstractNumId w:val="1"/>
  </w:num>
  <w:num w:numId="2" w16cid:durableId="700787573">
    <w:abstractNumId w:val="4"/>
  </w:num>
  <w:num w:numId="3" w16cid:durableId="883299508">
    <w:abstractNumId w:val="2"/>
  </w:num>
  <w:num w:numId="4" w16cid:durableId="871071234">
    <w:abstractNumId w:val="3"/>
  </w:num>
  <w:num w:numId="5" w16cid:durableId="16983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98"/>
    <w:rsid w:val="00093B29"/>
    <w:rsid w:val="00096416"/>
    <w:rsid w:val="000D504D"/>
    <w:rsid w:val="0011314C"/>
    <w:rsid w:val="001B6A10"/>
    <w:rsid w:val="001D738A"/>
    <w:rsid w:val="0020753A"/>
    <w:rsid w:val="0022760B"/>
    <w:rsid w:val="002C4408"/>
    <w:rsid w:val="00306598"/>
    <w:rsid w:val="00315202"/>
    <w:rsid w:val="00452F14"/>
    <w:rsid w:val="004C6037"/>
    <w:rsid w:val="004F65F5"/>
    <w:rsid w:val="004F7DD7"/>
    <w:rsid w:val="0055352C"/>
    <w:rsid w:val="00556EAF"/>
    <w:rsid w:val="005A0416"/>
    <w:rsid w:val="005E231E"/>
    <w:rsid w:val="006308B8"/>
    <w:rsid w:val="006C4644"/>
    <w:rsid w:val="006E7A21"/>
    <w:rsid w:val="0075466B"/>
    <w:rsid w:val="007B4D64"/>
    <w:rsid w:val="008558C9"/>
    <w:rsid w:val="00890C28"/>
    <w:rsid w:val="008E53E0"/>
    <w:rsid w:val="00921F96"/>
    <w:rsid w:val="00924BC3"/>
    <w:rsid w:val="00984FAD"/>
    <w:rsid w:val="009A2227"/>
    <w:rsid w:val="00AA4702"/>
    <w:rsid w:val="00AD6CA4"/>
    <w:rsid w:val="00AE3590"/>
    <w:rsid w:val="00B02B3C"/>
    <w:rsid w:val="00B05E25"/>
    <w:rsid w:val="00B27BFF"/>
    <w:rsid w:val="00BD015C"/>
    <w:rsid w:val="00BF2FA2"/>
    <w:rsid w:val="00C04707"/>
    <w:rsid w:val="00C47EA7"/>
    <w:rsid w:val="00C66211"/>
    <w:rsid w:val="00D1724E"/>
    <w:rsid w:val="00D235E0"/>
    <w:rsid w:val="00DA60BE"/>
    <w:rsid w:val="00DC47CB"/>
    <w:rsid w:val="00F22648"/>
    <w:rsid w:val="00F5731A"/>
    <w:rsid w:val="00F8642A"/>
    <w:rsid w:val="00FF2BAC"/>
    <w:rsid w:val="00FF47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7606"/>
  <w15:chartTrackingRefBased/>
  <w15:docId w15:val="{D7642863-BF30-4578-A7CF-4CBEB310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598"/>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06598"/>
    <w:pPr>
      <w:ind w:left="720"/>
      <w:contextualSpacing/>
    </w:pPr>
  </w:style>
  <w:style w:type="paragraph" w:styleId="Galvene">
    <w:name w:val="header"/>
    <w:basedOn w:val="Parasts"/>
    <w:link w:val="GalveneRakstz"/>
    <w:uiPriority w:val="99"/>
    <w:unhideWhenUsed/>
    <w:rsid w:val="00B02B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2B3C"/>
    <w:rPr>
      <w:rFonts w:ascii="Calibri" w:eastAsia="Calibri" w:hAnsi="Calibri" w:cs="Times New Roman"/>
      <w:sz w:val="22"/>
    </w:rPr>
  </w:style>
  <w:style w:type="paragraph" w:styleId="Kjene">
    <w:name w:val="footer"/>
    <w:basedOn w:val="Parasts"/>
    <w:link w:val="KjeneRakstz"/>
    <w:uiPriority w:val="99"/>
    <w:unhideWhenUsed/>
    <w:rsid w:val="00B02B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2B3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4</Pages>
  <Words>6941</Words>
  <Characters>3957</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19</cp:revision>
  <dcterms:created xsi:type="dcterms:W3CDTF">2024-08-23T10:08:00Z</dcterms:created>
  <dcterms:modified xsi:type="dcterms:W3CDTF">2024-08-28T13:43:00Z</dcterms:modified>
</cp:coreProperties>
</file>