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4047E" w14:textId="77777777" w:rsidR="00B505FE" w:rsidRDefault="00B505FE" w:rsidP="00B505FE">
      <w:pPr>
        <w:spacing w:after="0" w:line="240" w:lineRule="auto"/>
        <w:jc w:val="center"/>
        <w:rPr>
          <w:rFonts w:ascii="Times New Roman" w:eastAsia="Times New Roman" w:hAnsi="Times New Roman"/>
          <w:sz w:val="24"/>
          <w:szCs w:val="24"/>
        </w:rPr>
      </w:pPr>
      <w:r>
        <w:rPr>
          <w:noProof/>
          <w:lang w:eastAsia="lv-LV"/>
        </w:rPr>
        <w:drawing>
          <wp:inline distT="0" distB="0" distL="0" distR="0" wp14:anchorId="59DE49A3" wp14:editId="3FBBE5FB">
            <wp:extent cx="593090" cy="728980"/>
            <wp:effectExtent l="0" t="0" r="0" b="0"/>
            <wp:docPr id="1" name="Attēls 1" descr="veidlapai_gerbonis_kr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veidlapai_gerbonis_krasu"/>
                    <pic:cNvPicPr>
                      <a:picLocks noChangeAspect="1" noChangeArrowheads="1"/>
                    </pic:cNvPicPr>
                  </pic:nvPicPr>
                  <pic:blipFill>
                    <a:blip r:embed="rId7"/>
                    <a:stretch>
                      <a:fillRect/>
                    </a:stretch>
                  </pic:blipFill>
                  <pic:spPr bwMode="auto">
                    <a:xfrm>
                      <a:off x="0" y="0"/>
                      <a:ext cx="593090" cy="728980"/>
                    </a:xfrm>
                    <a:prstGeom prst="rect">
                      <a:avLst/>
                    </a:prstGeom>
                    <a:noFill/>
                    <a:ln w="9525">
                      <a:noFill/>
                      <a:miter lim="800000"/>
                      <a:headEnd/>
                      <a:tailEnd/>
                    </a:ln>
                  </pic:spPr>
                </pic:pic>
              </a:graphicData>
            </a:graphic>
          </wp:inline>
        </w:drawing>
      </w:r>
    </w:p>
    <w:p w14:paraId="0E2D2B45" w14:textId="77777777" w:rsidR="00B505FE" w:rsidRDefault="00B505FE" w:rsidP="00B505FE">
      <w:pPr>
        <w:keepNext/>
        <w:spacing w:before="120" w:after="0" w:line="100" w:lineRule="atLeast"/>
        <w:jc w:val="center"/>
        <w:rPr>
          <w:color w:val="00000A"/>
        </w:rPr>
      </w:pPr>
      <w:bookmarkStart w:id="0" w:name="_Hlk62197273"/>
      <w:r>
        <w:rPr>
          <w:rFonts w:ascii="Times New Roman" w:eastAsia="Times New Roman" w:hAnsi="Times New Roman"/>
          <w:bCs/>
          <w:color w:val="00000A"/>
          <w:sz w:val="24"/>
          <w:szCs w:val="24"/>
        </w:rPr>
        <w:t>ALŪKSNES NOVADA PAŠVALDĪBAS DOME</w:t>
      </w:r>
    </w:p>
    <w:p w14:paraId="75E1B334" w14:textId="77777777" w:rsidR="00B505FE" w:rsidRDefault="00B505FE" w:rsidP="00B505FE">
      <w:pPr>
        <w:keepNext/>
        <w:spacing w:before="120" w:after="0" w:line="100" w:lineRule="atLeast"/>
        <w:jc w:val="center"/>
        <w:rPr>
          <w:color w:val="00000A"/>
        </w:rPr>
      </w:pPr>
      <w:r>
        <w:rPr>
          <w:rFonts w:ascii="Times New Roman" w:eastAsia="Times New Roman" w:hAnsi="Times New Roman"/>
          <w:b/>
          <w:bCs/>
          <w:color w:val="00000A"/>
          <w:sz w:val="28"/>
          <w:szCs w:val="28"/>
        </w:rPr>
        <w:t>FINANŠU KOMITEJA</w:t>
      </w:r>
    </w:p>
    <w:p w14:paraId="6EA4DA7B" w14:textId="77777777" w:rsidR="00B505FE" w:rsidRDefault="00B505FE" w:rsidP="00B505FE">
      <w:pPr>
        <w:pBdr>
          <w:bottom w:val="single" w:sz="4" w:space="0" w:color="00000A"/>
        </w:pBdr>
        <w:spacing w:before="120" w:after="0" w:line="100" w:lineRule="atLeast"/>
        <w:jc w:val="center"/>
        <w:rPr>
          <w:color w:val="00000A"/>
        </w:rPr>
      </w:pPr>
      <w:r>
        <w:rPr>
          <w:rFonts w:ascii="Times New Roman" w:eastAsia="Times New Roman" w:hAnsi="Times New Roman"/>
          <w:color w:val="00000A"/>
          <w:sz w:val="20"/>
          <w:szCs w:val="20"/>
        </w:rPr>
        <w:t>DĀRZA IELĀ 11, ALŪKSNĒ, ALŪKSNES NOVADĀ, LV – 4301, TĀLRUNIS 64381496, E - PASTS: dome@aluksne.lv</w:t>
      </w:r>
    </w:p>
    <w:p w14:paraId="455EA5FB" w14:textId="77777777" w:rsidR="00B505FE" w:rsidRPr="0059027F" w:rsidRDefault="00B505FE" w:rsidP="00B505FE">
      <w:pPr>
        <w:keepNext/>
        <w:spacing w:after="0" w:line="240" w:lineRule="auto"/>
        <w:jc w:val="center"/>
        <w:rPr>
          <w:rFonts w:ascii="Times New Roman" w:eastAsia="Times New Roman" w:hAnsi="Times New Roman"/>
          <w:bCs/>
          <w:color w:val="00000A"/>
          <w:sz w:val="24"/>
          <w:szCs w:val="24"/>
        </w:rPr>
      </w:pPr>
      <w:r>
        <w:rPr>
          <w:rFonts w:ascii="Times New Roman" w:eastAsia="Times New Roman" w:hAnsi="Times New Roman"/>
          <w:bCs/>
          <w:color w:val="00000A"/>
          <w:sz w:val="24"/>
          <w:szCs w:val="24"/>
        </w:rPr>
        <w:t>Alūksnē</w:t>
      </w:r>
    </w:p>
    <w:p w14:paraId="5B126D6B" w14:textId="77777777" w:rsidR="00B505FE" w:rsidRDefault="00B505FE" w:rsidP="00B505FE">
      <w:pPr>
        <w:keepNext/>
        <w:spacing w:after="0" w:line="100" w:lineRule="atLeast"/>
        <w:jc w:val="center"/>
        <w:rPr>
          <w:color w:val="00000A"/>
        </w:rPr>
      </w:pPr>
      <w:r>
        <w:rPr>
          <w:rFonts w:ascii="Times New Roman" w:eastAsia="Times New Roman" w:hAnsi="Times New Roman"/>
          <w:b/>
          <w:color w:val="00000A"/>
          <w:sz w:val="24"/>
          <w:szCs w:val="24"/>
        </w:rPr>
        <w:t>SĒDES PROTOKOLS</w:t>
      </w:r>
    </w:p>
    <w:p w14:paraId="6CFC768A" w14:textId="21E73D00" w:rsidR="00B505FE" w:rsidRDefault="00B505FE" w:rsidP="00B505FE">
      <w:pPr>
        <w:spacing w:after="0" w:line="240" w:lineRule="auto"/>
        <w:rPr>
          <w:rFonts w:ascii="Times New Roman" w:eastAsia="Times New Roman" w:hAnsi="Times New Roman"/>
          <w:color w:val="00000A"/>
          <w:sz w:val="24"/>
          <w:szCs w:val="24"/>
        </w:rPr>
      </w:pPr>
      <w:r>
        <w:rPr>
          <w:rFonts w:ascii="Times New Roman" w:eastAsia="Times New Roman" w:hAnsi="Times New Roman"/>
          <w:color w:val="00000A"/>
          <w:sz w:val="24"/>
          <w:szCs w:val="24"/>
        </w:rPr>
        <w:t>2024. gada 18.</w:t>
      </w:r>
      <w:r w:rsidR="008D4AE2">
        <w:rPr>
          <w:rFonts w:ascii="Times New Roman" w:eastAsia="Times New Roman" w:hAnsi="Times New Roman"/>
          <w:color w:val="00000A"/>
          <w:sz w:val="24"/>
          <w:szCs w:val="24"/>
        </w:rPr>
        <w:t> jūlijā</w:t>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proofErr w:type="gramStart"/>
      <w:r>
        <w:rPr>
          <w:rFonts w:ascii="Times New Roman" w:eastAsia="Times New Roman" w:hAnsi="Times New Roman"/>
          <w:color w:val="00000A"/>
          <w:sz w:val="24"/>
          <w:szCs w:val="24"/>
        </w:rPr>
        <w:t xml:space="preserve">        </w:t>
      </w:r>
      <w:proofErr w:type="gramEnd"/>
      <w:r>
        <w:rPr>
          <w:rFonts w:ascii="Times New Roman" w:eastAsia="Times New Roman" w:hAnsi="Times New Roman"/>
          <w:color w:val="00000A"/>
          <w:sz w:val="24"/>
          <w:szCs w:val="24"/>
        </w:rPr>
        <w:tab/>
        <w:t xml:space="preserve">        </w:t>
      </w:r>
      <w:r>
        <w:rPr>
          <w:rFonts w:ascii="Times New Roman" w:eastAsia="Times New Roman" w:hAnsi="Times New Roman"/>
          <w:color w:val="00000A"/>
          <w:sz w:val="24"/>
          <w:szCs w:val="24"/>
        </w:rPr>
        <w:tab/>
        <w:t xml:space="preserve">          </w:t>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sidR="008D4AE2">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Nr. </w:t>
      </w:r>
      <w:r w:rsidR="008D4AE2">
        <w:rPr>
          <w:rFonts w:ascii="Times New Roman" w:eastAsia="Times New Roman" w:hAnsi="Times New Roman"/>
          <w:color w:val="00000A"/>
          <w:sz w:val="24"/>
          <w:szCs w:val="24"/>
        </w:rPr>
        <w:t>8</w:t>
      </w:r>
    </w:p>
    <w:bookmarkEnd w:id="0"/>
    <w:p w14:paraId="2C5C6FB7" w14:textId="77777777" w:rsidR="00B505FE" w:rsidRDefault="00B505FE" w:rsidP="00B505FE">
      <w:pPr>
        <w:spacing w:after="0" w:line="240" w:lineRule="auto"/>
        <w:rPr>
          <w:color w:val="00000A"/>
        </w:rPr>
      </w:pPr>
    </w:p>
    <w:p w14:paraId="71368264" w14:textId="2E473F11" w:rsidR="00B505FE" w:rsidRPr="006E569A" w:rsidRDefault="00B505FE" w:rsidP="00B505FE">
      <w:pPr>
        <w:spacing w:after="0" w:line="240" w:lineRule="auto"/>
        <w:jc w:val="both"/>
        <w:rPr>
          <w:rFonts w:ascii="Times New Roman" w:eastAsia="Times New Roman" w:hAnsi="Times New Roman"/>
          <w:color w:val="FF0000"/>
          <w:sz w:val="24"/>
          <w:szCs w:val="24"/>
        </w:rPr>
      </w:pPr>
      <w:r w:rsidRPr="00D876A2">
        <w:rPr>
          <w:rFonts w:ascii="Times New Roman" w:hAnsi="Times New Roman"/>
          <w:color w:val="000000" w:themeColor="text1"/>
          <w:sz w:val="24"/>
          <w:szCs w:val="24"/>
        </w:rPr>
        <w:t>Atklāta sēde</w:t>
      </w:r>
      <w:r w:rsidRPr="00D876A2">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sasaukta un sākta </w:t>
      </w:r>
      <w:r w:rsidRPr="00D876A2">
        <w:rPr>
          <w:rFonts w:ascii="Times New Roman" w:eastAsia="Times New Roman" w:hAnsi="Times New Roman"/>
          <w:color w:val="000000" w:themeColor="text1"/>
          <w:sz w:val="24"/>
          <w:szCs w:val="24"/>
        </w:rPr>
        <w:t>plkst.</w:t>
      </w:r>
      <w:r>
        <w:rPr>
          <w:rFonts w:ascii="Times New Roman" w:eastAsia="Times New Roman" w:hAnsi="Times New Roman"/>
          <w:color w:val="000000" w:themeColor="text1"/>
          <w:sz w:val="24"/>
          <w:szCs w:val="24"/>
        </w:rPr>
        <w:t> 10.00</w:t>
      </w:r>
      <w:r w:rsidRPr="00D876A2">
        <w:rPr>
          <w:rFonts w:ascii="Times New Roman" w:eastAsia="Times New Roman" w:hAnsi="Times New Roman"/>
          <w:color w:val="000000" w:themeColor="text1"/>
          <w:sz w:val="24"/>
          <w:szCs w:val="24"/>
        </w:rPr>
        <w:t>, Dārza ielā 11, Alūksnē, Alūksnes novadā zālē 1.stāvā</w:t>
      </w:r>
      <w:r>
        <w:rPr>
          <w:rFonts w:ascii="Times New Roman" w:eastAsia="Times New Roman" w:hAnsi="Times New Roman"/>
          <w:color w:val="000000" w:themeColor="text1"/>
          <w:sz w:val="24"/>
          <w:szCs w:val="24"/>
        </w:rPr>
        <w:t>, s</w:t>
      </w:r>
      <w:r w:rsidRPr="00D876A2">
        <w:rPr>
          <w:rFonts w:ascii="Times New Roman" w:eastAsia="Times New Roman" w:hAnsi="Times New Roman"/>
          <w:color w:val="000000" w:themeColor="text1"/>
          <w:sz w:val="24"/>
          <w:szCs w:val="24"/>
        </w:rPr>
        <w:t xml:space="preserve">ēde slēgta </w:t>
      </w:r>
      <w:r w:rsidRPr="00D12D73">
        <w:rPr>
          <w:rFonts w:ascii="Times New Roman" w:eastAsia="Times New Roman" w:hAnsi="Times New Roman"/>
          <w:color w:val="000000" w:themeColor="text1"/>
          <w:sz w:val="24"/>
          <w:szCs w:val="24"/>
        </w:rPr>
        <w:t>plkst.</w:t>
      </w:r>
      <w:r w:rsidRPr="009D1182">
        <w:rPr>
          <w:rFonts w:ascii="Times New Roman" w:eastAsia="Times New Roman" w:hAnsi="Times New Roman"/>
          <w:color w:val="000000" w:themeColor="text1"/>
          <w:sz w:val="24"/>
          <w:szCs w:val="24"/>
        </w:rPr>
        <w:t> </w:t>
      </w:r>
      <w:r w:rsidR="00CF4FEC" w:rsidRPr="00CF4FEC">
        <w:rPr>
          <w:rFonts w:ascii="Times New Roman" w:eastAsia="Times New Roman" w:hAnsi="Times New Roman"/>
          <w:color w:val="000000" w:themeColor="text1"/>
          <w:sz w:val="24"/>
          <w:szCs w:val="24"/>
        </w:rPr>
        <w:t>10.1</w:t>
      </w:r>
      <w:r w:rsidR="008D4AE2">
        <w:rPr>
          <w:rFonts w:ascii="Times New Roman" w:eastAsia="Times New Roman" w:hAnsi="Times New Roman"/>
          <w:color w:val="000000" w:themeColor="text1"/>
          <w:sz w:val="24"/>
          <w:szCs w:val="24"/>
        </w:rPr>
        <w:t>3</w:t>
      </w:r>
    </w:p>
    <w:p w14:paraId="53351809" w14:textId="77777777" w:rsidR="00B505FE" w:rsidRDefault="00B505FE" w:rsidP="00B505FE">
      <w:pPr>
        <w:spacing w:after="0" w:line="240" w:lineRule="auto"/>
        <w:jc w:val="both"/>
        <w:rPr>
          <w:rFonts w:ascii="Times New Roman" w:eastAsia="Times New Roman" w:hAnsi="Times New Roman"/>
          <w:sz w:val="24"/>
          <w:szCs w:val="24"/>
        </w:rPr>
      </w:pPr>
      <w:bookmarkStart w:id="1" w:name="_Hlk56507991"/>
      <w:r>
        <w:rPr>
          <w:rFonts w:ascii="Times New Roman" w:eastAsia="Times New Roman" w:hAnsi="Times New Roman"/>
          <w:sz w:val="24"/>
          <w:szCs w:val="24"/>
        </w:rPr>
        <w:t>Sēdi vada Alūksnes novada pašvaldības domes priekšsēdētājs Dzintars ADLERS</w:t>
      </w:r>
    </w:p>
    <w:p w14:paraId="36E7E5B7" w14:textId="33FE8F5B" w:rsidR="00B505FE" w:rsidRDefault="00B505FE" w:rsidP="00B505FE">
      <w:pPr>
        <w:spacing w:after="0" w:line="240" w:lineRule="auto"/>
        <w:jc w:val="both"/>
        <w:rPr>
          <w:color w:val="00000A"/>
        </w:rPr>
      </w:pPr>
      <w:r>
        <w:rPr>
          <w:rFonts w:ascii="Times New Roman" w:eastAsia="Times New Roman" w:hAnsi="Times New Roman"/>
          <w:color w:val="00000A"/>
          <w:sz w:val="24"/>
          <w:szCs w:val="24"/>
        </w:rPr>
        <w:t xml:space="preserve">Sēdi protokolē Alūksnes novada pašvaldības Centrālās administrācijas </w:t>
      </w:r>
      <w:r w:rsidR="008D4AE2">
        <w:rPr>
          <w:rFonts w:ascii="Times New Roman" w:eastAsia="Times New Roman" w:hAnsi="Times New Roman"/>
          <w:color w:val="00000A"/>
          <w:sz w:val="24"/>
          <w:szCs w:val="24"/>
        </w:rPr>
        <w:t>komisiju</w:t>
      </w:r>
      <w:r>
        <w:rPr>
          <w:rFonts w:ascii="Times New Roman" w:eastAsia="Times New Roman" w:hAnsi="Times New Roman"/>
          <w:color w:val="00000A"/>
          <w:sz w:val="24"/>
          <w:szCs w:val="24"/>
        </w:rPr>
        <w:t xml:space="preserve"> sekretāre </w:t>
      </w:r>
      <w:r w:rsidR="008D4AE2">
        <w:rPr>
          <w:rFonts w:ascii="Times New Roman" w:eastAsia="Times New Roman" w:hAnsi="Times New Roman"/>
          <w:color w:val="00000A"/>
          <w:sz w:val="24"/>
          <w:szCs w:val="24"/>
        </w:rPr>
        <w:t>Maija SLIŅĶE</w:t>
      </w:r>
    </w:p>
    <w:p w14:paraId="79646C27" w14:textId="77777777" w:rsidR="00B505FE" w:rsidRPr="003A302F" w:rsidRDefault="00B505FE" w:rsidP="00B505FE">
      <w:pPr>
        <w:suppressAutoHyphens/>
        <w:spacing w:after="0" w:line="240" w:lineRule="auto"/>
        <w:rPr>
          <w:rFonts w:ascii="Times New Roman" w:eastAsia="Times New Roman" w:hAnsi="Times New Roman"/>
          <w:color w:val="00000A"/>
          <w:sz w:val="24"/>
          <w:szCs w:val="24"/>
        </w:rPr>
      </w:pPr>
      <w:r w:rsidRPr="003A302F">
        <w:rPr>
          <w:rFonts w:ascii="Times New Roman" w:eastAsia="Times New Roman" w:hAnsi="Times New Roman"/>
          <w:color w:val="00000A"/>
          <w:sz w:val="24"/>
          <w:szCs w:val="24"/>
        </w:rPr>
        <w:t>Sēdei tiek veikts audioieraksts</w:t>
      </w:r>
    </w:p>
    <w:p w14:paraId="1C9609BC" w14:textId="77777777" w:rsidR="00B505FE" w:rsidRDefault="00B505FE" w:rsidP="00B505FE">
      <w:pPr>
        <w:spacing w:after="0" w:line="240" w:lineRule="auto"/>
        <w:rPr>
          <w:color w:val="00000A"/>
        </w:rPr>
      </w:pPr>
    </w:p>
    <w:p w14:paraId="4300249F" w14:textId="77777777" w:rsidR="00B505FE" w:rsidRDefault="00B505FE" w:rsidP="00B505FE">
      <w:pPr>
        <w:spacing w:after="0" w:line="240" w:lineRule="auto"/>
        <w:jc w:val="both"/>
        <w:rPr>
          <w:rFonts w:ascii="Times New Roman" w:eastAsia="Times New Roman" w:hAnsi="Times New Roman"/>
          <w:color w:val="00000A"/>
          <w:sz w:val="24"/>
          <w:szCs w:val="24"/>
        </w:rPr>
      </w:pPr>
      <w:bookmarkStart w:id="2" w:name="_Hlk20216347"/>
      <w:r>
        <w:rPr>
          <w:rFonts w:ascii="Times New Roman" w:eastAsia="Times New Roman" w:hAnsi="Times New Roman"/>
          <w:color w:val="00000A"/>
          <w:sz w:val="24"/>
          <w:szCs w:val="24"/>
        </w:rPr>
        <w:t>Sēdē piedalās komitejas locekļi:</w:t>
      </w:r>
    </w:p>
    <w:p w14:paraId="7789D1DB" w14:textId="77777777" w:rsidR="00B505FE" w:rsidRDefault="00B505FE" w:rsidP="00B505FE">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Dzintars ADLERS</w:t>
      </w:r>
    </w:p>
    <w:p w14:paraId="7D44C68D" w14:textId="77777777" w:rsidR="00B505FE" w:rsidRDefault="00B505FE" w:rsidP="00B505FE">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Arturs DUKULIS</w:t>
      </w:r>
    </w:p>
    <w:p w14:paraId="52820323" w14:textId="77777777" w:rsidR="00B505FE" w:rsidRDefault="00B505FE" w:rsidP="00B505FE">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Aivars FOMINS</w:t>
      </w:r>
    </w:p>
    <w:p w14:paraId="60BF2F8D" w14:textId="77777777" w:rsidR="00B505FE" w:rsidRDefault="00B505FE" w:rsidP="00B505FE">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Modris LAZDEKALNS</w:t>
      </w:r>
    </w:p>
    <w:p w14:paraId="21902C43" w14:textId="77777777" w:rsidR="00B505FE" w:rsidRDefault="00B505FE" w:rsidP="00B505FE">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Modris RAČIKS</w:t>
      </w:r>
    </w:p>
    <w:p w14:paraId="32FEB95E" w14:textId="77777777" w:rsidR="00B505FE" w:rsidRDefault="00B505FE" w:rsidP="00B505FE">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Jānis SADOVŅIKOVS</w:t>
      </w:r>
    </w:p>
    <w:p w14:paraId="711A195F" w14:textId="77777777" w:rsidR="00B505FE" w:rsidRDefault="00B505FE" w:rsidP="00B505FE">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Jānis SKULTE</w:t>
      </w:r>
      <w:r>
        <w:rPr>
          <w:rFonts w:ascii="Times New Roman" w:eastAsia="Times New Roman" w:hAnsi="Times New Roman"/>
          <w:color w:val="00000A"/>
          <w:sz w:val="24"/>
          <w:szCs w:val="24"/>
        </w:rPr>
        <w:tab/>
      </w:r>
    </w:p>
    <w:p w14:paraId="114C43A1" w14:textId="77777777" w:rsidR="00B505FE" w:rsidRDefault="00B505FE" w:rsidP="00B505FE">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Druvis TOMSONS</w:t>
      </w:r>
    </w:p>
    <w:bookmarkEnd w:id="1"/>
    <w:bookmarkEnd w:id="2"/>
    <w:p w14:paraId="35CB438B" w14:textId="77777777" w:rsidR="00B505FE" w:rsidRDefault="00B505FE" w:rsidP="00B505FE">
      <w:pPr>
        <w:tabs>
          <w:tab w:val="left" w:pos="3119"/>
        </w:tabs>
        <w:suppressAutoHyphens/>
        <w:spacing w:after="0" w:line="240" w:lineRule="auto"/>
        <w:jc w:val="both"/>
        <w:rPr>
          <w:rFonts w:ascii="Times New Roman" w:eastAsia="Times New Roman" w:hAnsi="Times New Roman"/>
          <w:sz w:val="24"/>
          <w:szCs w:val="24"/>
        </w:rPr>
      </w:pPr>
    </w:p>
    <w:p w14:paraId="51EAECFC" w14:textId="77777777" w:rsidR="00B505FE" w:rsidRDefault="00B505FE" w:rsidP="00B505FE">
      <w:pPr>
        <w:tabs>
          <w:tab w:val="left" w:pos="3119"/>
        </w:tabs>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Sēdē p</w:t>
      </w:r>
      <w:r w:rsidRPr="00B04513">
        <w:rPr>
          <w:rFonts w:ascii="Times New Roman" w:eastAsia="Times New Roman" w:hAnsi="Times New Roman"/>
          <w:sz w:val="24"/>
          <w:szCs w:val="24"/>
        </w:rPr>
        <w:t>iedalās uzaicinātie un interesenti:</w:t>
      </w:r>
    </w:p>
    <w:p w14:paraId="3C924FF2" w14:textId="33D9F490" w:rsidR="00B505FE" w:rsidRPr="00CF4FEC" w:rsidRDefault="00B505FE" w:rsidP="00B505FE">
      <w:pPr>
        <w:suppressAutoHyphens/>
        <w:spacing w:after="0" w:line="240" w:lineRule="auto"/>
        <w:jc w:val="both"/>
        <w:rPr>
          <w:rFonts w:ascii="Times New Roman" w:eastAsia="Times New Roman" w:hAnsi="Times New Roman"/>
          <w:color w:val="000000" w:themeColor="text1"/>
          <w:sz w:val="24"/>
          <w:szCs w:val="24"/>
        </w:rPr>
      </w:pPr>
      <w:r w:rsidRPr="00CF4FEC">
        <w:rPr>
          <w:rFonts w:ascii="Times New Roman" w:eastAsia="Times New Roman" w:hAnsi="Times New Roman"/>
          <w:color w:val="000000" w:themeColor="text1"/>
          <w:sz w:val="24"/>
          <w:szCs w:val="24"/>
        </w:rPr>
        <w:t xml:space="preserve">Evita APLOKA, Viktorija AVOTA, </w:t>
      </w:r>
      <w:r w:rsidR="008D4AE2">
        <w:rPr>
          <w:rFonts w:ascii="Times New Roman" w:eastAsia="Times New Roman" w:hAnsi="Times New Roman"/>
          <w:color w:val="000000" w:themeColor="text1"/>
          <w:sz w:val="24"/>
          <w:szCs w:val="24"/>
        </w:rPr>
        <w:t xml:space="preserve">Ieva BALTĀ-PILSĒTNIECE, </w:t>
      </w:r>
      <w:r w:rsidRPr="00CF4FEC">
        <w:rPr>
          <w:rFonts w:ascii="Times New Roman" w:eastAsia="Times New Roman" w:hAnsi="Times New Roman"/>
          <w:color w:val="000000" w:themeColor="text1"/>
          <w:sz w:val="24"/>
          <w:szCs w:val="24"/>
        </w:rPr>
        <w:t xml:space="preserve">Ingus BERKULIS, </w:t>
      </w:r>
      <w:r w:rsidR="008D4AE2">
        <w:rPr>
          <w:rFonts w:ascii="Times New Roman" w:eastAsia="Times New Roman" w:hAnsi="Times New Roman"/>
          <w:color w:val="000000" w:themeColor="text1"/>
          <w:sz w:val="24"/>
          <w:szCs w:val="24"/>
        </w:rPr>
        <w:t xml:space="preserve">Sanita BĒRZIŅA, </w:t>
      </w:r>
      <w:r w:rsidRPr="00CF4FEC">
        <w:rPr>
          <w:rFonts w:ascii="Times New Roman" w:eastAsia="Times New Roman" w:hAnsi="Times New Roman"/>
          <w:color w:val="000000" w:themeColor="text1"/>
          <w:sz w:val="24"/>
          <w:szCs w:val="24"/>
        </w:rPr>
        <w:t xml:space="preserve">Aiva EGLE, Valentīna FEDOTOVA, </w:t>
      </w:r>
      <w:r w:rsidR="008D4AE2">
        <w:rPr>
          <w:rFonts w:ascii="Times New Roman" w:eastAsia="Times New Roman" w:hAnsi="Times New Roman"/>
          <w:color w:val="000000" w:themeColor="text1"/>
          <w:sz w:val="24"/>
          <w:szCs w:val="24"/>
        </w:rPr>
        <w:t xml:space="preserve">Daiga NEIBERGA, </w:t>
      </w:r>
      <w:r w:rsidRPr="00CF4FEC">
        <w:rPr>
          <w:rFonts w:ascii="Times New Roman" w:eastAsia="Times New Roman" w:hAnsi="Times New Roman"/>
          <w:color w:val="000000" w:themeColor="text1"/>
          <w:sz w:val="24"/>
          <w:szCs w:val="24"/>
        </w:rPr>
        <w:t xml:space="preserve">Evita ŅEDAIVODINA, </w:t>
      </w:r>
      <w:r w:rsidR="008D4AE2">
        <w:rPr>
          <w:rFonts w:ascii="Times New Roman" w:eastAsia="Times New Roman" w:hAnsi="Times New Roman"/>
          <w:color w:val="000000" w:themeColor="text1"/>
          <w:sz w:val="24"/>
          <w:szCs w:val="24"/>
        </w:rPr>
        <w:t xml:space="preserve">Nikolajs RAKOVS, </w:t>
      </w:r>
      <w:r w:rsidRPr="00CF4FEC">
        <w:rPr>
          <w:rFonts w:ascii="Times New Roman" w:eastAsia="Times New Roman" w:hAnsi="Times New Roman"/>
          <w:color w:val="000000" w:themeColor="text1"/>
          <w:sz w:val="24"/>
          <w:szCs w:val="24"/>
        </w:rPr>
        <w:t xml:space="preserve">Inese RANDA, </w:t>
      </w:r>
      <w:r w:rsidRPr="00CF4FEC">
        <w:rPr>
          <w:rFonts w:ascii="Times New Roman" w:eastAsia="Times New Roman" w:hAnsi="Times New Roman" w:cs="Calibri"/>
          <w:color w:val="000000" w:themeColor="text1"/>
          <w:sz w:val="24"/>
          <w:szCs w:val="24"/>
        </w:rPr>
        <w:t xml:space="preserve">Ingrīda SNIEDZE, </w:t>
      </w:r>
      <w:r w:rsidR="008D4AE2">
        <w:rPr>
          <w:rFonts w:ascii="Times New Roman" w:eastAsia="Times New Roman" w:hAnsi="Times New Roman" w:cs="Calibri"/>
          <w:color w:val="000000" w:themeColor="text1"/>
          <w:sz w:val="24"/>
          <w:szCs w:val="24"/>
        </w:rPr>
        <w:t xml:space="preserve">Līga TOMSONE, </w:t>
      </w:r>
      <w:r w:rsidR="00CF4FEC" w:rsidRPr="00CF4FEC">
        <w:rPr>
          <w:rFonts w:ascii="Times New Roman" w:eastAsia="Times New Roman" w:hAnsi="Times New Roman" w:cs="Calibri"/>
          <w:color w:val="000000" w:themeColor="text1"/>
          <w:sz w:val="24"/>
          <w:szCs w:val="24"/>
        </w:rPr>
        <w:t>Reinis VĀRTUKAPTEINIS</w:t>
      </w:r>
    </w:p>
    <w:p w14:paraId="5411CCEE" w14:textId="77777777" w:rsidR="00B505FE" w:rsidRPr="002C5350" w:rsidRDefault="00B505FE" w:rsidP="00B505FE">
      <w:pPr>
        <w:suppressAutoHyphens/>
        <w:spacing w:after="0" w:line="240" w:lineRule="auto"/>
        <w:jc w:val="both"/>
        <w:rPr>
          <w:rFonts w:ascii="Times New Roman" w:eastAsia="Times New Roman" w:hAnsi="Times New Roman"/>
          <w:b/>
          <w:bCs/>
          <w:sz w:val="24"/>
          <w:szCs w:val="24"/>
        </w:rPr>
      </w:pPr>
      <w:r w:rsidRPr="002C5350">
        <w:rPr>
          <w:rFonts w:ascii="Times New Roman" w:eastAsia="Times New Roman" w:hAnsi="Times New Roman"/>
          <w:b/>
          <w:bCs/>
          <w:sz w:val="24"/>
          <w:szCs w:val="24"/>
        </w:rPr>
        <w:tab/>
      </w:r>
    </w:p>
    <w:p w14:paraId="49EFB461" w14:textId="758D4C14" w:rsidR="00B505FE" w:rsidRDefault="00B505FE" w:rsidP="00B505FE">
      <w:pPr>
        <w:tabs>
          <w:tab w:val="left" w:pos="142"/>
          <w:tab w:val="left" w:pos="284"/>
        </w:tabs>
        <w:spacing w:after="0" w:line="240" w:lineRule="auto"/>
        <w:ind w:left="1440" w:hanging="144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Dz.ADLERS</w:t>
      </w:r>
      <w:r w:rsidRPr="00B46F14">
        <w:rPr>
          <w:rFonts w:ascii="Times New Roman" w:eastAsia="Times New Roman" w:hAnsi="Times New Roman"/>
          <w:color w:val="000000" w:themeColor="text1"/>
          <w:sz w:val="24"/>
          <w:szCs w:val="24"/>
        </w:rPr>
        <w:tab/>
        <w:t>atklāj komitejas sēdi (pielikumā izsludinātā darba kārtība</w:t>
      </w:r>
      <w:r>
        <w:rPr>
          <w:rFonts w:ascii="Times New Roman" w:eastAsia="Times New Roman" w:hAnsi="Times New Roman"/>
          <w:color w:val="000000" w:themeColor="text1"/>
          <w:sz w:val="24"/>
          <w:szCs w:val="24"/>
        </w:rPr>
        <w:t xml:space="preserve"> uz 1 lapas</w:t>
      </w:r>
      <w:r w:rsidRPr="00B46F14">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 xml:space="preserve"> un informē, ka ir </w:t>
      </w:r>
      <w:r w:rsidR="008D4AE2">
        <w:rPr>
          <w:rFonts w:ascii="Times New Roman" w:eastAsia="Times New Roman" w:hAnsi="Times New Roman"/>
          <w:color w:val="000000" w:themeColor="text1"/>
          <w:sz w:val="24"/>
          <w:szCs w:val="24"/>
        </w:rPr>
        <w:t>viens</w:t>
      </w:r>
      <w:r>
        <w:rPr>
          <w:rFonts w:ascii="Times New Roman" w:eastAsia="Times New Roman" w:hAnsi="Times New Roman"/>
          <w:color w:val="000000" w:themeColor="text1"/>
          <w:sz w:val="24"/>
          <w:szCs w:val="24"/>
        </w:rPr>
        <w:t xml:space="preserve"> papildu darba kārtības punkt</w:t>
      </w:r>
      <w:r w:rsidR="008D4AE2">
        <w:rPr>
          <w:rFonts w:ascii="Times New Roman" w:eastAsia="Times New Roman" w:hAnsi="Times New Roman"/>
          <w:color w:val="000000" w:themeColor="text1"/>
          <w:sz w:val="24"/>
          <w:szCs w:val="24"/>
        </w:rPr>
        <w:t>s</w:t>
      </w:r>
      <w:r>
        <w:rPr>
          <w:rFonts w:ascii="Times New Roman" w:eastAsia="Times New Roman" w:hAnsi="Times New Roman"/>
          <w:color w:val="000000" w:themeColor="text1"/>
          <w:sz w:val="24"/>
          <w:szCs w:val="24"/>
        </w:rPr>
        <w:t xml:space="preserve">. Aicina balsot par priekšlikumu – iekļaut darba kārtībā </w:t>
      </w:r>
      <w:r w:rsidR="008D4AE2">
        <w:rPr>
          <w:rFonts w:ascii="Times New Roman" w:eastAsia="Times New Roman" w:hAnsi="Times New Roman"/>
          <w:color w:val="000000" w:themeColor="text1"/>
          <w:sz w:val="24"/>
          <w:szCs w:val="24"/>
        </w:rPr>
        <w:t>vienu</w:t>
      </w:r>
      <w:r>
        <w:rPr>
          <w:rFonts w:ascii="Times New Roman" w:eastAsia="Times New Roman" w:hAnsi="Times New Roman"/>
          <w:color w:val="000000" w:themeColor="text1"/>
          <w:sz w:val="24"/>
          <w:szCs w:val="24"/>
        </w:rPr>
        <w:t xml:space="preserve"> papildu darba kārtības jautājumu.</w:t>
      </w:r>
    </w:p>
    <w:p w14:paraId="4DBAEE71" w14:textId="42C17501" w:rsidR="00B505FE" w:rsidRDefault="00B505FE" w:rsidP="00B505FE">
      <w:pPr>
        <w:tabs>
          <w:tab w:val="left" w:pos="142"/>
          <w:tab w:val="left" w:pos="284"/>
        </w:tabs>
        <w:spacing w:after="0" w:line="240" w:lineRule="auto"/>
        <w:ind w:left="1440" w:hanging="1440"/>
        <w:jc w:val="both"/>
        <w:rPr>
          <w:rFonts w:ascii="Times New Roman" w:eastAsia="Times New Roman" w:hAnsi="Times New Roman"/>
          <w:color w:val="000000" w:themeColor="text1"/>
          <w:sz w:val="24"/>
          <w:szCs w:val="24"/>
        </w:rPr>
      </w:pPr>
    </w:p>
    <w:p w14:paraId="66C58608" w14:textId="77777777" w:rsidR="00B505FE" w:rsidRPr="001D4DA2" w:rsidRDefault="00B505FE" w:rsidP="00B505FE">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Finanšu komitejas locekļi, atklāti balsojot, “par” – 8 (Dz.ADLERS,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12B28C85" w14:textId="77777777" w:rsidR="00B505FE" w:rsidRDefault="00B505FE" w:rsidP="00B505FE">
      <w:pPr>
        <w:tabs>
          <w:tab w:val="left" w:pos="142"/>
          <w:tab w:val="left" w:pos="284"/>
        </w:tabs>
        <w:spacing w:after="0" w:line="240" w:lineRule="auto"/>
        <w:ind w:left="1440" w:hanging="1440"/>
        <w:jc w:val="both"/>
        <w:rPr>
          <w:rFonts w:ascii="Times New Roman" w:eastAsia="Times New Roman" w:hAnsi="Times New Roman"/>
          <w:color w:val="000000" w:themeColor="text1"/>
          <w:sz w:val="24"/>
          <w:szCs w:val="24"/>
        </w:rPr>
      </w:pPr>
    </w:p>
    <w:p w14:paraId="7CFD590E" w14:textId="0B010DA6" w:rsidR="00B505FE" w:rsidRDefault="00B505FE" w:rsidP="00B505FE">
      <w:pPr>
        <w:tabs>
          <w:tab w:val="left" w:pos="142"/>
          <w:tab w:val="left" w:pos="284"/>
        </w:tabs>
        <w:spacing w:after="0" w:line="240" w:lineRule="auto"/>
        <w:ind w:left="1440" w:hanging="1440"/>
        <w:jc w:val="both"/>
        <w:rPr>
          <w:rFonts w:ascii="Times New Roman" w:eastAsia="Times New Roman" w:hAnsi="Times New Roman"/>
          <w:sz w:val="24"/>
          <w:szCs w:val="24"/>
        </w:rPr>
      </w:pPr>
      <w:r>
        <w:rPr>
          <w:rFonts w:ascii="Times New Roman" w:eastAsia="Times New Roman" w:hAnsi="Times New Roman"/>
          <w:sz w:val="24"/>
          <w:szCs w:val="24"/>
        </w:rPr>
        <w:t>Atbalstīt izteikto priekšlikumu.</w:t>
      </w:r>
    </w:p>
    <w:p w14:paraId="0BE7D8FD" w14:textId="77777777" w:rsidR="00B505FE" w:rsidRDefault="00B505FE" w:rsidP="00B505FE">
      <w:pPr>
        <w:spacing w:after="0" w:line="240" w:lineRule="auto"/>
        <w:jc w:val="both"/>
        <w:rPr>
          <w:rFonts w:ascii="Times New Roman" w:eastAsia="Times New Roman" w:hAnsi="Times New Roman"/>
          <w:color w:val="FF0000"/>
          <w:sz w:val="24"/>
          <w:szCs w:val="24"/>
        </w:rPr>
      </w:pPr>
    </w:p>
    <w:p w14:paraId="587C1D07" w14:textId="77777777" w:rsidR="00B505FE" w:rsidRDefault="00B505FE" w:rsidP="00B505FE">
      <w:pPr>
        <w:spacing w:after="0" w:line="240" w:lineRule="auto"/>
        <w:jc w:val="both"/>
        <w:rPr>
          <w:rFonts w:ascii="Times New Roman" w:eastAsia="Times New Roman" w:hAnsi="Times New Roman"/>
          <w:sz w:val="24"/>
          <w:szCs w:val="24"/>
        </w:rPr>
      </w:pPr>
      <w:r w:rsidRPr="009D1182">
        <w:rPr>
          <w:rFonts w:ascii="Times New Roman" w:eastAsia="Times New Roman" w:hAnsi="Times New Roman"/>
          <w:color w:val="000000" w:themeColor="text1"/>
          <w:sz w:val="24"/>
          <w:szCs w:val="24"/>
        </w:rPr>
        <w:t>D</w:t>
      </w:r>
      <w:r>
        <w:rPr>
          <w:rFonts w:ascii="Times New Roman" w:eastAsia="Times New Roman" w:hAnsi="Times New Roman"/>
          <w:sz w:val="24"/>
          <w:szCs w:val="24"/>
        </w:rPr>
        <w:t>arba kārtība:</w:t>
      </w:r>
    </w:p>
    <w:p w14:paraId="64FA8412" w14:textId="79CC5A62" w:rsidR="008D4AE2" w:rsidRPr="008D4AE2" w:rsidRDefault="008D4AE2" w:rsidP="008D4AE2">
      <w:pPr>
        <w:spacing w:after="0" w:line="240" w:lineRule="auto"/>
        <w:ind w:left="284" w:hanging="284"/>
        <w:jc w:val="both"/>
        <w:rPr>
          <w:rFonts w:ascii="Times New Roman" w:eastAsia="Times New Roman" w:hAnsi="Times New Roman"/>
          <w:color w:val="000000"/>
          <w:sz w:val="24"/>
          <w:szCs w:val="24"/>
        </w:rPr>
      </w:pPr>
      <w:r w:rsidRPr="008D4AE2">
        <w:rPr>
          <w:rFonts w:ascii="Times New Roman" w:eastAsia="Times New Roman" w:hAnsi="Times New Roman"/>
          <w:noProof/>
          <w:sz w:val="24"/>
          <w:szCs w:val="24"/>
        </w:rPr>
        <w:t>1</w:t>
      </w:r>
      <w:r w:rsidRPr="008D4AE2">
        <w:rPr>
          <w:rFonts w:ascii="Times New Roman" w:eastAsia="Times New Roman" w:hAnsi="Times New Roman"/>
          <w:color w:val="000000"/>
          <w:sz w:val="24"/>
          <w:szCs w:val="24"/>
        </w:rPr>
        <w:t xml:space="preserve">. </w:t>
      </w:r>
      <w:bookmarkStart w:id="3" w:name="_Hlk172191297"/>
      <w:r w:rsidRPr="008D4AE2">
        <w:rPr>
          <w:rFonts w:ascii="Times New Roman" w:eastAsia="Times New Roman" w:hAnsi="Times New Roman"/>
          <w:noProof/>
          <w:color w:val="000000"/>
          <w:sz w:val="24"/>
          <w:szCs w:val="24"/>
        </w:rPr>
        <w:t>Par cirsmas īpašumā “Valsts mežs 36560090095”, Jaunalūksnes pagastā, Alūksnes novadā, atsavināšanu.</w:t>
      </w:r>
      <w:r w:rsidRPr="008D4AE2">
        <w:rPr>
          <w:rFonts w:ascii="Times New Roman" w:eastAsia="Times New Roman" w:hAnsi="Times New Roman"/>
          <w:color w:val="000000"/>
          <w:sz w:val="24"/>
          <w:szCs w:val="24"/>
        </w:rPr>
        <w:t xml:space="preserve"> </w:t>
      </w:r>
      <w:bookmarkEnd w:id="3"/>
    </w:p>
    <w:p w14:paraId="79A98DDD" w14:textId="7006926C" w:rsidR="008D4AE2" w:rsidRPr="008D4AE2" w:rsidRDefault="008D4AE2" w:rsidP="008D4AE2">
      <w:pPr>
        <w:spacing w:after="0" w:line="240" w:lineRule="auto"/>
        <w:ind w:left="284" w:hanging="284"/>
        <w:jc w:val="both"/>
        <w:rPr>
          <w:rFonts w:ascii="Times New Roman" w:eastAsia="Times New Roman" w:hAnsi="Times New Roman"/>
          <w:color w:val="000000"/>
          <w:sz w:val="24"/>
          <w:szCs w:val="24"/>
        </w:rPr>
      </w:pPr>
      <w:r w:rsidRPr="008D4AE2">
        <w:rPr>
          <w:rFonts w:ascii="Times New Roman" w:eastAsia="Times New Roman" w:hAnsi="Times New Roman"/>
          <w:noProof/>
          <w:sz w:val="24"/>
          <w:szCs w:val="24"/>
        </w:rPr>
        <w:t>2</w:t>
      </w:r>
      <w:r w:rsidRPr="008D4AE2">
        <w:rPr>
          <w:rFonts w:ascii="Times New Roman" w:eastAsia="Times New Roman" w:hAnsi="Times New Roman"/>
          <w:color w:val="000000"/>
          <w:sz w:val="24"/>
          <w:szCs w:val="24"/>
        </w:rPr>
        <w:t xml:space="preserve">. </w:t>
      </w:r>
      <w:r w:rsidR="00D64589">
        <w:rPr>
          <w:rFonts w:ascii="Times New Roman" w:eastAsia="Times New Roman" w:hAnsi="Times New Roman"/>
          <w:color w:val="000000"/>
          <w:sz w:val="24"/>
          <w:szCs w:val="24"/>
        </w:rPr>
        <w:tab/>
      </w:r>
      <w:bookmarkStart w:id="4" w:name="_Hlk172191535"/>
      <w:r w:rsidRPr="008D4AE2">
        <w:rPr>
          <w:rFonts w:ascii="Times New Roman" w:eastAsia="Times New Roman" w:hAnsi="Times New Roman"/>
          <w:noProof/>
          <w:color w:val="000000"/>
          <w:sz w:val="24"/>
          <w:szCs w:val="24"/>
        </w:rPr>
        <w:t>Par Alūksnes Bērnu un jauniešu centra sniegtajiem maksas pakalpojumiem.</w:t>
      </w:r>
      <w:r w:rsidRPr="008D4AE2">
        <w:rPr>
          <w:rFonts w:ascii="Times New Roman" w:eastAsia="Times New Roman" w:hAnsi="Times New Roman"/>
          <w:color w:val="000000"/>
          <w:sz w:val="24"/>
          <w:szCs w:val="24"/>
        </w:rPr>
        <w:t xml:space="preserve"> </w:t>
      </w:r>
    </w:p>
    <w:p w14:paraId="78B443A1" w14:textId="55FD432A" w:rsidR="008D4AE2" w:rsidRPr="008D4AE2" w:rsidRDefault="008D4AE2" w:rsidP="008D4AE2">
      <w:pPr>
        <w:spacing w:after="0" w:line="240" w:lineRule="auto"/>
        <w:ind w:left="284" w:hanging="284"/>
        <w:jc w:val="both"/>
        <w:rPr>
          <w:rFonts w:ascii="Times New Roman" w:eastAsia="Times New Roman" w:hAnsi="Times New Roman"/>
          <w:color w:val="000000"/>
          <w:sz w:val="24"/>
          <w:szCs w:val="24"/>
        </w:rPr>
      </w:pPr>
      <w:bookmarkStart w:id="5" w:name="_Hlk172191630"/>
      <w:bookmarkEnd w:id="4"/>
      <w:r w:rsidRPr="008D4AE2">
        <w:rPr>
          <w:rFonts w:ascii="Times New Roman" w:eastAsia="Times New Roman" w:hAnsi="Times New Roman"/>
          <w:noProof/>
          <w:sz w:val="24"/>
          <w:szCs w:val="24"/>
        </w:rPr>
        <w:t>3</w:t>
      </w:r>
      <w:r w:rsidRPr="008D4AE2">
        <w:rPr>
          <w:rFonts w:ascii="Times New Roman" w:eastAsia="Times New Roman" w:hAnsi="Times New Roman"/>
          <w:color w:val="000000"/>
          <w:sz w:val="24"/>
          <w:szCs w:val="24"/>
        </w:rPr>
        <w:t>.</w:t>
      </w:r>
      <w:r w:rsidR="00D64589">
        <w:rPr>
          <w:rFonts w:ascii="Times New Roman" w:eastAsia="Times New Roman" w:hAnsi="Times New Roman"/>
          <w:color w:val="000000"/>
          <w:sz w:val="24"/>
          <w:szCs w:val="24"/>
        </w:rPr>
        <w:tab/>
      </w:r>
      <w:r w:rsidRPr="008D4AE2">
        <w:rPr>
          <w:rFonts w:ascii="Times New Roman" w:eastAsia="Times New Roman" w:hAnsi="Times New Roman"/>
          <w:noProof/>
          <w:color w:val="000000"/>
          <w:sz w:val="24"/>
          <w:szCs w:val="24"/>
        </w:rPr>
        <w:t>Par līdzmaksājumu dalībai Alūksnes Sporta skolas profesionālās ievirzes un interešu izglītības programmās.</w:t>
      </w:r>
      <w:r w:rsidRPr="008D4AE2">
        <w:rPr>
          <w:rFonts w:ascii="Times New Roman" w:eastAsia="Times New Roman" w:hAnsi="Times New Roman"/>
          <w:color w:val="000000"/>
          <w:sz w:val="24"/>
          <w:szCs w:val="24"/>
        </w:rPr>
        <w:t xml:space="preserve"> </w:t>
      </w:r>
    </w:p>
    <w:p w14:paraId="36936A81" w14:textId="77777777" w:rsidR="008D4AE2" w:rsidRPr="008D4AE2" w:rsidRDefault="008D4AE2" w:rsidP="008D4AE2">
      <w:pPr>
        <w:spacing w:after="0" w:line="240" w:lineRule="auto"/>
        <w:ind w:left="284" w:hanging="284"/>
        <w:jc w:val="both"/>
        <w:rPr>
          <w:rFonts w:ascii="Times New Roman" w:eastAsia="Times New Roman" w:hAnsi="Times New Roman"/>
          <w:color w:val="000000"/>
          <w:sz w:val="24"/>
          <w:szCs w:val="24"/>
        </w:rPr>
      </w:pPr>
      <w:bookmarkStart w:id="6" w:name="_Hlk172191720"/>
      <w:bookmarkEnd w:id="5"/>
      <w:r w:rsidRPr="008D4AE2">
        <w:rPr>
          <w:rFonts w:ascii="Times New Roman" w:eastAsia="Times New Roman" w:hAnsi="Times New Roman"/>
          <w:sz w:val="24"/>
          <w:szCs w:val="24"/>
        </w:rPr>
        <w:lastRenderedPageBreak/>
        <w:t xml:space="preserve"> </w:t>
      </w:r>
      <w:r w:rsidRPr="008D4AE2">
        <w:rPr>
          <w:rFonts w:ascii="Times New Roman" w:eastAsia="Times New Roman" w:hAnsi="Times New Roman"/>
          <w:noProof/>
          <w:sz w:val="24"/>
          <w:szCs w:val="24"/>
        </w:rPr>
        <w:t>4</w:t>
      </w:r>
      <w:r w:rsidRPr="008D4AE2">
        <w:rPr>
          <w:rFonts w:ascii="Times New Roman" w:eastAsia="Times New Roman" w:hAnsi="Times New Roman"/>
          <w:color w:val="000000"/>
          <w:sz w:val="24"/>
          <w:szCs w:val="24"/>
        </w:rPr>
        <w:t xml:space="preserve">. </w:t>
      </w:r>
      <w:r w:rsidRPr="008D4AE2">
        <w:rPr>
          <w:rFonts w:ascii="Times New Roman" w:eastAsia="Times New Roman" w:hAnsi="Times New Roman"/>
          <w:noProof/>
          <w:color w:val="000000"/>
          <w:sz w:val="24"/>
          <w:szCs w:val="24"/>
        </w:rPr>
        <w:t>Par finansējuma piešķiršanu skolēnu pārvadājumiem.</w:t>
      </w:r>
      <w:r w:rsidRPr="008D4AE2">
        <w:rPr>
          <w:rFonts w:ascii="Times New Roman" w:eastAsia="Times New Roman" w:hAnsi="Times New Roman"/>
          <w:color w:val="000000"/>
          <w:sz w:val="24"/>
          <w:szCs w:val="24"/>
        </w:rPr>
        <w:t xml:space="preserve"> </w:t>
      </w:r>
    </w:p>
    <w:p w14:paraId="5069A9CF" w14:textId="77777777" w:rsidR="008D4AE2" w:rsidRPr="008D4AE2" w:rsidRDefault="008D4AE2" w:rsidP="008D4AE2">
      <w:pPr>
        <w:spacing w:after="0" w:line="240" w:lineRule="auto"/>
        <w:ind w:left="284" w:hanging="284"/>
        <w:jc w:val="both"/>
        <w:rPr>
          <w:rFonts w:ascii="Times New Roman" w:eastAsia="Times New Roman" w:hAnsi="Times New Roman"/>
          <w:color w:val="000000"/>
          <w:sz w:val="24"/>
          <w:szCs w:val="24"/>
        </w:rPr>
      </w:pPr>
      <w:bookmarkStart w:id="7" w:name="_Hlk172192633"/>
      <w:bookmarkEnd w:id="6"/>
      <w:r w:rsidRPr="008D4AE2">
        <w:rPr>
          <w:rFonts w:ascii="Times New Roman" w:eastAsia="Times New Roman" w:hAnsi="Times New Roman"/>
          <w:sz w:val="24"/>
          <w:szCs w:val="24"/>
        </w:rPr>
        <w:t xml:space="preserve"> </w:t>
      </w:r>
      <w:r w:rsidRPr="008D4AE2">
        <w:rPr>
          <w:rFonts w:ascii="Times New Roman" w:eastAsia="Times New Roman" w:hAnsi="Times New Roman"/>
          <w:noProof/>
          <w:sz w:val="24"/>
          <w:szCs w:val="24"/>
        </w:rPr>
        <w:t>5</w:t>
      </w:r>
      <w:r w:rsidRPr="008D4AE2">
        <w:rPr>
          <w:rFonts w:ascii="Times New Roman" w:eastAsia="Times New Roman" w:hAnsi="Times New Roman"/>
          <w:color w:val="000000"/>
          <w:sz w:val="24"/>
          <w:szCs w:val="24"/>
        </w:rPr>
        <w:t xml:space="preserve">. </w:t>
      </w:r>
      <w:r w:rsidRPr="008D4AE2">
        <w:rPr>
          <w:rFonts w:ascii="Times New Roman" w:eastAsia="Times New Roman" w:hAnsi="Times New Roman"/>
          <w:noProof/>
          <w:color w:val="000000"/>
          <w:sz w:val="24"/>
          <w:szCs w:val="24"/>
        </w:rPr>
        <w:t>Par finansējuma piešķiršanu sadzīves atkritumu, mantu, mēbeļu izvākšanai un šķirošanai.</w:t>
      </w:r>
      <w:r w:rsidRPr="008D4AE2">
        <w:rPr>
          <w:rFonts w:ascii="Times New Roman" w:eastAsia="Times New Roman" w:hAnsi="Times New Roman"/>
          <w:color w:val="000000"/>
          <w:sz w:val="24"/>
          <w:szCs w:val="24"/>
        </w:rPr>
        <w:t xml:space="preserve"> </w:t>
      </w:r>
    </w:p>
    <w:bookmarkEnd w:id="7"/>
    <w:p w14:paraId="00A446F7" w14:textId="77777777" w:rsidR="008D4AE2" w:rsidRPr="008D4AE2" w:rsidRDefault="008D4AE2" w:rsidP="008D4AE2">
      <w:pPr>
        <w:spacing w:after="0" w:line="240" w:lineRule="auto"/>
        <w:ind w:left="284" w:hanging="284"/>
        <w:jc w:val="both"/>
        <w:rPr>
          <w:rFonts w:ascii="Times New Roman" w:eastAsia="Times New Roman" w:hAnsi="Times New Roman"/>
          <w:color w:val="000000"/>
          <w:sz w:val="24"/>
          <w:szCs w:val="24"/>
        </w:rPr>
      </w:pPr>
      <w:r w:rsidRPr="008D4AE2">
        <w:rPr>
          <w:rFonts w:ascii="Times New Roman" w:eastAsia="Times New Roman" w:hAnsi="Times New Roman"/>
          <w:sz w:val="24"/>
          <w:szCs w:val="24"/>
        </w:rPr>
        <w:t xml:space="preserve"> </w:t>
      </w:r>
      <w:r w:rsidRPr="008D4AE2">
        <w:rPr>
          <w:rFonts w:ascii="Times New Roman" w:eastAsia="Times New Roman" w:hAnsi="Times New Roman"/>
          <w:noProof/>
          <w:sz w:val="24"/>
          <w:szCs w:val="24"/>
        </w:rPr>
        <w:t>6</w:t>
      </w:r>
      <w:r w:rsidRPr="008D4AE2">
        <w:rPr>
          <w:rFonts w:ascii="Times New Roman" w:eastAsia="Times New Roman" w:hAnsi="Times New Roman"/>
          <w:color w:val="000000"/>
          <w:sz w:val="24"/>
          <w:szCs w:val="24"/>
        </w:rPr>
        <w:t xml:space="preserve">. </w:t>
      </w:r>
      <w:bookmarkStart w:id="8" w:name="_Hlk172195071"/>
      <w:r w:rsidRPr="008D4AE2">
        <w:rPr>
          <w:rFonts w:ascii="Times New Roman" w:eastAsia="Times New Roman" w:hAnsi="Times New Roman"/>
          <w:noProof/>
          <w:color w:val="000000"/>
          <w:sz w:val="24"/>
          <w:szCs w:val="24"/>
        </w:rPr>
        <w:t>Par grozījumiem Alūksnes novada pašvaldības domes 30.11.2023. lēmumā Nr. 378 “Par amata vietām un atlīdzību Alūksnes novada pagastu apvienības pārvaldē”.</w:t>
      </w:r>
      <w:r w:rsidRPr="008D4AE2">
        <w:rPr>
          <w:rFonts w:ascii="Times New Roman" w:eastAsia="Times New Roman" w:hAnsi="Times New Roman"/>
          <w:color w:val="000000"/>
          <w:sz w:val="24"/>
          <w:szCs w:val="24"/>
        </w:rPr>
        <w:t xml:space="preserve"> </w:t>
      </w:r>
      <w:bookmarkEnd w:id="8"/>
    </w:p>
    <w:p w14:paraId="39432043" w14:textId="77777777" w:rsidR="008D4AE2" w:rsidRPr="008D4AE2" w:rsidRDefault="008D4AE2" w:rsidP="008D4AE2">
      <w:pPr>
        <w:spacing w:after="0" w:line="240" w:lineRule="auto"/>
        <w:ind w:left="284" w:hanging="284"/>
        <w:jc w:val="both"/>
        <w:rPr>
          <w:rFonts w:ascii="Times New Roman" w:eastAsia="Times New Roman" w:hAnsi="Times New Roman"/>
          <w:color w:val="000000"/>
          <w:sz w:val="24"/>
          <w:szCs w:val="24"/>
        </w:rPr>
      </w:pPr>
      <w:r w:rsidRPr="008D4AE2">
        <w:rPr>
          <w:rFonts w:ascii="Times New Roman" w:eastAsia="Times New Roman" w:hAnsi="Times New Roman"/>
          <w:sz w:val="24"/>
          <w:szCs w:val="24"/>
        </w:rPr>
        <w:t xml:space="preserve"> </w:t>
      </w:r>
      <w:r w:rsidRPr="008D4AE2">
        <w:rPr>
          <w:rFonts w:ascii="Times New Roman" w:eastAsia="Times New Roman" w:hAnsi="Times New Roman"/>
          <w:noProof/>
          <w:sz w:val="24"/>
          <w:szCs w:val="24"/>
        </w:rPr>
        <w:t>7</w:t>
      </w:r>
      <w:r w:rsidRPr="008D4AE2">
        <w:rPr>
          <w:rFonts w:ascii="Times New Roman" w:eastAsia="Times New Roman" w:hAnsi="Times New Roman"/>
          <w:color w:val="000000"/>
          <w:sz w:val="24"/>
          <w:szCs w:val="24"/>
        </w:rPr>
        <w:t xml:space="preserve">. </w:t>
      </w:r>
      <w:r w:rsidRPr="008D4AE2">
        <w:rPr>
          <w:rFonts w:ascii="Times New Roman" w:eastAsia="Times New Roman" w:hAnsi="Times New Roman"/>
          <w:noProof/>
          <w:color w:val="000000"/>
          <w:sz w:val="24"/>
          <w:szCs w:val="24"/>
        </w:rPr>
        <w:t>Par līdzekļu izdalīšanu no atsavināšanas procesā iegūtajiem līdzekļiem  lietojumprogrammu paplašināšanai.</w:t>
      </w:r>
      <w:r w:rsidRPr="008D4AE2">
        <w:rPr>
          <w:rFonts w:ascii="Times New Roman" w:eastAsia="Times New Roman" w:hAnsi="Times New Roman"/>
          <w:color w:val="000000"/>
          <w:sz w:val="24"/>
          <w:szCs w:val="24"/>
        </w:rPr>
        <w:t xml:space="preserve"> </w:t>
      </w:r>
    </w:p>
    <w:p w14:paraId="5F397C76" w14:textId="77777777" w:rsidR="008D4AE2" w:rsidRPr="008D4AE2" w:rsidRDefault="008D4AE2" w:rsidP="008D4AE2">
      <w:pPr>
        <w:spacing w:after="0" w:line="240" w:lineRule="auto"/>
        <w:ind w:left="284" w:hanging="284"/>
        <w:jc w:val="both"/>
        <w:rPr>
          <w:rFonts w:ascii="Times New Roman" w:eastAsia="Times New Roman" w:hAnsi="Times New Roman"/>
          <w:color w:val="000000"/>
          <w:sz w:val="24"/>
          <w:szCs w:val="24"/>
        </w:rPr>
      </w:pPr>
      <w:r w:rsidRPr="008D4AE2">
        <w:rPr>
          <w:rFonts w:ascii="Times New Roman" w:eastAsia="Times New Roman" w:hAnsi="Times New Roman"/>
          <w:sz w:val="24"/>
          <w:szCs w:val="24"/>
        </w:rPr>
        <w:t xml:space="preserve"> </w:t>
      </w:r>
      <w:r w:rsidRPr="008D4AE2">
        <w:rPr>
          <w:rFonts w:ascii="Times New Roman" w:eastAsia="Times New Roman" w:hAnsi="Times New Roman"/>
          <w:noProof/>
          <w:sz w:val="24"/>
          <w:szCs w:val="24"/>
        </w:rPr>
        <w:t>8</w:t>
      </w:r>
      <w:r w:rsidRPr="008D4AE2">
        <w:rPr>
          <w:rFonts w:ascii="Times New Roman" w:eastAsia="Times New Roman" w:hAnsi="Times New Roman"/>
          <w:color w:val="000000"/>
          <w:sz w:val="24"/>
          <w:szCs w:val="24"/>
        </w:rPr>
        <w:t xml:space="preserve">. </w:t>
      </w:r>
      <w:r w:rsidRPr="008D4AE2">
        <w:rPr>
          <w:rFonts w:ascii="Times New Roman" w:eastAsia="Times New Roman" w:hAnsi="Times New Roman"/>
          <w:noProof/>
          <w:color w:val="000000"/>
          <w:sz w:val="24"/>
          <w:szCs w:val="24"/>
        </w:rPr>
        <w:t>Par līdzekļu izdalīšanu no atsavināšanas procesā iegūtajiem līdzekļiem  Eiropas Savienības Atveseļošanas fonda projekta priekšfinansējumam.</w:t>
      </w:r>
      <w:r w:rsidRPr="008D4AE2">
        <w:rPr>
          <w:rFonts w:ascii="Times New Roman" w:eastAsia="Times New Roman" w:hAnsi="Times New Roman"/>
          <w:color w:val="000000"/>
          <w:sz w:val="24"/>
          <w:szCs w:val="24"/>
        </w:rPr>
        <w:t xml:space="preserve"> </w:t>
      </w:r>
    </w:p>
    <w:p w14:paraId="3B68A32B" w14:textId="77777777" w:rsidR="008D4AE2" w:rsidRPr="008D4AE2" w:rsidRDefault="008D4AE2" w:rsidP="008D4AE2">
      <w:pPr>
        <w:spacing w:after="0" w:line="240" w:lineRule="auto"/>
        <w:ind w:left="284" w:hanging="284"/>
        <w:jc w:val="both"/>
        <w:rPr>
          <w:rFonts w:ascii="Times New Roman" w:eastAsia="Times New Roman" w:hAnsi="Times New Roman"/>
          <w:color w:val="000000"/>
          <w:sz w:val="24"/>
          <w:szCs w:val="24"/>
        </w:rPr>
      </w:pPr>
      <w:r w:rsidRPr="008D4AE2">
        <w:rPr>
          <w:rFonts w:ascii="Times New Roman" w:eastAsia="Times New Roman" w:hAnsi="Times New Roman"/>
          <w:sz w:val="24"/>
          <w:szCs w:val="24"/>
        </w:rPr>
        <w:t xml:space="preserve"> </w:t>
      </w:r>
      <w:r w:rsidRPr="008D4AE2">
        <w:rPr>
          <w:rFonts w:ascii="Times New Roman" w:eastAsia="Times New Roman" w:hAnsi="Times New Roman"/>
          <w:noProof/>
          <w:sz w:val="24"/>
          <w:szCs w:val="24"/>
        </w:rPr>
        <w:t>9</w:t>
      </w:r>
      <w:r w:rsidRPr="008D4AE2">
        <w:rPr>
          <w:rFonts w:ascii="Times New Roman" w:eastAsia="Times New Roman" w:hAnsi="Times New Roman"/>
          <w:color w:val="000000"/>
          <w:sz w:val="24"/>
          <w:szCs w:val="24"/>
        </w:rPr>
        <w:t xml:space="preserve">. </w:t>
      </w:r>
      <w:r w:rsidRPr="008D4AE2">
        <w:rPr>
          <w:rFonts w:ascii="Times New Roman" w:eastAsia="Times New Roman" w:hAnsi="Times New Roman"/>
          <w:noProof/>
          <w:color w:val="000000"/>
          <w:sz w:val="24"/>
          <w:szCs w:val="24"/>
        </w:rPr>
        <w:t>Par dalību Eiropas Savienības Atveseļošanas fonda projektā Nr. 2.3.2.1.i.0/1/23/I/CFLA/001 “Sabiedrības digitālo prasmju attīstība”.</w:t>
      </w:r>
      <w:r w:rsidRPr="008D4AE2">
        <w:rPr>
          <w:rFonts w:ascii="Times New Roman" w:eastAsia="Times New Roman" w:hAnsi="Times New Roman"/>
          <w:color w:val="000000"/>
          <w:sz w:val="24"/>
          <w:szCs w:val="24"/>
        </w:rPr>
        <w:t xml:space="preserve"> </w:t>
      </w:r>
    </w:p>
    <w:p w14:paraId="3AE3A604" w14:textId="28F49024" w:rsidR="00596607" w:rsidRPr="00596607" w:rsidRDefault="00596607" w:rsidP="00596607">
      <w:pPr>
        <w:spacing w:before="60" w:after="0" w:line="240" w:lineRule="auto"/>
        <w:ind w:left="60"/>
        <w:jc w:val="both"/>
        <w:rPr>
          <w:rFonts w:ascii="Times New Roman" w:hAnsi="Times New Roman"/>
          <w:color w:val="000000" w:themeColor="text1"/>
          <w:sz w:val="24"/>
          <w:szCs w:val="24"/>
        </w:rPr>
      </w:pPr>
      <w:r w:rsidRPr="00596607">
        <w:rPr>
          <w:rFonts w:ascii="Times New Roman" w:hAnsi="Times New Roman"/>
          <w:color w:val="000000" w:themeColor="text1"/>
          <w:sz w:val="24"/>
          <w:szCs w:val="24"/>
        </w:rPr>
        <w:t>PAPILDU DARBA K</w:t>
      </w:r>
      <w:r w:rsidR="006C1CD3">
        <w:rPr>
          <w:rFonts w:ascii="Times New Roman" w:hAnsi="Times New Roman"/>
          <w:color w:val="000000" w:themeColor="text1"/>
          <w:sz w:val="24"/>
          <w:szCs w:val="24"/>
        </w:rPr>
        <w:t>Ā</w:t>
      </w:r>
      <w:r w:rsidRPr="00596607">
        <w:rPr>
          <w:rFonts w:ascii="Times New Roman" w:hAnsi="Times New Roman"/>
          <w:color w:val="000000" w:themeColor="text1"/>
          <w:sz w:val="24"/>
          <w:szCs w:val="24"/>
        </w:rPr>
        <w:t>RTĪBĀ:</w:t>
      </w:r>
    </w:p>
    <w:p w14:paraId="7A6743EB" w14:textId="6DAE81CF" w:rsidR="00B505FE" w:rsidRPr="006C1CD3" w:rsidRDefault="006C1CD3" w:rsidP="00596607">
      <w:pPr>
        <w:spacing w:before="60" w:after="0" w:line="240" w:lineRule="auto"/>
        <w:rPr>
          <w:rFonts w:ascii="Times New Roman" w:eastAsia="Times New Roman" w:hAnsi="Times New Roman"/>
          <w:color w:val="000000"/>
          <w:sz w:val="24"/>
          <w:szCs w:val="24"/>
        </w:rPr>
      </w:pPr>
      <w:bookmarkStart w:id="9" w:name="_Hlk172195749"/>
      <w:r w:rsidRPr="006C1CD3">
        <w:rPr>
          <w:rFonts w:ascii="Times New Roman" w:eastAsia="Times New Roman" w:hAnsi="Times New Roman"/>
          <w:color w:val="000000"/>
          <w:sz w:val="24"/>
          <w:szCs w:val="24"/>
        </w:rPr>
        <w:t xml:space="preserve"> 10. Par finansējuma piešķiršanu īpašumu tiesību nostiprināšanai Zemesgrāmatā.</w:t>
      </w:r>
    </w:p>
    <w:bookmarkEnd w:id="9"/>
    <w:p w14:paraId="30B46DA8" w14:textId="77777777" w:rsidR="006C1CD3" w:rsidRDefault="006C1CD3" w:rsidP="00596607">
      <w:pPr>
        <w:spacing w:before="60" w:after="0" w:line="240" w:lineRule="auto"/>
        <w:rPr>
          <w:rFonts w:ascii="Times New Roman" w:eastAsia="Times New Roman" w:hAnsi="Times New Roman"/>
          <w:b/>
          <w:bCs/>
          <w:color w:val="000000"/>
          <w:sz w:val="24"/>
          <w:szCs w:val="24"/>
        </w:rPr>
      </w:pPr>
    </w:p>
    <w:p w14:paraId="7A6B84BC" w14:textId="0C8C66E3" w:rsidR="00B505FE" w:rsidRPr="006C1CD3" w:rsidRDefault="006C1CD3" w:rsidP="006C1CD3">
      <w:pPr>
        <w:pStyle w:val="Sarakstarindkopa"/>
        <w:numPr>
          <w:ilvl w:val="0"/>
          <w:numId w:val="8"/>
        </w:numPr>
        <w:spacing w:before="60" w:after="0" w:line="240" w:lineRule="auto"/>
        <w:jc w:val="center"/>
        <w:rPr>
          <w:rFonts w:ascii="Times New Roman" w:hAnsi="Times New Roman"/>
          <w:b/>
          <w:bCs/>
          <w:noProof/>
          <w:color w:val="000000" w:themeColor="text1"/>
          <w:sz w:val="24"/>
          <w:szCs w:val="24"/>
        </w:rPr>
      </w:pPr>
      <w:r w:rsidRPr="006C1CD3">
        <w:rPr>
          <w:rFonts w:ascii="Times New Roman" w:hAnsi="Times New Roman"/>
          <w:b/>
          <w:bCs/>
          <w:noProof/>
          <w:color w:val="000000" w:themeColor="text1"/>
          <w:sz w:val="24"/>
          <w:szCs w:val="24"/>
        </w:rPr>
        <w:t>Par cirsmas īpašumā “Valsts mežs 36560090095”, Jaunalūksnes pagastā, Alūksnes novadā, atsavināšanu</w:t>
      </w:r>
    </w:p>
    <w:p w14:paraId="71555FB5" w14:textId="77777777" w:rsidR="006C1CD3" w:rsidRDefault="006C1CD3" w:rsidP="00B505FE">
      <w:pPr>
        <w:spacing w:before="60" w:after="0" w:line="240" w:lineRule="auto"/>
        <w:jc w:val="center"/>
        <w:rPr>
          <w:rFonts w:ascii="Times New Roman" w:eastAsia="Times New Roman" w:hAnsi="Times New Roman"/>
          <w:b/>
          <w:bCs/>
          <w:color w:val="000000"/>
          <w:sz w:val="24"/>
          <w:szCs w:val="24"/>
        </w:rPr>
      </w:pPr>
    </w:p>
    <w:p w14:paraId="66A57E16" w14:textId="77777777" w:rsidR="00B505FE" w:rsidRDefault="00B505FE" w:rsidP="00B505FE">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r>
        <w:rPr>
          <w:rFonts w:ascii="Times New Roman" w:eastAsia="Times New Roman" w:hAnsi="Times New Roman"/>
          <w:color w:val="00000A"/>
          <w:sz w:val="24"/>
          <w:szCs w:val="24"/>
        </w:rPr>
        <w:t>Dz.ADLERS</w:t>
      </w:r>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w:t>
      </w:r>
      <w:r w:rsidRPr="00E628B2">
        <w:rPr>
          <w:rFonts w:ascii="Times New Roman" w:eastAsia="Times New Roman" w:hAnsi="Times New Roman"/>
          <w:sz w:val="24"/>
          <w:szCs w:val="24"/>
        </w:rPr>
        <w:t>).</w:t>
      </w:r>
    </w:p>
    <w:p w14:paraId="1A8805A3" w14:textId="0AAC7635" w:rsidR="006C1CD3" w:rsidRPr="006C1CD3" w:rsidRDefault="006C1CD3" w:rsidP="00B505FE">
      <w:pPr>
        <w:spacing w:after="0" w:line="240" w:lineRule="auto"/>
        <w:jc w:val="both"/>
        <w:rPr>
          <w:rFonts w:ascii="Times New Roman" w:eastAsia="Times New Roman" w:hAnsi="Times New Roman"/>
          <w:i/>
          <w:iCs/>
          <w:sz w:val="24"/>
          <w:szCs w:val="24"/>
        </w:rPr>
      </w:pPr>
      <w:r w:rsidRPr="006C1CD3">
        <w:rPr>
          <w:rFonts w:ascii="Times New Roman" w:eastAsia="Times New Roman" w:hAnsi="Times New Roman"/>
          <w:i/>
          <w:iCs/>
          <w:sz w:val="24"/>
          <w:szCs w:val="24"/>
        </w:rPr>
        <w:t>Izsakās A.DUKULIS, I.RANDA</w:t>
      </w:r>
      <w:r>
        <w:rPr>
          <w:rFonts w:ascii="Times New Roman" w:eastAsia="Times New Roman" w:hAnsi="Times New Roman"/>
          <w:i/>
          <w:iCs/>
          <w:sz w:val="24"/>
          <w:szCs w:val="24"/>
        </w:rPr>
        <w:t>.</w:t>
      </w:r>
    </w:p>
    <w:p w14:paraId="75E30B99" w14:textId="77777777" w:rsidR="00B505FE" w:rsidRPr="00E628B2" w:rsidRDefault="00B505FE" w:rsidP="00B505FE">
      <w:pPr>
        <w:spacing w:after="0" w:line="240" w:lineRule="auto"/>
        <w:ind w:left="2160" w:hanging="2160"/>
        <w:jc w:val="both"/>
        <w:rPr>
          <w:rFonts w:ascii="Times New Roman" w:eastAsia="Times New Roman" w:hAnsi="Times New Roman"/>
          <w:sz w:val="24"/>
          <w:szCs w:val="24"/>
        </w:rPr>
      </w:pPr>
    </w:p>
    <w:p w14:paraId="2240E538" w14:textId="77777777" w:rsidR="00B505FE" w:rsidRPr="001D4DA2" w:rsidRDefault="00B505FE" w:rsidP="00B505FE">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Finanšu komitejas locekļi, atklāti balsojot, “par” – 8 (Dz.ADLERS,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2EA659E8" w14:textId="77777777" w:rsidR="00B505FE" w:rsidRDefault="00B505FE" w:rsidP="00B505FE">
      <w:pPr>
        <w:tabs>
          <w:tab w:val="left" w:pos="0"/>
        </w:tabs>
        <w:spacing w:after="0" w:line="240" w:lineRule="auto"/>
        <w:jc w:val="both"/>
        <w:rPr>
          <w:rFonts w:ascii="Times New Roman" w:eastAsia="Times New Roman" w:hAnsi="Times New Roman"/>
          <w:sz w:val="24"/>
          <w:szCs w:val="24"/>
        </w:rPr>
      </w:pPr>
    </w:p>
    <w:p w14:paraId="74A3AD9D" w14:textId="5C47A019" w:rsidR="0054511C" w:rsidRDefault="00B505FE" w:rsidP="00B505FE">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3B1A1ED2" w14:textId="77777777" w:rsidR="006C1CD3" w:rsidRDefault="006C1CD3" w:rsidP="00B505FE">
      <w:pPr>
        <w:tabs>
          <w:tab w:val="left" w:pos="0"/>
        </w:tabs>
        <w:spacing w:after="0" w:line="100" w:lineRule="atLeast"/>
        <w:jc w:val="both"/>
        <w:rPr>
          <w:rFonts w:ascii="Times New Roman" w:eastAsia="Times New Roman" w:hAnsi="Times New Roman"/>
          <w:sz w:val="24"/>
          <w:szCs w:val="24"/>
        </w:rPr>
      </w:pPr>
    </w:p>
    <w:p w14:paraId="1E782D40" w14:textId="54D072C1" w:rsidR="006C1CD3" w:rsidRDefault="006C1CD3" w:rsidP="006C1CD3">
      <w:pPr>
        <w:pStyle w:val="Sarakstarindkopa"/>
        <w:numPr>
          <w:ilvl w:val="0"/>
          <w:numId w:val="8"/>
        </w:numPr>
        <w:tabs>
          <w:tab w:val="left" w:pos="0"/>
        </w:tabs>
        <w:spacing w:after="0" w:line="100" w:lineRule="atLeast"/>
        <w:jc w:val="both"/>
        <w:rPr>
          <w:rFonts w:ascii="Times New Roman" w:eastAsia="Times New Roman" w:hAnsi="Times New Roman"/>
          <w:b/>
          <w:bCs/>
          <w:sz w:val="24"/>
          <w:szCs w:val="24"/>
        </w:rPr>
      </w:pPr>
      <w:r w:rsidRPr="006C1CD3">
        <w:rPr>
          <w:rFonts w:ascii="Times New Roman" w:eastAsia="Times New Roman" w:hAnsi="Times New Roman"/>
          <w:b/>
          <w:bCs/>
          <w:sz w:val="24"/>
          <w:szCs w:val="24"/>
        </w:rPr>
        <w:t>Par Alūksnes Bērnu un jauniešu centra sniegtajiem maksas pakalpojumiem</w:t>
      </w:r>
    </w:p>
    <w:p w14:paraId="4310A245" w14:textId="77777777" w:rsidR="006C1CD3" w:rsidRDefault="006C1CD3" w:rsidP="006C1CD3">
      <w:pPr>
        <w:tabs>
          <w:tab w:val="left" w:pos="0"/>
        </w:tabs>
        <w:spacing w:after="0" w:line="100" w:lineRule="atLeast"/>
        <w:jc w:val="both"/>
        <w:rPr>
          <w:rFonts w:ascii="Times New Roman" w:eastAsia="Times New Roman" w:hAnsi="Times New Roman"/>
          <w:b/>
          <w:bCs/>
          <w:sz w:val="24"/>
          <w:szCs w:val="24"/>
        </w:rPr>
      </w:pPr>
    </w:p>
    <w:p w14:paraId="6C1D708D" w14:textId="489D2F3E" w:rsidR="006C1CD3" w:rsidRDefault="006C1CD3" w:rsidP="006C1CD3">
      <w:pPr>
        <w:spacing w:after="0" w:line="240" w:lineRule="auto"/>
        <w:jc w:val="both"/>
        <w:rPr>
          <w:rFonts w:ascii="Times New Roman" w:eastAsia="Times New Roman" w:hAnsi="Times New Roman"/>
          <w:sz w:val="24"/>
          <w:szCs w:val="24"/>
        </w:rPr>
      </w:pPr>
      <w:bookmarkStart w:id="10" w:name="_Hlk172191664"/>
      <w:r w:rsidRPr="00AD5141">
        <w:rPr>
          <w:rFonts w:ascii="Times New Roman" w:eastAsia="Times New Roman" w:hAnsi="Times New Roman"/>
          <w:color w:val="00000A"/>
          <w:sz w:val="24"/>
          <w:szCs w:val="24"/>
        </w:rPr>
        <w:t xml:space="preserve">Ziņo: </w:t>
      </w:r>
      <w:r>
        <w:rPr>
          <w:rFonts w:ascii="Times New Roman" w:eastAsia="Times New Roman" w:hAnsi="Times New Roman"/>
          <w:color w:val="00000A"/>
          <w:sz w:val="24"/>
          <w:szCs w:val="24"/>
        </w:rPr>
        <w:t>Dz.ADLERS</w:t>
      </w:r>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 un pakalpojuma maksas aprēķins uz 3 lapām</w:t>
      </w:r>
      <w:r w:rsidRPr="00E628B2">
        <w:rPr>
          <w:rFonts w:ascii="Times New Roman" w:eastAsia="Times New Roman" w:hAnsi="Times New Roman"/>
          <w:sz w:val="24"/>
          <w:szCs w:val="24"/>
        </w:rPr>
        <w:t>).</w:t>
      </w:r>
    </w:p>
    <w:p w14:paraId="4073C0A4" w14:textId="77777777" w:rsidR="006C1CD3" w:rsidRPr="00E628B2" w:rsidRDefault="006C1CD3" w:rsidP="006C1CD3">
      <w:pPr>
        <w:spacing w:after="0" w:line="240" w:lineRule="auto"/>
        <w:ind w:left="2160" w:hanging="2160"/>
        <w:jc w:val="both"/>
        <w:rPr>
          <w:rFonts w:ascii="Times New Roman" w:eastAsia="Times New Roman" w:hAnsi="Times New Roman"/>
          <w:sz w:val="24"/>
          <w:szCs w:val="24"/>
        </w:rPr>
      </w:pPr>
    </w:p>
    <w:p w14:paraId="33B23151" w14:textId="77777777" w:rsidR="006C1CD3" w:rsidRPr="001D4DA2" w:rsidRDefault="006C1CD3" w:rsidP="006C1CD3">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Finanšu komitejas locekļi, atklāti balsojot, “par” – 8 (Dz.ADLERS,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561AACD1" w14:textId="77777777" w:rsidR="006C1CD3" w:rsidRDefault="006C1CD3" w:rsidP="006C1CD3">
      <w:pPr>
        <w:tabs>
          <w:tab w:val="left" w:pos="0"/>
        </w:tabs>
        <w:spacing w:after="0" w:line="240" w:lineRule="auto"/>
        <w:jc w:val="both"/>
        <w:rPr>
          <w:rFonts w:ascii="Times New Roman" w:eastAsia="Times New Roman" w:hAnsi="Times New Roman"/>
          <w:sz w:val="24"/>
          <w:szCs w:val="24"/>
        </w:rPr>
      </w:pPr>
    </w:p>
    <w:p w14:paraId="5864B733" w14:textId="77777777" w:rsidR="006C1CD3" w:rsidRDefault="006C1CD3" w:rsidP="006C1CD3">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bookmarkEnd w:id="10"/>
    <w:p w14:paraId="59EE6FBA" w14:textId="77777777" w:rsidR="006C1CD3" w:rsidRDefault="006C1CD3" w:rsidP="006C1CD3">
      <w:pPr>
        <w:tabs>
          <w:tab w:val="left" w:pos="0"/>
        </w:tabs>
        <w:spacing w:after="0" w:line="100" w:lineRule="atLeast"/>
        <w:jc w:val="both"/>
        <w:rPr>
          <w:rFonts w:ascii="Times New Roman" w:eastAsia="Times New Roman" w:hAnsi="Times New Roman"/>
          <w:sz w:val="24"/>
          <w:szCs w:val="24"/>
        </w:rPr>
      </w:pPr>
    </w:p>
    <w:p w14:paraId="797D4A33" w14:textId="35F11DE0" w:rsidR="006C1CD3" w:rsidRPr="006C1CD3" w:rsidRDefault="006C1CD3" w:rsidP="006C1CD3">
      <w:pPr>
        <w:tabs>
          <w:tab w:val="left" w:pos="0"/>
        </w:tabs>
        <w:spacing w:after="0" w:line="100" w:lineRule="atLeast"/>
        <w:jc w:val="center"/>
        <w:rPr>
          <w:rFonts w:ascii="Times New Roman" w:eastAsia="Times New Roman" w:hAnsi="Times New Roman"/>
          <w:b/>
          <w:bCs/>
          <w:sz w:val="24"/>
          <w:szCs w:val="24"/>
        </w:rPr>
      </w:pPr>
      <w:r w:rsidRPr="006C1CD3">
        <w:rPr>
          <w:rFonts w:ascii="Times New Roman" w:eastAsia="Times New Roman" w:hAnsi="Times New Roman"/>
          <w:b/>
          <w:bCs/>
          <w:sz w:val="24"/>
          <w:szCs w:val="24"/>
        </w:rPr>
        <w:t>3.</w:t>
      </w:r>
      <w:r>
        <w:rPr>
          <w:rFonts w:ascii="Times New Roman" w:eastAsia="Times New Roman" w:hAnsi="Times New Roman"/>
          <w:b/>
          <w:bCs/>
          <w:sz w:val="24"/>
          <w:szCs w:val="24"/>
        </w:rPr>
        <w:t> </w:t>
      </w:r>
      <w:r w:rsidRPr="006C1CD3">
        <w:rPr>
          <w:rFonts w:ascii="Times New Roman" w:eastAsia="Times New Roman" w:hAnsi="Times New Roman"/>
          <w:b/>
          <w:bCs/>
          <w:sz w:val="24"/>
          <w:szCs w:val="24"/>
        </w:rPr>
        <w:t>Par līdzmaksājumu dalībai Alūksnes Sporta skolas profesionālās ievirzes un interešu izglītības programmās</w:t>
      </w:r>
    </w:p>
    <w:p w14:paraId="257A3DD2" w14:textId="77777777" w:rsidR="006C1CD3" w:rsidRDefault="006C1CD3" w:rsidP="006C1CD3">
      <w:pPr>
        <w:tabs>
          <w:tab w:val="left" w:pos="0"/>
        </w:tabs>
        <w:spacing w:after="0" w:line="100" w:lineRule="atLeast"/>
        <w:jc w:val="both"/>
        <w:rPr>
          <w:rFonts w:ascii="Times New Roman" w:eastAsia="Times New Roman" w:hAnsi="Times New Roman"/>
          <w:b/>
          <w:bCs/>
          <w:sz w:val="24"/>
          <w:szCs w:val="24"/>
        </w:rPr>
      </w:pPr>
    </w:p>
    <w:p w14:paraId="380620FC" w14:textId="2073D0EA" w:rsidR="006C1CD3" w:rsidRDefault="006C1CD3" w:rsidP="006C1CD3">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r>
        <w:rPr>
          <w:rFonts w:ascii="Times New Roman" w:eastAsia="Times New Roman" w:hAnsi="Times New Roman"/>
          <w:color w:val="00000A"/>
          <w:sz w:val="24"/>
          <w:szCs w:val="24"/>
        </w:rPr>
        <w:t>Dz.ADLERS</w:t>
      </w:r>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2 lapām un pakalpojuma maksas aprēķins uz 1 lapas</w:t>
      </w:r>
      <w:r w:rsidRPr="00E628B2">
        <w:rPr>
          <w:rFonts w:ascii="Times New Roman" w:eastAsia="Times New Roman" w:hAnsi="Times New Roman"/>
          <w:sz w:val="24"/>
          <w:szCs w:val="24"/>
        </w:rPr>
        <w:t>).</w:t>
      </w:r>
    </w:p>
    <w:p w14:paraId="5E2C2316" w14:textId="77777777" w:rsidR="006C1CD3" w:rsidRPr="00E628B2" w:rsidRDefault="006C1CD3" w:rsidP="006C1CD3">
      <w:pPr>
        <w:spacing w:after="0" w:line="240" w:lineRule="auto"/>
        <w:ind w:left="2160" w:hanging="2160"/>
        <w:jc w:val="both"/>
        <w:rPr>
          <w:rFonts w:ascii="Times New Roman" w:eastAsia="Times New Roman" w:hAnsi="Times New Roman"/>
          <w:sz w:val="24"/>
          <w:szCs w:val="24"/>
        </w:rPr>
      </w:pPr>
    </w:p>
    <w:p w14:paraId="5E4ADE07" w14:textId="77777777" w:rsidR="006C1CD3" w:rsidRPr="001D4DA2" w:rsidRDefault="006C1CD3" w:rsidP="006C1CD3">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Finanšu komitejas locekļi, atklāti balsojot, “par” – 8 (Dz.ADLERS,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7934A6FA" w14:textId="77777777" w:rsidR="006C1CD3" w:rsidRDefault="006C1CD3" w:rsidP="006C1CD3">
      <w:pPr>
        <w:tabs>
          <w:tab w:val="left" w:pos="0"/>
        </w:tabs>
        <w:spacing w:after="0" w:line="240" w:lineRule="auto"/>
        <w:jc w:val="both"/>
        <w:rPr>
          <w:rFonts w:ascii="Times New Roman" w:eastAsia="Times New Roman" w:hAnsi="Times New Roman"/>
          <w:sz w:val="24"/>
          <w:szCs w:val="24"/>
        </w:rPr>
      </w:pPr>
    </w:p>
    <w:p w14:paraId="73F6CF5C" w14:textId="77777777" w:rsidR="006C1CD3" w:rsidRDefault="006C1CD3" w:rsidP="006C1CD3">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4D173D9A" w14:textId="77777777" w:rsidR="0018775C" w:rsidRDefault="0018775C" w:rsidP="006C1CD3">
      <w:pPr>
        <w:tabs>
          <w:tab w:val="left" w:pos="0"/>
        </w:tabs>
        <w:spacing w:after="0" w:line="100" w:lineRule="atLeast"/>
        <w:jc w:val="both"/>
        <w:rPr>
          <w:rFonts w:ascii="Times New Roman" w:eastAsia="Times New Roman" w:hAnsi="Times New Roman"/>
          <w:sz w:val="24"/>
          <w:szCs w:val="24"/>
        </w:rPr>
      </w:pPr>
    </w:p>
    <w:p w14:paraId="3DE7B8D4" w14:textId="0F314626" w:rsidR="0018775C" w:rsidRPr="008D4AE2" w:rsidRDefault="0018775C" w:rsidP="0018775C">
      <w:pPr>
        <w:spacing w:after="0" w:line="240" w:lineRule="auto"/>
        <w:ind w:left="284" w:hanging="284"/>
        <w:jc w:val="center"/>
        <w:rPr>
          <w:rFonts w:ascii="Times New Roman" w:eastAsia="Times New Roman" w:hAnsi="Times New Roman"/>
          <w:b/>
          <w:bCs/>
          <w:color w:val="000000"/>
          <w:sz w:val="24"/>
          <w:szCs w:val="24"/>
        </w:rPr>
      </w:pPr>
      <w:r w:rsidRPr="008D4AE2">
        <w:rPr>
          <w:rFonts w:ascii="Times New Roman" w:eastAsia="Times New Roman" w:hAnsi="Times New Roman"/>
          <w:b/>
          <w:bCs/>
          <w:noProof/>
          <w:sz w:val="24"/>
          <w:szCs w:val="24"/>
        </w:rPr>
        <w:t>4</w:t>
      </w:r>
      <w:r w:rsidRPr="008D4AE2">
        <w:rPr>
          <w:rFonts w:ascii="Times New Roman" w:eastAsia="Times New Roman" w:hAnsi="Times New Roman"/>
          <w:b/>
          <w:bCs/>
          <w:color w:val="000000"/>
          <w:sz w:val="24"/>
          <w:szCs w:val="24"/>
        </w:rPr>
        <w:t xml:space="preserve">. </w:t>
      </w:r>
      <w:r w:rsidRPr="008D4AE2">
        <w:rPr>
          <w:rFonts w:ascii="Times New Roman" w:eastAsia="Times New Roman" w:hAnsi="Times New Roman"/>
          <w:b/>
          <w:bCs/>
          <w:noProof/>
          <w:color w:val="000000"/>
          <w:sz w:val="24"/>
          <w:szCs w:val="24"/>
        </w:rPr>
        <w:t>Par finansējuma piešķiršanu skolēnu pārvadājumiem</w:t>
      </w:r>
    </w:p>
    <w:p w14:paraId="00F85450" w14:textId="77777777" w:rsidR="0018775C" w:rsidRDefault="0018775C" w:rsidP="006C1CD3">
      <w:pPr>
        <w:tabs>
          <w:tab w:val="left" w:pos="0"/>
        </w:tabs>
        <w:spacing w:after="0" w:line="100" w:lineRule="atLeast"/>
        <w:jc w:val="both"/>
        <w:rPr>
          <w:rFonts w:ascii="Times New Roman" w:eastAsia="Times New Roman" w:hAnsi="Times New Roman"/>
          <w:sz w:val="24"/>
          <w:szCs w:val="24"/>
        </w:rPr>
      </w:pPr>
    </w:p>
    <w:p w14:paraId="465CFBDC" w14:textId="419A5D71" w:rsidR="00B505FE" w:rsidRDefault="00B505FE" w:rsidP="00B505FE">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r>
        <w:rPr>
          <w:rFonts w:ascii="Times New Roman" w:eastAsia="Times New Roman" w:hAnsi="Times New Roman"/>
          <w:color w:val="00000A"/>
          <w:sz w:val="24"/>
          <w:szCs w:val="24"/>
        </w:rPr>
        <w:t>Dz.ADLERS</w:t>
      </w:r>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 xml:space="preserve">uz </w:t>
      </w:r>
      <w:r w:rsidR="0018775C">
        <w:rPr>
          <w:rFonts w:ascii="Times New Roman" w:eastAsia="Times New Roman" w:hAnsi="Times New Roman"/>
          <w:color w:val="00000A"/>
          <w:sz w:val="24"/>
          <w:szCs w:val="24"/>
        </w:rPr>
        <w:t>1</w:t>
      </w:r>
      <w:r>
        <w:rPr>
          <w:rFonts w:ascii="Times New Roman" w:eastAsia="Times New Roman" w:hAnsi="Times New Roman"/>
          <w:color w:val="00000A"/>
          <w:sz w:val="24"/>
          <w:szCs w:val="24"/>
        </w:rPr>
        <w:t xml:space="preserve"> lap</w:t>
      </w:r>
      <w:r w:rsidR="0018775C">
        <w:rPr>
          <w:rFonts w:ascii="Times New Roman" w:eastAsia="Times New Roman" w:hAnsi="Times New Roman"/>
          <w:color w:val="00000A"/>
          <w:sz w:val="24"/>
          <w:szCs w:val="24"/>
        </w:rPr>
        <w:t>as</w:t>
      </w:r>
      <w:r w:rsidRPr="00E628B2">
        <w:rPr>
          <w:rFonts w:ascii="Times New Roman" w:eastAsia="Times New Roman" w:hAnsi="Times New Roman"/>
          <w:sz w:val="24"/>
          <w:szCs w:val="24"/>
        </w:rPr>
        <w:t>).</w:t>
      </w:r>
    </w:p>
    <w:p w14:paraId="3D13C36C" w14:textId="2D106EBF" w:rsidR="007B710B" w:rsidRDefault="007B710B" w:rsidP="007B710B">
      <w:pPr>
        <w:tabs>
          <w:tab w:val="left" w:pos="212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M.LAZDEKALNS</w:t>
      </w:r>
      <w:r>
        <w:rPr>
          <w:rFonts w:ascii="Times New Roman" w:eastAsia="Times New Roman" w:hAnsi="Times New Roman"/>
          <w:sz w:val="24"/>
          <w:szCs w:val="24"/>
        </w:rPr>
        <w:tab/>
        <w:t>jautā, kāds ir pieprasījuma iemesls.</w:t>
      </w:r>
    </w:p>
    <w:p w14:paraId="58C60597" w14:textId="2F6900A8" w:rsidR="007B710B" w:rsidRDefault="007B710B" w:rsidP="007B710B">
      <w:pPr>
        <w:spacing w:after="0" w:line="240" w:lineRule="auto"/>
        <w:ind w:left="2127" w:hanging="2127"/>
        <w:jc w:val="both"/>
        <w:rPr>
          <w:rFonts w:ascii="Times New Roman" w:eastAsia="Times New Roman" w:hAnsi="Times New Roman"/>
          <w:sz w:val="24"/>
          <w:szCs w:val="24"/>
        </w:rPr>
      </w:pPr>
      <w:r>
        <w:rPr>
          <w:rFonts w:ascii="Times New Roman" w:eastAsia="Times New Roman" w:hAnsi="Times New Roman"/>
          <w:sz w:val="24"/>
          <w:szCs w:val="24"/>
        </w:rPr>
        <w:t>Dz.ADLERS</w:t>
      </w:r>
      <w:r>
        <w:rPr>
          <w:rFonts w:ascii="Times New Roman" w:eastAsia="Times New Roman" w:hAnsi="Times New Roman"/>
          <w:sz w:val="24"/>
          <w:szCs w:val="24"/>
        </w:rPr>
        <w:tab/>
        <w:t>informē, ka iepriekš bija zināms, ka būs pieaugums skolēnu pārvadājumiem, taču bija jānogaida, lai saprastu, cik liels finansējums būs nepieciešams. Norāda, ka, ja skatās kopumā uz skolu tīkla sakārtošanu, tad procentuāli šī ir ļoti maza daļa</w:t>
      </w:r>
      <w:r w:rsidR="003E0A73">
        <w:rPr>
          <w:rFonts w:ascii="Times New Roman" w:eastAsia="Times New Roman" w:hAnsi="Times New Roman"/>
          <w:sz w:val="24"/>
          <w:szCs w:val="24"/>
        </w:rPr>
        <w:t xml:space="preserve"> – </w:t>
      </w:r>
      <w:r>
        <w:rPr>
          <w:rFonts w:ascii="Times New Roman" w:eastAsia="Times New Roman" w:hAnsi="Times New Roman"/>
          <w:sz w:val="24"/>
          <w:szCs w:val="24"/>
        </w:rPr>
        <w:t xml:space="preserve">mazāk </w:t>
      </w:r>
      <w:r w:rsidR="003E0A73">
        <w:rPr>
          <w:rFonts w:ascii="Times New Roman" w:eastAsia="Times New Roman" w:hAnsi="Times New Roman"/>
          <w:sz w:val="24"/>
          <w:szCs w:val="24"/>
        </w:rPr>
        <w:t>par</w:t>
      </w:r>
      <w:r>
        <w:rPr>
          <w:rFonts w:ascii="Times New Roman" w:eastAsia="Times New Roman" w:hAnsi="Times New Roman"/>
          <w:sz w:val="24"/>
          <w:szCs w:val="24"/>
        </w:rPr>
        <w:t xml:space="preserve"> 10%</w:t>
      </w:r>
      <w:r w:rsidR="003E0A73">
        <w:rPr>
          <w:rFonts w:ascii="Times New Roman" w:eastAsia="Times New Roman" w:hAnsi="Times New Roman"/>
          <w:sz w:val="24"/>
          <w:szCs w:val="24"/>
        </w:rPr>
        <w:t>.</w:t>
      </w:r>
    </w:p>
    <w:p w14:paraId="2D63283E" w14:textId="2262D586" w:rsidR="005877A0" w:rsidRDefault="007B710B" w:rsidP="00B505FE">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M.LAZDEKALNS</w:t>
      </w:r>
      <w:r>
        <w:rPr>
          <w:rFonts w:ascii="Times New Roman" w:eastAsia="Times New Roman" w:hAnsi="Times New Roman"/>
          <w:sz w:val="24"/>
          <w:szCs w:val="24"/>
        </w:rPr>
        <w:tab/>
      </w:r>
      <w:r w:rsidR="00E57877">
        <w:rPr>
          <w:rFonts w:ascii="Times New Roman" w:eastAsia="Times New Roman" w:hAnsi="Times New Roman"/>
          <w:sz w:val="24"/>
          <w:szCs w:val="24"/>
        </w:rPr>
        <w:t>jautā</w:t>
      </w:r>
      <w:r w:rsidR="003E0A73">
        <w:rPr>
          <w:rFonts w:ascii="Times New Roman" w:eastAsia="Times New Roman" w:hAnsi="Times New Roman"/>
          <w:sz w:val="24"/>
          <w:szCs w:val="24"/>
        </w:rPr>
        <w:t>,</w:t>
      </w:r>
      <w:r w:rsidR="00E57877">
        <w:rPr>
          <w:rFonts w:ascii="Times New Roman" w:eastAsia="Times New Roman" w:hAnsi="Times New Roman"/>
          <w:sz w:val="24"/>
          <w:szCs w:val="24"/>
        </w:rPr>
        <w:t xml:space="preserve"> </w:t>
      </w:r>
      <w:r w:rsidR="003E0A73">
        <w:rPr>
          <w:rFonts w:ascii="Times New Roman" w:eastAsia="Times New Roman" w:hAnsi="Times New Roman"/>
          <w:sz w:val="24"/>
          <w:szCs w:val="24"/>
        </w:rPr>
        <w:t>vai skolēni tiek vesti no Alūksnes uz Api, Smiltenes novadā, vai no Apes uz Alūksni.</w:t>
      </w:r>
    </w:p>
    <w:p w14:paraId="3790DDAB" w14:textId="3FA5E7C5" w:rsidR="003E0A73" w:rsidRDefault="003E0A73" w:rsidP="00B505FE">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E.ŅEDAIVODINA</w:t>
      </w:r>
      <w:r>
        <w:rPr>
          <w:rFonts w:ascii="Times New Roman" w:eastAsia="Times New Roman" w:hAnsi="Times New Roman"/>
          <w:sz w:val="24"/>
          <w:szCs w:val="24"/>
        </w:rPr>
        <w:tab/>
        <w:t>atbild, ka no Apes uz Alūksni.</w:t>
      </w:r>
    </w:p>
    <w:p w14:paraId="00C028F4" w14:textId="7391FCDF" w:rsidR="00CF4FEC" w:rsidRPr="00E628B2" w:rsidRDefault="00CF4FEC" w:rsidP="00B505FE">
      <w:pPr>
        <w:spacing w:after="0" w:line="240" w:lineRule="auto"/>
        <w:ind w:left="2160" w:hanging="2160"/>
        <w:jc w:val="both"/>
        <w:rPr>
          <w:rFonts w:ascii="Times New Roman" w:eastAsia="Times New Roman" w:hAnsi="Times New Roman"/>
          <w:sz w:val="24"/>
          <w:szCs w:val="24"/>
        </w:rPr>
      </w:pPr>
    </w:p>
    <w:p w14:paraId="723EBDD6" w14:textId="77777777" w:rsidR="00B505FE" w:rsidRPr="001D4DA2" w:rsidRDefault="00B505FE" w:rsidP="00B505FE">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Finanšu komitejas locekļi, atklāti balsojot, “par” – 8 (Dz.ADLERS,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6C05A643" w14:textId="77777777" w:rsidR="00B505FE" w:rsidRDefault="00B505FE" w:rsidP="00B505FE">
      <w:pPr>
        <w:tabs>
          <w:tab w:val="left" w:pos="0"/>
        </w:tabs>
        <w:spacing w:after="0" w:line="240" w:lineRule="auto"/>
        <w:jc w:val="both"/>
        <w:rPr>
          <w:rFonts w:ascii="Times New Roman" w:eastAsia="Times New Roman" w:hAnsi="Times New Roman"/>
          <w:sz w:val="24"/>
          <w:szCs w:val="24"/>
        </w:rPr>
      </w:pPr>
    </w:p>
    <w:p w14:paraId="2FC84B5B" w14:textId="77777777" w:rsidR="00B505FE" w:rsidRDefault="00B505FE" w:rsidP="00B505FE">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239FB53E" w14:textId="77777777" w:rsidR="003E0A73" w:rsidRDefault="003E0A73" w:rsidP="00B505FE">
      <w:pPr>
        <w:tabs>
          <w:tab w:val="left" w:pos="0"/>
        </w:tabs>
        <w:spacing w:after="0" w:line="100" w:lineRule="atLeast"/>
        <w:jc w:val="both"/>
        <w:rPr>
          <w:rFonts w:ascii="Times New Roman" w:eastAsia="Times New Roman" w:hAnsi="Times New Roman"/>
          <w:sz w:val="24"/>
          <w:szCs w:val="24"/>
        </w:rPr>
      </w:pPr>
    </w:p>
    <w:p w14:paraId="26AC5C29" w14:textId="05B6C945" w:rsidR="003E0A73" w:rsidRPr="003E0A73" w:rsidRDefault="003E0A73" w:rsidP="003E0A73">
      <w:pPr>
        <w:tabs>
          <w:tab w:val="left" w:pos="0"/>
        </w:tabs>
        <w:spacing w:after="0" w:line="100" w:lineRule="atLeast"/>
        <w:jc w:val="center"/>
        <w:rPr>
          <w:rFonts w:ascii="Times New Roman" w:eastAsia="Times New Roman" w:hAnsi="Times New Roman"/>
          <w:b/>
          <w:bCs/>
          <w:sz w:val="24"/>
          <w:szCs w:val="24"/>
        </w:rPr>
      </w:pPr>
      <w:r w:rsidRPr="003E0A73">
        <w:rPr>
          <w:rFonts w:ascii="Times New Roman" w:eastAsia="Times New Roman" w:hAnsi="Times New Roman"/>
          <w:b/>
          <w:bCs/>
          <w:sz w:val="24"/>
          <w:szCs w:val="24"/>
        </w:rPr>
        <w:t>5. Par finansējuma piešķiršanu sadzīves atkritumu, mantu, mēbeļu izvākšanai un šķirošanai</w:t>
      </w:r>
    </w:p>
    <w:p w14:paraId="2AAD2599" w14:textId="77777777" w:rsidR="003E0A73" w:rsidRDefault="003E0A73" w:rsidP="003E0A73">
      <w:pPr>
        <w:spacing w:after="0" w:line="240" w:lineRule="auto"/>
        <w:jc w:val="both"/>
        <w:rPr>
          <w:rFonts w:ascii="Times New Roman" w:eastAsia="Times New Roman" w:hAnsi="Times New Roman"/>
          <w:color w:val="00000A"/>
          <w:sz w:val="24"/>
          <w:szCs w:val="24"/>
        </w:rPr>
      </w:pPr>
    </w:p>
    <w:p w14:paraId="08EFA9A3" w14:textId="5C8663BD" w:rsidR="003E0A73" w:rsidRDefault="003E0A73" w:rsidP="003E0A73">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r>
        <w:rPr>
          <w:rFonts w:ascii="Times New Roman" w:eastAsia="Times New Roman" w:hAnsi="Times New Roman"/>
          <w:color w:val="00000A"/>
          <w:sz w:val="24"/>
          <w:szCs w:val="24"/>
        </w:rPr>
        <w:t>Dz.ADLERS</w:t>
      </w:r>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w:t>
      </w:r>
      <w:r w:rsidRPr="00E628B2">
        <w:rPr>
          <w:rFonts w:ascii="Times New Roman" w:eastAsia="Times New Roman" w:hAnsi="Times New Roman"/>
          <w:sz w:val="24"/>
          <w:szCs w:val="24"/>
        </w:rPr>
        <w:t>).</w:t>
      </w:r>
    </w:p>
    <w:p w14:paraId="6D4B957F" w14:textId="2EF13DA0" w:rsidR="003E0A73" w:rsidRDefault="003E0A73" w:rsidP="003E0A73">
      <w:pPr>
        <w:tabs>
          <w:tab w:val="left" w:pos="212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A.DUKULIS</w:t>
      </w:r>
      <w:r>
        <w:rPr>
          <w:rFonts w:ascii="Times New Roman" w:eastAsia="Times New Roman" w:hAnsi="Times New Roman"/>
          <w:sz w:val="24"/>
          <w:szCs w:val="24"/>
        </w:rPr>
        <w:tab/>
        <w:t>jautā, kurš būs darbu veicējs.</w:t>
      </w:r>
    </w:p>
    <w:p w14:paraId="07B32DB0" w14:textId="289291E7" w:rsidR="003E0A73" w:rsidRDefault="003E0A73" w:rsidP="003E0A73">
      <w:pPr>
        <w:spacing w:after="0" w:line="240" w:lineRule="auto"/>
        <w:ind w:left="2127" w:hanging="2127"/>
        <w:jc w:val="both"/>
        <w:rPr>
          <w:rFonts w:ascii="Times New Roman" w:eastAsia="Times New Roman" w:hAnsi="Times New Roman"/>
          <w:sz w:val="24"/>
          <w:szCs w:val="24"/>
        </w:rPr>
      </w:pPr>
      <w:r>
        <w:rPr>
          <w:rFonts w:ascii="Times New Roman" w:eastAsia="Times New Roman" w:hAnsi="Times New Roman"/>
          <w:sz w:val="24"/>
          <w:szCs w:val="24"/>
        </w:rPr>
        <w:t>Dz.ADLERS</w:t>
      </w:r>
      <w:r>
        <w:rPr>
          <w:rFonts w:ascii="Times New Roman" w:eastAsia="Times New Roman" w:hAnsi="Times New Roman"/>
          <w:sz w:val="24"/>
          <w:szCs w:val="24"/>
        </w:rPr>
        <w:tab/>
        <w:t>atbild, ka SIA “Alūksnes nami”.</w:t>
      </w:r>
    </w:p>
    <w:p w14:paraId="43DD130C" w14:textId="413DF7F7" w:rsidR="003E0A73" w:rsidRDefault="003E0A73" w:rsidP="003E0A73">
      <w:pPr>
        <w:spacing w:after="0" w:line="240" w:lineRule="auto"/>
        <w:ind w:left="2127" w:hanging="2127"/>
        <w:jc w:val="both"/>
        <w:rPr>
          <w:rFonts w:ascii="Times New Roman" w:eastAsia="Times New Roman" w:hAnsi="Times New Roman"/>
          <w:sz w:val="24"/>
          <w:szCs w:val="24"/>
        </w:rPr>
      </w:pPr>
      <w:r>
        <w:rPr>
          <w:rFonts w:ascii="Times New Roman" w:eastAsia="Times New Roman" w:hAnsi="Times New Roman"/>
          <w:sz w:val="24"/>
          <w:szCs w:val="24"/>
        </w:rPr>
        <w:t>A.DUKULIS</w:t>
      </w:r>
      <w:r>
        <w:rPr>
          <w:rFonts w:ascii="Times New Roman" w:eastAsia="Times New Roman" w:hAnsi="Times New Roman"/>
          <w:sz w:val="24"/>
          <w:szCs w:val="24"/>
        </w:rPr>
        <w:tab/>
        <w:t xml:space="preserve">norāda, ka SIA “Alūksnes nami” ir dzīvokļu apsaimniekotājs un finansējums tiek paredzēts gandrīz tikpat lielā apmērā, cik tika piešķirts pašvaldības dzīvokļu remontam </w:t>
      </w:r>
      <w:r w:rsidR="007D68F1">
        <w:rPr>
          <w:rFonts w:ascii="Times New Roman" w:eastAsia="Times New Roman" w:hAnsi="Times New Roman"/>
          <w:sz w:val="24"/>
          <w:szCs w:val="24"/>
        </w:rPr>
        <w:t>(</w:t>
      </w:r>
      <w:r>
        <w:rPr>
          <w:rFonts w:ascii="Times New Roman" w:eastAsia="Times New Roman" w:hAnsi="Times New Roman"/>
          <w:sz w:val="24"/>
          <w:szCs w:val="24"/>
        </w:rPr>
        <w:t>vienam dzīvoklim</w:t>
      </w:r>
      <w:r w:rsidR="007D68F1">
        <w:rPr>
          <w:rFonts w:ascii="Times New Roman" w:eastAsia="Times New Roman" w:hAnsi="Times New Roman"/>
          <w:sz w:val="24"/>
          <w:szCs w:val="24"/>
        </w:rPr>
        <w:t>)</w:t>
      </w:r>
      <w:r>
        <w:rPr>
          <w:rFonts w:ascii="Times New Roman" w:eastAsia="Times New Roman" w:hAnsi="Times New Roman"/>
          <w:sz w:val="24"/>
          <w:szCs w:val="24"/>
        </w:rPr>
        <w:t>.</w:t>
      </w:r>
    </w:p>
    <w:p w14:paraId="372D14C3" w14:textId="5F60EDDC" w:rsidR="009D07D5" w:rsidRDefault="009D07D5" w:rsidP="003E0A73">
      <w:pPr>
        <w:spacing w:after="0" w:line="240" w:lineRule="auto"/>
        <w:ind w:left="2127" w:hanging="2127"/>
        <w:jc w:val="both"/>
        <w:rPr>
          <w:rFonts w:ascii="Times New Roman" w:eastAsia="Times New Roman" w:hAnsi="Times New Roman"/>
          <w:sz w:val="24"/>
          <w:szCs w:val="24"/>
        </w:rPr>
      </w:pPr>
      <w:r>
        <w:rPr>
          <w:rFonts w:ascii="Times New Roman" w:eastAsia="Times New Roman" w:hAnsi="Times New Roman"/>
          <w:sz w:val="24"/>
          <w:szCs w:val="24"/>
        </w:rPr>
        <w:t>E.ŅEDAIVODINA</w:t>
      </w:r>
      <w:r>
        <w:rPr>
          <w:rFonts w:ascii="Times New Roman" w:eastAsia="Times New Roman" w:hAnsi="Times New Roman"/>
          <w:sz w:val="24"/>
          <w:szCs w:val="24"/>
        </w:rPr>
        <w:tab/>
        <w:t>informē, ka konkrēto ēku vairs neapsaimnieko SIA “Alūksnes nami”, bet gan Alūksnes novada pašvaldība.</w:t>
      </w:r>
    </w:p>
    <w:p w14:paraId="0DCE022B" w14:textId="1342DAED" w:rsidR="009D07D5" w:rsidRDefault="009D07D5" w:rsidP="003E0A73">
      <w:pPr>
        <w:spacing w:after="0" w:line="240" w:lineRule="auto"/>
        <w:ind w:left="2127" w:hanging="2127"/>
        <w:jc w:val="both"/>
        <w:rPr>
          <w:rFonts w:ascii="Times New Roman" w:eastAsia="Times New Roman" w:hAnsi="Times New Roman"/>
          <w:i/>
          <w:iCs/>
          <w:sz w:val="24"/>
          <w:szCs w:val="24"/>
        </w:rPr>
      </w:pPr>
      <w:r w:rsidRPr="009D07D5">
        <w:rPr>
          <w:rFonts w:ascii="Times New Roman" w:eastAsia="Times New Roman" w:hAnsi="Times New Roman"/>
          <w:i/>
          <w:iCs/>
          <w:sz w:val="24"/>
          <w:szCs w:val="24"/>
        </w:rPr>
        <w:t>Notiek diskusija, kurā piedalās A.DUKULIS, E</w:t>
      </w:r>
      <w:r>
        <w:rPr>
          <w:rFonts w:ascii="Times New Roman" w:eastAsia="Times New Roman" w:hAnsi="Times New Roman"/>
          <w:i/>
          <w:iCs/>
          <w:sz w:val="24"/>
          <w:szCs w:val="24"/>
        </w:rPr>
        <w:t>.</w:t>
      </w:r>
      <w:r w:rsidRPr="009D07D5">
        <w:rPr>
          <w:rFonts w:ascii="Times New Roman" w:eastAsia="Times New Roman" w:hAnsi="Times New Roman"/>
          <w:i/>
          <w:iCs/>
          <w:sz w:val="24"/>
          <w:szCs w:val="24"/>
        </w:rPr>
        <w:t>ŅEDAIVODINA, Dz.ADLERS.</w:t>
      </w:r>
      <w:r w:rsidRPr="009D07D5">
        <w:rPr>
          <w:rFonts w:ascii="Times New Roman" w:eastAsia="Times New Roman" w:hAnsi="Times New Roman"/>
          <w:i/>
          <w:iCs/>
          <w:sz w:val="24"/>
          <w:szCs w:val="24"/>
        </w:rPr>
        <w:tab/>
      </w:r>
    </w:p>
    <w:p w14:paraId="0AA9A869" w14:textId="52737121" w:rsidR="009D07D5" w:rsidRDefault="009D07D5" w:rsidP="003E0A73">
      <w:pPr>
        <w:spacing w:after="0" w:line="240" w:lineRule="auto"/>
        <w:ind w:left="2127" w:hanging="2127"/>
        <w:jc w:val="both"/>
        <w:rPr>
          <w:rFonts w:ascii="Times New Roman" w:eastAsia="Times New Roman" w:hAnsi="Times New Roman"/>
          <w:sz w:val="24"/>
          <w:szCs w:val="24"/>
        </w:rPr>
      </w:pPr>
      <w:r>
        <w:rPr>
          <w:rFonts w:ascii="Times New Roman" w:eastAsia="Times New Roman" w:hAnsi="Times New Roman"/>
          <w:sz w:val="24"/>
          <w:szCs w:val="24"/>
        </w:rPr>
        <w:t>M.LAZDEKALNS</w:t>
      </w:r>
      <w:r>
        <w:rPr>
          <w:rFonts w:ascii="Times New Roman" w:eastAsia="Times New Roman" w:hAnsi="Times New Roman"/>
          <w:sz w:val="24"/>
          <w:szCs w:val="24"/>
        </w:rPr>
        <w:tab/>
        <w:t>jautā, kā</w:t>
      </w:r>
      <w:r w:rsidR="00E651EC">
        <w:rPr>
          <w:rFonts w:ascii="Times New Roman" w:eastAsia="Times New Roman" w:hAnsi="Times New Roman"/>
          <w:sz w:val="24"/>
          <w:szCs w:val="24"/>
        </w:rPr>
        <w:t>dēļ</w:t>
      </w:r>
      <w:r>
        <w:rPr>
          <w:rFonts w:ascii="Times New Roman" w:eastAsia="Times New Roman" w:hAnsi="Times New Roman"/>
          <w:sz w:val="24"/>
          <w:szCs w:val="24"/>
        </w:rPr>
        <w:t>, pērkot dzīvokli, neti</w:t>
      </w:r>
      <w:r w:rsidR="00A54E47">
        <w:rPr>
          <w:rFonts w:ascii="Times New Roman" w:eastAsia="Times New Roman" w:hAnsi="Times New Roman"/>
          <w:sz w:val="24"/>
          <w:szCs w:val="24"/>
        </w:rPr>
        <w:t>ka</w:t>
      </w:r>
      <w:r>
        <w:rPr>
          <w:rFonts w:ascii="Times New Roman" w:eastAsia="Times New Roman" w:hAnsi="Times New Roman"/>
          <w:sz w:val="24"/>
          <w:szCs w:val="24"/>
        </w:rPr>
        <w:t xml:space="preserve"> paredzēts, ka dzīvokli</w:t>
      </w:r>
      <w:r w:rsidR="00E651EC">
        <w:rPr>
          <w:rFonts w:ascii="Times New Roman" w:eastAsia="Times New Roman" w:hAnsi="Times New Roman"/>
          <w:sz w:val="24"/>
          <w:szCs w:val="24"/>
        </w:rPr>
        <w:t>s</w:t>
      </w:r>
      <w:r>
        <w:rPr>
          <w:rFonts w:ascii="Times New Roman" w:eastAsia="Times New Roman" w:hAnsi="Times New Roman"/>
          <w:sz w:val="24"/>
          <w:szCs w:val="24"/>
        </w:rPr>
        <w:t xml:space="preserve"> pilnībā jāatbrīvo, vai arī ietekmēta dzīvokļa pārdošanas cena.</w:t>
      </w:r>
    </w:p>
    <w:p w14:paraId="1269DDCA" w14:textId="09F46D1F" w:rsidR="00E651EC" w:rsidRDefault="00E651EC" w:rsidP="003E0A73">
      <w:pPr>
        <w:spacing w:after="0" w:line="240" w:lineRule="auto"/>
        <w:ind w:left="2127" w:hanging="2127"/>
        <w:jc w:val="both"/>
        <w:rPr>
          <w:rFonts w:ascii="Times New Roman" w:eastAsia="Times New Roman" w:hAnsi="Times New Roman"/>
          <w:sz w:val="24"/>
          <w:szCs w:val="24"/>
        </w:rPr>
      </w:pPr>
      <w:r>
        <w:rPr>
          <w:rFonts w:ascii="Times New Roman" w:eastAsia="Times New Roman" w:hAnsi="Times New Roman"/>
          <w:sz w:val="24"/>
          <w:szCs w:val="24"/>
        </w:rPr>
        <w:t>Dz.ADLERS</w:t>
      </w:r>
      <w:r>
        <w:rPr>
          <w:rFonts w:ascii="Times New Roman" w:eastAsia="Times New Roman" w:hAnsi="Times New Roman"/>
          <w:sz w:val="24"/>
          <w:szCs w:val="24"/>
        </w:rPr>
        <w:tab/>
      </w:r>
      <w:r w:rsidR="0038040C">
        <w:rPr>
          <w:rFonts w:ascii="Times New Roman" w:eastAsia="Times New Roman" w:hAnsi="Times New Roman"/>
          <w:sz w:val="24"/>
          <w:szCs w:val="24"/>
        </w:rPr>
        <w:t>norāda, ka tad summas par dzīvokļa pārdošanu būtu krietni lielākas</w:t>
      </w:r>
      <w:r w:rsidR="007D68F1">
        <w:rPr>
          <w:rFonts w:ascii="Times New Roman" w:eastAsia="Times New Roman" w:hAnsi="Times New Roman"/>
          <w:sz w:val="24"/>
          <w:szCs w:val="24"/>
        </w:rPr>
        <w:t xml:space="preserve">. Informē, ka </w:t>
      </w:r>
      <w:r w:rsidR="0038040C">
        <w:rPr>
          <w:rFonts w:ascii="Times New Roman" w:eastAsia="Times New Roman" w:hAnsi="Times New Roman"/>
          <w:sz w:val="24"/>
          <w:szCs w:val="24"/>
        </w:rPr>
        <w:t xml:space="preserve">šobrīd </w:t>
      </w:r>
      <w:r w:rsidR="00A54E47">
        <w:rPr>
          <w:rFonts w:ascii="Times New Roman" w:eastAsia="Times New Roman" w:hAnsi="Times New Roman"/>
          <w:sz w:val="24"/>
          <w:szCs w:val="24"/>
        </w:rPr>
        <w:t>rīcība ir</w:t>
      </w:r>
      <w:r w:rsidR="0038040C">
        <w:rPr>
          <w:rFonts w:ascii="Times New Roman" w:eastAsia="Times New Roman" w:hAnsi="Times New Roman"/>
          <w:sz w:val="24"/>
          <w:szCs w:val="24"/>
        </w:rPr>
        <w:t xml:space="preserve"> ar finansējumu, ko izmaksāju</w:t>
      </w:r>
      <w:r w:rsidR="00734318">
        <w:rPr>
          <w:rFonts w:ascii="Times New Roman" w:eastAsia="Times New Roman" w:hAnsi="Times New Roman"/>
          <w:sz w:val="24"/>
          <w:szCs w:val="24"/>
        </w:rPr>
        <w:t>ši</w:t>
      </w:r>
      <w:r w:rsidR="0038040C">
        <w:rPr>
          <w:rFonts w:ascii="Times New Roman" w:eastAsia="Times New Roman" w:hAnsi="Times New Roman"/>
          <w:sz w:val="24"/>
          <w:szCs w:val="24"/>
        </w:rPr>
        <w:t xml:space="preserve"> apdrošinātāji.</w:t>
      </w:r>
    </w:p>
    <w:p w14:paraId="4AEACD2B" w14:textId="010B00F4" w:rsidR="0038040C" w:rsidRDefault="0038040C" w:rsidP="003E0A73">
      <w:pPr>
        <w:spacing w:after="0" w:line="240" w:lineRule="auto"/>
        <w:ind w:left="2127" w:hanging="2127"/>
        <w:jc w:val="both"/>
        <w:rPr>
          <w:rFonts w:ascii="Times New Roman" w:eastAsia="Times New Roman" w:hAnsi="Times New Roman"/>
          <w:sz w:val="24"/>
          <w:szCs w:val="24"/>
        </w:rPr>
      </w:pPr>
      <w:r>
        <w:rPr>
          <w:rFonts w:ascii="Times New Roman" w:eastAsia="Times New Roman" w:hAnsi="Times New Roman"/>
          <w:sz w:val="24"/>
          <w:szCs w:val="24"/>
        </w:rPr>
        <w:t>M.LAZDEKALNS</w:t>
      </w:r>
      <w:r>
        <w:rPr>
          <w:rFonts w:ascii="Times New Roman" w:eastAsia="Times New Roman" w:hAnsi="Times New Roman"/>
          <w:sz w:val="24"/>
          <w:szCs w:val="24"/>
        </w:rPr>
        <w:tab/>
        <w:t>atbild, ka šajā gadījumā tas nav būtiski</w:t>
      </w:r>
      <w:r w:rsidR="00A54E47">
        <w:rPr>
          <w:rFonts w:ascii="Times New Roman" w:eastAsia="Times New Roman" w:hAnsi="Times New Roman"/>
          <w:sz w:val="24"/>
          <w:szCs w:val="24"/>
        </w:rPr>
        <w:t>,</w:t>
      </w:r>
      <w:r w:rsidR="007D68F1">
        <w:rPr>
          <w:rFonts w:ascii="Times New Roman" w:eastAsia="Times New Roman" w:hAnsi="Times New Roman"/>
          <w:sz w:val="24"/>
          <w:szCs w:val="24"/>
        </w:rPr>
        <w:t xml:space="preserve"> un n</w:t>
      </w:r>
      <w:r w:rsidR="0026540F">
        <w:rPr>
          <w:rFonts w:ascii="Times New Roman" w:eastAsia="Times New Roman" w:hAnsi="Times New Roman"/>
          <w:sz w:val="24"/>
          <w:szCs w:val="24"/>
        </w:rPr>
        <w:t>orāda</w:t>
      </w:r>
      <w:r>
        <w:rPr>
          <w:rFonts w:ascii="Times New Roman" w:eastAsia="Times New Roman" w:hAnsi="Times New Roman"/>
          <w:sz w:val="24"/>
          <w:szCs w:val="24"/>
        </w:rPr>
        <w:t>, ka, pērkot dzīvokli, nav izvērtēts risks, ka</w:t>
      </w:r>
      <w:r w:rsidR="00734318">
        <w:rPr>
          <w:rFonts w:ascii="Times New Roman" w:eastAsia="Times New Roman" w:hAnsi="Times New Roman"/>
          <w:sz w:val="24"/>
          <w:szCs w:val="24"/>
        </w:rPr>
        <w:t xml:space="preserve"> </w:t>
      </w:r>
      <w:r w:rsidR="007D68F1">
        <w:rPr>
          <w:rFonts w:ascii="Times New Roman" w:eastAsia="Times New Roman" w:hAnsi="Times New Roman"/>
          <w:sz w:val="24"/>
          <w:szCs w:val="24"/>
        </w:rPr>
        <w:t xml:space="preserve">tas </w:t>
      </w:r>
      <w:r w:rsidR="00734318">
        <w:rPr>
          <w:rFonts w:ascii="Times New Roman" w:eastAsia="Times New Roman" w:hAnsi="Times New Roman"/>
          <w:sz w:val="24"/>
          <w:szCs w:val="24"/>
        </w:rPr>
        <w:t>pašiem būs jāsakopj.</w:t>
      </w:r>
    </w:p>
    <w:p w14:paraId="4FA35C2E" w14:textId="4300B75B" w:rsidR="0038040C" w:rsidRDefault="0038040C" w:rsidP="003E0A73">
      <w:pPr>
        <w:spacing w:after="0" w:line="240" w:lineRule="auto"/>
        <w:ind w:left="2127" w:hanging="2127"/>
        <w:jc w:val="both"/>
        <w:rPr>
          <w:rFonts w:ascii="Times New Roman" w:eastAsia="Times New Roman" w:hAnsi="Times New Roman"/>
          <w:sz w:val="24"/>
          <w:szCs w:val="24"/>
        </w:rPr>
      </w:pPr>
      <w:r>
        <w:rPr>
          <w:rFonts w:ascii="Times New Roman" w:eastAsia="Times New Roman" w:hAnsi="Times New Roman"/>
          <w:sz w:val="24"/>
          <w:szCs w:val="24"/>
        </w:rPr>
        <w:t>Dz.ADLERS</w:t>
      </w:r>
      <w:r>
        <w:rPr>
          <w:rFonts w:ascii="Times New Roman" w:eastAsia="Times New Roman" w:hAnsi="Times New Roman"/>
          <w:sz w:val="24"/>
          <w:szCs w:val="24"/>
        </w:rPr>
        <w:tab/>
        <w:t xml:space="preserve">norāda, ka </w:t>
      </w:r>
      <w:r w:rsidR="00734318">
        <w:rPr>
          <w:rFonts w:ascii="Times New Roman" w:eastAsia="Times New Roman" w:hAnsi="Times New Roman"/>
          <w:sz w:val="24"/>
          <w:szCs w:val="24"/>
        </w:rPr>
        <w:t>tās</w:t>
      </w:r>
      <w:r>
        <w:rPr>
          <w:rFonts w:ascii="Times New Roman" w:eastAsia="Times New Roman" w:hAnsi="Times New Roman"/>
          <w:sz w:val="24"/>
          <w:szCs w:val="24"/>
        </w:rPr>
        <w:t xml:space="preserve"> summas </w:t>
      </w:r>
      <w:r w:rsidR="00734318">
        <w:rPr>
          <w:rFonts w:ascii="Times New Roman" w:eastAsia="Times New Roman" w:hAnsi="Times New Roman"/>
          <w:sz w:val="24"/>
          <w:szCs w:val="24"/>
        </w:rPr>
        <w:t>bija</w:t>
      </w:r>
      <w:r>
        <w:rPr>
          <w:rFonts w:ascii="Times New Roman" w:eastAsia="Times New Roman" w:hAnsi="Times New Roman"/>
          <w:sz w:val="24"/>
          <w:szCs w:val="24"/>
        </w:rPr>
        <w:t xml:space="preserve"> niecīgas.</w:t>
      </w:r>
    </w:p>
    <w:p w14:paraId="0101345A" w14:textId="5B9FBDA9" w:rsidR="0038040C" w:rsidRDefault="0038040C" w:rsidP="003E0A73">
      <w:pPr>
        <w:spacing w:after="0" w:line="240" w:lineRule="auto"/>
        <w:ind w:left="2127" w:hanging="2127"/>
        <w:jc w:val="both"/>
        <w:rPr>
          <w:rFonts w:ascii="Times New Roman" w:eastAsia="Times New Roman" w:hAnsi="Times New Roman"/>
          <w:sz w:val="24"/>
          <w:szCs w:val="24"/>
        </w:rPr>
      </w:pPr>
      <w:r>
        <w:rPr>
          <w:rFonts w:ascii="Times New Roman" w:eastAsia="Times New Roman" w:hAnsi="Times New Roman"/>
          <w:sz w:val="24"/>
          <w:szCs w:val="24"/>
        </w:rPr>
        <w:t>M.LAZDEKALNS</w:t>
      </w:r>
      <w:r>
        <w:rPr>
          <w:rFonts w:ascii="Times New Roman" w:eastAsia="Times New Roman" w:hAnsi="Times New Roman"/>
          <w:sz w:val="24"/>
          <w:szCs w:val="24"/>
        </w:rPr>
        <w:tab/>
      </w:r>
      <w:r w:rsidR="00734318">
        <w:rPr>
          <w:rFonts w:ascii="Times New Roman" w:eastAsia="Times New Roman" w:hAnsi="Times New Roman"/>
          <w:sz w:val="24"/>
          <w:szCs w:val="24"/>
        </w:rPr>
        <w:t>uzskata, ka vienojoties, bija nepieciešams paredzēt prasību, ka telpa jāsakopj.</w:t>
      </w:r>
    </w:p>
    <w:p w14:paraId="4C7028F7" w14:textId="175D5486" w:rsidR="00734318" w:rsidRDefault="00734318" w:rsidP="003E0A73">
      <w:pPr>
        <w:spacing w:after="0" w:line="240" w:lineRule="auto"/>
        <w:ind w:left="2127" w:hanging="2127"/>
        <w:jc w:val="both"/>
        <w:rPr>
          <w:rFonts w:ascii="Times New Roman" w:eastAsia="Times New Roman" w:hAnsi="Times New Roman"/>
          <w:sz w:val="24"/>
          <w:szCs w:val="24"/>
        </w:rPr>
      </w:pPr>
      <w:r>
        <w:rPr>
          <w:rFonts w:ascii="Times New Roman" w:eastAsia="Times New Roman" w:hAnsi="Times New Roman"/>
          <w:sz w:val="24"/>
          <w:szCs w:val="24"/>
        </w:rPr>
        <w:t>Dz.ADLERS</w:t>
      </w:r>
      <w:r>
        <w:rPr>
          <w:rFonts w:ascii="Times New Roman" w:eastAsia="Times New Roman" w:hAnsi="Times New Roman"/>
          <w:sz w:val="24"/>
          <w:szCs w:val="24"/>
        </w:rPr>
        <w:tab/>
        <w:t>atbild, ka šeit ir lielāks apjoms – dažādu mēbeļu montēšana, aizvākšana vairākiem dzīvokļiem. Norāda, ka tas ir lētāk</w:t>
      </w:r>
      <w:r w:rsidR="007D68F1">
        <w:rPr>
          <w:rFonts w:ascii="Times New Roman" w:eastAsia="Times New Roman" w:hAnsi="Times New Roman"/>
          <w:sz w:val="24"/>
          <w:szCs w:val="24"/>
        </w:rPr>
        <w:t>,</w:t>
      </w:r>
      <w:r>
        <w:rPr>
          <w:rFonts w:ascii="Times New Roman" w:eastAsia="Times New Roman" w:hAnsi="Times New Roman"/>
          <w:sz w:val="24"/>
          <w:szCs w:val="24"/>
        </w:rPr>
        <w:t xml:space="preserve"> nekā, ja par katru individuāli maksātu.</w:t>
      </w:r>
    </w:p>
    <w:p w14:paraId="0239F36B" w14:textId="4979931A" w:rsidR="0026540F" w:rsidRDefault="0026540F" w:rsidP="003E0A73">
      <w:pPr>
        <w:spacing w:after="0" w:line="240" w:lineRule="auto"/>
        <w:ind w:left="2127" w:hanging="2127"/>
        <w:jc w:val="both"/>
        <w:rPr>
          <w:rFonts w:ascii="Times New Roman" w:eastAsia="Times New Roman" w:hAnsi="Times New Roman"/>
          <w:sz w:val="24"/>
          <w:szCs w:val="24"/>
        </w:rPr>
      </w:pPr>
      <w:r>
        <w:rPr>
          <w:rFonts w:ascii="Times New Roman" w:eastAsia="Times New Roman" w:hAnsi="Times New Roman"/>
          <w:sz w:val="24"/>
          <w:szCs w:val="24"/>
        </w:rPr>
        <w:t>A.DUKULIS</w:t>
      </w:r>
      <w:r>
        <w:rPr>
          <w:rFonts w:ascii="Times New Roman" w:eastAsia="Times New Roman" w:hAnsi="Times New Roman"/>
          <w:sz w:val="24"/>
          <w:szCs w:val="24"/>
        </w:rPr>
        <w:tab/>
        <w:t>jautā</w:t>
      </w:r>
      <w:r w:rsidR="00B72B74">
        <w:rPr>
          <w:rFonts w:ascii="Times New Roman" w:eastAsia="Times New Roman" w:hAnsi="Times New Roman"/>
          <w:sz w:val="24"/>
          <w:szCs w:val="24"/>
        </w:rPr>
        <w:t>,</w:t>
      </w:r>
      <w:r>
        <w:rPr>
          <w:rFonts w:ascii="Times New Roman" w:eastAsia="Times New Roman" w:hAnsi="Times New Roman"/>
          <w:sz w:val="24"/>
          <w:szCs w:val="24"/>
        </w:rPr>
        <w:t xml:space="preserve"> vai ir sagaidāma līdzīga situācija saistībā ar VEF teritoriju</w:t>
      </w:r>
      <w:r w:rsidR="00B72B74">
        <w:rPr>
          <w:rFonts w:ascii="Times New Roman" w:eastAsia="Times New Roman" w:hAnsi="Times New Roman"/>
          <w:sz w:val="24"/>
          <w:szCs w:val="24"/>
        </w:rPr>
        <w:t>.</w:t>
      </w:r>
    </w:p>
    <w:p w14:paraId="45B475D5" w14:textId="580D1C18" w:rsidR="00B72B74" w:rsidRDefault="00B72B74" w:rsidP="003E0A73">
      <w:pPr>
        <w:spacing w:after="0" w:line="240" w:lineRule="auto"/>
        <w:ind w:left="2127" w:hanging="2127"/>
        <w:jc w:val="both"/>
        <w:rPr>
          <w:rFonts w:ascii="Times New Roman" w:eastAsia="Times New Roman" w:hAnsi="Times New Roman"/>
          <w:sz w:val="24"/>
          <w:szCs w:val="24"/>
        </w:rPr>
      </w:pPr>
      <w:r>
        <w:rPr>
          <w:rFonts w:ascii="Times New Roman" w:eastAsia="Times New Roman" w:hAnsi="Times New Roman"/>
          <w:sz w:val="24"/>
          <w:szCs w:val="24"/>
        </w:rPr>
        <w:t>Dz.ADLERS</w:t>
      </w:r>
      <w:r>
        <w:rPr>
          <w:rFonts w:ascii="Times New Roman" w:eastAsia="Times New Roman" w:hAnsi="Times New Roman"/>
          <w:sz w:val="24"/>
          <w:szCs w:val="24"/>
        </w:rPr>
        <w:tab/>
        <w:t>atbild, ka tas viss ir iekļauts vienā iepirkumu procedūrā, kas ir nojaukšana.</w:t>
      </w:r>
    </w:p>
    <w:p w14:paraId="157A4010" w14:textId="77777777" w:rsidR="00B72B74" w:rsidRDefault="00B72B74" w:rsidP="003E0A73">
      <w:pPr>
        <w:spacing w:after="0" w:line="240" w:lineRule="auto"/>
        <w:ind w:left="2127" w:hanging="2127"/>
        <w:jc w:val="both"/>
        <w:rPr>
          <w:rFonts w:ascii="Times New Roman" w:eastAsia="Times New Roman" w:hAnsi="Times New Roman"/>
          <w:sz w:val="24"/>
          <w:szCs w:val="24"/>
        </w:rPr>
      </w:pPr>
    </w:p>
    <w:p w14:paraId="01582B55" w14:textId="77777777" w:rsidR="003E0A73" w:rsidRPr="001D4DA2" w:rsidRDefault="003E0A73" w:rsidP="003E0A73">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Finanšu komitejas locekļi, atklāti balsojot, “par” – 8 (Dz.ADLERS,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2E831E7E" w14:textId="77777777" w:rsidR="003E0A73" w:rsidRDefault="003E0A73" w:rsidP="003E0A73">
      <w:pPr>
        <w:tabs>
          <w:tab w:val="left" w:pos="0"/>
        </w:tabs>
        <w:spacing w:after="0" w:line="240" w:lineRule="auto"/>
        <w:jc w:val="both"/>
        <w:rPr>
          <w:rFonts w:ascii="Times New Roman" w:eastAsia="Times New Roman" w:hAnsi="Times New Roman"/>
          <w:sz w:val="24"/>
          <w:szCs w:val="24"/>
        </w:rPr>
      </w:pPr>
    </w:p>
    <w:p w14:paraId="77358D9B" w14:textId="77777777" w:rsidR="003E0A73" w:rsidRDefault="003E0A73" w:rsidP="003E0A73">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62F2DE22" w14:textId="77777777" w:rsidR="00B505FE" w:rsidRDefault="00B505FE" w:rsidP="00B505FE">
      <w:pPr>
        <w:spacing w:before="60" w:after="0" w:line="240" w:lineRule="auto"/>
        <w:jc w:val="both"/>
        <w:rPr>
          <w:rFonts w:ascii="Times New Roman" w:hAnsi="Times New Roman"/>
          <w:color w:val="000000" w:themeColor="text1"/>
          <w:sz w:val="24"/>
          <w:szCs w:val="24"/>
        </w:rPr>
      </w:pPr>
    </w:p>
    <w:p w14:paraId="7BDB9423" w14:textId="77777777" w:rsidR="00793FC2" w:rsidRDefault="00793FC2" w:rsidP="00B505FE">
      <w:pPr>
        <w:spacing w:before="60" w:after="0" w:line="240" w:lineRule="auto"/>
        <w:jc w:val="both"/>
        <w:rPr>
          <w:rFonts w:ascii="Times New Roman" w:hAnsi="Times New Roman"/>
          <w:color w:val="000000" w:themeColor="text1"/>
          <w:sz w:val="24"/>
          <w:szCs w:val="24"/>
        </w:rPr>
      </w:pPr>
    </w:p>
    <w:p w14:paraId="771356C0" w14:textId="05F5C829" w:rsidR="00793FC2" w:rsidRDefault="00793FC2" w:rsidP="00793FC2">
      <w:pPr>
        <w:spacing w:before="60" w:after="0" w:line="240" w:lineRule="auto"/>
        <w:jc w:val="center"/>
        <w:rPr>
          <w:rFonts w:ascii="Times New Roman" w:hAnsi="Times New Roman"/>
          <w:b/>
          <w:bCs/>
          <w:color w:val="000000" w:themeColor="text1"/>
          <w:sz w:val="24"/>
          <w:szCs w:val="24"/>
        </w:rPr>
      </w:pPr>
      <w:r w:rsidRPr="00793FC2">
        <w:rPr>
          <w:rFonts w:ascii="Times New Roman" w:hAnsi="Times New Roman"/>
          <w:b/>
          <w:bCs/>
          <w:color w:val="000000" w:themeColor="text1"/>
          <w:sz w:val="24"/>
          <w:szCs w:val="24"/>
        </w:rPr>
        <w:lastRenderedPageBreak/>
        <w:t>6. Par grozījumiem Alūksnes novada pašvaldības domes 30.11.2023. lēmumā Nr. 378 “Par amata vietām un atlīdzību Alūksnes novada pagastu apvienības pārvaldē”</w:t>
      </w:r>
    </w:p>
    <w:p w14:paraId="6F143314" w14:textId="77777777" w:rsidR="00793FC2" w:rsidRDefault="00793FC2" w:rsidP="00793FC2">
      <w:pPr>
        <w:spacing w:before="60" w:after="0" w:line="240" w:lineRule="auto"/>
        <w:jc w:val="center"/>
        <w:rPr>
          <w:rFonts w:ascii="Times New Roman" w:hAnsi="Times New Roman"/>
          <w:b/>
          <w:bCs/>
          <w:color w:val="000000" w:themeColor="text1"/>
          <w:sz w:val="24"/>
          <w:szCs w:val="24"/>
        </w:rPr>
      </w:pPr>
    </w:p>
    <w:p w14:paraId="01053DD2" w14:textId="3175D496" w:rsidR="00793FC2" w:rsidRDefault="00793FC2" w:rsidP="00793FC2">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r>
        <w:rPr>
          <w:rFonts w:ascii="Times New Roman" w:eastAsia="Times New Roman" w:hAnsi="Times New Roman"/>
          <w:color w:val="00000A"/>
          <w:sz w:val="24"/>
          <w:szCs w:val="24"/>
        </w:rPr>
        <w:t>Dz.ADLERS</w:t>
      </w:r>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 un papildu informācija uz 3 lapām</w:t>
      </w:r>
      <w:r w:rsidRPr="00E628B2">
        <w:rPr>
          <w:rFonts w:ascii="Times New Roman" w:eastAsia="Times New Roman" w:hAnsi="Times New Roman"/>
          <w:sz w:val="24"/>
          <w:szCs w:val="24"/>
        </w:rPr>
        <w:t>).</w:t>
      </w:r>
    </w:p>
    <w:p w14:paraId="1048880A" w14:textId="5EA381BA" w:rsidR="00FB27AE" w:rsidRDefault="00FB27AE" w:rsidP="00793FC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A.DUKULIS</w:t>
      </w:r>
      <w:r>
        <w:rPr>
          <w:rFonts w:ascii="Times New Roman" w:eastAsia="Times New Roman" w:hAnsi="Times New Roman"/>
          <w:sz w:val="24"/>
          <w:szCs w:val="24"/>
        </w:rPr>
        <w:tab/>
      </w:r>
      <w:r>
        <w:rPr>
          <w:rFonts w:ascii="Times New Roman" w:eastAsia="Times New Roman" w:hAnsi="Times New Roman"/>
          <w:sz w:val="24"/>
          <w:szCs w:val="24"/>
        </w:rPr>
        <w:tab/>
        <w:t>jautā, vai esošā budžeta ietvaros.</w:t>
      </w:r>
    </w:p>
    <w:p w14:paraId="6D5C54EA" w14:textId="7C32F85C" w:rsidR="00FB27AE" w:rsidRDefault="00FB27AE" w:rsidP="00793FC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Dz.ADLERS </w:t>
      </w:r>
      <w:r>
        <w:rPr>
          <w:rFonts w:ascii="Times New Roman" w:eastAsia="Times New Roman" w:hAnsi="Times New Roman"/>
          <w:sz w:val="24"/>
          <w:szCs w:val="24"/>
        </w:rPr>
        <w:tab/>
      </w:r>
      <w:r>
        <w:rPr>
          <w:rFonts w:ascii="Times New Roman" w:eastAsia="Times New Roman" w:hAnsi="Times New Roman"/>
          <w:sz w:val="24"/>
          <w:szCs w:val="24"/>
        </w:rPr>
        <w:tab/>
        <w:t>atbild</w:t>
      </w:r>
      <w:r w:rsidR="00FE76BF" w:rsidRPr="00FE76BF">
        <w:rPr>
          <w:rFonts w:ascii="Times New Roman" w:eastAsia="Times New Roman" w:hAnsi="Times New Roman"/>
          <w:sz w:val="24"/>
          <w:szCs w:val="24"/>
        </w:rPr>
        <w:t xml:space="preserve"> </w:t>
      </w:r>
      <w:r w:rsidR="00FE76BF">
        <w:rPr>
          <w:rFonts w:ascii="Times New Roman" w:eastAsia="Times New Roman" w:hAnsi="Times New Roman"/>
          <w:sz w:val="24"/>
          <w:szCs w:val="24"/>
        </w:rPr>
        <w:t>apstiprinoši</w:t>
      </w:r>
      <w:r>
        <w:rPr>
          <w:rFonts w:ascii="Times New Roman" w:eastAsia="Times New Roman" w:hAnsi="Times New Roman"/>
          <w:sz w:val="24"/>
          <w:szCs w:val="24"/>
        </w:rPr>
        <w:t>.</w:t>
      </w:r>
    </w:p>
    <w:p w14:paraId="41214CD3" w14:textId="77777777" w:rsidR="00793FC2" w:rsidRPr="00E628B2" w:rsidRDefault="00793FC2" w:rsidP="00793FC2">
      <w:pPr>
        <w:spacing w:after="0" w:line="240" w:lineRule="auto"/>
        <w:ind w:left="2160" w:hanging="2160"/>
        <w:jc w:val="both"/>
        <w:rPr>
          <w:rFonts w:ascii="Times New Roman" w:eastAsia="Times New Roman" w:hAnsi="Times New Roman"/>
          <w:sz w:val="24"/>
          <w:szCs w:val="24"/>
        </w:rPr>
      </w:pPr>
    </w:p>
    <w:p w14:paraId="358D0296" w14:textId="77777777" w:rsidR="00793FC2" w:rsidRPr="001D4DA2" w:rsidRDefault="00793FC2" w:rsidP="00793FC2">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Finanšu komitejas locekļi, atklāti balsojot, “par” – 8 (Dz.ADLERS,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7DA901D1" w14:textId="77777777" w:rsidR="00793FC2" w:rsidRDefault="00793FC2" w:rsidP="00793FC2">
      <w:pPr>
        <w:tabs>
          <w:tab w:val="left" w:pos="0"/>
        </w:tabs>
        <w:spacing w:after="0" w:line="240" w:lineRule="auto"/>
        <w:jc w:val="both"/>
        <w:rPr>
          <w:rFonts w:ascii="Times New Roman" w:eastAsia="Times New Roman" w:hAnsi="Times New Roman"/>
          <w:sz w:val="24"/>
          <w:szCs w:val="24"/>
        </w:rPr>
      </w:pPr>
    </w:p>
    <w:p w14:paraId="57B79A26" w14:textId="77777777" w:rsidR="00793FC2" w:rsidRDefault="00793FC2" w:rsidP="00793FC2">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4056F850" w14:textId="77777777" w:rsidR="00040C68" w:rsidRDefault="00040C68" w:rsidP="00793FC2">
      <w:pPr>
        <w:spacing w:before="60" w:after="0" w:line="240" w:lineRule="auto"/>
        <w:jc w:val="center"/>
        <w:rPr>
          <w:rFonts w:ascii="Times New Roman" w:eastAsia="Times New Roman" w:hAnsi="Times New Roman"/>
          <w:noProof/>
          <w:sz w:val="24"/>
          <w:szCs w:val="24"/>
        </w:rPr>
      </w:pPr>
    </w:p>
    <w:p w14:paraId="7C6E255F" w14:textId="6380EB4E" w:rsidR="00793FC2" w:rsidRPr="00040C68" w:rsidRDefault="00040C68" w:rsidP="00793FC2">
      <w:pPr>
        <w:spacing w:before="60" w:after="0" w:line="240" w:lineRule="auto"/>
        <w:jc w:val="center"/>
        <w:rPr>
          <w:rFonts w:ascii="Times New Roman" w:hAnsi="Times New Roman"/>
          <w:b/>
          <w:bCs/>
          <w:color w:val="000000" w:themeColor="text1"/>
          <w:sz w:val="24"/>
          <w:szCs w:val="24"/>
        </w:rPr>
      </w:pPr>
      <w:r w:rsidRPr="008D4AE2">
        <w:rPr>
          <w:rFonts w:ascii="Times New Roman" w:eastAsia="Times New Roman" w:hAnsi="Times New Roman"/>
          <w:b/>
          <w:bCs/>
          <w:noProof/>
          <w:sz w:val="24"/>
          <w:szCs w:val="24"/>
        </w:rPr>
        <w:t>7</w:t>
      </w:r>
      <w:r w:rsidRPr="008D4AE2">
        <w:rPr>
          <w:rFonts w:ascii="Times New Roman" w:eastAsia="Times New Roman" w:hAnsi="Times New Roman"/>
          <w:b/>
          <w:bCs/>
          <w:color w:val="000000"/>
          <w:sz w:val="24"/>
          <w:szCs w:val="24"/>
        </w:rPr>
        <w:t xml:space="preserve">. </w:t>
      </w:r>
      <w:r w:rsidRPr="008D4AE2">
        <w:rPr>
          <w:rFonts w:ascii="Times New Roman" w:eastAsia="Times New Roman" w:hAnsi="Times New Roman"/>
          <w:b/>
          <w:bCs/>
          <w:noProof/>
          <w:color w:val="000000"/>
          <w:sz w:val="24"/>
          <w:szCs w:val="24"/>
        </w:rPr>
        <w:t>Par līdzekļu izdalīšanu no atsavināšanas procesā iegūtajiem līdzekļiem  lietojumprogrammu paplašināšanai</w:t>
      </w:r>
    </w:p>
    <w:p w14:paraId="4CCD633E" w14:textId="15903964" w:rsidR="00B505FE" w:rsidRDefault="00B505FE" w:rsidP="00B505FE">
      <w:pPr>
        <w:spacing w:before="60" w:after="0" w:line="240" w:lineRule="auto"/>
        <w:jc w:val="center"/>
        <w:rPr>
          <w:rFonts w:ascii="Times New Roman" w:hAnsi="Times New Roman"/>
          <w:b/>
          <w:bCs/>
          <w:color w:val="000000" w:themeColor="text1"/>
          <w:sz w:val="24"/>
          <w:szCs w:val="24"/>
        </w:rPr>
      </w:pPr>
    </w:p>
    <w:p w14:paraId="7E389382" w14:textId="1E24A931" w:rsidR="00B505FE" w:rsidRDefault="00B505FE" w:rsidP="00B505FE">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r>
        <w:rPr>
          <w:rFonts w:ascii="Times New Roman" w:eastAsia="Times New Roman" w:hAnsi="Times New Roman"/>
          <w:color w:val="00000A"/>
          <w:sz w:val="24"/>
          <w:szCs w:val="24"/>
        </w:rPr>
        <w:t>Dz.ADLERS</w:t>
      </w:r>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 xml:space="preserve">uz </w:t>
      </w:r>
      <w:r w:rsidR="00040C68">
        <w:rPr>
          <w:rFonts w:ascii="Times New Roman" w:eastAsia="Times New Roman" w:hAnsi="Times New Roman"/>
          <w:color w:val="00000A"/>
          <w:sz w:val="24"/>
          <w:szCs w:val="24"/>
        </w:rPr>
        <w:t>1</w:t>
      </w:r>
      <w:r>
        <w:rPr>
          <w:rFonts w:ascii="Times New Roman" w:eastAsia="Times New Roman" w:hAnsi="Times New Roman"/>
          <w:color w:val="00000A"/>
          <w:sz w:val="24"/>
          <w:szCs w:val="24"/>
        </w:rPr>
        <w:t xml:space="preserve"> lap</w:t>
      </w:r>
      <w:r w:rsidR="00040C68">
        <w:rPr>
          <w:rFonts w:ascii="Times New Roman" w:eastAsia="Times New Roman" w:hAnsi="Times New Roman"/>
          <w:color w:val="00000A"/>
          <w:sz w:val="24"/>
          <w:szCs w:val="24"/>
        </w:rPr>
        <w:t>as</w:t>
      </w:r>
      <w:r w:rsidRPr="00E628B2">
        <w:rPr>
          <w:rFonts w:ascii="Times New Roman" w:eastAsia="Times New Roman" w:hAnsi="Times New Roman"/>
          <w:sz w:val="24"/>
          <w:szCs w:val="24"/>
        </w:rPr>
        <w:t>).</w:t>
      </w:r>
    </w:p>
    <w:p w14:paraId="3D138B07" w14:textId="4045EA94" w:rsidR="00040C68" w:rsidRDefault="00040C68" w:rsidP="00B505F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M.LAZDEKALNS</w:t>
      </w:r>
      <w:r>
        <w:rPr>
          <w:rFonts w:ascii="Times New Roman" w:eastAsia="Times New Roman" w:hAnsi="Times New Roman"/>
          <w:sz w:val="24"/>
          <w:szCs w:val="24"/>
        </w:rPr>
        <w:tab/>
        <w:t>jautā, vai tas skar personāla skaitu.</w:t>
      </w:r>
    </w:p>
    <w:p w14:paraId="53749DA7" w14:textId="33E2D417" w:rsidR="00040C68" w:rsidRPr="00A267A7" w:rsidRDefault="00040C68" w:rsidP="00B505FE">
      <w:pPr>
        <w:spacing w:after="0" w:line="240" w:lineRule="auto"/>
        <w:jc w:val="both"/>
        <w:rPr>
          <w:rFonts w:ascii="Times New Roman" w:eastAsia="Times New Roman" w:hAnsi="Times New Roman"/>
          <w:sz w:val="24"/>
          <w:szCs w:val="24"/>
        </w:rPr>
      </w:pPr>
      <w:r w:rsidRPr="00A267A7">
        <w:rPr>
          <w:rFonts w:ascii="Times New Roman" w:eastAsia="Times New Roman" w:hAnsi="Times New Roman"/>
          <w:sz w:val="24"/>
          <w:szCs w:val="24"/>
        </w:rPr>
        <w:t>Dz.ADLERS</w:t>
      </w:r>
      <w:r w:rsidRPr="00A267A7">
        <w:rPr>
          <w:rFonts w:ascii="Times New Roman" w:eastAsia="Times New Roman" w:hAnsi="Times New Roman"/>
          <w:sz w:val="24"/>
          <w:szCs w:val="24"/>
        </w:rPr>
        <w:tab/>
      </w:r>
      <w:r w:rsidRPr="00A267A7">
        <w:rPr>
          <w:rFonts w:ascii="Times New Roman" w:eastAsia="Times New Roman" w:hAnsi="Times New Roman"/>
          <w:sz w:val="24"/>
          <w:szCs w:val="24"/>
        </w:rPr>
        <w:tab/>
        <w:t>atbild, ka neskar.</w:t>
      </w:r>
    </w:p>
    <w:p w14:paraId="36F64D1A" w14:textId="0AA9A2FD" w:rsidR="00040C68" w:rsidRDefault="00A267A7" w:rsidP="00B505FE">
      <w:pPr>
        <w:spacing w:after="0" w:line="240" w:lineRule="auto"/>
        <w:jc w:val="both"/>
        <w:rPr>
          <w:rFonts w:ascii="Times New Roman" w:eastAsia="Times New Roman" w:hAnsi="Times New Roman"/>
          <w:i/>
          <w:iCs/>
          <w:sz w:val="24"/>
          <w:szCs w:val="24"/>
        </w:rPr>
      </w:pPr>
      <w:r w:rsidRPr="00A267A7">
        <w:rPr>
          <w:rFonts w:ascii="Times New Roman" w:eastAsia="Times New Roman" w:hAnsi="Times New Roman"/>
          <w:i/>
          <w:iCs/>
          <w:sz w:val="24"/>
          <w:szCs w:val="24"/>
        </w:rPr>
        <w:t>Izsakās A.DUKULIS</w:t>
      </w:r>
    </w:p>
    <w:p w14:paraId="7A77188C" w14:textId="3CA41F3B" w:rsidR="00A267A7" w:rsidRPr="00A267A7" w:rsidRDefault="00A267A7" w:rsidP="00B505F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E</w:t>
      </w:r>
      <w:r w:rsidR="00C41FAF">
        <w:rPr>
          <w:rFonts w:ascii="Times New Roman" w:eastAsia="Times New Roman" w:hAnsi="Times New Roman"/>
          <w:sz w:val="24"/>
          <w:szCs w:val="24"/>
        </w:rPr>
        <w:t>.</w:t>
      </w:r>
      <w:r>
        <w:rPr>
          <w:rFonts w:ascii="Times New Roman" w:eastAsia="Times New Roman" w:hAnsi="Times New Roman"/>
          <w:sz w:val="24"/>
          <w:szCs w:val="24"/>
        </w:rPr>
        <w:t>ŅEDAIVODINA</w:t>
      </w:r>
      <w:r>
        <w:rPr>
          <w:rFonts w:ascii="Times New Roman" w:eastAsia="Times New Roman" w:hAnsi="Times New Roman"/>
          <w:sz w:val="24"/>
          <w:szCs w:val="24"/>
        </w:rPr>
        <w:tab/>
        <w:t>norāda, ka šo programmu ieviešana ir pamatlīdzekļu ieguldījums.</w:t>
      </w:r>
    </w:p>
    <w:p w14:paraId="5B7FCD4C" w14:textId="77777777" w:rsidR="00B505FE" w:rsidRPr="00E628B2" w:rsidRDefault="00B505FE" w:rsidP="00B505FE">
      <w:pPr>
        <w:spacing w:after="0" w:line="240" w:lineRule="auto"/>
        <w:ind w:left="2160" w:hanging="2160"/>
        <w:jc w:val="both"/>
        <w:rPr>
          <w:rFonts w:ascii="Times New Roman" w:eastAsia="Times New Roman" w:hAnsi="Times New Roman"/>
          <w:sz w:val="24"/>
          <w:szCs w:val="24"/>
        </w:rPr>
      </w:pPr>
    </w:p>
    <w:p w14:paraId="50F3CC2D" w14:textId="77777777" w:rsidR="00B505FE" w:rsidRPr="001D4DA2" w:rsidRDefault="00B505FE" w:rsidP="00B505FE">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Finanšu komitejas locekļi, atklāti balsojot, “par” – 8 (Dz.ADLERS,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33ECC5F2" w14:textId="77777777" w:rsidR="00B505FE" w:rsidRDefault="00B505FE" w:rsidP="00B505FE">
      <w:pPr>
        <w:tabs>
          <w:tab w:val="left" w:pos="0"/>
        </w:tabs>
        <w:spacing w:after="0" w:line="240" w:lineRule="auto"/>
        <w:jc w:val="both"/>
        <w:rPr>
          <w:rFonts w:ascii="Times New Roman" w:eastAsia="Times New Roman" w:hAnsi="Times New Roman"/>
          <w:sz w:val="24"/>
          <w:szCs w:val="24"/>
        </w:rPr>
      </w:pPr>
    </w:p>
    <w:p w14:paraId="1D72A876" w14:textId="77777777" w:rsidR="00B505FE" w:rsidRDefault="00B505FE" w:rsidP="00B505FE">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60016EE3" w14:textId="77777777" w:rsidR="007E50A1" w:rsidRDefault="007E50A1" w:rsidP="00B505FE">
      <w:pPr>
        <w:tabs>
          <w:tab w:val="left" w:pos="0"/>
        </w:tabs>
        <w:spacing w:after="0" w:line="100" w:lineRule="atLeast"/>
        <w:jc w:val="both"/>
        <w:rPr>
          <w:rFonts w:ascii="Times New Roman" w:eastAsia="Times New Roman" w:hAnsi="Times New Roman"/>
          <w:sz w:val="24"/>
          <w:szCs w:val="24"/>
        </w:rPr>
      </w:pPr>
    </w:p>
    <w:p w14:paraId="7564F818" w14:textId="4B95F041" w:rsidR="007E50A1" w:rsidRPr="007E50A1" w:rsidRDefault="007E50A1" w:rsidP="007E50A1">
      <w:pPr>
        <w:tabs>
          <w:tab w:val="left" w:pos="0"/>
        </w:tabs>
        <w:spacing w:after="0" w:line="100" w:lineRule="atLeast"/>
        <w:jc w:val="center"/>
        <w:rPr>
          <w:rFonts w:ascii="Times New Roman" w:eastAsia="Times New Roman" w:hAnsi="Times New Roman"/>
          <w:b/>
          <w:bCs/>
          <w:sz w:val="24"/>
          <w:szCs w:val="24"/>
        </w:rPr>
      </w:pPr>
      <w:r w:rsidRPr="007E50A1">
        <w:rPr>
          <w:rFonts w:ascii="Times New Roman" w:eastAsia="Times New Roman" w:hAnsi="Times New Roman"/>
          <w:b/>
          <w:bCs/>
          <w:sz w:val="24"/>
          <w:szCs w:val="24"/>
        </w:rPr>
        <w:t>8. Par līdzekļu izdalīšanu no atsavināšanas procesā iegūtajiem līdzekļiem</w:t>
      </w:r>
      <w:proofErr w:type="gramStart"/>
      <w:r w:rsidRPr="007E50A1">
        <w:rPr>
          <w:rFonts w:ascii="Times New Roman" w:eastAsia="Times New Roman" w:hAnsi="Times New Roman"/>
          <w:b/>
          <w:bCs/>
          <w:sz w:val="24"/>
          <w:szCs w:val="24"/>
        </w:rPr>
        <w:t xml:space="preserve">  </w:t>
      </w:r>
      <w:proofErr w:type="gramEnd"/>
      <w:r w:rsidRPr="007E50A1">
        <w:rPr>
          <w:rFonts w:ascii="Times New Roman" w:eastAsia="Times New Roman" w:hAnsi="Times New Roman"/>
          <w:b/>
          <w:bCs/>
          <w:sz w:val="24"/>
          <w:szCs w:val="24"/>
        </w:rPr>
        <w:t>Eiropas Savienības Atveseļošanas fonda projekta priekšfinansējumam</w:t>
      </w:r>
    </w:p>
    <w:p w14:paraId="1C7281B0" w14:textId="244D8975" w:rsidR="00B505FE" w:rsidRDefault="00B505FE" w:rsidP="00B505FE">
      <w:pPr>
        <w:spacing w:before="60" w:after="0" w:line="240" w:lineRule="auto"/>
        <w:jc w:val="center"/>
        <w:rPr>
          <w:rFonts w:ascii="Times New Roman" w:hAnsi="Times New Roman"/>
          <w:b/>
          <w:bCs/>
          <w:color w:val="000000" w:themeColor="text1"/>
          <w:sz w:val="24"/>
          <w:szCs w:val="24"/>
        </w:rPr>
      </w:pPr>
    </w:p>
    <w:p w14:paraId="7CAD253A" w14:textId="522ECC3F" w:rsidR="00B505FE" w:rsidRDefault="00B505FE" w:rsidP="00B505FE">
      <w:pPr>
        <w:spacing w:after="0" w:line="240" w:lineRule="auto"/>
        <w:jc w:val="both"/>
        <w:rPr>
          <w:rFonts w:ascii="Times New Roman" w:eastAsia="Times New Roman" w:hAnsi="Times New Roman"/>
          <w:sz w:val="24"/>
          <w:szCs w:val="24"/>
        </w:rPr>
      </w:pPr>
      <w:bookmarkStart w:id="11" w:name="_Hlk172195682"/>
      <w:bookmarkStart w:id="12" w:name="_Hlk172191570"/>
      <w:r w:rsidRPr="00AD5141">
        <w:rPr>
          <w:rFonts w:ascii="Times New Roman" w:eastAsia="Times New Roman" w:hAnsi="Times New Roman"/>
          <w:color w:val="00000A"/>
          <w:sz w:val="24"/>
          <w:szCs w:val="24"/>
        </w:rPr>
        <w:t xml:space="preserve">Ziņo: </w:t>
      </w:r>
      <w:r>
        <w:rPr>
          <w:rFonts w:ascii="Times New Roman" w:eastAsia="Times New Roman" w:hAnsi="Times New Roman"/>
          <w:color w:val="00000A"/>
          <w:sz w:val="24"/>
          <w:szCs w:val="24"/>
        </w:rPr>
        <w:t>Dz.ADLERS</w:t>
      </w:r>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w:t>
      </w:r>
      <w:r w:rsidRPr="00E628B2">
        <w:rPr>
          <w:rFonts w:ascii="Times New Roman" w:eastAsia="Times New Roman" w:hAnsi="Times New Roman"/>
          <w:sz w:val="24"/>
          <w:szCs w:val="24"/>
        </w:rPr>
        <w:t>).</w:t>
      </w:r>
    </w:p>
    <w:p w14:paraId="197A1E61" w14:textId="77777777" w:rsidR="00B505FE" w:rsidRPr="00E628B2" w:rsidRDefault="00B505FE" w:rsidP="00B505FE">
      <w:pPr>
        <w:spacing w:after="0" w:line="240" w:lineRule="auto"/>
        <w:ind w:left="2160" w:hanging="2160"/>
        <w:jc w:val="both"/>
        <w:rPr>
          <w:rFonts w:ascii="Times New Roman" w:eastAsia="Times New Roman" w:hAnsi="Times New Roman"/>
          <w:sz w:val="24"/>
          <w:szCs w:val="24"/>
        </w:rPr>
      </w:pPr>
    </w:p>
    <w:p w14:paraId="7CEC2FE6" w14:textId="77777777" w:rsidR="00B505FE" w:rsidRPr="001D4DA2" w:rsidRDefault="00B505FE" w:rsidP="00B505FE">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Finanšu komitejas locekļi, atklāti balsojot, “par” – 8 (Dz.ADLERS,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0BF68165" w14:textId="77777777" w:rsidR="00B505FE" w:rsidRDefault="00B505FE" w:rsidP="00B505FE">
      <w:pPr>
        <w:tabs>
          <w:tab w:val="left" w:pos="0"/>
        </w:tabs>
        <w:spacing w:after="0" w:line="240" w:lineRule="auto"/>
        <w:jc w:val="both"/>
        <w:rPr>
          <w:rFonts w:ascii="Times New Roman" w:eastAsia="Times New Roman" w:hAnsi="Times New Roman"/>
          <w:sz w:val="24"/>
          <w:szCs w:val="24"/>
        </w:rPr>
      </w:pPr>
    </w:p>
    <w:p w14:paraId="0ACEB678" w14:textId="77777777" w:rsidR="00B505FE" w:rsidRDefault="00B505FE" w:rsidP="00B505FE">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bookmarkEnd w:id="11"/>
    <w:p w14:paraId="2499CDD8" w14:textId="77777777" w:rsidR="007E50A1" w:rsidRDefault="007E50A1" w:rsidP="00B505FE">
      <w:pPr>
        <w:tabs>
          <w:tab w:val="left" w:pos="0"/>
        </w:tabs>
        <w:spacing w:after="0" w:line="100" w:lineRule="atLeast"/>
        <w:jc w:val="both"/>
        <w:rPr>
          <w:rFonts w:ascii="Times New Roman" w:eastAsia="Times New Roman" w:hAnsi="Times New Roman"/>
          <w:sz w:val="24"/>
          <w:szCs w:val="24"/>
        </w:rPr>
      </w:pPr>
    </w:p>
    <w:p w14:paraId="10506750" w14:textId="013183D8" w:rsidR="007E50A1" w:rsidRDefault="007E50A1" w:rsidP="007E50A1">
      <w:pPr>
        <w:tabs>
          <w:tab w:val="left" w:pos="0"/>
        </w:tabs>
        <w:spacing w:after="0" w:line="100" w:lineRule="atLeast"/>
        <w:jc w:val="center"/>
        <w:rPr>
          <w:rFonts w:ascii="Times New Roman" w:eastAsia="Times New Roman" w:hAnsi="Times New Roman"/>
          <w:b/>
          <w:bCs/>
          <w:sz w:val="24"/>
          <w:szCs w:val="24"/>
        </w:rPr>
      </w:pPr>
      <w:r w:rsidRPr="007E50A1">
        <w:rPr>
          <w:rFonts w:ascii="Times New Roman" w:eastAsia="Times New Roman" w:hAnsi="Times New Roman"/>
          <w:b/>
          <w:bCs/>
          <w:sz w:val="24"/>
          <w:szCs w:val="24"/>
        </w:rPr>
        <w:t>9. Par dalību Eiropas Savienības Atveseļošanas fonda projektā Nr.</w:t>
      </w:r>
      <w:r>
        <w:rPr>
          <w:rFonts w:ascii="Times New Roman" w:eastAsia="Times New Roman" w:hAnsi="Times New Roman"/>
          <w:b/>
          <w:bCs/>
          <w:sz w:val="24"/>
          <w:szCs w:val="24"/>
        </w:rPr>
        <w:t> </w:t>
      </w:r>
      <w:r w:rsidRPr="007E50A1">
        <w:rPr>
          <w:rFonts w:ascii="Times New Roman" w:eastAsia="Times New Roman" w:hAnsi="Times New Roman"/>
          <w:b/>
          <w:bCs/>
          <w:sz w:val="24"/>
          <w:szCs w:val="24"/>
        </w:rPr>
        <w:t>2.3.2.1.i.0/1/23/I/CFLA/001 “Sabiedrības digitālo prasmju attīstība”</w:t>
      </w:r>
    </w:p>
    <w:p w14:paraId="6D64C848" w14:textId="77777777" w:rsidR="007E50A1" w:rsidRDefault="007E50A1" w:rsidP="007E50A1">
      <w:pPr>
        <w:tabs>
          <w:tab w:val="left" w:pos="0"/>
        </w:tabs>
        <w:spacing w:after="0" w:line="100" w:lineRule="atLeast"/>
        <w:jc w:val="center"/>
        <w:rPr>
          <w:rFonts w:ascii="Times New Roman" w:eastAsia="Times New Roman" w:hAnsi="Times New Roman"/>
          <w:b/>
          <w:bCs/>
          <w:sz w:val="24"/>
          <w:szCs w:val="24"/>
        </w:rPr>
      </w:pPr>
    </w:p>
    <w:p w14:paraId="61E6B93C" w14:textId="480D2408" w:rsidR="007E50A1" w:rsidRDefault="007E50A1" w:rsidP="007E50A1">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r>
        <w:rPr>
          <w:rFonts w:ascii="Times New Roman" w:eastAsia="Times New Roman" w:hAnsi="Times New Roman"/>
          <w:color w:val="00000A"/>
          <w:sz w:val="24"/>
          <w:szCs w:val="24"/>
        </w:rPr>
        <w:t>Dz.ADLERS</w:t>
      </w:r>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 ar papildu informāciju uz 1 lapas</w:t>
      </w:r>
      <w:r w:rsidRPr="00E628B2">
        <w:rPr>
          <w:rFonts w:ascii="Times New Roman" w:eastAsia="Times New Roman" w:hAnsi="Times New Roman"/>
          <w:sz w:val="24"/>
          <w:szCs w:val="24"/>
        </w:rPr>
        <w:t>).</w:t>
      </w:r>
    </w:p>
    <w:p w14:paraId="6B5D0C55" w14:textId="77777777" w:rsidR="007E50A1" w:rsidRPr="00E628B2" w:rsidRDefault="007E50A1" w:rsidP="007E50A1">
      <w:pPr>
        <w:spacing w:after="0" w:line="240" w:lineRule="auto"/>
        <w:ind w:left="2160" w:hanging="2160"/>
        <w:jc w:val="both"/>
        <w:rPr>
          <w:rFonts w:ascii="Times New Roman" w:eastAsia="Times New Roman" w:hAnsi="Times New Roman"/>
          <w:sz w:val="24"/>
          <w:szCs w:val="24"/>
        </w:rPr>
      </w:pPr>
    </w:p>
    <w:p w14:paraId="6BAF1B67" w14:textId="77777777" w:rsidR="007E50A1" w:rsidRPr="001D4DA2" w:rsidRDefault="007E50A1" w:rsidP="007E50A1">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Finanšu komitejas locekļi, atklāti balsojot, “par” – 8 (Dz.ADLERS,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37BB2871" w14:textId="77777777" w:rsidR="007E50A1" w:rsidRDefault="007E50A1" w:rsidP="007E50A1">
      <w:pPr>
        <w:tabs>
          <w:tab w:val="left" w:pos="0"/>
        </w:tabs>
        <w:spacing w:after="0" w:line="240" w:lineRule="auto"/>
        <w:jc w:val="both"/>
        <w:rPr>
          <w:rFonts w:ascii="Times New Roman" w:eastAsia="Times New Roman" w:hAnsi="Times New Roman"/>
          <w:sz w:val="24"/>
          <w:szCs w:val="24"/>
        </w:rPr>
      </w:pPr>
    </w:p>
    <w:p w14:paraId="220B51CB" w14:textId="77777777" w:rsidR="007E50A1" w:rsidRDefault="007E50A1" w:rsidP="007E50A1">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4E08756B" w14:textId="77777777" w:rsidR="007E50A1" w:rsidRDefault="007E50A1" w:rsidP="007E50A1">
      <w:pPr>
        <w:tabs>
          <w:tab w:val="left" w:pos="0"/>
        </w:tabs>
        <w:spacing w:after="0" w:line="100" w:lineRule="atLeast"/>
        <w:jc w:val="center"/>
        <w:rPr>
          <w:rFonts w:ascii="Times New Roman" w:eastAsia="Times New Roman" w:hAnsi="Times New Roman"/>
          <w:b/>
          <w:bCs/>
          <w:sz w:val="24"/>
          <w:szCs w:val="24"/>
        </w:rPr>
      </w:pPr>
    </w:p>
    <w:p w14:paraId="328E5877" w14:textId="77777777" w:rsidR="007E50A1" w:rsidRDefault="007E50A1" w:rsidP="007E50A1">
      <w:pPr>
        <w:tabs>
          <w:tab w:val="left" w:pos="0"/>
        </w:tabs>
        <w:spacing w:after="0" w:line="100" w:lineRule="atLeast"/>
        <w:jc w:val="center"/>
        <w:rPr>
          <w:rFonts w:ascii="Times New Roman" w:eastAsia="Times New Roman" w:hAnsi="Times New Roman"/>
          <w:b/>
          <w:bCs/>
          <w:sz w:val="24"/>
          <w:szCs w:val="24"/>
        </w:rPr>
      </w:pPr>
    </w:p>
    <w:p w14:paraId="3FB757A9" w14:textId="16276048" w:rsidR="007E50A1" w:rsidRDefault="007E50A1" w:rsidP="007E50A1">
      <w:pPr>
        <w:tabs>
          <w:tab w:val="left" w:pos="0"/>
        </w:tabs>
        <w:spacing w:after="0" w:line="100" w:lineRule="atLeast"/>
        <w:jc w:val="center"/>
        <w:rPr>
          <w:rFonts w:ascii="Times New Roman" w:eastAsia="Times New Roman" w:hAnsi="Times New Roman"/>
          <w:b/>
          <w:bCs/>
          <w:sz w:val="24"/>
          <w:szCs w:val="24"/>
        </w:rPr>
      </w:pPr>
      <w:r w:rsidRPr="007E50A1">
        <w:rPr>
          <w:rFonts w:ascii="Times New Roman" w:eastAsia="Times New Roman" w:hAnsi="Times New Roman"/>
          <w:b/>
          <w:bCs/>
          <w:sz w:val="24"/>
          <w:szCs w:val="24"/>
        </w:rPr>
        <w:lastRenderedPageBreak/>
        <w:t>10. Par finansējuma piešķiršanu īpašumu tiesību nostiprināšanai Zemesgrāmatā</w:t>
      </w:r>
    </w:p>
    <w:p w14:paraId="7C8CE254" w14:textId="77777777" w:rsidR="000F03C9" w:rsidRDefault="000F03C9" w:rsidP="007E50A1">
      <w:pPr>
        <w:tabs>
          <w:tab w:val="left" w:pos="0"/>
        </w:tabs>
        <w:spacing w:after="0" w:line="100" w:lineRule="atLeast"/>
        <w:jc w:val="center"/>
        <w:rPr>
          <w:rFonts w:ascii="Times New Roman" w:eastAsia="Times New Roman" w:hAnsi="Times New Roman"/>
          <w:b/>
          <w:bCs/>
          <w:sz w:val="24"/>
          <w:szCs w:val="24"/>
        </w:rPr>
      </w:pPr>
    </w:p>
    <w:p w14:paraId="418896C9" w14:textId="3201B6AE" w:rsidR="000F03C9" w:rsidRDefault="000F03C9" w:rsidP="000F03C9">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r>
        <w:rPr>
          <w:rFonts w:ascii="Times New Roman" w:eastAsia="Times New Roman" w:hAnsi="Times New Roman"/>
          <w:color w:val="00000A"/>
          <w:sz w:val="24"/>
          <w:szCs w:val="24"/>
        </w:rPr>
        <w:t>Dz.ADLERS</w:t>
      </w:r>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w:t>
      </w:r>
      <w:r w:rsidRPr="00E628B2">
        <w:rPr>
          <w:rFonts w:ascii="Times New Roman" w:eastAsia="Times New Roman" w:hAnsi="Times New Roman"/>
          <w:sz w:val="24"/>
          <w:szCs w:val="24"/>
        </w:rPr>
        <w:t>).</w:t>
      </w:r>
    </w:p>
    <w:p w14:paraId="300D62A1" w14:textId="5F7B853A" w:rsidR="000F03C9" w:rsidRDefault="000F03C9" w:rsidP="000F03C9">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 xml:space="preserve">A.DUKULIS </w:t>
      </w:r>
      <w:r>
        <w:rPr>
          <w:rFonts w:ascii="Times New Roman" w:eastAsia="Times New Roman" w:hAnsi="Times New Roman"/>
          <w:sz w:val="24"/>
          <w:szCs w:val="24"/>
        </w:rPr>
        <w:tab/>
        <w:t>jautā, kādiem īpašumiem.</w:t>
      </w:r>
    </w:p>
    <w:p w14:paraId="0CAA9D48" w14:textId="5BBC206E" w:rsidR="000F03C9" w:rsidRDefault="000F03C9" w:rsidP="000F03C9">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E.ŅEDAIVODINA</w:t>
      </w:r>
      <w:r>
        <w:rPr>
          <w:rFonts w:ascii="Times New Roman" w:eastAsia="Times New Roman" w:hAnsi="Times New Roman"/>
          <w:sz w:val="24"/>
          <w:szCs w:val="24"/>
        </w:rPr>
        <w:tab/>
        <w:t>atbild, ka šī summa paredzēta īpašumu Parka iela 2A un Dzirnavu iela 7, Alūksnē ierakstīšanai Zemesgrāmatā. Paskaidro, ka tā ir valsts nodeva.</w:t>
      </w:r>
    </w:p>
    <w:p w14:paraId="64ACE9F2" w14:textId="1F02B92D" w:rsidR="00885DB7" w:rsidRPr="00885DB7" w:rsidRDefault="00885DB7" w:rsidP="000F03C9">
      <w:pPr>
        <w:spacing w:after="0" w:line="240" w:lineRule="auto"/>
        <w:ind w:left="2160" w:hanging="2160"/>
        <w:jc w:val="both"/>
        <w:rPr>
          <w:rFonts w:ascii="Times New Roman" w:eastAsia="Times New Roman" w:hAnsi="Times New Roman"/>
          <w:i/>
          <w:iCs/>
          <w:sz w:val="24"/>
          <w:szCs w:val="24"/>
        </w:rPr>
      </w:pPr>
      <w:r w:rsidRPr="00885DB7">
        <w:rPr>
          <w:rFonts w:ascii="Times New Roman" w:eastAsia="Times New Roman" w:hAnsi="Times New Roman"/>
          <w:i/>
          <w:iCs/>
          <w:sz w:val="24"/>
          <w:szCs w:val="24"/>
        </w:rPr>
        <w:t>Izsakās E.ŅEDAIVODINA, A.DUKULIS.</w:t>
      </w:r>
    </w:p>
    <w:p w14:paraId="0E1FBA08" w14:textId="77777777" w:rsidR="000F03C9" w:rsidRPr="00E628B2" w:rsidRDefault="000F03C9" w:rsidP="000F03C9">
      <w:pPr>
        <w:spacing w:after="0" w:line="240" w:lineRule="auto"/>
        <w:ind w:left="2160" w:hanging="2160"/>
        <w:jc w:val="both"/>
        <w:rPr>
          <w:rFonts w:ascii="Times New Roman" w:eastAsia="Times New Roman" w:hAnsi="Times New Roman"/>
          <w:sz w:val="24"/>
          <w:szCs w:val="24"/>
        </w:rPr>
      </w:pPr>
    </w:p>
    <w:p w14:paraId="0C8D8A84" w14:textId="77777777" w:rsidR="000F03C9" w:rsidRPr="001D4DA2" w:rsidRDefault="000F03C9" w:rsidP="000F03C9">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Finanšu komitejas locekļi, atklāti balsojot, “par” – 8 (Dz.ADLERS,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M.LAZDEKALNS, M.RAČIKS, J.SADOVŅIKOVS, J.SKULTE, D.TOMSONS), “pret” – nav, “atturas” – nav, nolemj:</w:t>
      </w:r>
    </w:p>
    <w:p w14:paraId="2D079D21" w14:textId="77777777" w:rsidR="000F03C9" w:rsidRDefault="000F03C9" w:rsidP="000F03C9">
      <w:pPr>
        <w:tabs>
          <w:tab w:val="left" w:pos="0"/>
        </w:tabs>
        <w:spacing w:after="0" w:line="240" w:lineRule="auto"/>
        <w:jc w:val="both"/>
        <w:rPr>
          <w:rFonts w:ascii="Times New Roman" w:eastAsia="Times New Roman" w:hAnsi="Times New Roman"/>
          <w:sz w:val="24"/>
          <w:szCs w:val="24"/>
        </w:rPr>
      </w:pPr>
    </w:p>
    <w:p w14:paraId="1823D727" w14:textId="77777777" w:rsidR="000F03C9" w:rsidRDefault="000F03C9" w:rsidP="000F03C9">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4EB9460A" w14:textId="77777777" w:rsidR="000F03C9" w:rsidRPr="007E50A1" w:rsidRDefault="000F03C9" w:rsidP="007E50A1">
      <w:pPr>
        <w:tabs>
          <w:tab w:val="left" w:pos="0"/>
        </w:tabs>
        <w:spacing w:after="0" w:line="100" w:lineRule="atLeast"/>
        <w:jc w:val="center"/>
        <w:rPr>
          <w:rFonts w:ascii="Times New Roman" w:eastAsia="Times New Roman" w:hAnsi="Times New Roman"/>
          <w:b/>
          <w:bCs/>
          <w:sz w:val="24"/>
          <w:szCs w:val="24"/>
        </w:rPr>
      </w:pPr>
    </w:p>
    <w:bookmarkEnd w:id="12"/>
    <w:p w14:paraId="2C300ACB" w14:textId="39BFEAED" w:rsidR="00892073" w:rsidRPr="00C52AC8" w:rsidRDefault="00892073" w:rsidP="00892073">
      <w:pPr>
        <w:suppressAutoHyphens/>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sz w:val="24"/>
          <w:szCs w:val="24"/>
        </w:rPr>
        <w:t xml:space="preserve">Sēde slēgta </w:t>
      </w:r>
      <w:r w:rsidRPr="00C52AC8">
        <w:rPr>
          <w:rFonts w:ascii="Times New Roman" w:eastAsia="Times New Roman" w:hAnsi="Times New Roman"/>
          <w:color w:val="000000" w:themeColor="text1"/>
          <w:sz w:val="24"/>
          <w:szCs w:val="24"/>
        </w:rPr>
        <w:t>plkst. </w:t>
      </w:r>
      <w:r w:rsidR="00322758">
        <w:rPr>
          <w:rFonts w:ascii="Times New Roman" w:eastAsia="Times New Roman" w:hAnsi="Times New Roman"/>
          <w:color w:val="000000" w:themeColor="text1"/>
          <w:sz w:val="24"/>
          <w:szCs w:val="24"/>
        </w:rPr>
        <w:t>10.1</w:t>
      </w:r>
      <w:r w:rsidR="001D5736">
        <w:rPr>
          <w:rFonts w:ascii="Times New Roman" w:eastAsia="Times New Roman" w:hAnsi="Times New Roman"/>
          <w:color w:val="000000" w:themeColor="text1"/>
          <w:sz w:val="24"/>
          <w:szCs w:val="24"/>
        </w:rPr>
        <w:t>3</w:t>
      </w:r>
      <w:r w:rsidR="00322758">
        <w:rPr>
          <w:rFonts w:ascii="Times New Roman" w:eastAsia="Times New Roman" w:hAnsi="Times New Roman"/>
          <w:color w:val="000000" w:themeColor="text1"/>
          <w:sz w:val="24"/>
          <w:szCs w:val="24"/>
        </w:rPr>
        <w:t>.</w:t>
      </w:r>
    </w:p>
    <w:p w14:paraId="4A1AE8EF" w14:textId="77777777" w:rsidR="00892073" w:rsidRDefault="00892073" w:rsidP="00892073">
      <w:pPr>
        <w:suppressAutoHyphens/>
        <w:spacing w:after="0" w:line="240" w:lineRule="auto"/>
        <w:jc w:val="both"/>
        <w:rPr>
          <w:rFonts w:ascii="Times New Roman" w:eastAsia="Times New Roman" w:hAnsi="Times New Roman"/>
          <w:i/>
          <w:color w:val="00000A"/>
          <w:sz w:val="24"/>
          <w:szCs w:val="24"/>
        </w:rPr>
      </w:pPr>
    </w:p>
    <w:p w14:paraId="0566F4D7" w14:textId="5B351305" w:rsidR="00892073" w:rsidRDefault="00892073" w:rsidP="00892073">
      <w:pPr>
        <w:suppressAutoHyphens/>
        <w:spacing w:after="0" w:line="240" w:lineRule="auto"/>
        <w:jc w:val="both"/>
        <w:rPr>
          <w:rFonts w:ascii="Times New Roman" w:eastAsia="Times New Roman" w:hAnsi="Times New Roman"/>
          <w:i/>
          <w:color w:val="00000A"/>
          <w:sz w:val="24"/>
          <w:szCs w:val="24"/>
        </w:rPr>
      </w:pPr>
      <w:r w:rsidRPr="00E310F8">
        <w:rPr>
          <w:rFonts w:ascii="Times New Roman" w:eastAsia="Times New Roman" w:hAnsi="Times New Roman"/>
          <w:i/>
          <w:color w:val="00000A"/>
          <w:sz w:val="24"/>
          <w:szCs w:val="24"/>
        </w:rPr>
        <w:t>Sēdes ziņojumi, priekšlikumi, komentāri, diskusijas atspoguļoti sēdes audioierakstā.</w:t>
      </w:r>
    </w:p>
    <w:p w14:paraId="59CB91AE" w14:textId="77777777" w:rsidR="00892073" w:rsidRPr="004622B9" w:rsidRDefault="00892073" w:rsidP="00892073">
      <w:pPr>
        <w:suppressAutoHyphens/>
        <w:spacing w:after="0" w:line="240" w:lineRule="auto"/>
        <w:jc w:val="both"/>
        <w:rPr>
          <w:rFonts w:ascii="Times New Roman" w:eastAsia="Times New Roman" w:hAnsi="Times New Roman"/>
          <w:color w:val="000000" w:themeColor="text1"/>
          <w:sz w:val="24"/>
          <w:szCs w:val="24"/>
        </w:rPr>
      </w:pPr>
    </w:p>
    <w:p w14:paraId="71A0952D" w14:textId="1DF7237A" w:rsidR="00892073" w:rsidRPr="00042B53" w:rsidRDefault="00892073" w:rsidP="00892073">
      <w:pPr>
        <w:suppressAutoHyphens/>
        <w:spacing w:after="0" w:line="240" w:lineRule="auto"/>
        <w:jc w:val="both"/>
        <w:rPr>
          <w:rFonts w:ascii="Times New Roman" w:eastAsia="Times New Roman" w:hAnsi="Times New Roman"/>
          <w:color w:val="FF0000"/>
          <w:sz w:val="24"/>
          <w:szCs w:val="24"/>
        </w:rPr>
      </w:pPr>
      <w:r w:rsidRPr="004622B9">
        <w:rPr>
          <w:rFonts w:ascii="Times New Roman" w:eastAsia="Times New Roman" w:hAnsi="Times New Roman"/>
          <w:color w:val="000000" w:themeColor="text1"/>
          <w:sz w:val="24"/>
          <w:szCs w:val="24"/>
        </w:rPr>
        <w:t>Sēdes protokols parakstīts 2024. </w:t>
      </w:r>
      <w:r w:rsidRPr="003304ED">
        <w:rPr>
          <w:rFonts w:ascii="Times New Roman" w:eastAsia="Times New Roman" w:hAnsi="Times New Roman"/>
          <w:color w:val="000000" w:themeColor="text1"/>
          <w:sz w:val="24"/>
          <w:szCs w:val="24"/>
        </w:rPr>
        <w:t xml:space="preserve">gada </w:t>
      </w:r>
      <w:r w:rsidR="00322758">
        <w:rPr>
          <w:rFonts w:ascii="Times New Roman" w:eastAsia="Times New Roman" w:hAnsi="Times New Roman"/>
          <w:color w:val="000000" w:themeColor="text1"/>
          <w:sz w:val="24"/>
          <w:szCs w:val="24"/>
        </w:rPr>
        <w:t>18</w:t>
      </w:r>
      <w:r w:rsidRPr="00C52AC8">
        <w:rPr>
          <w:rFonts w:ascii="Times New Roman" w:eastAsia="Times New Roman" w:hAnsi="Times New Roman"/>
          <w:color w:val="000000" w:themeColor="text1"/>
          <w:sz w:val="24"/>
          <w:szCs w:val="24"/>
        </w:rPr>
        <w:t>.</w:t>
      </w:r>
      <w:r w:rsidR="001D5736">
        <w:rPr>
          <w:rFonts w:ascii="Times New Roman" w:eastAsia="Times New Roman" w:hAnsi="Times New Roman"/>
          <w:color w:val="000000" w:themeColor="text1"/>
          <w:sz w:val="24"/>
          <w:szCs w:val="24"/>
        </w:rPr>
        <w:t> jūlijā</w:t>
      </w:r>
      <w:r w:rsidRPr="00C52AC8">
        <w:rPr>
          <w:rFonts w:ascii="Times New Roman" w:eastAsia="Times New Roman" w:hAnsi="Times New Roman"/>
          <w:color w:val="000000" w:themeColor="text1"/>
          <w:sz w:val="24"/>
          <w:szCs w:val="24"/>
        </w:rPr>
        <w:t>.</w:t>
      </w:r>
    </w:p>
    <w:p w14:paraId="3887DECD" w14:textId="77777777" w:rsidR="00892073" w:rsidRPr="00666785" w:rsidRDefault="00892073" w:rsidP="00892073">
      <w:pPr>
        <w:suppressAutoHyphens/>
        <w:spacing w:after="0" w:line="240" w:lineRule="auto"/>
        <w:jc w:val="both"/>
        <w:rPr>
          <w:rFonts w:ascii="Times New Roman" w:eastAsia="Times New Roman" w:hAnsi="Times New Roman"/>
          <w:sz w:val="24"/>
          <w:szCs w:val="24"/>
        </w:rPr>
      </w:pPr>
    </w:p>
    <w:p w14:paraId="4F7B3743" w14:textId="77777777" w:rsidR="00892073" w:rsidRDefault="00892073" w:rsidP="00892073">
      <w:pPr>
        <w:suppressAutoHyphens/>
        <w:spacing w:after="0" w:line="240" w:lineRule="auto"/>
        <w:jc w:val="both"/>
        <w:rPr>
          <w:rFonts w:ascii="Times New Roman" w:eastAsia="Times New Roman" w:hAnsi="Times New Roman"/>
          <w:sz w:val="24"/>
          <w:szCs w:val="24"/>
        </w:rPr>
      </w:pPr>
    </w:p>
    <w:p w14:paraId="4503E88B" w14:textId="5E0329D1" w:rsidR="00892073" w:rsidRDefault="00892073" w:rsidP="00892073">
      <w:pPr>
        <w:suppressAutoHyphens/>
        <w:spacing w:after="0" w:line="240" w:lineRule="auto"/>
        <w:rPr>
          <w:rFonts w:ascii="Times New Roman" w:eastAsia="Times New Roman" w:hAnsi="Times New Roman"/>
          <w:color w:val="00000A"/>
          <w:sz w:val="24"/>
          <w:szCs w:val="24"/>
        </w:rPr>
      </w:pPr>
      <w:r>
        <w:rPr>
          <w:rFonts w:ascii="Times New Roman" w:eastAsia="Times New Roman" w:hAnsi="Times New Roman"/>
          <w:color w:val="00000A"/>
          <w:sz w:val="24"/>
          <w:szCs w:val="24"/>
        </w:rPr>
        <w:t>Sēdi vadīja</w:t>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proofErr w:type="gramStart"/>
      <w:r>
        <w:rPr>
          <w:rFonts w:ascii="Times New Roman" w:eastAsia="Times New Roman" w:hAnsi="Times New Roman"/>
          <w:color w:val="00000A"/>
          <w:sz w:val="24"/>
          <w:szCs w:val="24"/>
        </w:rPr>
        <w:t xml:space="preserve">       </w:t>
      </w:r>
      <w:proofErr w:type="gramEnd"/>
      <w:r>
        <w:rPr>
          <w:rFonts w:ascii="Times New Roman" w:eastAsia="Times New Roman" w:hAnsi="Times New Roman"/>
          <w:color w:val="00000A"/>
          <w:sz w:val="24"/>
          <w:szCs w:val="24"/>
        </w:rPr>
        <w:t>Dz.ADLERS</w:t>
      </w:r>
    </w:p>
    <w:p w14:paraId="41FD0938" w14:textId="77777777" w:rsidR="00892073" w:rsidRDefault="00892073" w:rsidP="00892073">
      <w:pPr>
        <w:suppressAutoHyphens/>
        <w:spacing w:after="0" w:line="240" w:lineRule="auto"/>
        <w:rPr>
          <w:rFonts w:ascii="Times New Roman" w:eastAsia="Times New Roman" w:hAnsi="Times New Roman"/>
          <w:color w:val="00000A"/>
          <w:sz w:val="24"/>
          <w:szCs w:val="24"/>
        </w:rPr>
      </w:pPr>
    </w:p>
    <w:p w14:paraId="23577253" w14:textId="77777777" w:rsidR="00892073" w:rsidRDefault="00892073" w:rsidP="00892073">
      <w:pPr>
        <w:suppressAutoHyphens/>
        <w:spacing w:after="0" w:line="240" w:lineRule="auto"/>
        <w:rPr>
          <w:rFonts w:ascii="Times New Roman" w:eastAsia="Times New Roman" w:hAnsi="Times New Roman"/>
          <w:color w:val="00000A"/>
          <w:sz w:val="24"/>
          <w:szCs w:val="24"/>
        </w:rPr>
      </w:pPr>
    </w:p>
    <w:p w14:paraId="6CC9B0D8" w14:textId="1FAFCA34" w:rsidR="00892073" w:rsidRPr="007E0325" w:rsidRDefault="00892073" w:rsidP="00892073">
      <w:pPr>
        <w:suppressAutoHyphens/>
        <w:spacing w:after="0" w:line="240" w:lineRule="auto"/>
        <w:rPr>
          <w:rFonts w:ascii="Times New Roman" w:eastAsia="Times New Roman" w:hAnsi="Times New Roman"/>
          <w:color w:val="00000A"/>
          <w:sz w:val="24"/>
          <w:szCs w:val="24"/>
        </w:rPr>
      </w:pPr>
      <w:r>
        <w:rPr>
          <w:rFonts w:ascii="Times New Roman" w:eastAsia="Times New Roman" w:hAnsi="Times New Roman"/>
          <w:color w:val="00000A"/>
          <w:sz w:val="24"/>
          <w:szCs w:val="24"/>
        </w:rPr>
        <w:t>Sēdi protokolēja</w:t>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proofErr w:type="gramStart"/>
      <w:r>
        <w:rPr>
          <w:rFonts w:ascii="Times New Roman" w:eastAsia="Times New Roman" w:hAnsi="Times New Roman"/>
          <w:color w:val="00000A"/>
          <w:sz w:val="24"/>
          <w:szCs w:val="24"/>
        </w:rPr>
        <w:t xml:space="preserve">       </w:t>
      </w:r>
      <w:proofErr w:type="gramEnd"/>
      <w:r w:rsidR="001D5736">
        <w:rPr>
          <w:rFonts w:ascii="Times New Roman" w:eastAsia="Times New Roman" w:hAnsi="Times New Roman"/>
          <w:color w:val="00000A"/>
          <w:sz w:val="24"/>
          <w:szCs w:val="24"/>
        </w:rPr>
        <w:t>M.SLIŅĶE</w:t>
      </w:r>
    </w:p>
    <w:p w14:paraId="20DCA9FF" w14:textId="77777777" w:rsidR="00B505FE" w:rsidRDefault="00B505FE"/>
    <w:sectPr w:rsidR="00B505FE" w:rsidSect="00892073">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6ADA7" w14:textId="77777777" w:rsidR="00506F4F" w:rsidRDefault="00506F4F" w:rsidP="00892073">
      <w:pPr>
        <w:spacing w:after="0" w:line="240" w:lineRule="auto"/>
      </w:pPr>
      <w:r>
        <w:separator/>
      </w:r>
    </w:p>
  </w:endnote>
  <w:endnote w:type="continuationSeparator" w:id="0">
    <w:p w14:paraId="0BEDFE2B" w14:textId="77777777" w:rsidR="00506F4F" w:rsidRDefault="00506F4F" w:rsidP="00892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29C0C" w14:textId="77777777" w:rsidR="00506F4F" w:rsidRDefault="00506F4F" w:rsidP="00892073">
      <w:pPr>
        <w:spacing w:after="0" w:line="240" w:lineRule="auto"/>
      </w:pPr>
      <w:r>
        <w:separator/>
      </w:r>
    </w:p>
  </w:footnote>
  <w:footnote w:type="continuationSeparator" w:id="0">
    <w:p w14:paraId="3ADA89F5" w14:textId="77777777" w:rsidR="00506F4F" w:rsidRDefault="00506F4F" w:rsidP="00892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1523513"/>
      <w:docPartObj>
        <w:docPartGallery w:val="Page Numbers (Top of Page)"/>
        <w:docPartUnique/>
      </w:docPartObj>
    </w:sdtPr>
    <w:sdtEndPr>
      <w:rPr>
        <w:rFonts w:ascii="Times New Roman" w:hAnsi="Times New Roman"/>
        <w:sz w:val="24"/>
        <w:szCs w:val="24"/>
      </w:rPr>
    </w:sdtEndPr>
    <w:sdtContent>
      <w:p w14:paraId="74F98A18" w14:textId="493DD383" w:rsidR="00892073" w:rsidRPr="00892073" w:rsidRDefault="00892073">
        <w:pPr>
          <w:pStyle w:val="Galvene"/>
          <w:jc w:val="center"/>
          <w:rPr>
            <w:rFonts w:ascii="Times New Roman" w:hAnsi="Times New Roman"/>
            <w:sz w:val="24"/>
            <w:szCs w:val="24"/>
          </w:rPr>
        </w:pPr>
        <w:r w:rsidRPr="00892073">
          <w:rPr>
            <w:rFonts w:ascii="Times New Roman" w:hAnsi="Times New Roman"/>
            <w:sz w:val="24"/>
            <w:szCs w:val="24"/>
          </w:rPr>
          <w:fldChar w:fldCharType="begin"/>
        </w:r>
        <w:r w:rsidRPr="00892073">
          <w:rPr>
            <w:rFonts w:ascii="Times New Roman" w:hAnsi="Times New Roman"/>
            <w:sz w:val="24"/>
            <w:szCs w:val="24"/>
          </w:rPr>
          <w:instrText>PAGE   \* MERGEFORMAT</w:instrText>
        </w:r>
        <w:r w:rsidRPr="00892073">
          <w:rPr>
            <w:rFonts w:ascii="Times New Roman" w:hAnsi="Times New Roman"/>
            <w:sz w:val="24"/>
            <w:szCs w:val="24"/>
          </w:rPr>
          <w:fldChar w:fldCharType="separate"/>
        </w:r>
        <w:r w:rsidRPr="00892073">
          <w:rPr>
            <w:rFonts w:ascii="Times New Roman" w:hAnsi="Times New Roman"/>
            <w:sz w:val="24"/>
            <w:szCs w:val="24"/>
          </w:rPr>
          <w:t>2</w:t>
        </w:r>
        <w:r w:rsidRPr="00892073">
          <w:rPr>
            <w:rFonts w:ascii="Times New Roman" w:hAnsi="Times New Roman"/>
            <w:sz w:val="24"/>
            <w:szCs w:val="24"/>
          </w:rPr>
          <w:fldChar w:fldCharType="end"/>
        </w:r>
      </w:p>
    </w:sdtContent>
  </w:sdt>
  <w:p w14:paraId="6AD6DDFC" w14:textId="77777777" w:rsidR="00892073" w:rsidRDefault="0089207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F411E"/>
    <w:multiLevelType w:val="hybridMultilevel"/>
    <w:tmpl w:val="A95481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E2C2C5C"/>
    <w:multiLevelType w:val="hybridMultilevel"/>
    <w:tmpl w:val="73829BF8"/>
    <w:lvl w:ilvl="0" w:tplc="682A773A">
      <w:numFmt w:val="decimal"/>
      <w:lvlText w:val="%1."/>
      <w:lvlJc w:val="left"/>
      <w:pPr>
        <w:ind w:left="420" w:hanging="360"/>
      </w:pPr>
      <w:rPr>
        <w:rFonts w:hint="default"/>
        <w:color w:val="auto"/>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2" w15:restartNumberingAfterBreak="0">
    <w:nsid w:val="33C25EC0"/>
    <w:multiLevelType w:val="hybridMultilevel"/>
    <w:tmpl w:val="30628D02"/>
    <w:lvl w:ilvl="0" w:tplc="D8AAB2A0">
      <w:start w:val="1"/>
      <w:numFmt w:val="decimal"/>
      <w:lvlText w:val="%1."/>
      <w:lvlJc w:val="left"/>
      <w:pPr>
        <w:ind w:left="420" w:hanging="360"/>
      </w:pPr>
      <w:rPr>
        <w:rFonts w:hint="default"/>
        <w:color w:val="auto"/>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 w15:restartNumberingAfterBreak="0">
    <w:nsid w:val="3E4F24E2"/>
    <w:multiLevelType w:val="hybridMultilevel"/>
    <w:tmpl w:val="31A4C0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0E635D1"/>
    <w:multiLevelType w:val="hybridMultilevel"/>
    <w:tmpl w:val="5C8037B2"/>
    <w:lvl w:ilvl="0" w:tplc="1C1A607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A2E7798"/>
    <w:multiLevelType w:val="hybridMultilevel"/>
    <w:tmpl w:val="5C8037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B9E1E9A"/>
    <w:multiLevelType w:val="hybridMultilevel"/>
    <w:tmpl w:val="5C8037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CB74C3C"/>
    <w:multiLevelType w:val="hybridMultilevel"/>
    <w:tmpl w:val="5C8037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45010827">
    <w:abstractNumId w:val="2"/>
  </w:num>
  <w:num w:numId="2" w16cid:durableId="418448866">
    <w:abstractNumId w:val="4"/>
  </w:num>
  <w:num w:numId="3" w16cid:durableId="693268022">
    <w:abstractNumId w:val="1"/>
  </w:num>
  <w:num w:numId="4" w16cid:durableId="2099519341">
    <w:abstractNumId w:val="3"/>
  </w:num>
  <w:num w:numId="5" w16cid:durableId="1244220243">
    <w:abstractNumId w:val="5"/>
  </w:num>
  <w:num w:numId="6" w16cid:durableId="706225717">
    <w:abstractNumId w:val="6"/>
  </w:num>
  <w:num w:numId="7" w16cid:durableId="1531990198">
    <w:abstractNumId w:val="7"/>
  </w:num>
  <w:num w:numId="8" w16cid:durableId="987588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FE"/>
    <w:rsid w:val="00040C68"/>
    <w:rsid w:val="00076495"/>
    <w:rsid w:val="000F03C9"/>
    <w:rsid w:val="001256FA"/>
    <w:rsid w:val="00167589"/>
    <w:rsid w:val="0018775C"/>
    <w:rsid w:val="001D5736"/>
    <w:rsid w:val="001E5756"/>
    <w:rsid w:val="00254417"/>
    <w:rsid w:val="0026540F"/>
    <w:rsid w:val="00322758"/>
    <w:rsid w:val="0038040C"/>
    <w:rsid w:val="003E0A73"/>
    <w:rsid w:val="004672FA"/>
    <w:rsid w:val="0049618A"/>
    <w:rsid w:val="004A24BB"/>
    <w:rsid w:val="004C39E1"/>
    <w:rsid w:val="004F7DD7"/>
    <w:rsid w:val="00506F4F"/>
    <w:rsid w:val="0054433D"/>
    <w:rsid w:val="0054511C"/>
    <w:rsid w:val="005645A8"/>
    <w:rsid w:val="005877A0"/>
    <w:rsid w:val="00596607"/>
    <w:rsid w:val="00643935"/>
    <w:rsid w:val="006C1CD3"/>
    <w:rsid w:val="006F5710"/>
    <w:rsid w:val="00734318"/>
    <w:rsid w:val="00741DF0"/>
    <w:rsid w:val="007421E6"/>
    <w:rsid w:val="00760F0D"/>
    <w:rsid w:val="007610E5"/>
    <w:rsid w:val="00764B35"/>
    <w:rsid w:val="00793FC2"/>
    <w:rsid w:val="007B710B"/>
    <w:rsid w:val="007D68F1"/>
    <w:rsid w:val="007E50A1"/>
    <w:rsid w:val="007F3399"/>
    <w:rsid w:val="00885DB7"/>
    <w:rsid w:val="00892073"/>
    <w:rsid w:val="008D4AE2"/>
    <w:rsid w:val="009D07D5"/>
    <w:rsid w:val="00A267A7"/>
    <w:rsid w:val="00A54E47"/>
    <w:rsid w:val="00A56A4C"/>
    <w:rsid w:val="00A862BE"/>
    <w:rsid w:val="00B505FE"/>
    <w:rsid w:val="00B72B74"/>
    <w:rsid w:val="00C328E6"/>
    <w:rsid w:val="00C41FAF"/>
    <w:rsid w:val="00C66DDD"/>
    <w:rsid w:val="00CA1805"/>
    <w:rsid w:val="00CE00DD"/>
    <w:rsid w:val="00CF4FEC"/>
    <w:rsid w:val="00D64589"/>
    <w:rsid w:val="00D74226"/>
    <w:rsid w:val="00D77609"/>
    <w:rsid w:val="00E10451"/>
    <w:rsid w:val="00E30EEA"/>
    <w:rsid w:val="00E57877"/>
    <w:rsid w:val="00E651EC"/>
    <w:rsid w:val="00ED6747"/>
    <w:rsid w:val="00FB27AE"/>
    <w:rsid w:val="00FE76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E218B"/>
  <w15:chartTrackingRefBased/>
  <w15:docId w15:val="{1C8CB2A2-C4D4-4591-B98A-C05D2E7B0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505FE"/>
    <w:pPr>
      <w:spacing w:after="200" w:line="276" w:lineRule="auto"/>
    </w:pPr>
    <w:rPr>
      <w:rFonts w:ascii="Calibri" w:eastAsia="Calibri" w:hAnsi="Calibri" w:cs="Times New Roman"/>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B505FE"/>
    <w:pPr>
      <w:ind w:left="720"/>
      <w:contextualSpacing/>
    </w:pPr>
  </w:style>
  <w:style w:type="paragraph" w:styleId="Galvene">
    <w:name w:val="header"/>
    <w:basedOn w:val="Parasts"/>
    <w:link w:val="GalveneRakstz"/>
    <w:uiPriority w:val="99"/>
    <w:unhideWhenUsed/>
    <w:rsid w:val="0089207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2073"/>
    <w:rPr>
      <w:rFonts w:ascii="Calibri" w:eastAsia="Calibri" w:hAnsi="Calibri" w:cs="Times New Roman"/>
      <w:sz w:val="22"/>
    </w:rPr>
  </w:style>
  <w:style w:type="paragraph" w:styleId="Kjene">
    <w:name w:val="footer"/>
    <w:basedOn w:val="Parasts"/>
    <w:link w:val="KjeneRakstz"/>
    <w:uiPriority w:val="99"/>
    <w:unhideWhenUsed/>
    <w:rsid w:val="0089207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2073"/>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1</Pages>
  <Words>6115</Words>
  <Characters>3487</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Maija SLIŅĶE</cp:lastModifiedBy>
  <cp:revision>41</cp:revision>
  <cp:lastPrinted>2024-07-18T11:48:00Z</cp:lastPrinted>
  <dcterms:created xsi:type="dcterms:W3CDTF">2024-04-17T08:09:00Z</dcterms:created>
  <dcterms:modified xsi:type="dcterms:W3CDTF">2024-07-18T11:54:00Z</dcterms:modified>
</cp:coreProperties>
</file>