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C23F" w14:textId="77777777" w:rsidR="00DD498D" w:rsidRDefault="00DD498D" w:rsidP="00DD498D">
      <w:pPr>
        <w:jc w:val="center"/>
      </w:pPr>
      <w:r w:rsidRPr="00AC1823">
        <w:rPr>
          <w:noProof/>
          <w:sz w:val="22"/>
          <w:szCs w:val="22"/>
          <w:lang w:eastAsia="lv-LV"/>
        </w:rPr>
        <w:drawing>
          <wp:inline distT="0" distB="0" distL="0" distR="0" wp14:anchorId="19E17526" wp14:editId="7957E647">
            <wp:extent cx="714375" cy="876300"/>
            <wp:effectExtent l="0" t="0" r="9525" b="0"/>
            <wp:docPr id="1" name="Attēls 1" descr="D:\_Juris\Documents\Namejs\_ANP\logo\aluk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D:\_Juris\Documents\Namejs\_ANP\logo\aluks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E5B3" w14:textId="77777777" w:rsidR="00DD498D" w:rsidRDefault="00DD498D" w:rsidP="00DD498D">
      <w:pPr>
        <w:keepNext/>
        <w:spacing w:before="120"/>
        <w:jc w:val="center"/>
        <w:outlineLvl w:val="0"/>
        <w:rPr>
          <w:bCs/>
        </w:rPr>
      </w:pPr>
      <w:r>
        <w:rPr>
          <w:bCs/>
        </w:rPr>
        <w:t>ALŪKSNES NOVADA PAŠVALDĪBAS DOME</w:t>
      </w:r>
    </w:p>
    <w:p w14:paraId="4BF3AC6A" w14:textId="77777777" w:rsidR="00DD498D" w:rsidRDefault="00DD498D" w:rsidP="00DD498D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ATTĪSTĪBAS KOMITEJA</w:t>
      </w:r>
    </w:p>
    <w:p w14:paraId="5E2A34AD" w14:textId="77777777" w:rsidR="00DD498D" w:rsidRDefault="00DD498D" w:rsidP="00DD498D">
      <w:pPr>
        <w:pBdr>
          <w:bottom w:val="single" w:sz="4" w:space="1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14:paraId="1433A658" w14:textId="77777777" w:rsidR="00DD498D" w:rsidRDefault="00DD498D" w:rsidP="00DD498D">
      <w:pPr>
        <w:pBdr>
          <w:bottom w:val="single" w:sz="4" w:space="1" w:color="00000A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>E-PASTS: dome@aluksne.lv</w:t>
      </w:r>
    </w:p>
    <w:p w14:paraId="1C813B1D" w14:textId="77777777" w:rsidR="00DD498D" w:rsidRDefault="00DD498D" w:rsidP="00DD498D">
      <w:pPr>
        <w:keepNext/>
        <w:jc w:val="center"/>
        <w:outlineLvl w:val="2"/>
        <w:rPr>
          <w:b/>
        </w:rPr>
      </w:pPr>
      <w:r>
        <w:rPr>
          <w:b/>
        </w:rPr>
        <w:t>SĒDES PROTOKOLS</w:t>
      </w:r>
    </w:p>
    <w:p w14:paraId="24C58368" w14:textId="77777777" w:rsidR="00DD498D" w:rsidRDefault="00DD498D" w:rsidP="00DD498D">
      <w:pPr>
        <w:keepNext/>
        <w:jc w:val="center"/>
        <w:outlineLvl w:val="2"/>
      </w:pPr>
      <w:r>
        <w:t>Alūksnē</w:t>
      </w:r>
    </w:p>
    <w:p w14:paraId="484EE547" w14:textId="0020C80A" w:rsidR="00DD498D" w:rsidRDefault="00DD498D" w:rsidP="00DD498D">
      <w:pPr>
        <w:tabs>
          <w:tab w:val="left" w:pos="720"/>
          <w:tab w:val="center" w:pos="4320"/>
        </w:tabs>
        <w:rPr>
          <w:szCs w:val="20"/>
        </w:rPr>
      </w:pPr>
      <w:r>
        <w:rPr>
          <w:szCs w:val="20"/>
        </w:rPr>
        <w:t>2024. gada 19. augustā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</w:t>
      </w:r>
      <w:r>
        <w:rPr>
          <w:szCs w:val="20"/>
        </w:rPr>
        <w:tab/>
        <w:t xml:space="preserve">        Nr. 8</w:t>
      </w:r>
    </w:p>
    <w:p w14:paraId="15BEACFD" w14:textId="77777777" w:rsidR="00DD498D" w:rsidRDefault="00DD498D" w:rsidP="00DD498D">
      <w:pPr>
        <w:tabs>
          <w:tab w:val="left" w:pos="720"/>
          <w:tab w:val="center" w:pos="4320"/>
          <w:tab w:val="right" w:pos="8640"/>
        </w:tabs>
      </w:pPr>
    </w:p>
    <w:p w14:paraId="4EFF115E" w14:textId="11F290CB" w:rsidR="00DD498D" w:rsidRPr="0093148B" w:rsidRDefault="00DD498D" w:rsidP="00DD498D">
      <w:pPr>
        <w:tabs>
          <w:tab w:val="left" w:pos="720"/>
          <w:tab w:val="center" w:pos="4320"/>
          <w:tab w:val="right" w:pos="8640"/>
        </w:tabs>
        <w:jc w:val="both"/>
        <w:rPr>
          <w:color w:val="FF0000"/>
          <w:szCs w:val="20"/>
        </w:rPr>
      </w:pPr>
      <w:r>
        <w:t>Atklāta s</w:t>
      </w:r>
      <w:r>
        <w:rPr>
          <w:szCs w:val="20"/>
        </w:rPr>
        <w:t xml:space="preserve">ēde sākta plkst. 10.00, Dārza ielā 11, Alūksnē, Alūksnes novadā, zālē 1. stāvā, sēde slēgta </w:t>
      </w:r>
      <w:r w:rsidRPr="00BD2926">
        <w:rPr>
          <w:color w:val="000000" w:themeColor="text1"/>
          <w:szCs w:val="20"/>
        </w:rPr>
        <w:t>plkst</w:t>
      </w:r>
      <w:r w:rsidRPr="00DC148E">
        <w:rPr>
          <w:color w:val="000000" w:themeColor="text1"/>
          <w:szCs w:val="20"/>
        </w:rPr>
        <w:t>. 10.</w:t>
      </w:r>
      <w:r w:rsidR="00DC148E" w:rsidRPr="00DC148E">
        <w:rPr>
          <w:color w:val="000000" w:themeColor="text1"/>
          <w:szCs w:val="20"/>
        </w:rPr>
        <w:t>28</w:t>
      </w:r>
    </w:p>
    <w:p w14:paraId="2A4A2A7A" w14:textId="77777777" w:rsidR="00DD498D" w:rsidRPr="007043EE" w:rsidRDefault="00DD498D" w:rsidP="00DD498D">
      <w:pPr>
        <w:suppressAutoHyphens w:val="0"/>
        <w:jc w:val="both"/>
        <w:rPr>
          <w:color w:val="auto"/>
        </w:rPr>
      </w:pPr>
      <w:r w:rsidRPr="007043EE">
        <w:rPr>
          <w:color w:val="auto"/>
        </w:rPr>
        <w:t xml:space="preserve">Sēdi vada </w:t>
      </w:r>
      <w:r>
        <w:rPr>
          <w:color w:val="auto"/>
        </w:rPr>
        <w:t>Attīstības</w:t>
      </w:r>
      <w:r w:rsidRPr="007043EE">
        <w:rPr>
          <w:b/>
          <w:bCs/>
          <w:color w:val="auto"/>
        </w:rPr>
        <w:t xml:space="preserve"> </w:t>
      </w:r>
      <w:r w:rsidRPr="007043EE">
        <w:rPr>
          <w:color w:val="auto"/>
        </w:rPr>
        <w:t>komitejas priekšsēdētāj</w:t>
      </w:r>
      <w:r>
        <w:rPr>
          <w:color w:val="auto"/>
        </w:rPr>
        <w:t>s Druvis TOMSONS</w:t>
      </w:r>
    </w:p>
    <w:p w14:paraId="7A4C504D" w14:textId="03E686CF" w:rsidR="00DD498D" w:rsidRDefault="00DD498D" w:rsidP="00DD498D">
      <w:pPr>
        <w:jc w:val="both"/>
      </w:pPr>
      <w:r>
        <w:t>Sēdi protokolē Alūksnes novada pašvaldības Centrālās administrācijas domes sekretāre Everita BALANDE</w:t>
      </w:r>
    </w:p>
    <w:p w14:paraId="5CB18CD6" w14:textId="77777777" w:rsidR="00DD498D" w:rsidRDefault="00DD498D" w:rsidP="00DD498D">
      <w:r>
        <w:t>Sēdei tiek veikts audioieraksts</w:t>
      </w:r>
    </w:p>
    <w:p w14:paraId="2274D91E" w14:textId="77777777" w:rsidR="00DD498D" w:rsidRDefault="00DD498D" w:rsidP="00DD498D"/>
    <w:p w14:paraId="77BA1289" w14:textId="0D103ECB" w:rsidR="00DD498D" w:rsidRDefault="00DD498D" w:rsidP="00DD498D">
      <w:pPr>
        <w:rPr>
          <w:color w:val="auto"/>
        </w:rPr>
      </w:pPr>
      <w:bookmarkStart w:id="0" w:name="_Hlk11663651"/>
      <w:r>
        <w:rPr>
          <w:color w:val="auto"/>
        </w:rPr>
        <w:t>Sēdē p</w:t>
      </w:r>
      <w:r w:rsidRPr="00BD48FE">
        <w:rPr>
          <w:color w:val="auto"/>
        </w:rPr>
        <w:t>iedalās</w:t>
      </w:r>
      <w:r>
        <w:rPr>
          <w:color w:val="auto"/>
        </w:rPr>
        <w:t xml:space="preserve"> </w:t>
      </w:r>
      <w:r w:rsidR="00DC148E">
        <w:rPr>
          <w:color w:val="auto"/>
        </w:rPr>
        <w:t xml:space="preserve">7 no 8 </w:t>
      </w:r>
      <w:r w:rsidRPr="00BD48FE">
        <w:rPr>
          <w:color w:val="auto"/>
        </w:rPr>
        <w:t>komitejas locekļ</w:t>
      </w:r>
      <w:r>
        <w:rPr>
          <w:color w:val="auto"/>
        </w:rPr>
        <w:t>i</w:t>
      </w:r>
      <w:r w:rsidR="00DC148E">
        <w:rPr>
          <w:color w:val="auto"/>
        </w:rPr>
        <w:t>em</w:t>
      </w:r>
      <w:r w:rsidRPr="00BD48FE">
        <w:rPr>
          <w:color w:val="auto"/>
        </w:rPr>
        <w:t>:</w:t>
      </w:r>
    </w:p>
    <w:p w14:paraId="38660C47" w14:textId="77777777" w:rsidR="00DD498D" w:rsidRDefault="00DD498D" w:rsidP="00DD498D">
      <w:bookmarkStart w:id="1" w:name="_Hlk77616865"/>
      <w:r>
        <w:t>Verners KALĒJS</w:t>
      </w:r>
    </w:p>
    <w:p w14:paraId="3DF1D908" w14:textId="77777777" w:rsidR="00DD498D" w:rsidRDefault="00DD498D" w:rsidP="00DD498D">
      <w:r>
        <w:t>Modris LAZDEKALNS</w:t>
      </w:r>
    </w:p>
    <w:p w14:paraId="021FEE90" w14:textId="77777777" w:rsidR="00DD498D" w:rsidRPr="00606827" w:rsidRDefault="00DD498D" w:rsidP="00DD498D">
      <w:r>
        <w:t>Ilze LĪVIŅA</w:t>
      </w:r>
    </w:p>
    <w:p w14:paraId="5C108A25" w14:textId="77777777" w:rsidR="00DD498D" w:rsidRDefault="00DD498D" w:rsidP="00DD498D">
      <w:r>
        <w:t>Modris RAČIKS</w:t>
      </w:r>
    </w:p>
    <w:p w14:paraId="01908603" w14:textId="77777777" w:rsidR="00DD498D" w:rsidRDefault="00DD498D" w:rsidP="00DD498D">
      <w:r>
        <w:t>Laimonis SĪPOLS</w:t>
      </w:r>
    </w:p>
    <w:p w14:paraId="2071C907" w14:textId="77777777" w:rsidR="00DD498D" w:rsidRPr="00C21148" w:rsidRDefault="00DD498D" w:rsidP="00DD498D">
      <w:r>
        <w:t>Jānis SKULTE</w:t>
      </w:r>
    </w:p>
    <w:p w14:paraId="4839E444" w14:textId="77777777" w:rsidR="00DD498D" w:rsidRPr="00C21148" w:rsidRDefault="00DD498D" w:rsidP="00DD498D">
      <w:r>
        <w:t>Druvis TOMSONS</w:t>
      </w:r>
    </w:p>
    <w:bookmarkEnd w:id="0"/>
    <w:bookmarkEnd w:id="1"/>
    <w:p w14:paraId="6FF6D80F" w14:textId="77777777" w:rsidR="00DD498D" w:rsidRDefault="00DD498D" w:rsidP="00DD498D">
      <w:pPr>
        <w:tabs>
          <w:tab w:val="left" w:pos="3119"/>
        </w:tabs>
        <w:jc w:val="both"/>
      </w:pPr>
    </w:p>
    <w:p w14:paraId="6BCBA764" w14:textId="77777777" w:rsidR="00DD498D" w:rsidRDefault="00DD498D" w:rsidP="00DD498D">
      <w:pPr>
        <w:tabs>
          <w:tab w:val="left" w:pos="3119"/>
        </w:tabs>
        <w:jc w:val="both"/>
        <w:rPr>
          <w:color w:val="auto"/>
        </w:rPr>
      </w:pPr>
      <w:r>
        <w:rPr>
          <w:color w:val="auto"/>
        </w:rPr>
        <w:t>Sēdē piedalās interesenti:</w:t>
      </w:r>
    </w:p>
    <w:p w14:paraId="7EE18F8D" w14:textId="270C7A83" w:rsidR="00DD498D" w:rsidRPr="00DC148E" w:rsidRDefault="00DD498D" w:rsidP="00DD498D">
      <w:pPr>
        <w:jc w:val="both"/>
        <w:rPr>
          <w:color w:val="000000" w:themeColor="text1"/>
        </w:rPr>
      </w:pPr>
      <w:r w:rsidRPr="00DC148E">
        <w:rPr>
          <w:color w:val="000000" w:themeColor="text1"/>
        </w:rPr>
        <w:t xml:space="preserve">Evita APLOKA, Viktorija AVOTA, Ingus BERKULIS, Arturs DUKULIS, </w:t>
      </w:r>
      <w:r w:rsidR="00DC148E" w:rsidRPr="00DC148E">
        <w:rPr>
          <w:color w:val="000000" w:themeColor="text1"/>
        </w:rPr>
        <w:t xml:space="preserve">Aiva EGLE, Aivars FOMINS, Lāsma ĒVELE, Elza ĶESTERE, </w:t>
      </w:r>
      <w:r w:rsidRPr="00DC148E">
        <w:rPr>
          <w:color w:val="000000" w:themeColor="text1"/>
        </w:rPr>
        <w:t xml:space="preserve">Māris LIETUVIETIS, </w:t>
      </w:r>
      <w:r w:rsidR="00DC148E" w:rsidRPr="00DC148E">
        <w:rPr>
          <w:color w:val="000000" w:themeColor="text1"/>
        </w:rPr>
        <w:t xml:space="preserve">Rimma MELLENBERGA, </w:t>
      </w:r>
      <w:r w:rsidRPr="00DC148E">
        <w:rPr>
          <w:color w:val="000000" w:themeColor="text1"/>
        </w:rPr>
        <w:t xml:space="preserve">Inese RANDA, </w:t>
      </w:r>
      <w:r w:rsidR="00DC148E" w:rsidRPr="00DC148E">
        <w:rPr>
          <w:color w:val="000000" w:themeColor="text1"/>
        </w:rPr>
        <w:t xml:space="preserve">Sanita RUŠĶE, Matīss PŪPOLS, Ingrīda SNIEDZE, </w:t>
      </w:r>
      <w:r w:rsidRPr="00DC148E">
        <w:rPr>
          <w:color w:val="000000" w:themeColor="text1"/>
        </w:rPr>
        <w:t>Reinis VĀRTUKAPTEINIS, Inese ZĪMELE-JAUNIŅA</w:t>
      </w:r>
    </w:p>
    <w:p w14:paraId="2E4D078A" w14:textId="77777777" w:rsidR="00DD498D" w:rsidRPr="00972FE7" w:rsidRDefault="00DD498D" w:rsidP="00DD498D">
      <w:pPr>
        <w:jc w:val="both"/>
        <w:rPr>
          <w:color w:val="000000" w:themeColor="text1"/>
        </w:rPr>
      </w:pPr>
    </w:p>
    <w:p w14:paraId="5E9D7796" w14:textId="5A01AA01" w:rsidR="00DC148E" w:rsidRDefault="00DD498D" w:rsidP="00DC148E">
      <w:pPr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D.TOMSONS</w:t>
      </w:r>
      <w:r>
        <w:rPr>
          <w:color w:val="000000" w:themeColor="text1"/>
        </w:rPr>
        <w:tab/>
        <w:t>atklāj komitejas sēdi (pielikumā izsludinātā darba kārtība uz 1 lapas)</w:t>
      </w:r>
      <w:r w:rsidR="00DC148E">
        <w:rPr>
          <w:color w:val="000000" w:themeColor="text1"/>
        </w:rPr>
        <w:t xml:space="preserve"> un informē, ka ir priekšlikums iekļaut sēdes darba kārtībā vienu papildu darba kārtības punktu</w:t>
      </w:r>
      <w:r>
        <w:rPr>
          <w:color w:val="000000" w:themeColor="text1"/>
        </w:rPr>
        <w:t>.</w:t>
      </w:r>
      <w:r w:rsidR="00DC148E">
        <w:rPr>
          <w:color w:val="000000" w:themeColor="text1"/>
        </w:rPr>
        <w:t xml:space="preserve"> Aicina par to balsot.</w:t>
      </w:r>
      <w:r>
        <w:rPr>
          <w:color w:val="000000" w:themeColor="text1"/>
        </w:rPr>
        <w:t xml:space="preserve"> </w:t>
      </w:r>
    </w:p>
    <w:p w14:paraId="22A37C34" w14:textId="74E09AD9" w:rsidR="00DC148E" w:rsidRDefault="00DC148E" w:rsidP="00DD498D">
      <w:pPr>
        <w:ind w:left="2160" w:hanging="2160"/>
        <w:jc w:val="both"/>
        <w:rPr>
          <w:color w:val="000000" w:themeColor="text1"/>
        </w:rPr>
      </w:pPr>
    </w:p>
    <w:p w14:paraId="36ED96C6" w14:textId="1F3735DA" w:rsidR="00DC148E" w:rsidRDefault="00DC148E" w:rsidP="00DC148E">
      <w:pPr>
        <w:jc w:val="both"/>
      </w:pPr>
      <w:r>
        <w:t>Attīstības komitejas locekļi, atklāti balsojot, “par” – 7 (V.KALĒJS, M.LAZDEKALNS, I.LĪVIŅA, M.RAČIKS, L.SĪPOLS, J.SKULTE, D.TOMSONS), “pret” – nav, “atturas” – nav, nolemj:</w:t>
      </w:r>
    </w:p>
    <w:p w14:paraId="5F74CA22" w14:textId="0CE3D384" w:rsidR="00DD498D" w:rsidRDefault="00DD498D" w:rsidP="00DD498D">
      <w:pPr>
        <w:jc w:val="both"/>
        <w:rPr>
          <w:color w:val="000000" w:themeColor="text1"/>
        </w:rPr>
      </w:pPr>
    </w:p>
    <w:p w14:paraId="1B3618B1" w14:textId="3473601F" w:rsidR="00DC148E" w:rsidRDefault="00DC148E" w:rsidP="00DD498D">
      <w:pPr>
        <w:jc w:val="both"/>
        <w:rPr>
          <w:color w:val="000000" w:themeColor="text1"/>
        </w:rPr>
      </w:pPr>
      <w:r>
        <w:rPr>
          <w:color w:val="000000" w:themeColor="text1"/>
        </w:rPr>
        <w:t>Iekļaut darba kārtībā vienu papildu darba kārtības punktu.</w:t>
      </w:r>
    </w:p>
    <w:p w14:paraId="493B494C" w14:textId="77777777" w:rsidR="00DC148E" w:rsidRPr="00173F8D" w:rsidRDefault="00DC148E" w:rsidP="00DD498D">
      <w:pPr>
        <w:jc w:val="both"/>
        <w:rPr>
          <w:color w:val="000000" w:themeColor="text1"/>
        </w:rPr>
      </w:pPr>
    </w:p>
    <w:p w14:paraId="1E7B50BF" w14:textId="6A899FC5" w:rsidR="00DD498D" w:rsidRDefault="00DC148E" w:rsidP="00DD498D">
      <w:pPr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Precizētā d</w:t>
      </w:r>
      <w:r w:rsidR="00DD498D" w:rsidRPr="00173F8D">
        <w:rPr>
          <w:color w:val="000000" w:themeColor="text1"/>
        </w:rPr>
        <w:t>arba kārtība:</w:t>
      </w:r>
    </w:p>
    <w:p w14:paraId="425A86BF" w14:textId="77777777" w:rsidR="00DD498D" w:rsidRPr="002925E6" w:rsidRDefault="00DD498D" w:rsidP="00DD498D">
      <w:pPr>
        <w:pStyle w:val="Sarakstarindkopa"/>
        <w:numPr>
          <w:ilvl w:val="0"/>
          <w:numId w:val="1"/>
        </w:numPr>
        <w:suppressAutoHyphens w:val="0"/>
        <w:spacing w:before="60"/>
        <w:jc w:val="both"/>
        <w:rPr>
          <w:color w:val="000000" w:themeColor="text1"/>
        </w:rPr>
      </w:pPr>
      <w:r w:rsidRPr="002925E6">
        <w:rPr>
          <w:noProof/>
          <w:color w:val="000000" w:themeColor="text1"/>
        </w:rPr>
        <w:t>Par izmaiņām pašvaldības iznomājamo un atsavināmo nekustamo īpašumu sarakstā</w:t>
      </w:r>
      <w:r>
        <w:rPr>
          <w:noProof/>
          <w:color w:val="000000" w:themeColor="text1"/>
        </w:rPr>
        <w:t>.</w:t>
      </w:r>
      <w:r w:rsidRPr="002925E6">
        <w:rPr>
          <w:color w:val="000000" w:themeColor="text1"/>
        </w:rPr>
        <w:t xml:space="preserve"> </w:t>
      </w:r>
    </w:p>
    <w:p w14:paraId="25F03012" w14:textId="77777777" w:rsidR="00DD498D" w:rsidRPr="002925E6" w:rsidRDefault="00DD498D" w:rsidP="00DD498D">
      <w:pPr>
        <w:pStyle w:val="Sarakstarindkopa"/>
        <w:numPr>
          <w:ilvl w:val="0"/>
          <w:numId w:val="1"/>
        </w:numPr>
        <w:suppressAutoHyphens w:val="0"/>
        <w:spacing w:before="60"/>
        <w:jc w:val="both"/>
        <w:rPr>
          <w:color w:val="000000" w:themeColor="text1"/>
        </w:rPr>
      </w:pPr>
      <w:r w:rsidRPr="002925E6">
        <w:rPr>
          <w:noProof/>
          <w:color w:val="000000" w:themeColor="text1"/>
        </w:rPr>
        <w:t>Par Alūksnes novada pašvaldības aģentūras “ALJA” 2023. gada publiskā pārskata apstiprināšanu</w:t>
      </w:r>
      <w:r>
        <w:rPr>
          <w:noProof/>
          <w:color w:val="000000" w:themeColor="text1"/>
        </w:rPr>
        <w:t>.</w:t>
      </w:r>
      <w:r w:rsidRPr="002925E6">
        <w:rPr>
          <w:color w:val="000000" w:themeColor="text1"/>
        </w:rPr>
        <w:t xml:space="preserve"> </w:t>
      </w:r>
    </w:p>
    <w:p w14:paraId="0A70DE7C" w14:textId="28BA9709" w:rsidR="00DD498D" w:rsidRPr="002925E6" w:rsidRDefault="00DD498D" w:rsidP="00DD498D">
      <w:pPr>
        <w:pStyle w:val="Sarakstarindkopa"/>
        <w:numPr>
          <w:ilvl w:val="0"/>
          <w:numId w:val="1"/>
        </w:numPr>
        <w:suppressAutoHyphens w:val="0"/>
        <w:spacing w:before="60"/>
        <w:jc w:val="both"/>
        <w:rPr>
          <w:color w:val="000000" w:themeColor="text1"/>
        </w:rPr>
      </w:pPr>
      <w:r w:rsidRPr="002925E6">
        <w:rPr>
          <w:noProof/>
          <w:color w:val="000000" w:themeColor="text1"/>
        </w:rPr>
        <w:t>Par saistošo noteikumu Nr. __/2024 “Grozījumi Alūksnes novada pašvaldības domes 2023.</w:t>
      </w:r>
      <w:r w:rsidR="00DC148E">
        <w:rPr>
          <w:noProof/>
          <w:color w:val="000000" w:themeColor="text1"/>
        </w:rPr>
        <w:t> </w:t>
      </w:r>
      <w:r w:rsidRPr="002925E6">
        <w:rPr>
          <w:noProof/>
          <w:color w:val="000000" w:themeColor="text1"/>
        </w:rPr>
        <w:t xml:space="preserve">gada 28. septembra saistošajos noteikumos Nr. 27/2023 “Par pašvaldības līdzfinansējuma apmēru nekustamo īpašumu pieslēgšanai centralizētajai ūdensapgādes un/vai </w:t>
      </w:r>
      <w:r>
        <w:rPr>
          <w:noProof/>
          <w:color w:val="000000" w:themeColor="text1"/>
        </w:rPr>
        <w:t>kanalizācijas sistēmai” izdošanu.</w:t>
      </w:r>
    </w:p>
    <w:p w14:paraId="2713FA83" w14:textId="6DD51363" w:rsidR="00DD498D" w:rsidRDefault="00DD498D" w:rsidP="00DD498D">
      <w:pPr>
        <w:pStyle w:val="Sarakstarindkopa"/>
        <w:numPr>
          <w:ilvl w:val="0"/>
          <w:numId w:val="1"/>
        </w:numPr>
        <w:suppressAutoHyphens w:val="0"/>
        <w:spacing w:before="60"/>
        <w:jc w:val="both"/>
        <w:rPr>
          <w:color w:val="000000" w:themeColor="text1"/>
        </w:rPr>
      </w:pPr>
      <w:r w:rsidRPr="002925E6">
        <w:rPr>
          <w:noProof/>
          <w:color w:val="000000" w:themeColor="text1"/>
        </w:rPr>
        <w:t>Informācija par pieejamu cenu īres dzīvokļu attīstības programmu, kas piedāvā pieejamu cenu īres dzīvokļu privātās un publiskās partnerības risinājumu</w:t>
      </w:r>
      <w:r>
        <w:rPr>
          <w:noProof/>
          <w:color w:val="000000" w:themeColor="text1"/>
        </w:rPr>
        <w:t>.</w:t>
      </w:r>
      <w:r w:rsidRPr="002925E6">
        <w:rPr>
          <w:color w:val="000000" w:themeColor="text1"/>
        </w:rPr>
        <w:t xml:space="preserve"> </w:t>
      </w:r>
    </w:p>
    <w:p w14:paraId="2255BE5E" w14:textId="0CE62AFC" w:rsidR="00F44785" w:rsidRDefault="00F44785" w:rsidP="00DD498D">
      <w:pPr>
        <w:pStyle w:val="Sarakstarindkopa"/>
        <w:numPr>
          <w:ilvl w:val="0"/>
          <w:numId w:val="1"/>
        </w:numPr>
        <w:suppressAutoHyphens w:val="0"/>
        <w:spacing w:before="60"/>
        <w:jc w:val="both"/>
        <w:rPr>
          <w:color w:val="000000" w:themeColor="text1"/>
        </w:rPr>
      </w:pPr>
      <w:r w:rsidRPr="00F44785">
        <w:rPr>
          <w:color w:val="000000" w:themeColor="text1"/>
        </w:rPr>
        <w:lastRenderedPageBreak/>
        <w:t xml:space="preserve">Par bieži sastopamo derīgo izrakteņu ieguves atļaujas izsniegšanu smilts-grants un smilts atradnei “Izcirtumi”, </w:t>
      </w:r>
      <w:proofErr w:type="spellStart"/>
      <w:r w:rsidRPr="00F44785">
        <w:rPr>
          <w:color w:val="000000" w:themeColor="text1"/>
        </w:rPr>
        <w:t>Ziemera</w:t>
      </w:r>
      <w:proofErr w:type="spellEnd"/>
      <w:r w:rsidRPr="00F44785">
        <w:rPr>
          <w:color w:val="000000" w:themeColor="text1"/>
        </w:rPr>
        <w:t xml:space="preserve"> pagastā, Alūksnes novadā</w:t>
      </w:r>
      <w:r>
        <w:rPr>
          <w:color w:val="000000" w:themeColor="text1"/>
        </w:rPr>
        <w:t>.</w:t>
      </w:r>
    </w:p>
    <w:p w14:paraId="239B2617" w14:textId="77777777" w:rsidR="00DD498D" w:rsidRPr="002925E6" w:rsidRDefault="00DD498D" w:rsidP="00DD498D">
      <w:pPr>
        <w:pStyle w:val="Sarakstarindkopa"/>
        <w:suppressAutoHyphens w:val="0"/>
        <w:spacing w:before="60"/>
        <w:jc w:val="both"/>
        <w:rPr>
          <w:color w:val="000000" w:themeColor="text1"/>
        </w:rPr>
      </w:pPr>
    </w:p>
    <w:p w14:paraId="44620772" w14:textId="290AA00C" w:rsidR="00DD498D" w:rsidRPr="00DD498D" w:rsidRDefault="00DD498D" w:rsidP="00DD498D">
      <w:pPr>
        <w:pStyle w:val="Sarakstarindkopa"/>
        <w:numPr>
          <w:ilvl w:val="0"/>
          <w:numId w:val="3"/>
        </w:numPr>
        <w:suppressAutoHyphens w:val="0"/>
        <w:spacing w:before="60"/>
        <w:jc w:val="center"/>
        <w:rPr>
          <w:b/>
          <w:bCs/>
          <w:color w:val="000000"/>
        </w:rPr>
      </w:pPr>
      <w:r w:rsidRPr="00DD498D">
        <w:rPr>
          <w:b/>
          <w:bCs/>
          <w:noProof/>
          <w:color w:val="000000" w:themeColor="text1"/>
        </w:rPr>
        <w:t>Par izmaiņām pašvaldības iznomājamo un atsavināmo nekustamo īpašumu sarakstā</w:t>
      </w:r>
    </w:p>
    <w:p w14:paraId="17AAC36E" w14:textId="77777777" w:rsidR="00DD498D" w:rsidRPr="00DD498D" w:rsidRDefault="00DD498D" w:rsidP="00DD498D">
      <w:pPr>
        <w:pStyle w:val="Sarakstarindkopa"/>
        <w:suppressAutoHyphens w:val="0"/>
        <w:spacing w:before="60"/>
        <w:rPr>
          <w:b/>
          <w:bCs/>
          <w:color w:val="000000"/>
        </w:rPr>
      </w:pPr>
    </w:p>
    <w:p w14:paraId="7FC48AE2" w14:textId="65E1EBF2" w:rsidR="00DD498D" w:rsidRDefault="00DD498D" w:rsidP="00DD498D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uz </w:t>
      </w:r>
      <w:r>
        <w:rPr>
          <w:color w:val="000000" w:themeColor="text1"/>
        </w:rPr>
        <w:t>1</w:t>
      </w:r>
      <w:r w:rsidRPr="00925EBF">
        <w:rPr>
          <w:color w:val="000000" w:themeColor="text1"/>
        </w:rPr>
        <w:t xml:space="preserve"> lap</w:t>
      </w:r>
      <w:r>
        <w:rPr>
          <w:color w:val="000000" w:themeColor="text1"/>
        </w:rPr>
        <w:t>as</w:t>
      </w:r>
      <w:r w:rsidRPr="00925EBF">
        <w:t>).</w:t>
      </w:r>
    </w:p>
    <w:p w14:paraId="27258898" w14:textId="65F5F55A" w:rsidR="00DD498D" w:rsidRDefault="00DD498D" w:rsidP="00DD498D">
      <w:pPr>
        <w:suppressAutoHyphens w:val="0"/>
        <w:jc w:val="both"/>
      </w:pPr>
    </w:p>
    <w:p w14:paraId="4B8BF368" w14:textId="24EEB575" w:rsidR="00DD498D" w:rsidRDefault="00DD498D" w:rsidP="00DD498D">
      <w:pPr>
        <w:jc w:val="both"/>
      </w:pPr>
      <w:r>
        <w:t xml:space="preserve">Attīstības komitejas locekļi, atklāti balsojot, “par” – </w:t>
      </w:r>
      <w:r w:rsidR="00DC148E">
        <w:t>7</w:t>
      </w:r>
      <w:r>
        <w:t xml:space="preserve"> (V.KALĒJS, M.LAZDEKALNS, I.LĪVIŅA, M.RAČIKS, L.SĪPOLS, J.SKULTE, D.TOMSONS), “pret” – nav, “atturas” – nav, nolemj:</w:t>
      </w:r>
    </w:p>
    <w:p w14:paraId="75626F64" w14:textId="77777777" w:rsidR="00DD498D" w:rsidRDefault="00DD498D" w:rsidP="00DD498D">
      <w:pPr>
        <w:jc w:val="both"/>
      </w:pPr>
    </w:p>
    <w:p w14:paraId="5C58390D" w14:textId="77777777" w:rsidR="00DD498D" w:rsidRDefault="00DD498D" w:rsidP="00DD498D">
      <w:pPr>
        <w:jc w:val="both"/>
      </w:pPr>
      <w:r>
        <w:t>Apstiprināt sagatavoto lēmuma projektu.</w:t>
      </w:r>
    </w:p>
    <w:p w14:paraId="3F918CF3" w14:textId="77777777" w:rsidR="00DD498D" w:rsidRDefault="00DD498D" w:rsidP="00DD498D">
      <w:pPr>
        <w:jc w:val="both"/>
      </w:pPr>
    </w:p>
    <w:p w14:paraId="1FF97652" w14:textId="0D514BCE" w:rsidR="00DD498D" w:rsidRPr="00DD498D" w:rsidRDefault="00DD498D" w:rsidP="00DD498D">
      <w:pPr>
        <w:pStyle w:val="Sarakstarindkopa"/>
        <w:numPr>
          <w:ilvl w:val="0"/>
          <w:numId w:val="3"/>
        </w:numPr>
        <w:suppressAutoHyphens w:val="0"/>
        <w:spacing w:before="60"/>
        <w:jc w:val="center"/>
        <w:rPr>
          <w:b/>
          <w:bCs/>
          <w:color w:val="000000" w:themeColor="text1"/>
          <w:sz w:val="16"/>
          <w:szCs w:val="16"/>
        </w:rPr>
      </w:pPr>
      <w:r w:rsidRPr="00DD498D">
        <w:rPr>
          <w:b/>
          <w:bCs/>
          <w:noProof/>
          <w:color w:val="000000" w:themeColor="text1"/>
        </w:rPr>
        <w:t>Par Alūksnes novada pašvaldības aģentūras “ALJA” 2023. gada publiskā pārskata apstiprināšanu</w:t>
      </w:r>
    </w:p>
    <w:p w14:paraId="02D5C879" w14:textId="77777777" w:rsidR="00DD498D" w:rsidRPr="00DD498D" w:rsidRDefault="00DD498D" w:rsidP="00DD498D">
      <w:pPr>
        <w:pStyle w:val="Sarakstarindkopa"/>
        <w:suppressAutoHyphens w:val="0"/>
        <w:spacing w:before="60"/>
        <w:rPr>
          <w:b/>
          <w:bCs/>
          <w:color w:val="000000" w:themeColor="text1"/>
          <w:sz w:val="16"/>
          <w:szCs w:val="16"/>
        </w:rPr>
      </w:pPr>
    </w:p>
    <w:p w14:paraId="403CE23C" w14:textId="294D484B" w:rsidR="00DD498D" w:rsidRPr="00925EBF" w:rsidRDefault="00DD498D" w:rsidP="00DD498D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 xml:space="preserve">un </w:t>
      </w:r>
      <w:r w:rsidRPr="00DD498D">
        <w:rPr>
          <w:color w:val="000000" w:themeColor="text1"/>
        </w:rPr>
        <w:t xml:space="preserve">Alūksnes novada pašvaldības aģentūras “ALJA” 2023. gada publiskā pārskata </w:t>
      </w:r>
      <w:r>
        <w:rPr>
          <w:color w:val="000000" w:themeColor="text1"/>
        </w:rPr>
        <w:t xml:space="preserve">projekts </w:t>
      </w:r>
      <w:r w:rsidRPr="00925EBF">
        <w:rPr>
          <w:color w:val="000000" w:themeColor="text1"/>
        </w:rPr>
        <w:t xml:space="preserve">uz </w:t>
      </w:r>
      <w:r>
        <w:rPr>
          <w:color w:val="000000" w:themeColor="text1"/>
        </w:rPr>
        <w:t>10</w:t>
      </w:r>
      <w:r w:rsidRPr="00925EBF">
        <w:rPr>
          <w:color w:val="000000" w:themeColor="text1"/>
        </w:rPr>
        <w:t xml:space="preserve"> lap</w:t>
      </w:r>
      <w:r>
        <w:rPr>
          <w:color w:val="000000" w:themeColor="text1"/>
        </w:rPr>
        <w:t>ām</w:t>
      </w:r>
      <w:r w:rsidRPr="00925EBF">
        <w:t>).</w:t>
      </w:r>
    </w:p>
    <w:p w14:paraId="3813378E" w14:textId="77777777" w:rsidR="00DD498D" w:rsidRDefault="00DD498D" w:rsidP="00DD498D">
      <w:pPr>
        <w:jc w:val="both"/>
      </w:pPr>
    </w:p>
    <w:p w14:paraId="0E820B34" w14:textId="5D5A7E8E" w:rsidR="00DD498D" w:rsidRDefault="00DD498D" w:rsidP="00DD498D">
      <w:pPr>
        <w:jc w:val="both"/>
      </w:pPr>
      <w:r>
        <w:t xml:space="preserve">Attīstības komitejas locekļi, atklāti balsojot, “par” – </w:t>
      </w:r>
      <w:r w:rsidR="00670C72">
        <w:t>7</w:t>
      </w:r>
      <w:r>
        <w:t xml:space="preserve"> (V.KALĒJS, M.LAZDEKALNS, I.LĪVIŅA, M.RAČIKS, L.SĪPOLS, J.SKULTE, D.TOMSONS), “pret” – nav, “atturas” – nav, nolemj:</w:t>
      </w:r>
    </w:p>
    <w:p w14:paraId="2DF48D67" w14:textId="77777777" w:rsidR="00DD498D" w:rsidRDefault="00DD498D" w:rsidP="00DD498D">
      <w:pPr>
        <w:suppressAutoHyphens w:val="0"/>
        <w:spacing w:before="60"/>
        <w:jc w:val="both"/>
        <w:rPr>
          <w:color w:val="000000" w:themeColor="text1"/>
        </w:rPr>
      </w:pPr>
    </w:p>
    <w:p w14:paraId="050CF8B7" w14:textId="77777777" w:rsidR="00DD498D" w:rsidRPr="008820A0" w:rsidRDefault="00DD498D" w:rsidP="00DD498D">
      <w:pPr>
        <w:suppressAutoHyphens w:val="0"/>
        <w:rPr>
          <w:color w:val="000000"/>
        </w:rPr>
      </w:pPr>
      <w:r w:rsidRPr="002333FE">
        <w:rPr>
          <w:color w:val="000000"/>
        </w:rPr>
        <w:t>Atbalstīt un virzīt lēmuma projektu izskatīšanai domes sēdē.</w:t>
      </w:r>
    </w:p>
    <w:p w14:paraId="6F7C1921" w14:textId="29C2C4FF" w:rsidR="008F5B22" w:rsidRDefault="008F5B22"/>
    <w:p w14:paraId="300C3604" w14:textId="73FA9B89" w:rsidR="00670C72" w:rsidRDefault="00670C72" w:rsidP="00670C72">
      <w:pPr>
        <w:ind w:left="2160" w:hanging="2160"/>
        <w:jc w:val="both"/>
      </w:pPr>
      <w:r>
        <w:t>M.LAZDEKALNS</w:t>
      </w:r>
      <w:r>
        <w:tab/>
        <w:t>informē, ka vēlētos, lai uz nākamo Attīstības komitejas sēdi būtu šā gada investīciju plān</w:t>
      </w:r>
      <w:r w:rsidR="00AC65F7">
        <w:t>a</w:t>
      </w:r>
      <w:r>
        <w:t xml:space="preserve"> </w:t>
      </w:r>
      <w:r w:rsidR="00AC65F7">
        <w:t xml:space="preserve">pārskats </w:t>
      </w:r>
      <w:r>
        <w:t>(budžeta 3.pielikums), lai varētu redzēt</w:t>
      </w:r>
      <w:r w:rsidR="00AC65F7">
        <w:t>,</w:t>
      </w:r>
      <w:r>
        <w:t xml:space="preserve"> kā tas tiek apgūts.</w:t>
      </w:r>
      <w:r>
        <w:tab/>
      </w:r>
    </w:p>
    <w:p w14:paraId="1E7A157F" w14:textId="65A3F457" w:rsidR="00670C72" w:rsidRDefault="00670C72" w:rsidP="000C0DE6">
      <w:pPr>
        <w:ind w:left="2160" w:hanging="2160"/>
        <w:jc w:val="both"/>
      </w:pPr>
      <w:r>
        <w:t>D.TOMSONS</w:t>
      </w:r>
      <w:r>
        <w:tab/>
        <w:t>informē, ka nevar apsolīt, ka tas būs</w:t>
      </w:r>
      <w:r w:rsidR="00AC65F7">
        <w:t xml:space="preserve"> uz</w:t>
      </w:r>
      <w:r>
        <w:t xml:space="preserve"> nākamo komitejas sēdi, jo ir jāskat</w:t>
      </w:r>
      <w:r w:rsidR="00AC65F7">
        <w:t>ās</w:t>
      </w:r>
      <w:r>
        <w:t xml:space="preserve"> darbinieku </w:t>
      </w:r>
      <w:r w:rsidR="000C0DE6">
        <w:t>kapacitāte.</w:t>
      </w:r>
    </w:p>
    <w:p w14:paraId="32167AE6" w14:textId="77777777" w:rsidR="00670C72" w:rsidRDefault="00670C72" w:rsidP="00670C72">
      <w:pPr>
        <w:jc w:val="both"/>
      </w:pPr>
    </w:p>
    <w:p w14:paraId="0C4F5871" w14:textId="2950A59A" w:rsidR="00DD498D" w:rsidRDefault="00DD498D" w:rsidP="00DD498D">
      <w:pPr>
        <w:pStyle w:val="Sarakstarindkopa"/>
        <w:numPr>
          <w:ilvl w:val="0"/>
          <w:numId w:val="3"/>
        </w:numPr>
        <w:suppressAutoHyphens w:val="0"/>
        <w:spacing w:before="60"/>
        <w:jc w:val="center"/>
        <w:rPr>
          <w:b/>
          <w:bCs/>
          <w:color w:val="000000" w:themeColor="text1"/>
        </w:rPr>
      </w:pPr>
      <w:r w:rsidRPr="00DD498D">
        <w:rPr>
          <w:b/>
          <w:bCs/>
          <w:noProof/>
          <w:color w:val="000000" w:themeColor="text1"/>
        </w:rPr>
        <w:t>Par saistošo noteikumu Nr. __/2024 “Grozījumi Alūksnes novada pašvaldības domes 2023. gada 28. septembra saistošajos noteikumos Nr. 27/2023 “Par pašvaldības līdzfinansējuma apmēru nekustamo īpašumu pieslēgšanai centralizētajai ūdensapgādes un/vai kanalizācijas sistēmai” izdošanu</w:t>
      </w:r>
    </w:p>
    <w:p w14:paraId="15EDDE7D" w14:textId="132B1942" w:rsidR="00DD498D" w:rsidRDefault="00DD498D" w:rsidP="00DD498D">
      <w:pPr>
        <w:suppressAutoHyphens w:val="0"/>
        <w:spacing w:before="60"/>
        <w:jc w:val="center"/>
        <w:rPr>
          <w:b/>
          <w:bCs/>
          <w:color w:val="000000" w:themeColor="text1"/>
        </w:rPr>
      </w:pPr>
    </w:p>
    <w:p w14:paraId="73B6B82F" w14:textId="60C6F942" w:rsidR="00DD498D" w:rsidRPr="00925EBF" w:rsidRDefault="00DD498D" w:rsidP="00DD498D">
      <w:pPr>
        <w:suppressAutoHyphens w:val="0"/>
        <w:jc w:val="both"/>
      </w:pPr>
      <w:bookmarkStart w:id="2" w:name="_Hlk174969241"/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un saistošo noteikumu projekts ar paskaidrojuma rakstu</w:t>
      </w:r>
      <w:r w:rsidRPr="00DD498D">
        <w:rPr>
          <w:color w:val="000000" w:themeColor="text1"/>
        </w:rPr>
        <w:t xml:space="preserve"> </w:t>
      </w:r>
      <w:r w:rsidRPr="00925EBF">
        <w:rPr>
          <w:color w:val="000000" w:themeColor="text1"/>
        </w:rPr>
        <w:t xml:space="preserve">uz </w:t>
      </w:r>
      <w:r>
        <w:rPr>
          <w:color w:val="000000" w:themeColor="text1"/>
        </w:rPr>
        <w:t>5</w:t>
      </w:r>
      <w:r w:rsidRPr="00925EBF">
        <w:rPr>
          <w:color w:val="000000" w:themeColor="text1"/>
        </w:rPr>
        <w:t xml:space="preserve"> lap</w:t>
      </w:r>
      <w:r>
        <w:rPr>
          <w:color w:val="000000" w:themeColor="text1"/>
        </w:rPr>
        <w:t>ām</w:t>
      </w:r>
      <w:r w:rsidRPr="00925EBF">
        <w:t>).</w:t>
      </w:r>
    </w:p>
    <w:p w14:paraId="43C4E959" w14:textId="77777777" w:rsidR="00DD498D" w:rsidRDefault="00DD498D" w:rsidP="00DD498D">
      <w:pPr>
        <w:jc w:val="both"/>
      </w:pPr>
    </w:p>
    <w:p w14:paraId="7438C1FD" w14:textId="6918FCEE" w:rsidR="00DD498D" w:rsidRDefault="00DD498D" w:rsidP="00DD498D">
      <w:pPr>
        <w:jc w:val="both"/>
      </w:pPr>
      <w:r>
        <w:t xml:space="preserve">Attīstības komitejas locekļi, atklāti balsojot, “par” – </w:t>
      </w:r>
      <w:r w:rsidR="00F44785">
        <w:t>7</w:t>
      </w:r>
      <w:r>
        <w:t xml:space="preserve"> (V.KALĒJS, M.LAZDEKALNS, I.LĪVIŅA, M.RAČIKS, L.SĪPOLS, J.SKULTE, D.TOMSONS), “pret” – nav, “atturas” – nav, nolemj:</w:t>
      </w:r>
    </w:p>
    <w:p w14:paraId="4076EBC4" w14:textId="77777777" w:rsidR="00DD498D" w:rsidRDefault="00DD498D" w:rsidP="00DD498D">
      <w:pPr>
        <w:suppressAutoHyphens w:val="0"/>
        <w:spacing w:before="60"/>
        <w:jc w:val="both"/>
        <w:rPr>
          <w:color w:val="000000" w:themeColor="text1"/>
        </w:rPr>
      </w:pPr>
    </w:p>
    <w:p w14:paraId="2D3F8490" w14:textId="77777777" w:rsidR="00DD498D" w:rsidRPr="008820A0" w:rsidRDefault="00DD498D" w:rsidP="00DD498D">
      <w:pPr>
        <w:suppressAutoHyphens w:val="0"/>
        <w:rPr>
          <w:color w:val="000000"/>
        </w:rPr>
      </w:pPr>
      <w:r w:rsidRPr="002333FE">
        <w:rPr>
          <w:color w:val="000000"/>
        </w:rPr>
        <w:t>Atbalstīt un virzīt lēmuma projektu izskatīšanai domes sēdē.</w:t>
      </w:r>
    </w:p>
    <w:bookmarkEnd w:id="2"/>
    <w:p w14:paraId="7A7F42FE" w14:textId="77777777" w:rsidR="00DD498D" w:rsidRPr="00DD498D" w:rsidRDefault="00DD498D" w:rsidP="00DD498D">
      <w:pPr>
        <w:suppressAutoHyphens w:val="0"/>
        <w:spacing w:before="60"/>
        <w:rPr>
          <w:b/>
          <w:bCs/>
          <w:color w:val="000000" w:themeColor="text1"/>
        </w:rPr>
      </w:pPr>
    </w:p>
    <w:p w14:paraId="5B008C10" w14:textId="5E7FB68D" w:rsidR="00DD498D" w:rsidRDefault="00DD498D" w:rsidP="00DD498D">
      <w:pPr>
        <w:pStyle w:val="Sarakstarindkopa"/>
        <w:numPr>
          <w:ilvl w:val="0"/>
          <w:numId w:val="3"/>
        </w:numPr>
        <w:suppressAutoHyphens w:val="0"/>
        <w:spacing w:before="60"/>
        <w:jc w:val="center"/>
        <w:rPr>
          <w:b/>
          <w:bCs/>
          <w:color w:val="000000" w:themeColor="text1"/>
        </w:rPr>
      </w:pPr>
      <w:r w:rsidRPr="00DD498D">
        <w:rPr>
          <w:b/>
          <w:bCs/>
          <w:noProof/>
          <w:color w:val="000000" w:themeColor="text1"/>
        </w:rPr>
        <w:t>Informācija par pieejamu cenu īres dzīvokļu attīstības programmu, kas piedāvā pieejamu cenu īres dzīvokļu privātās un publiskās partnerības risinājumu</w:t>
      </w:r>
    </w:p>
    <w:p w14:paraId="648B1D55" w14:textId="5797524B" w:rsidR="00DD498D" w:rsidRDefault="00DD498D" w:rsidP="00DD498D">
      <w:pPr>
        <w:suppressAutoHyphens w:val="0"/>
        <w:spacing w:before="60"/>
        <w:jc w:val="center"/>
        <w:rPr>
          <w:b/>
          <w:bCs/>
          <w:color w:val="000000" w:themeColor="text1"/>
        </w:rPr>
      </w:pPr>
    </w:p>
    <w:p w14:paraId="633CED4C" w14:textId="0CB235F9" w:rsidR="00B5282D" w:rsidRDefault="00B5282D" w:rsidP="00B5282D">
      <w:pPr>
        <w:suppressAutoHyphens w:val="0"/>
        <w:spacing w:before="60"/>
        <w:ind w:left="2880" w:hanging="2880"/>
        <w:jc w:val="both"/>
        <w:rPr>
          <w:color w:val="000000" w:themeColor="text1"/>
        </w:rPr>
      </w:pPr>
      <w:r>
        <w:rPr>
          <w:color w:val="000000" w:themeColor="text1"/>
        </w:rPr>
        <w:t>I.ZĪMELE-JAUNIŅA</w:t>
      </w:r>
      <w:r>
        <w:rPr>
          <w:color w:val="000000" w:themeColor="text1"/>
        </w:rPr>
        <w:tab/>
        <w:t>informē, ka 2024.gada 11.jūnija Ministru kabineta sēdē tika pieņemts informatīvais ziņojums</w:t>
      </w:r>
      <w:r w:rsidRPr="00B5282D">
        <w:t xml:space="preserve"> </w:t>
      </w:r>
      <w:r w:rsidRPr="00B5282D">
        <w:rPr>
          <w:color w:val="000000" w:themeColor="text1"/>
        </w:rPr>
        <w:t>par pieejamu cenu īres dzīvokļu attīstības programmu, kas piedāvā pieejamu cenu īres dzīvokļu privātās un publiskās partnerības risinājumu</w:t>
      </w:r>
      <w:r>
        <w:rPr>
          <w:color w:val="000000" w:themeColor="text1"/>
        </w:rPr>
        <w:t xml:space="preserve">. Paskaidro, ka </w:t>
      </w:r>
      <w:r w:rsidR="00AE13D6">
        <w:rPr>
          <w:color w:val="000000" w:themeColor="text1"/>
        </w:rPr>
        <w:t>VAS “</w:t>
      </w:r>
      <w:r>
        <w:rPr>
          <w:color w:val="000000" w:themeColor="text1"/>
        </w:rPr>
        <w:t>Valsts nekustamie īpašumi</w:t>
      </w:r>
      <w:r w:rsidR="00AE13D6">
        <w:rPr>
          <w:color w:val="000000" w:themeColor="text1"/>
        </w:rPr>
        <w:t>”</w:t>
      </w:r>
      <w:r>
        <w:rPr>
          <w:color w:val="000000" w:themeColor="text1"/>
        </w:rPr>
        <w:t xml:space="preserve"> savā pētījumā</w:t>
      </w:r>
      <w:r w:rsidR="00832C11">
        <w:rPr>
          <w:color w:val="000000" w:themeColor="text1"/>
        </w:rPr>
        <w:t xml:space="preserve"> (</w:t>
      </w:r>
      <w:r>
        <w:rPr>
          <w:color w:val="000000" w:themeColor="text1"/>
        </w:rPr>
        <w:t>uz ko balstīta šī programma</w:t>
      </w:r>
      <w:r w:rsidR="00832C11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AE13D6" w:rsidRPr="00AE13D6">
        <w:rPr>
          <w:color w:val="000000" w:themeColor="text1"/>
        </w:rPr>
        <w:t xml:space="preserve">ir </w:t>
      </w:r>
      <w:r>
        <w:rPr>
          <w:color w:val="000000" w:themeColor="text1"/>
        </w:rPr>
        <w:t xml:space="preserve">analizējusi 17 lielās pilsētas. </w:t>
      </w:r>
      <w:r w:rsidR="00AE13D6">
        <w:rPr>
          <w:color w:val="000000" w:themeColor="text1"/>
        </w:rPr>
        <w:t>Informē</w:t>
      </w:r>
      <w:r>
        <w:rPr>
          <w:color w:val="000000" w:themeColor="text1"/>
        </w:rPr>
        <w:t xml:space="preserve">, ka Finanšu ministrija sadarbībā </w:t>
      </w:r>
      <w:r>
        <w:rPr>
          <w:color w:val="000000" w:themeColor="text1"/>
        </w:rPr>
        <w:lastRenderedPageBreak/>
        <w:t xml:space="preserve">ar </w:t>
      </w:r>
      <w:r w:rsidR="00AE13D6">
        <w:rPr>
          <w:color w:val="000000" w:themeColor="text1"/>
        </w:rPr>
        <w:t>VAS “</w:t>
      </w:r>
      <w:r>
        <w:rPr>
          <w:color w:val="000000" w:themeColor="text1"/>
        </w:rPr>
        <w:t>Valsts nekustam</w:t>
      </w:r>
      <w:r w:rsidR="00AE13D6">
        <w:rPr>
          <w:color w:val="000000" w:themeColor="text1"/>
        </w:rPr>
        <w:t>ie</w:t>
      </w:r>
      <w:r>
        <w:rPr>
          <w:color w:val="000000" w:themeColor="text1"/>
        </w:rPr>
        <w:t xml:space="preserve"> īpašumi</w:t>
      </w:r>
      <w:r w:rsidR="00AE13D6">
        <w:rPr>
          <w:color w:val="000000" w:themeColor="text1"/>
        </w:rPr>
        <w:t>”</w:t>
      </w:r>
      <w:r>
        <w:rPr>
          <w:color w:val="000000" w:themeColor="text1"/>
        </w:rPr>
        <w:t xml:space="preserve"> </w:t>
      </w:r>
      <w:r w:rsidR="00AE13D6">
        <w:rPr>
          <w:color w:val="000000" w:themeColor="text1"/>
        </w:rPr>
        <w:t xml:space="preserve">plāno </w:t>
      </w:r>
      <w:r>
        <w:rPr>
          <w:color w:val="000000" w:themeColor="text1"/>
        </w:rPr>
        <w:t xml:space="preserve">Eiropas </w:t>
      </w:r>
      <w:r w:rsidR="00AE13D6">
        <w:rPr>
          <w:color w:val="000000" w:themeColor="text1"/>
        </w:rPr>
        <w:t>I</w:t>
      </w:r>
      <w:r>
        <w:rPr>
          <w:color w:val="000000" w:themeColor="text1"/>
        </w:rPr>
        <w:t>nvestīciju bankā aizņemties finansējumu publiskās privātās partnerības projektu realizācijai</w:t>
      </w:r>
      <w:r w:rsidR="00AE13D6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pirmajā lotē uzbūvējot 1000 dzīvokļus Latvijā. </w:t>
      </w:r>
      <w:r w:rsidR="00AE13D6">
        <w:rPr>
          <w:color w:val="000000" w:themeColor="text1"/>
        </w:rPr>
        <w:t>Paskaidro</w:t>
      </w:r>
      <w:r>
        <w:rPr>
          <w:color w:val="000000" w:themeColor="text1"/>
        </w:rPr>
        <w:t>, ka pašvaldībai</w:t>
      </w:r>
      <w:r w:rsidR="00AE13D6">
        <w:rPr>
          <w:color w:val="000000" w:themeColor="text1"/>
        </w:rPr>
        <w:t>, iesaistoties</w:t>
      </w:r>
      <w:r>
        <w:rPr>
          <w:color w:val="000000" w:themeColor="text1"/>
        </w:rPr>
        <w:t xml:space="preserve"> šajā procesā</w:t>
      </w:r>
      <w:r w:rsidR="00AE13D6">
        <w:rPr>
          <w:color w:val="000000" w:themeColor="text1"/>
        </w:rPr>
        <w:t>,</w:t>
      </w:r>
      <w:r>
        <w:rPr>
          <w:color w:val="000000" w:themeColor="text1"/>
        </w:rPr>
        <w:t xml:space="preserve"> ir </w:t>
      </w:r>
      <w:r w:rsidR="00AE13D6">
        <w:rPr>
          <w:color w:val="000000" w:themeColor="text1"/>
        </w:rPr>
        <w:t>jāgarantē</w:t>
      </w:r>
      <w:r>
        <w:rPr>
          <w:color w:val="000000" w:themeColor="text1"/>
        </w:rPr>
        <w:t xml:space="preserve"> </w:t>
      </w:r>
      <w:r w:rsidR="00D457C7">
        <w:rPr>
          <w:color w:val="000000" w:themeColor="text1"/>
        </w:rPr>
        <w:t>au</w:t>
      </w:r>
      <w:r w:rsidR="00AE13D6">
        <w:rPr>
          <w:color w:val="000000" w:themeColor="text1"/>
        </w:rPr>
        <w:t>g</w:t>
      </w:r>
      <w:r w:rsidR="00D457C7">
        <w:rPr>
          <w:color w:val="000000" w:themeColor="text1"/>
        </w:rPr>
        <w:t>stas gatavības zemesgabal</w:t>
      </w:r>
      <w:r w:rsidR="00AE13D6">
        <w:rPr>
          <w:color w:val="000000" w:themeColor="text1"/>
        </w:rPr>
        <w:t>s</w:t>
      </w:r>
      <w:r w:rsidR="00D457C7">
        <w:rPr>
          <w:color w:val="000000" w:themeColor="text1"/>
        </w:rPr>
        <w:t xml:space="preserve"> ar pievadceļiem un komunikācijām, </w:t>
      </w:r>
      <w:r w:rsidR="00574C4F">
        <w:rPr>
          <w:color w:val="000000" w:themeColor="text1"/>
        </w:rPr>
        <w:t xml:space="preserve">lai </w:t>
      </w:r>
      <w:r w:rsidR="00D457C7">
        <w:rPr>
          <w:color w:val="000000" w:themeColor="text1"/>
        </w:rPr>
        <w:t xml:space="preserve">dzīvokļu būvniecības izmaksas būtu mazākas. Norāda, ka Alūksne nav izvērtēto pilsētu  sastāvā, bet </w:t>
      </w:r>
      <w:r w:rsidR="00574C4F">
        <w:rPr>
          <w:color w:val="000000" w:themeColor="text1"/>
        </w:rPr>
        <w:t xml:space="preserve">pašvaldībai </w:t>
      </w:r>
      <w:r w:rsidR="00D457C7">
        <w:rPr>
          <w:color w:val="000000" w:themeColor="text1"/>
        </w:rPr>
        <w:t xml:space="preserve">ir iespēja pieteikties </w:t>
      </w:r>
      <w:r w:rsidR="00574C4F">
        <w:rPr>
          <w:color w:val="000000" w:themeColor="text1"/>
        </w:rPr>
        <w:t xml:space="preserve">uz programmu, </w:t>
      </w:r>
      <w:r w:rsidR="00D457C7">
        <w:rPr>
          <w:color w:val="000000" w:themeColor="text1"/>
        </w:rPr>
        <w:t xml:space="preserve">iesniedzot pašvaldības profilu un rezervējot zemes gabalu uz gadu. </w:t>
      </w:r>
      <w:r w:rsidR="00D457C7" w:rsidRPr="005A0266">
        <w:rPr>
          <w:color w:val="000000" w:themeColor="text1"/>
        </w:rPr>
        <w:t>Paskaidro, ka</w:t>
      </w:r>
      <w:r w:rsidR="005A0266" w:rsidRPr="005A0266">
        <w:rPr>
          <w:color w:val="000000" w:themeColor="text1"/>
        </w:rPr>
        <w:t xml:space="preserve">, piesakoties uz programmu, </w:t>
      </w:r>
      <w:r w:rsidR="00D457C7" w:rsidRPr="005A0266">
        <w:rPr>
          <w:color w:val="000000" w:themeColor="text1"/>
        </w:rPr>
        <w:t xml:space="preserve">pašvaldība iegūtu Eiropas </w:t>
      </w:r>
      <w:r w:rsidR="00574C4F" w:rsidRPr="005A0266">
        <w:rPr>
          <w:color w:val="000000" w:themeColor="text1"/>
        </w:rPr>
        <w:t>Investīciju</w:t>
      </w:r>
      <w:r w:rsidR="00D457C7" w:rsidRPr="005A0266">
        <w:rPr>
          <w:color w:val="000000" w:themeColor="text1"/>
        </w:rPr>
        <w:t xml:space="preserve"> bankas finanšu </w:t>
      </w:r>
      <w:r w:rsidR="00574C4F" w:rsidRPr="005A0266">
        <w:rPr>
          <w:color w:val="000000" w:themeColor="text1"/>
        </w:rPr>
        <w:t xml:space="preserve">un </w:t>
      </w:r>
      <w:r w:rsidR="00D457C7" w:rsidRPr="005A0266">
        <w:rPr>
          <w:color w:val="000000" w:themeColor="text1"/>
        </w:rPr>
        <w:t>ekonomiskos</w:t>
      </w:r>
      <w:r w:rsidR="005A0266" w:rsidRPr="005A0266">
        <w:rPr>
          <w:color w:val="000000" w:themeColor="text1"/>
        </w:rPr>
        <w:t xml:space="preserve"> </w:t>
      </w:r>
      <w:r w:rsidR="00D457C7" w:rsidRPr="005A0266">
        <w:rPr>
          <w:color w:val="000000" w:themeColor="text1"/>
        </w:rPr>
        <w:t>aprēķinus</w:t>
      </w:r>
      <w:r w:rsidR="00C63263">
        <w:rPr>
          <w:color w:val="000000" w:themeColor="text1"/>
        </w:rPr>
        <w:t xml:space="preserve"> </w:t>
      </w:r>
      <w:r w:rsidR="005A0266" w:rsidRPr="005A0266">
        <w:rPr>
          <w:color w:val="000000" w:themeColor="text1"/>
        </w:rPr>
        <w:t>finansiāla</w:t>
      </w:r>
      <w:r w:rsidR="005A0266">
        <w:rPr>
          <w:color w:val="000000" w:themeColor="text1"/>
        </w:rPr>
        <w:t>jai</w:t>
      </w:r>
      <w:r w:rsidR="005A0266" w:rsidRPr="005A0266">
        <w:rPr>
          <w:color w:val="000000" w:themeColor="text1"/>
        </w:rPr>
        <w:t xml:space="preserve"> </w:t>
      </w:r>
      <w:r w:rsidR="00D457C7" w:rsidRPr="005A0266">
        <w:rPr>
          <w:color w:val="000000" w:themeColor="text1"/>
        </w:rPr>
        <w:t>un dzīvokļu fond</w:t>
      </w:r>
      <w:r w:rsidR="005A0266" w:rsidRPr="005A0266">
        <w:rPr>
          <w:color w:val="000000" w:themeColor="text1"/>
        </w:rPr>
        <w:t>a situācijai</w:t>
      </w:r>
      <w:r w:rsidR="00D457C7" w:rsidRPr="005A0266">
        <w:rPr>
          <w:color w:val="000000" w:themeColor="text1"/>
        </w:rPr>
        <w:t xml:space="preserve">. </w:t>
      </w:r>
      <w:r w:rsidR="00D457C7">
        <w:rPr>
          <w:color w:val="000000" w:themeColor="text1"/>
        </w:rPr>
        <w:t xml:space="preserve">Informē, ka nākamā gada rudenī Eiropas </w:t>
      </w:r>
      <w:r w:rsidR="00574C4F">
        <w:rPr>
          <w:color w:val="000000" w:themeColor="text1"/>
        </w:rPr>
        <w:t>I</w:t>
      </w:r>
      <w:r w:rsidR="00D457C7">
        <w:rPr>
          <w:color w:val="000000" w:themeColor="text1"/>
        </w:rPr>
        <w:t xml:space="preserve">nvestīciju banka plāno slēgt līgumu ar Centrālo finanšu un līgumu aģentūru un </w:t>
      </w:r>
      <w:r w:rsidR="00574C4F">
        <w:rPr>
          <w:color w:val="000000" w:themeColor="text1"/>
        </w:rPr>
        <w:t>VAS “</w:t>
      </w:r>
      <w:r w:rsidR="00D457C7">
        <w:rPr>
          <w:color w:val="000000" w:themeColor="text1"/>
        </w:rPr>
        <w:t>Valsts nekustam</w:t>
      </w:r>
      <w:r w:rsidR="00574C4F">
        <w:rPr>
          <w:color w:val="000000" w:themeColor="text1"/>
        </w:rPr>
        <w:t>ie</w:t>
      </w:r>
      <w:r w:rsidR="00D457C7">
        <w:rPr>
          <w:color w:val="000000" w:themeColor="text1"/>
        </w:rPr>
        <w:t xml:space="preserve"> īpašumi</w:t>
      </w:r>
      <w:r w:rsidR="00574C4F">
        <w:rPr>
          <w:color w:val="000000" w:themeColor="text1"/>
        </w:rPr>
        <w:t>”</w:t>
      </w:r>
      <w:r w:rsidR="00D457C7">
        <w:rPr>
          <w:color w:val="000000" w:themeColor="text1"/>
        </w:rPr>
        <w:t xml:space="preserve"> par projekta uzsākšanu. Norāda, ka, ja pēc Eiropas </w:t>
      </w:r>
      <w:r w:rsidR="00574C4F">
        <w:rPr>
          <w:color w:val="000000" w:themeColor="text1"/>
        </w:rPr>
        <w:t>I</w:t>
      </w:r>
      <w:r w:rsidR="00D457C7">
        <w:rPr>
          <w:color w:val="000000" w:themeColor="text1"/>
        </w:rPr>
        <w:t xml:space="preserve">nvestīciju bankas aprēķiniem pašvaldība </w:t>
      </w:r>
      <w:r w:rsidR="00574C4F">
        <w:rPr>
          <w:color w:val="000000" w:themeColor="text1"/>
        </w:rPr>
        <w:t>būs</w:t>
      </w:r>
      <w:r w:rsidR="00D457C7">
        <w:rPr>
          <w:color w:val="000000" w:themeColor="text1"/>
        </w:rPr>
        <w:t xml:space="preserve"> pirmajā lotē, tad </w:t>
      </w:r>
      <w:r w:rsidR="00574C4F">
        <w:rPr>
          <w:color w:val="000000" w:themeColor="text1"/>
        </w:rPr>
        <w:t xml:space="preserve">būs </w:t>
      </w:r>
      <w:r w:rsidR="00D457C7">
        <w:rPr>
          <w:color w:val="000000" w:themeColor="text1"/>
        </w:rPr>
        <w:t>jāpieņem konceptuāls lēmum</w:t>
      </w:r>
      <w:r w:rsidR="00574C4F">
        <w:rPr>
          <w:color w:val="000000" w:themeColor="text1"/>
        </w:rPr>
        <w:t>s par dalību projektā</w:t>
      </w:r>
      <w:r w:rsidR="00D457C7">
        <w:rPr>
          <w:color w:val="000000" w:themeColor="text1"/>
        </w:rPr>
        <w:t xml:space="preserve">. Informē, ka mājas pēc projekta realizācijas </w:t>
      </w:r>
      <w:r w:rsidR="00C63263">
        <w:rPr>
          <w:color w:val="000000" w:themeColor="text1"/>
        </w:rPr>
        <w:t xml:space="preserve">pāriet </w:t>
      </w:r>
      <w:r w:rsidR="00D457C7">
        <w:rPr>
          <w:color w:val="000000" w:themeColor="text1"/>
        </w:rPr>
        <w:t>pašvaldība</w:t>
      </w:r>
      <w:r w:rsidR="00ED3DAB">
        <w:rPr>
          <w:color w:val="000000" w:themeColor="text1"/>
        </w:rPr>
        <w:t>s</w:t>
      </w:r>
      <w:r w:rsidR="00D457C7">
        <w:rPr>
          <w:color w:val="000000" w:themeColor="text1"/>
        </w:rPr>
        <w:t xml:space="preserve"> īpašumā. Norāda, ka mājas plānojas būt gatavas uz 2030.gada martu. Informē, ka no pašvaldības puses ir jāorganizē īrnieku atlase</w:t>
      </w:r>
      <w:r w:rsidR="0047674E">
        <w:rPr>
          <w:color w:val="000000" w:themeColor="text1"/>
        </w:rPr>
        <w:t>. Norāda, ka to var veikt esošo saistošo noteikumu ietvaros, vai grozot saistošos noteikumus</w:t>
      </w:r>
      <w:r w:rsidR="00ED3DAB">
        <w:rPr>
          <w:color w:val="000000" w:themeColor="text1"/>
        </w:rPr>
        <w:t>,</w:t>
      </w:r>
      <w:r w:rsidR="0047674E">
        <w:rPr>
          <w:color w:val="000000" w:themeColor="text1"/>
        </w:rPr>
        <w:t xml:space="preserve"> </w:t>
      </w:r>
      <w:r w:rsidR="00574C4F">
        <w:rPr>
          <w:color w:val="000000" w:themeColor="text1"/>
        </w:rPr>
        <w:t>nosakot</w:t>
      </w:r>
      <w:r w:rsidR="0047674E">
        <w:rPr>
          <w:color w:val="000000" w:themeColor="text1"/>
        </w:rPr>
        <w:t xml:space="preserve"> </w:t>
      </w:r>
      <w:r w:rsidR="00574C4F">
        <w:rPr>
          <w:color w:val="000000" w:themeColor="text1"/>
        </w:rPr>
        <w:t>personas</w:t>
      </w:r>
      <w:r w:rsidR="0047674E">
        <w:rPr>
          <w:color w:val="000000" w:themeColor="text1"/>
        </w:rPr>
        <w:t xml:space="preserve">, kurām prioritāti tiek nodoti dzīvokļi īrei. Informē, ka galvenā mērķauditorija ir speciālisti ar vidējiem vai augstiem ienākumiem. Paskaidro, ka pēc aprēķiniem būs zināms vai veidojas starpība  </w:t>
      </w:r>
      <w:r w:rsidR="00574C4F">
        <w:rPr>
          <w:color w:val="000000" w:themeColor="text1"/>
        </w:rPr>
        <w:t>starp noteikto</w:t>
      </w:r>
      <w:r w:rsidR="0047674E">
        <w:rPr>
          <w:color w:val="000000" w:themeColor="text1"/>
        </w:rPr>
        <w:t xml:space="preserve"> īres maksu un </w:t>
      </w:r>
      <w:r w:rsidR="00574C4F">
        <w:rPr>
          <w:color w:val="000000" w:themeColor="text1"/>
        </w:rPr>
        <w:t>iedzīvotāju maksātspēju</w:t>
      </w:r>
      <w:r w:rsidR="0047674E">
        <w:rPr>
          <w:color w:val="000000" w:themeColor="text1"/>
        </w:rPr>
        <w:t>. Norāda, ka starpīb</w:t>
      </w:r>
      <w:r w:rsidR="00574C4F">
        <w:rPr>
          <w:color w:val="000000" w:themeColor="text1"/>
        </w:rPr>
        <w:t>u</w:t>
      </w:r>
      <w:r w:rsidR="0047674E">
        <w:rPr>
          <w:color w:val="000000" w:themeColor="text1"/>
        </w:rPr>
        <w:t xml:space="preserve"> </w:t>
      </w:r>
      <w:r w:rsidR="00574C4F">
        <w:rPr>
          <w:color w:val="000000" w:themeColor="text1"/>
        </w:rPr>
        <w:t>plānots segt</w:t>
      </w:r>
      <w:r w:rsidR="0047674E">
        <w:rPr>
          <w:color w:val="000000" w:themeColor="text1"/>
        </w:rPr>
        <w:t xml:space="preserve"> no pašvaldības</w:t>
      </w:r>
      <w:r w:rsidR="00574C4F">
        <w:rPr>
          <w:color w:val="000000" w:themeColor="text1"/>
        </w:rPr>
        <w:t xml:space="preserve"> (70%)</w:t>
      </w:r>
      <w:r w:rsidR="0047674E">
        <w:rPr>
          <w:color w:val="000000" w:themeColor="text1"/>
        </w:rPr>
        <w:t xml:space="preserve"> un valsts budžeta līdzekļiem</w:t>
      </w:r>
      <w:r w:rsidR="00574C4F">
        <w:rPr>
          <w:color w:val="000000" w:themeColor="text1"/>
        </w:rPr>
        <w:t xml:space="preserve"> (</w:t>
      </w:r>
      <w:r w:rsidR="0047674E">
        <w:rPr>
          <w:color w:val="000000" w:themeColor="text1"/>
        </w:rPr>
        <w:t>30%</w:t>
      </w:r>
      <w:r w:rsidR="00574C4F">
        <w:rPr>
          <w:color w:val="000000" w:themeColor="text1"/>
        </w:rPr>
        <w:t>)</w:t>
      </w:r>
      <w:r w:rsidR="0047674E">
        <w:rPr>
          <w:color w:val="000000" w:themeColor="text1"/>
        </w:rPr>
        <w:t xml:space="preserve">. Rosina pašvaldībai iesaistīties projektā. </w:t>
      </w:r>
    </w:p>
    <w:p w14:paraId="0F294AC6" w14:textId="2CB8D2CB" w:rsidR="0047674E" w:rsidRPr="0047674E" w:rsidRDefault="0047674E" w:rsidP="00F44785">
      <w:pPr>
        <w:suppressAutoHyphens w:val="0"/>
        <w:spacing w:before="60"/>
        <w:jc w:val="both"/>
        <w:rPr>
          <w:i/>
          <w:iCs/>
          <w:color w:val="000000" w:themeColor="text1"/>
        </w:rPr>
      </w:pPr>
      <w:r w:rsidRPr="0047674E">
        <w:rPr>
          <w:i/>
          <w:iCs/>
          <w:color w:val="000000" w:themeColor="text1"/>
        </w:rPr>
        <w:t xml:space="preserve">Notiek diskusija, kurā piedalās </w:t>
      </w:r>
      <w:r>
        <w:rPr>
          <w:i/>
          <w:iCs/>
          <w:color w:val="000000" w:themeColor="text1"/>
        </w:rPr>
        <w:t xml:space="preserve">A.DUKULIS, I.ZĪMELE-JAUNIŅA, </w:t>
      </w:r>
      <w:r w:rsidR="00F44785">
        <w:rPr>
          <w:i/>
          <w:iCs/>
          <w:color w:val="000000" w:themeColor="text1"/>
        </w:rPr>
        <w:t>M.LAZDEKALNS, D.TOMSONS, M.RAČIKS.</w:t>
      </w:r>
    </w:p>
    <w:p w14:paraId="5575587B" w14:textId="77777777" w:rsidR="007D42A6" w:rsidRDefault="007D42A6" w:rsidP="00DD498D">
      <w:pPr>
        <w:suppressAutoHyphens w:val="0"/>
        <w:spacing w:before="60"/>
        <w:rPr>
          <w:color w:val="000000" w:themeColor="text1"/>
        </w:rPr>
      </w:pPr>
    </w:p>
    <w:p w14:paraId="5A1E5E4A" w14:textId="7DD52BA3" w:rsidR="007D42A6" w:rsidRPr="007D42A6" w:rsidRDefault="007D42A6" w:rsidP="005A0266">
      <w:pPr>
        <w:suppressAutoHyphens w:val="0"/>
        <w:rPr>
          <w:i/>
          <w:iCs/>
          <w:color w:val="000000" w:themeColor="text1"/>
        </w:rPr>
      </w:pPr>
      <w:r w:rsidRPr="007D42A6">
        <w:rPr>
          <w:i/>
          <w:iCs/>
          <w:color w:val="000000" w:themeColor="text1"/>
        </w:rPr>
        <w:t xml:space="preserve">Deputāti  pieņem informāciju zināšanai un </w:t>
      </w:r>
      <w:r w:rsidR="00574C4F">
        <w:rPr>
          <w:i/>
          <w:iCs/>
          <w:color w:val="000000" w:themeColor="text1"/>
        </w:rPr>
        <w:t xml:space="preserve">atbalsta </w:t>
      </w:r>
      <w:r w:rsidRPr="007D42A6">
        <w:rPr>
          <w:i/>
          <w:iCs/>
          <w:color w:val="000000" w:themeColor="text1"/>
        </w:rPr>
        <w:t>lēmuma projekt</w:t>
      </w:r>
      <w:r w:rsidR="00574C4F">
        <w:rPr>
          <w:i/>
          <w:iCs/>
          <w:color w:val="000000" w:themeColor="text1"/>
        </w:rPr>
        <w:t>a gatavošanu</w:t>
      </w:r>
      <w:r w:rsidRPr="007D42A6">
        <w:rPr>
          <w:i/>
          <w:iCs/>
          <w:color w:val="000000" w:themeColor="text1"/>
        </w:rPr>
        <w:t xml:space="preserve"> uz domes sēdi.</w:t>
      </w:r>
    </w:p>
    <w:p w14:paraId="71C801E9" w14:textId="77777777" w:rsidR="007D42A6" w:rsidRDefault="007D42A6" w:rsidP="005A0266">
      <w:pPr>
        <w:suppressAutoHyphens w:val="0"/>
        <w:rPr>
          <w:color w:val="000000" w:themeColor="text1"/>
        </w:rPr>
      </w:pPr>
    </w:p>
    <w:p w14:paraId="6029047A" w14:textId="3B00FB9E" w:rsidR="00F44785" w:rsidRDefault="00F44785" w:rsidP="005A0266">
      <w:pPr>
        <w:pStyle w:val="Sarakstarindkopa"/>
        <w:numPr>
          <w:ilvl w:val="0"/>
          <w:numId w:val="3"/>
        </w:numPr>
        <w:suppressAutoHyphens w:val="0"/>
        <w:jc w:val="center"/>
        <w:rPr>
          <w:b/>
          <w:bCs/>
          <w:color w:val="000000" w:themeColor="text1"/>
        </w:rPr>
      </w:pPr>
      <w:r w:rsidRPr="00F44785">
        <w:rPr>
          <w:b/>
          <w:bCs/>
          <w:color w:val="000000" w:themeColor="text1"/>
        </w:rPr>
        <w:t xml:space="preserve">Par bieži sastopamo derīgo izrakteņu ieguves atļaujas izsniegšanu smilts-grants un smilts atradnei “Izcirtumi”, </w:t>
      </w:r>
      <w:proofErr w:type="spellStart"/>
      <w:r w:rsidRPr="00F44785">
        <w:rPr>
          <w:b/>
          <w:bCs/>
          <w:color w:val="000000" w:themeColor="text1"/>
        </w:rPr>
        <w:t>Ziemera</w:t>
      </w:r>
      <w:proofErr w:type="spellEnd"/>
      <w:r w:rsidRPr="00F44785">
        <w:rPr>
          <w:b/>
          <w:bCs/>
          <w:color w:val="000000" w:themeColor="text1"/>
        </w:rPr>
        <w:t xml:space="preserve"> pagastā, Alūksnes novadā</w:t>
      </w:r>
    </w:p>
    <w:p w14:paraId="2FC19E56" w14:textId="24A4F2EF" w:rsidR="00F44785" w:rsidRDefault="00F44785" w:rsidP="00F44785">
      <w:pPr>
        <w:suppressAutoHyphens w:val="0"/>
        <w:spacing w:before="60"/>
        <w:jc w:val="center"/>
        <w:rPr>
          <w:b/>
          <w:bCs/>
          <w:color w:val="000000" w:themeColor="text1"/>
        </w:rPr>
      </w:pPr>
    </w:p>
    <w:p w14:paraId="76F110C1" w14:textId="2129B847" w:rsidR="00F44785" w:rsidRPr="00925EBF" w:rsidRDefault="00F44785" w:rsidP="00F44785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ar pielikumu uz 3 lapām</w:t>
      </w:r>
      <w:r w:rsidRPr="00925EBF">
        <w:t>).</w:t>
      </w:r>
    </w:p>
    <w:p w14:paraId="191CA624" w14:textId="77777777" w:rsidR="00F44785" w:rsidRDefault="00F44785" w:rsidP="00F44785">
      <w:pPr>
        <w:jc w:val="both"/>
      </w:pPr>
    </w:p>
    <w:p w14:paraId="7B1E6773" w14:textId="21143A5D" w:rsidR="00F44785" w:rsidRDefault="00F44785" w:rsidP="00F44785">
      <w:pPr>
        <w:jc w:val="both"/>
      </w:pPr>
      <w:r>
        <w:t>Attīstības komitejas locekļi, atklāti balsojot, “par” – 7 (V.KALĒJS, M.LAZDEKALNS, I.LĪVIŅA, M.RAČIKS, L.SĪPOLS, J.SKULTE, D.TOMSONS), “pret” – nav, “atturas” – nav, nolemj:</w:t>
      </w:r>
    </w:p>
    <w:p w14:paraId="5873A5B4" w14:textId="77777777" w:rsidR="00F44785" w:rsidRDefault="00F44785" w:rsidP="00F44785">
      <w:pPr>
        <w:suppressAutoHyphens w:val="0"/>
        <w:spacing w:before="60"/>
        <w:jc w:val="both"/>
        <w:rPr>
          <w:color w:val="000000" w:themeColor="text1"/>
        </w:rPr>
      </w:pPr>
    </w:p>
    <w:p w14:paraId="67A8DF34" w14:textId="77777777" w:rsidR="00F44785" w:rsidRPr="008820A0" w:rsidRDefault="00F44785" w:rsidP="00F44785">
      <w:pPr>
        <w:suppressAutoHyphens w:val="0"/>
        <w:rPr>
          <w:color w:val="000000"/>
        </w:rPr>
      </w:pPr>
      <w:r w:rsidRPr="002333FE">
        <w:rPr>
          <w:color w:val="000000"/>
        </w:rPr>
        <w:t>Atbalstīt un virzīt lēmuma projektu izskatīšanai domes sēdē.</w:t>
      </w:r>
    </w:p>
    <w:p w14:paraId="67087916" w14:textId="77777777" w:rsidR="00F44785" w:rsidRPr="00F44785" w:rsidRDefault="00F44785" w:rsidP="00F44785">
      <w:pPr>
        <w:suppressAutoHyphens w:val="0"/>
        <w:spacing w:before="60"/>
        <w:jc w:val="both"/>
        <w:rPr>
          <w:color w:val="000000" w:themeColor="text1"/>
        </w:rPr>
      </w:pPr>
    </w:p>
    <w:p w14:paraId="6920DA45" w14:textId="77777777" w:rsidR="00DD498D" w:rsidRPr="00D83C78" w:rsidRDefault="00DD498D" w:rsidP="00DD498D">
      <w:pPr>
        <w:jc w:val="both"/>
        <w:rPr>
          <w:i/>
        </w:rPr>
      </w:pPr>
      <w:r w:rsidRPr="00D83C78">
        <w:rPr>
          <w:i/>
        </w:rPr>
        <w:t>Sēdes ziņojumi, priekšlikumi, komentāri, diskusijas atspoguļoti sēdes audioierakstā.</w:t>
      </w:r>
    </w:p>
    <w:p w14:paraId="2C626588" w14:textId="77777777" w:rsidR="00DD498D" w:rsidRDefault="00DD498D" w:rsidP="00DD498D">
      <w:pPr>
        <w:suppressAutoHyphens w:val="0"/>
        <w:jc w:val="both"/>
        <w:rPr>
          <w:color w:val="000000"/>
        </w:rPr>
      </w:pPr>
    </w:p>
    <w:p w14:paraId="55DDCB6D" w14:textId="6A078E8D" w:rsidR="00DD498D" w:rsidRPr="00D06063" w:rsidRDefault="00DD498D" w:rsidP="00DD498D">
      <w:pPr>
        <w:jc w:val="both"/>
        <w:rPr>
          <w:color w:val="auto"/>
        </w:rPr>
      </w:pPr>
      <w:r>
        <w:t xml:space="preserve">Sēde slēgta </w:t>
      </w:r>
      <w:r w:rsidRPr="005E6141">
        <w:rPr>
          <w:color w:val="000000" w:themeColor="text1"/>
        </w:rPr>
        <w:t>plkst</w:t>
      </w:r>
      <w:r w:rsidRPr="00D06063">
        <w:rPr>
          <w:color w:val="auto"/>
        </w:rPr>
        <w:t>. </w:t>
      </w:r>
      <w:r w:rsidRPr="00B5282D">
        <w:rPr>
          <w:color w:val="000000" w:themeColor="text1"/>
        </w:rPr>
        <w:t>10.</w:t>
      </w:r>
      <w:r w:rsidR="00B5282D" w:rsidRPr="00B5282D">
        <w:rPr>
          <w:color w:val="000000" w:themeColor="text1"/>
        </w:rPr>
        <w:t>28</w:t>
      </w:r>
    </w:p>
    <w:p w14:paraId="38D1F734" w14:textId="77777777" w:rsidR="00DD498D" w:rsidRPr="00BF025F" w:rsidRDefault="00DD498D" w:rsidP="00DD498D">
      <w:pPr>
        <w:jc w:val="both"/>
        <w:rPr>
          <w:color w:val="auto"/>
        </w:rPr>
      </w:pPr>
    </w:p>
    <w:p w14:paraId="6A05613A" w14:textId="510568EE" w:rsidR="00DD498D" w:rsidRDefault="00DD498D" w:rsidP="00DD498D">
      <w:pPr>
        <w:jc w:val="both"/>
        <w:rPr>
          <w:color w:val="000000" w:themeColor="text1"/>
        </w:rPr>
      </w:pPr>
      <w:r w:rsidRPr="00D06063">
        <w:rPr>
          <w:color w:val="auto"/>
        </w:rPr>
        <w:t>Sēdes protokols parakstīts 2024. </w:t>
      </w:r>
      <w:r w:rsidRPr="00B5282D">
        <w:rPr>
          <w:color w:val="000000" w:themeColor="text1"/>
        </w:rPr>
        <w:t xml:space="preserve">gada </w:t>
      </w:r>
      <w:r w:rsidR="00B5282D" w:rsidRPr="00B5282D">
        <w:rPr>
          <w:color w:val="000000" w:themeColor="text1"/>
        </w:rPr>
        <w:t>20.augustā</w:t>
      </w:r>
      <w:r w:rsidRPr="00B5282D">
        <w:rPr>
          <w:color w:val="000000" w:themeColor="text1"/>
        </w:rPr>
        <w:t>.</w:t>
      </w:r>
    </w:p>
    <w:p w14:paraId="3CBF0B83" w14:textId="77777777" w:rsidR="00DD498D" w:rsidRPr="00BF025F" w:rsidRDefault="00DD498D" w:rsidP="00DD498D">
      <w:pPr>
        <w:jc w:val="both"/>
        <w:rPr>
          <w:color w:val="auto"/>
        </w:rPr>
      </w:pPr>
    </w:p>
    <w:p w14:paraId="08297663" w14:textId="23C48D99" w:rsidR="00DD498D" w:rsidRDefault="00DD498D" w:rsidP="00DD498D">
      <w:r>
        <w:t>Sēdi vadīja</w:t>
      </w:r>
      <w:r>
        <w:tab/>
      </w:r>
      <w:r>
        <w:tab/>
      </w:r>
      <w:r>
        <w:tab/>
        <w:t xml:space="preserve">                                                         </w:t>
      </w:r>
      <w:r>
        <w:tab/>
        <w:t xml:space="preserve">                    D.TOMSONS</w:t>
      </w:r>
    </w:p>
    <w:p w14:paraId="4678E9F1" w14:textId="77777777" w:rsidR="005A0266" w:rsidRDefault="005A0266" w:rsidP="00DD498D"/>
    <w:p w14:paraId="39AF669E" w14:textId="77777777" w:rsidR="00DD498D" w:rsidRDefault="00DD498D" w:rsidP="00DD498D"/>
    <w:p w14:paraId="21A32F03" w14:textId="6C980C9D" w:rsidR="00DD498D" w:rsidRDefault="00DD498D" w:rsidP="007D42A6">
      <w:pPr>
        <w:jc w:val="both"/>
      </w:pPr>
      <w:r>
        <w:t>Protokolēja</w:t>
      </w:r>
      <w:r>
        <w:tab/>
      </w:r>
      <w:r>
        <w:tab/>
        <w:t xml:space="preserve">                                                           </w:t>
      </w:r>
      <w:r>
        <w:tab/>
      </w:r>
      <w:r>
        <w:tab/>
        <w:t xml:space="preserve">                    E.BALANDE</w:t>
      </w:r>
    </w:p>
    <w:sectPr w:rsidR="00DD498D" w:rsidSect="00DD498D">
      <w:head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43EC" w14:textId="77777777" w:rsidR="0000659E" w:rsidRDefault="0000659E" w:rsidP="00DD498D">
      <w:r>
        <w:separator/>
      </w:r>
    </w:p>
  </w:endnote>
  <w:endnote w:type="continuationSeparator" w:id="0">
    <w:p w14:paraId="76EC216B" w14:textId="77777777" w:rsidR="0000659E" w:rsidRDefault="0000659E" w:rsidP="00DD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753A" w14:textId="77777777" w:rsidR="0000659E" w:rsidRDefault="0000659E" w:rsidP="00DD498D">
      <w:r>
        <w:separator/>
      </w:r>
    </w:p>
  </w:footnote>
  <w:footnote w:type="continuationSeparator" w:id="0">
    <w:p w14:paraId="0C564B4D" w14:textId="77777777" w:rsidR="0000659E" w:rsidRDefault="0000659E" w:rsidP="00DD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66459"/>
      <w:docPartObj>
        <w:docPartGallery w:val="Page Numbers (Top of Page)"/>
        <w:docPartUnique/>
      </w:docPartObj>
    </w:sdtPr>
    <w:sdtContent>
      <w:p w14:paraId="5622683E" w14:textId="6E03A72D" w:rsidR="00DD498D" w:rsidRDefault="00DD498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271D7" w14:textId="77777777" w:rsidR="00DD498D" w:rsidRDefault="00DD498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5B5F"/>
    <w:multiLevelType w:val="hybridMultilevel"/>
    <w:tmpl w:val="392CB1B2"/>
    <w:lvl w:ilvl="0" w:tplc="60F88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3E4E"/>
    <w:multiLevelType w:val="hybridMultilevel"/>
    <w:tmpl w:val="2280F7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D2863"/>
    <w:multiLevelType w:val="hybridMultilevel"/>
    <w:tmpl w:val="8C0AD630"/>
    <w:lvl w:ilvl="0" w:tplc="15CE05D8"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1332A13"/>
    <w:multiLevelType w:val="hybridMultilevel"/>
    <w:tmpl w:val="2280F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E3393"/>
    <w:multiLevelType w:val="hybridMultilevel"/>
    <w:tmpl w:val="2280F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334419">
    <w:abstractNumId w:val="1"/>
  </w:num>
  <w:num w:numId="2" w16cid:durableId="2082093280">
    <w:abstractNumId w:val="2"/>
  </w:num>
  <w:num w:numId="3" w16cid:durableId="1243102348">
    <w:abstractNumId w:val="0"/>
  </w:num>
  <w:num w:numId="4" w16cid:durableId="1599562851">
    <w:abstractNumId w:val="3"/>
  </w:num>
  <w:num w:numId="5" w16cid:durableId="1144127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8D"/>
    <w:rsid w:val="0000659E"/>
    <w:rsid w:val="000C0DE6"/>
    <w:rsid w:val="0018165E"/>
    <w:rsid w:val="0047674E"/>
    <w:rsid w:val="004F7DD7"/>
    <w:rsid w:val="00521011"/>
    <w:rsid w:val="00574C4F"/>
    <w:rsid w:val="005A0266"/>
    <w:rsid w:val="00670C72"/>
    <w:rsid w:val="007D42A6"/>
    <w:rsid w:val="00832C11"/>
    <w:rsid w:val="008F5B22"/>
    <w:rsid w:val="00AC65F7"/>
    <w:rsid w:val="00AE13D6"/>
    <w:rsid w:val="00B5282D"/>
    <w:rsid w:val="00C63263"/>
    <w:rsid w:val="00D457C7"/>
    <w:rsid w:val="00DC148E"/>
    <w:rsid w:val="00DD498D"/>
    <w:rsid w:val="00ED3DAB"/>
    <w:rsid w:val="00F4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E5D184"/>
  <w15:chartTrackingRefBased/>
  <w15:docId w15:val="{22F85471-DF3E-4394-8CB5-6ECC7DA4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498D"/>
    <w:pPr>
      <w:suppressAutoHyphens/>
      <w:spacing w:after="0" w:line="240" w:lineRule="auto"/>
    </w:pPr>
    <w:rPr>
      <w:rFonts w:eastAsia="Times New Roman" w:cs="Times New Roman"/>
      <w:color w:val="00000A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DD498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D49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D498D"/>
    <w:rPr>
      <w:rFonts w:eastAsia="Times New Roman" w:cs="Times New Roman"/>
      <w:color w:val="00000A"/>
      <w:szCs w:val="24"/>
    </w:rPr>
  </w:style>
  <w:style w:type="paragraph" w:styleId="Kjene">
    <w:name w:val="footer"/>
    <w:basedOn w:val="Parasts"/>
    <w:link w:val="KjeneRakstz"/>
    <w:uiPriority w:val="99"/>
    <w:unhideWhenUsed/>
    <w:rsid w:val="00DD498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D498D"/>
    <w:rPr>
      <w:rFonts w:eastAsia="Times New Roman" w:cs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4596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9</cp:revision>
  <dcterms:created xsi:type="dcterms:W3CDTF">2024-08-16T10:19:00Z</dcterms:created>
  <dcterms:modified xsi:type="dcterms:W3CDTF">2024-08-20T08:49:00Z</dcterms:modified>
</cp:coreProperties>
</file>