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6544B8D5" w:rsidR="00556094" w:rsidRPr="006214C6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6214C6">
        <w:rPr>
          <w:b/>
          <w:szCs w:val="24"/>
          <w:lang w:eastAsia="en-US"/>
        </w:rPr>
        <w:t>SĒDE Nr.</w:t>
      </w:r>
      <w:r w:rsidR="00D020B3">
        <w:rPr>
          <w:b/>
          <w:szCs w:val="24"/>
          <w:lang w:eastAsia="en-US"/>
        </w:rPr>
        <w:t>23</w:t>
      </w:r>
      <w:r w:rsidR="005314B6" w:rsidRPr="006214C6">
        <w:rPr>
          <w:b/>
          <w:szCs w:val="24"/>
          <w:lang w:eastAsia="en-US"/>
        </w:rPr>
        <w:t xml:space="preserve"> </w:t>
      </w:r>
    </w:p>
    <w:p w14:paraId="23676335" w14:textId="6A5B1AA3" w:rsidR="001F4C4C" w:rsidRDefault="006214C6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 w:rsidRPr="006214C6">
        <w:rPr>
          <w:b/>
          <w:noProof/>
          <w:color w:val="000000"/>
          <w:szCs w:val="24"/>
          <w:lang w:eastAsia="en-US"/>
        </w:rPr>
        <w:t>10.10.2024</w:t>
      </w:r>
      <w:r w:rsidR="001F4C4C" w:rsidRPr="006214C6">
        <w:rPr>
          <w:b/>
          <w:noProof/>
          <w:color w:val="000000"/>
          <w:szCs w:val="24"/>
          <w:lang w:eastAsia="en-US"/>
        </w:rPr>
        <w:t>.</w:t>
      </w:r>
      <w:r w:rsidR="001F4C4C" w:rsidRPr="006214C6">
        <w:rPr>
          <w:b/>
          <w:color w:val="000000"/>
          <w:szCs w:val="24"/>
          <w:lang w:eastAsia="en-US"/>
        </w:rPr>
        <w:t xml:space="preserve">, plkst. </w:t>
      </w:r>
      <w:r w:rsidR="001F4C4C" w:rsidRPr="006214C6">
        <w:rPr>
          <w:b/>
          <w:noProof/>
          <w:color w:val="000000"/>
          <w:szCs w:val="24"/>
          <w:lang w:eastAsia="en-US"/>
        </w:rPr>
        <w:t>1</w:t>
      </w:r>
      <w:r w:rsidR="000C6DCD" w:rsidRPr="006214C6">
        <w:rPr>
          <w:b/>
          <w:noProof/>
          <w:color w:val="000000"/>
          <w:szCs w:val="24"/>
          <w:lang w:eastAsia="en-US"/>
        </w:rPr>
        <w:t>3</w:t>
      </w:r>
      <w:r w:rsidR="005314B6" w:rsidRPr="006214C6">
        <w:rPr>
          <w:b/>
          <w:noProof/>
          <w:color w:val="000000"/>
          <w:szCs w:val="24"/>
          <w:lang w:eastAsia="en-US"/>
        </w:rPr>
        <w:t>:00</w:t>
      </w:r>
      <w:r w:rsidR="001F4C4C" w:rsidRPr="006214C6">
        <w:rPr>
          <w:b/>
          <w:color w:val="000000"/>
          <w:szCs w:val="24"/>
          <w:lang w:eastAsia="en-US"/>
        </w:rPr>
        <w:t>,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1F4C4C">
      <w:pPr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698E5CBD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  <w:bookmarkStart w:id="2" w:name="_Hlk142569986"/>
    </w:p>
    <w:p w14:paraId="75069139" w14:textId="3C05D464" w:rsidR="0014579B" w:rsidRDefault="0014579B" w:rsidP="0014579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14579B">
        <w:rPr>
          <w:rFonts w:eastAsia="Calibri"/>
          <w:bCs/>
          <w:kern w:val="2"/>
          <w:szCs w:val="24"/>
          <w:lang w:eastAsia="en-US"/>
        </w:rPr>
        <w:t>Par koka ciršanu pašvaldības īpašumā “Kultūras nams – Alsviķi”, Alsviķos, Alsviķu pagastā, Alūksnes novadā,</w:t>
      </w:r>
      <w:proofErr w:type="gramStart"/>
      <w:r w:rsidRPr="0014579B">
        <w:rPr>
          <w:rFonts w:eastAsia="Calibri"/>
          <w:bCs/>
          <w:kern w:val="2"/>
          <w:szCs w:val="24"/>
          <w:lang w:eastAsia="en-US"/>
        </w:rPr>
        <w:t xml:space="preserve">  </w:t>
      </w:r>
      <w:proofErr w:type="gramEnd"/>
      <w:r w:rsidRPr="0014579B">
        <w:rPr>
          <w:rFonts w:eastAsia="Calibri"/>
          <w:bCs/>
          <w:kern w:val="2"/>
          <w:szCs w:val="24"/>
          <w:lang w:eastAsia="en-US"/>
        </w:rPr>
        <w:t>zemes vienībā ar</w:t>
      </w:r>
      <w:r>
        <w:rPr>
          <w:rFonts w:eastAsia="Calibri"/>
          <w:bCs/>
          <w:kern w:val="2"/>
          <w:szCs w:val="24"/>
          <w:lang w:eastAsia="en-US"/>
        </w:rPr>
        <w:t xml:space="preserve"> </w:t>
      </w:r>
      <w:r w:rsidRPr="0014579B">
        <w:rPr>
          <w:rFonts w:eastAsia="Calibri"/>
          <w:bCs/>
          <w:kern w:val="2"/>
          <w:szCs w:val="24"/>
          <w:lang w:eastAsia="en-US"/>
        </w:rPr>
        <w:t>kadastra apzīmējumu 3642 006 0391</w:t>
      </w:r>
      <w:r w:rsidR="00D020B3">
        <w:rPr>
          <w:rFonts w:eastAsia="Calibri"/>
          <w:bCs/>
          <w:kern w:val="2"/>
          <w:szCs w:val="24"/>
          <w:lang w:eastAsia="en-US"/>
        </w:rPr>
        <w:t>.</w:t>
      </w:r>
    </w:p>
    <w:p w14:paraId="39D7FDA3" w14:textId="46B1D72C" w:rsidR="0014579B" w:rsidRDefault="0014579B" w:rsidP="0014579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14579B">
        <w:rPr>
          <w:rFonts w:eastAsia="Calibri"/>
          <w:bCs/>
          <w:kern w:val="2"/>
          <w:szCs w:val="24"/>
          <w:lang w:eastAsia="en-US"/>
        </w:rPr>
        <w:t xml:space="preserve">Par koku ciršanu pašvaldības īpašumā “Muižas parks”, Ilzenes pagastā, Alūksnes novadā, </w:t>
      </w:r>
      <w:r>
        <w:rPr>
          <w:rFonts w:eastAsia="Calibri"/>
          <w:bCs/>
          <w:kern w:val="2"/>
          <w:szCs w:val="24"/>
          <w:lang w:eastAsia="en-US"/>
        </w:rPr>
        <w:t xml:space="preserve">zemes vienībā ar kadastra apzīmējumu </w:t>
      </w:r>
      <w:r w:rsidRPr="0014579B">
        <w:rPr>
          <w:rFonts w:eastAsia="Calibri"/>
          <w:bCs/>
          <w:kern w:val="2"/>
          <w:szCs w:val="24"/>
          <w:lang w:eastAsia="en-US"/>
        </w:rPr>
        <w:t>3652 003 0075</w:t>
      </w:r>
      <w:r w:rsidR="00D020B3">
        <w:rPr>
          <w:rFonts w:eastAsia="Calibri"/>
          <w:bCs/>
          <w:kern w:val="2"/>
          <w:szCs w:val="24"/>
          <w:lang w:eastAsia="en-US"/>
        </w:rPr>
        <w:t>.</w:t>
      </w:r>
    </w:p>
    <w:p w14:paraId="51756D24" w14:textId="2F987A78" w:rsidR="002579E6" w:rsidRDefault="000C6DCD" w:rsidP="0014579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 w:rsidRPr="0014579B">
        <w:rPr>
          <w:rFonts w:eastAsia="Calibri"/>
          <w:bCs/>
          <w:kern w:val="2"/>
          <w:szCs w:val="24"/>
          <w:lang w:eastAsia="en-US"/>
        </w:rPr>
        <w:t xml:space="preserve">Par koku </w:t>
      </w:r>
      <w:r w:rsidR="00330809" w:rsidRPr="0014579B">
        <w:rPr>
          <w:rFonts w:eastAsia="Calibri"/>
          <w:bCs/>
          <w:kern w:val="2"/>
          <w:szCs w:val="24"/>
          <w:lang w:eastAsia="en-US"/>
        </w:rPr>
        <w:t>ciršanu ielu pārbūves vajadzībām, būvprojektā “Blaumaņa iela un Tirgotāju iela (posmā no Blaumaņa ielas līdz Vidus ielai</w:t>
      </w:r>
      <w:r w:rsidR="00805CD8" w:rsidRPr="0014579B">
        <w:rPr>
          <w:rFonts w:eastAsia="Calibri"/>
          <w:bCs/>
          <w:kern w:val="2"/>
          <w:szCs w:val="24"/>
          <w:lang w:eastAsia="en-US"/>
        </w:rPr>
        <w:t>)</w:t>
      </w:r>
      <w:r w:rsidR="00330809" w:rsidRPr="0014579B">
        <w:rPr>
          <w:rFonts w:eastAsia="Calibri"/>
          <w:bCs/>
          <w:kern w:val="2"/>
          <w:szCs w:val="24"/>
          <w:lang w:eastAsia="en-US"/>
        </w:rPr>
        <w:t>, Alūksnē, Alūksnes novadā”</w:t>
      </w:r>
      <w:r w:rsidR="00D020B3">
        <w:rPr>
          <w:rFonts w:eastAsia="Calibri"/>
          <w:bCs/>
          <w:kern w:val="2"/>
          <w:szCs w:val="24"/>
          <w:lang w:eastAsia="en-US"/>
        </w:rPr>
        <w:t>.</w:t>
      </w:r>
    </w:p>
    <w:p w14:paraId="4C7AAFA6" w14:textId="5C135546" w:rsidR="00B47E7E" w:rsidRPr="00D020B3" w:rsidRDefault="00772F23" w:rsidP="0014579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 xml:space="preserve">Par koka ciršanu </w:t>
      </w:r>
      <w:r w:rsidRPr="00772F23">
        <w:rPr>
          <w:bCs/>
          <w:iCs/>
          <w:szCs w:val="24"/>
          <w:lang w:eastAsia="en-US"/>
        </w:rPr>
        <w:t>objektā “Valsts reģionālā autoceļa P39 Alūksne – Ape posma 7,92-11,36 km pārbūve”</w:t>
      </w:r>
      <w:r>
        <w:rPr>
          <w:bCs/>
          <w:iCs/>
          <w:szCs w:val="24"/>
          <w:lang w:eastAsia="en-US"/>
        </w:rPr>
        <w:t xml:space="preserve"> (zemes vienības kadastra apzīmējums 3642 006 0345)</w:t>
      </w:r>
      <w:r w:rsidR="00D020B3">
        <w:rPr>
          <w:bCs/>
          <w:iCs/>
          <w:szCs w:val="24"/>
          <w:lang w:eastAsia="en-US"/>
        </w:rPr>
        <w:t>.</w:t>
      </w:r>
    </w:p>
    <w:p w14:paraId="676D0996" w14:textId="6AB4D156" w:rsidR="00D020B3" w:rsidRPr="00D020B3" w:rsidRDefault="00D020B3" w:rsidP="0014579B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bCs/>
          <w:iCs/>
          <w:szCs w:val="24"/>
          <w:lang w:eastAsia="en-US"/>
        </w:rPr>
        <w:t>[..]</w:t>
      </w:r>
    </w:p>
    <w:p w14:paraId="7B9C8E53" w14:textId="77777777" w:rsidR="00D020B3" w:rsidRPr="00D020B3" w:rsidRDefault="00D020B3" w:rsidP="00D020B3">
      <w:pPr>
        <w:jc w:val="both"/>
        <w:rPr>
          <w:rFonts w:eastAsia="Calibri"/>
          <w:bCs/>
          <w:kern w:val="2"/>
          <w:szCs w:val="24"/>
          <w:lang w:eastAsia="en-US"/>
        </w:rPr>
      </w:pPr>
    </w:p>
    <w:bookmarkEnd w:id="2"/>
    <w:p w14:paraId="1E50F03B" w14:textId="77777777" w:rsidR="00D020B3" w:rsidRDefault="00D020B3" w:rsidP="00D020B3">
      <w:pPr>
        <w:jc w:val="center"/>
        <w:rPr>
          <w:bCs/>
          <w:i/>
          <w:iCs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Sēde 5. jautājumā pasludināta par slēgtu, pamatojoties uz Pašvaldību likuma 27.panta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 xml:space="preserve">Sēdes slēgtajā daļā tiks izskatīts iesniegums par </w:t>
      </w:r>
    </w:p>
    <w:p w14:paraId="778F7CCE" w14:textId="6E21B606" w:rsidR="00D020B3" w:rsidRDefault="00D020B3" w:rsidP="00D020B3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</w:t>
      </w:r>
      <w:r>
        <w:rPr>
          <w:bCs/>
          <w:i/>
          <w:iCs/>
          <w:noProof/>
          <w:szCs w:val="24"/>
          <w:lang w:eastAsia="en-US"/>
        </w:rPr>
        <w:t>a</w:t>
      </w:r>
      <w:r>
        <w:rPr>
          <w:bCs/>
          <w:i/>
          <w:iCs/>
          <w:noProof/>
          <w:szCs w:val="24"/>
          <w:lang w:eastAsia="en-US"/>
        </w:rPr>
        <w:t xml:space="preserve"> kok</w:t>
      </w:r>
      <w:r>
        <w:rPr>
          <w:bCs/>
          <w:i/>
          <w:iCs/>
          <w:noProof/>
          <w:szCs w:val="24"/>
          <w:lang w:eastAsia="en-US"/>
        </w:rPr>
        <w:t>a</w:t>
      </w:r>
      <w:r>
        <w:rPr>
          <w:bCs/>
          <w:i/>
          <w:iCs/>
          <w:noProof/>
          <w:szCs w:val="24"/>
          <w:lang w:eastAsia="en-US"/>
        </w:rPr>
        <w:t xml:space="preserve"> ciršanu.</w:t>
      </w:r>
    </w:p>
    <w:p w14:paraId="56B3E498" w14:textId="77777777" w:rsidR="00D020B3" w:rsidRDefault="00D020B3" w:rsidP="00D020B3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4F0D6EE9" w14:textId="77777777" w:rsidR="001F4C4C" w:rsidRDefault="001F4C4C" w:rsidP="001F4C4C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1B3F4EF7" w14:textId="77777777" w:rsidR="002303F1" w:rsidRPr="002303F1" w:rsidRDefault="002303F1" w:rsidP="002303F1">
      <w:pPr>
        <w:jc w:val="both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39E9C05C" w14:textId="77777777" w:rsidR="00EA67E7" w:rsidRPr="00A9162C" w:rsidRDefault="00EA67E7" w:rsidP="0082643C">
      <w:pPr>
        <w:ind w:left="284"/>
        <w:contextualSpacing/>
        <w:jc w:val="both"/>
        <w:rPr>
          <w:rFonts w:eastAsia="Calibri"/>
          <w:bCs/>
          <w:i/>
          <w:iCs/>
          <w:kern w:val="2"/>
          <w:szCs w:val="24"/>
          <w:lang w:eastAsia="en-US"/>
        </w:rPr>
      </w:pPr>
    </w:p>
    <w:p w14:paraId="2D49F171" w14:textId="77777777" w:rsidR="00E40C78" w:rsidRPr="0082643C" w:rsidRDefault="00E40C78" w:rsidP="0082643C">
      <w:pPr>
        <w:ind w:left="284"/>
        <w:contextualSpacing/>
        <w:jc w:val="both"/>
        <w:rPr>
          <w:rFonts w:eastAsia="Calibri"/>
          <w:bCs/>
          <w:kern w:val="2"/>
          <w:szCs w:val="24"/>
          <w:lang w:eastAsia="en-US"/>
        </w:rPr>
      </w:pPr>
    </w:p>
    <w:p w14:paraId="1C44D958" w14:textId="77777777" w:rsidR="005F4AF5" w:rsidRDefault="005F4AF5" w:rsidP="00703E5A">
      <w:pPr>
        <w:spacing w:after="160" w:line="259" w:lineRule="auto"/>
        <w:ind w:left="360"/>
        <w:contextualSpacing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9A59D5E" w14:textId="7740D9FD" w:rsidR="00372300" w:rsidRPr="00372300" w:rsidRDefault="00372300" w:rsidP="00372300">
      <w:pPr>
        <w:jc w:val="center"/>
        <w:rPr>
          <w:bCs/>
          <w:i/>
          <w:iCs/>
          <w:noProof/>
          <w:szCs w:val="24"/>
          <w:lang w:eastAsia="en-US"/>
        </w:rPr>
      </w:pPr>
    </w:p>
    <w:p w14:paraId="7C9DB8F2" w14:textId="77777777" w:rsidR="000E5C0E" w:rsidRPr="00C25725" w:rsidRDefault="000E5C0E" w:rsidP="000E5C0E">
      <w:pPr>
        <w:spacing w:after="160" w:line="259" w:lineRule="auto"/>
        <w:contextualSpacing/>
        <w:jc w:val="both"/>
        <w:rPr>
          <w:rFonts w:eastAsiaTheme="minorHAnsi" w:cstheme="minorBidi"/>
          <w:bCs/>
          <w:kern w:val="2"/>
          <w:szCs w:val="24"/>
          <w:lang w:eastAsia="en-US"/>
          <w14:ligatures w14:val="standardContextual"/>
        </w:rPr>
      </w:pPr>
    </w:p>
    <w:p w14:paraId="378885B6" w14:textId="77777777" w:rsidR="00556094" w:rsidRPr="00D6426E" w:rsidRDefault="00556094" w:rsidP="00D6426E"/>
    <w:sectPr w:rsidR="00556094" w:rsidRPr="00D6426E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2"/>
  </w:num>
  <w:num w:numId="4" w16cid:durableId="1218054038">
    <w:abstractNumId w:val="3"/>
  </w:num>
  <w:num w:numId="5" w16cid:durableId="498548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43F64"/>
    <w:rsid w:val="0014579B"/>
    <w:rsid w:val="00160A1B"/>
    <w:rsid w:val="00165561"/>
    <w:rsid w:val="001662E1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767D"/>
    <w:rsid w:val="00217C9E"/>
    <w:rsid w:val="0022214B"/>
    <w:rsid w:val="002303F1"/>
    <w:rsid w:val="00242968"/>
    <w:rsid w:val="00244615"/>
    <w:rsid w:val="002579E6"/>
    <w:rsid w:val="002A4DA5"/>
    <w:rsid w:val="002A6B64"/>
    <w:rsid w:val="002B01D7"/>
    <w:rsid w:val="002C147B"/>
    <w:rsid w:val="002C37B1"/>
    <w:rsid w:val="002C3C14"/>
    <w:rsid w:val="002C4B1A"/>
    <w:rsid w:val="002D0910"/>
    <w:rsid w:val="002D1331"/>
    <w:rsid w:val="002F74D2"/>
    <w:rsid w:val="00301176"/>
    <w:rsid w:val="003034C8"/>
    <w:rsid w:val="00304CB6"/>
    <w:rsid w:val="00311098"/>
    <w:rsid w:val="00314592"/>
    <w:rsid w:val="00321D40"/>
    <w:rsid w:val="00327072"/>
    <w:rsid w:val="0033023A"/>
    <w:rsid w:val="00330809"/>
    <w:rsid w:val="0034003E"/>
    <w:rsid w:val="003469A9"/>
    <w:rsid w:val="00366630"/>
    <w:rsid w:val="00370984"/>
    <w:rsid w:val="00372300"/>
    <w:rsid w:val="003758DB"/>
    <w:rsid w:val="003835D4"/>
    <w:rsid w:val="00395F21"/>
    <w:rsid w:val="003A2F4A"/>
    <w:rsid w:val="003A79DB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9609F"/>
    <w:rsid w:val="004A3773"/>
    <w:rsid w:val="004A6518"/>
    <w:rsid w:val="004D10DB"/>
    <w:rsid w:val="004D2BFE"/>
    <w:rsid w:val="004E2D04"/>
    <w:rsid w:val="004E6D7D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7CB6"/>
    <w:rsid w:val="005A2A07"/>
    <w:rsid w:val="005B2465"/>
    <w:rsid w:val="005C68B4"/>
    <w:rsid w:val="005E3E7B"/>
    <w:rsid w:val="005F4AF5"/>
    <w:rsid w:val="005F670D"/>
    <w:rsid w:val="00616FF1"/>
    <w:rsid w:val="006214C6"/>
    <w:rsid w:val="00630182"/>
    <w:rsid w:val="0064479C"/>
    <w:rsid w:val="006972FE"/>
    <w:rsid w:val="006C4521"/>
    <w:rsid w:val="006D0CB6"/>
    <w:rsid w:val="006E7F17"/>
    <w:rsid w:val="00701F42"/>
    <w:rsid w:val="00703E5A"/>
    <w:rsid w:val="00743CEE"/>
    <w:rsid w:val="00756E2A"/>
    <w:rsid w:val="007721E6"/>
    <w:rsid w:val="00772F23"/>
    <w:rsid w:val="00774F7D"/>
    <w:rsid w:val="007754F3"/>
    <w:rsid w:val="007C33E8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430EB"/>
    <w:rsid w:val="0084326F"/>
    <w:rsid w:val="00860693"/>
    <w:rsid w:val="00895F45"/>
    <w:rsid w:val="008A06FC"/>
    <w:rsid w:val="008A4AC5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95E6C"/>
    <w:rsid w:val="009B5C19"/>
    <w:rsid w:val="009D633C"/>
    <w:rsid w:val="009E109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AD23D0"/>
    <w:rsid w:val="00B011BF"/>
    <w:rsid w:val="00B0519E"/>
    <w:rsid w:val="00B226E1"/>
    <w:rsid w:val="00B47E7E"/>
    <w:rsid w:val="00B828ED"/>
    <w:rsid w:val="00B87C47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20B3"/>
    <w:rsid w:val="00D07145"/>
    <w:rsid w:val="00D077EF"/>
    <w:rsid w:val="00D10052"/>
    <w:rsid w:val="00D42BF5"/>
    <w:rsid w:val="00D460D6"/>
    <w:rsid w:val="00D54285"/>
    <w:rsid w:val="00D55E72"/>
    <w:rsid w:val="00D6426E"/>
    <w:rsid w:val="00D654B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0A2"/>
    <w:rsid w:val="00E51122"/>
    <w:rsid w:val="00E977C0"/>
    <w:rsid w:val="00EA67E7"/>
    <w:rsid w:val="00ED664F"/>
    <w:rsid w:val="00EF4BF5"/>
    <w:rsid w:val="00F00D06"/>
    <w:rsid w:val="00F05F7F"/>
    <w:rsid w:val="00F12E0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Maija SLIŅĶE</cp:lastModifiedBy>
  <cp:revision>6</cp:revision>
  <cp:lastPrinted>2024-09-18T08:34:00Z</cp:lastPrinted>
  <dcterms:created xsi:type="dcterms:W3CDTF">2024-10-06T16:53:00Z</dcterms:created>
  <dcterms:modified xsi:type="dcterms:W3CDTF">2024-10-10T05:24:00Z</dcterms:modified>
</cp:coreProperties>
</file>