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62E0" w14:textId="77777777" w:rsidR="004A0003" w:rsidRDefault="000B4F44" w:rsidP="000B4F44">
      <w:pPr>
        <w:jc w:val="center"/>
        <w:rPr>
          <w:sz w:val="28"/>
          <w:szCs w:val="28"/>
        </w:rPr>
      </w:pPr>
      <w:r w:rsidRPr="000B4F44">
        <w:rPr>
          <w:sz w:val="28"/>
          <w:szCs w:val="28"/>
        </w:rPr>
        <w:t>Bērnu rindas reģistrs</w:t>
      </w:r>
    </w:p>
    <w:p w14:paraId="5E7CF674" w14:textId="77777777" w:rsidR="000B4F44" w:rsidRDefault="000B4F44" w:rsidP="000B4F44">
      <w:pPr>
        <w:jc w:val="center"/>
        <w:rPr>
          <w:sz w:val="28"/>
          <w:szCs w:val="28"/>
          <w:u w:val="single"/>
        </w:rPr>
      </w:pPr>
      <w:r w:rsidRPr="000B4F44">
        <w:rPr>
          <w:sz w:val="28"/>
          <w:szCs w:val="28"/>
          <w:u w:val="single"/>
        </w:rPr>
        <w:t>uzņemšanai Jaunalūksnes pirmsskolas izglītības iestādē “Pūcīte”</w:t>
      </w:r>
    </w:p>
    <w:p w14:paraId="7B079A20" w14:textId="77777777" w:rsidR="000B4F44" w:rsidRDefault="000B4F44" w:rsidP="000B4F44">
      <w:pPr>
        <w:jc w:val="center"/>
        <w:rPr>
          <w:sz w:val="28"/>
          <w:szCs w:val="28"/>
          <w:u w:val="singl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B4F44" w14:paraId="5989D258" w14:textId="77777777" w:rsidTr="000B4F44">
        <w:tc>
          <w:tcPr>
            <w:tcW w:w="2336" w:type="dxa"/>
          </w:tcPr>
          <w:p w14:paraId="6DB0C398" w14:textId="77777777" w:rsidR="000B4F44" w:rsidRPr="000B4F44" w:rsidRDefault="000B4F44" w:rsidP="000B4F44">
            <w:pPr>
              <w:jc w:val="center"/>
              <w:rPr>
                <w:sz w:val="28"/>
                <w:szCs w:val="28"/>
              </w:rPr>
            </w:pPr>
            <w:r w:rsidRPr="000B4F44">
              <w:rPr>
                <w:sz w:val="28"/>
                <w:szCs w:val="28"/>
              </w:rPr>
              <w:t>Iesnieguma reģistrācijas numurs</w:t>
            </w:r>
          </w:p>
        </w:tc>
        <w:tc>
          <w:tcPr>
            <w:tcW w:w="2336" w:type="dxa"/>
          </w:tcPr>
          <w:p w14:paraId="314C95BB" w14:textId="77777777" w:rsidR="000B4F44" w:rsidRPr="000B4F44" w:rsidRDefault="000B4F44" w:rsidP="000B4F44">
            <w:pPr>
              <w:jc w:val="center"/>
              <w:rPr>
                <w:sz w:val="28"/>
                <w:szCs w:val="28"/>
              </w:rPr>
            </w:pPr>
            <w:r w:rsidRPr="000B4F44">
              <w:rPr>
                <w:sz w:val="28"/>
                <w:szCs w:val="28"/>
              </w:rPr>
              <w:t>Rindas numurs (iestājoties)</w:t>
            </w:r>
          </w:p>
        </w:tc>
        <w:tc>
          <w:tcPr>
            <w:tcW w:w="2336" w:type="dxa"/>
          </w:tcPr>
          <w:p w14:paraId="6218F5FB" w14:textId="5B775D6B" w:rsidR="000B4F44" w:rsidRPr="000B4F44" w:rsidRDefault="000B4F44" w:rsidP="000B4F44">
            <w:pPr>
              <w:jc w:val="center"/>
              <w:rPr>
                <w:sz w:val="28"/>
                <w:szCs w:val="28"/>
              </w:rPr>
            </w:pPr>
            <w:r w:rsidRPr="000B4F44">
              <w:rPr>
                <w:sz w:val="28"/>
                <w:szCs w:val="28"/>
              </w:rPr>
              <w:t>Rindas kārtas numurs pēc aktualizēšanas uz 202</w:t>
            </w:r>
            <w:r w:rsidR="00A42E10">
              <w:rPr>
                <w:sz w:val="28"/>
                <w:szCs w:val="28"/>
              </w:rPr>
              <w:t>4</w:t>
            </w:r>
            <w:r w:rsidRPr="000B4F44">
              <w:rPr>
                <w:sz w:val="28"/>
                <w:szCs w:val="28"/>
              </w:rPr>
              <w:t>.gada 1.</w:t>
            </w:r>
            <w:r w:rsidR="008B0627">
              <w:rPr>
                <w:sz w:val="28"/>
                <w:szCs w:val="28"/>
              </w:rPr>
              <w:t>oktobri</w:t>
            </w:r>
          </w:p>
        </w:tc>
        <w:tc>
          <w:tcPr>
            <w:tcW w:w="2336" w:type="dxa"/>
          </w:tcPr>
          <w:p w14:paraId="72A19039" w14:textId="77777777" w:rsidR="000B4F44" w:rsidRDefault="000B4F44" w:rsidP="000B4F44">
            <w:pPr>
              <w:jc w:val="center"/>
              <w:rPr>
                <w:sz w:val="28"/>
                <w:szCs w:val="28"/>
              </w:rPr>
            </w:pPr>
            <w:r w:rsidRPr="000B4F44">
              <w:rPr>
                <w:sz w:val="28"/>
                <w:szCs w:val="28"/>
              </w:rPr>
              <w:t>Piezīmes par ārpuskārtas statusu(obligātais izglītības vecums, brālis/māsa vai izglītības iestādes lēmums)*</w:t>
            </w:r>
          </w:p>
          <w:p w14:paraId="3B26C614" w14:textId="77777777" w:rsidR="000B4F44" w:rsidRPr="000B4F44" w:rsidRDefault="000B4F44" w:rsidP="000B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JĀ/NĒ</w:t>
            </w:r>
          </w:p>
        </w:tc>
      </w:tr>
      <w:tr w:rsidR="008B0627" w14:paraId="37CF909D" w14:textId="77777777" w:rsidTr="000B4F44">
        <w:tc>
          <w:tcPr>
            <w:tcW w:w="2336" w:type="dxa"/>
          </w:tcPr>
          <w:p w14:paraId="6F3D010C" w14:textId="76ECB4F5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JPIIP/1-6/24/11</w:t>
            </w:r>
          </w:p>
        </w:tc>
        <w:tc>
          <w:tcPr>
            <w:tcW w:w="2336" w:type="dxa"/>
          </w:tcPr>
          <w:p w14:paraId="125E2A17" w14:textId="4404969C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36" w:type="dxa"/>
          </w:tcPr>
          <w:p w14:paraId="41816A3B" w14:textId="1C529339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36" w:type="dxa"/>
          </w:tcPr>
          <w:p w14:paraId="1CD523EA" w14:textId="77777777" w:rsidR="008B0627" w:rsidRPr="00DA03F0" w:rsidRDefault="008B0627" w:rsidP="008B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NĒ</w:t>
            </w:r>
          </w:p>
        </w:tc>
      </w:tr>
      <w:tr w:rsidR="008B0627" w14:paraId="120E0A6C" w14:textId="77777777" w:rsidTr="000B4F44">
        <w:tc>
          <w:tcPr>
            <w:tcW w:w="2336" w:type="dxa"/>
          </w:tcPr>
          <w:p w14:paraId="30EBB140" w14:textId="48AA01D5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JPIIP/1-6/24/13</w:t>
            </w:r>
          </w:p>
        </w:tc>
        <w:tc>
          <w:tcPr>
            <w:tcW w:w="2336" w:type="dxa"/>
          </w:tcPr>
          <w:p w14:paraId="5CFBB266" w14:textId="73566192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36" w:type="dxa"/>
          </w:tcPr>
          <w:p w14:paraId="3EF7DE34" w14:textId="79B4E9BC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36" w:type="dxa"/>
          </w:tcPr>
          <w:p w14:paraId="461440FD" w14:textId="77777777" w:rsidR="008B0627" w:rsidRPr="00DA03F0" w:rsidRDefault="008B0627" w:rsidP="008B0627">
            <w:pPr>
              <w:jc w:val="center"/>
              <w:rPr>
                <w:sz w:val="28"/>
                <w:szCs w:val="28"/>
              </w:rPr>
            </w:pPr>
            <w:r w:rsidRPr="00DA03F0">
              <w:rPr>
                <w:sz w:val="28"/>
                <w:szCs w:val="28"/>
              </w:rPr>
              <w:t>JĀ</w:t>
            </w:r>
          </w:p>
        </w:tc>
      </w:tr>
      <w:tr w:rsidR="008B0627" w14:paraId="5723B06D" w14:textId="77777777" w:rsidTr="000B4F44">
        <w:tc>
          <w:tcPr>
            <w:tcW w:w="2336" w:type="dxa"/>
          </w:tcPr>
          <w:p w14:paraId="3FB282EA" w14:textId="6FF98290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JPIIP/1-6/24/14</w:t>
            </w:r>
          </w:p>
        </w:tc>
        <w:tc>
          <w:tcPr>
            <w:tcW w:w="2336" w:type="dxa"/>
          </w:tcPr>
          <w:p w14:paraId="3E550EE5" w14:textId="53EA08E3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36" w:type="dxa"/>
          </w:tcPr>
          <w:p w14:paraId="60293065" w14:textId="09B5E3CF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36" w:type="dxa"/>
          </w:tcPr>
          <w:p w14:paraId="27327E4A" w14:textId="77777777" w:rsidR="008B0627" w:rsidRPr="00DA03F0" w:rsidRDefault="008B0627" w:rsidP="008B0627">
            <w:pPr>
              <w:jc w:val="center"/>
              <w:rPr>
                <w:sz w:val="28"/>
                <w:szCs w:val="28"/>
              </w:rPr>
            </w:pPr>
            <w:r w:rsidRPr="00DA03F0">
              <w:rPr>
                <w:sz w:val="28"/>
                <w:szCs w:val="28"/>
              </w:rPr>
              <w:t>JĀ</w:t>
            </w:r>
          </w:p>
        </w:tc>
      </w:tr>
      <w:tr w:rsidR="008B0627" w14:paraId="2CCC0622" w14:textId="77777777" w:rsidTr="000B4F44">
        <w:tc>
          <w:tcPr>
            <w:tcW w:w="2336" w:type="dxa"/>
          </w:tcPr>
          <w:p w14:paraId="0F3433BF" w14:textId="357B3BDC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JPIIP/1-6/24/15</w:t>
            </w:r>
          </w:p>
        </w:tc>
        <w:tc>
          <w:tcPr>
            <w:tcW w:w="2336" w:type="dxa"/>
          </w:tcPr>
          <w:p w14:paraId="60B1DA4F" w14:textId="5463C734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336" w:type="dxa"/>
          </w:tcPr>
          <w:p w14:paraId="2211042F" w14:textId="3B857F9E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336" w:type="dxa"/>
          </w:tcPr>
          <w:p w14:paraId="01DA3FBE" w14:textId="77777777" w:rsidR="008B0627" w:rsidRPr="00DA03F0" w:rsidRDefault="008B0627" w:rsidP="008B0627">
            <w:pPr>
              <w:jc w:val="center"/>
              <w:rPr>
                <w:sz w:val="28"/>
                <w:szCs w:val="28"/>
              </w:rPr>
            </w:pPr>
            <w:r w:rsidRPr="00DA03F0">
              <w:rPr>
                <w:sz w:val="28"/>
                <w:szCs w:val="28"/>
              </w:rPr>
              <w:t>JĀ</w:t>
            </w:r>
          </w:p>
        </w:tc>
      </w:tr>
      <w:tr w:rsidR="008B0627" w14:paraId="7F55850B" w14:textId="77777777" w:rsidTr="000B4F44">
        <w:tc>
          <w:tcPr>
            <w:tcW w:w="2336" w:type="dxa"/>
          </w:tcPr>
          <w:p w14:paraId="2004F11F" w14:textId="40EF5B02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JPIIP/1-6/24/44</w:t>
            </w:r>
          </w:p>
        </w:tc>
        <w:tc>
          <w:tcPr>
            <w:tcW w:w="2336" w:type="dxa"/>
          </w:tcPr>
          <w:p w14:paraId="78A2ED74" w14:textId="12DDEE75" w:rsidR="008B0627" w:rsidRPr="00CD4EB6" w:rsidRDefault="008B0627" w:rsidP="008B062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36" w:type="dxa"/>
          </w:tcPr>
          <w:p w14:paraId="1D7C6804" w14:textId="6D3B2BE0" w:rsidR="008B0627" w:rsidRDefault="008B0627" w:rsidP="008B0627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36" w:type="dxa"/>
          </w:tcPr>
          <w:p w14:paraId="48AF1215" w14:textId="110BF312" w:rsidR="008B0627" w:rsidRDefault="008B0627" w:rsidP="008B0627">
            <w:pPr>
              <w:jc w:val="center"/>
            </w:pPr>
            <w:r>
              <w:t>JĀ</w:t>
            </w:r>
            <w:bookmarkStart w:id="0" w:name="_GoBack"/>
            <w:bookmarkEnd w:id="0"/>
          </w:p>
        </w:tc>
      </w:tr>
    </w:tbl>
    <w:p w14:paraId="36CE2009" w14:textId="77777777" w:rsidR="000B4F44" w:rsidRPr="000B4F44" w:rsidRDefault="000B4F44" w:rsidP="000B4F44">
      <w:pPr>
        <w:jc w:val="center"/>
        <w:rPr>
          <w:sz w:val="28"/>
          <w:szCs w:val="28"/>
          <w:u w:val="single"/>
        </w:rPr>
      </w:pPr>
    </w:p>
    <w:sectPr w:rsidR="000B4F44" w:rsidRPr="000B4F44" w:rsidSect="000B4F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4"/>
    <w:rsid w:val="000B4F44"/>
    <w:rsid w:val="00335136"/>
    <w:rsid w:val="004A0003"/>
    <w:rsid w:val="008B0627"/>
    <w:rsid w:val="00A42E10"/>
    <w:rsid w:val="00C83ECF"/>
    <w:rsid w:val="00CD4EB6"/>
    <w:rsid w:val="00D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357D"/>
  <w15:chartTrackingRefBased/>
  <w15:docId w15:val="{3B90EFD2-4B18-4BD6-98BE-BAFBFB1B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BELOVA</dc:creator>
  <cp:keywords/>
  <dc:description/>
  <cp:lastModifiedBy>Ligita BELOVA</cp:lastModifiedBy>
  <cp:revision>4</cp:revision>
  <cp:lastPrinted>2024-01-16T08:12:00Z</cp:lastPrinted>
  <dcterms:created xsi:type="dcterms:W3CDTF">2023-10-10T12:02:00Z</dcterms:created>
  <dcterms:modified xsi:type="dcterms:W3CDTF">2024-10-15T12:47:00Z</dcterms:modified>
</cp:coreProperties>
</file>