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E04B3" w:rsidP="00CE0382">
      <w:pPr>
        <w:spacing w:line="240" w:lineRule="auto"/>
        <w:ind w:firstLine="0"/>
        <w:jc w:val="right"/>
        <w:rPr>
          <w:sz w:val="24"/>
          <w:szCs w:val="24"/>
        </w:rPr>
      </w:pPr>
      <w:r>
        <w:rPr>
          <w:sz w:val="24"/>
          <w:szCs w:val="24"/>
        </w:rPr>
        <w:t>09.12</w:t>
      </w:r>
      <w:r w:rsidR="00CE0382">
        <w:rPr>
          <w:sz w:val="24"/>
          <w:szCs w:val="24"/>
        </w:rPr>
        <w:t>.2024.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NOVADA PAŠVALDĪBAS ZEMESGABALA  „</w:t>
      </w:r>
      <w:r w:rsidR="00D66830">
        <w:rPr>
          <w:b/>
          <w:caps/>
          <w:color w:val="000000"/>
          <w:sz w:val="24"/>
          <w:szCs w:val="24"/>
        </w:rPr>
        <w:t>LAUCIŅI</w:t>
      </w:r>
      <w:r>
        <w:rPr>
          <w:b/>
          <w:caps/>
          <w:color w:val="000000"/>
          <w:sz w:val="24"/>
          <w:szCs w:val="24"/>
        </w:rPr>
        <w:t xml:space="preserve">”, </w:t>
      </w:r>
      <w:r w:rsidR="007D79CC">
        <w:rPr>
          <w:b/>
          <w:color w:val="000000"/>
          <w:sz w:val="24"/>
          <w:szCs w:val="24"/>
        </w:rPr>
        <w:t>ZELTIŅU</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w:t>
      </w:r>
      <w:r w:rsidR="00230736">
        <w:rPr>
          <w:sz w:val="24"/>
          <w:szCs w:val="24"/>
        </w:rPr>
        <w:t>m</w:t>
      </w:r>
      <w:r>
        <w:rPr>
          <w:sz w:val="24"/>
          <w:szCs w:val="24"/>
        </w:rPr>
        <w:t xml:space="preserve"> zemesgabala</w:t>
      </w:r>
      <w:r w:rsidR="00230736">
        <w:rPr>
          <w:sz w:val="24"/>
          <w:szCs w:val="24"/>
        </w:rPr>
        <w:t>m</w:t>
      </w:r>
      <w:r>
        <w:rPr>
          <w:sz w:val="24"/>
          <w:szCs w:val="24"/>
        </w:rPr>
        <w:t xml:space="preserve"> „</w:t>
      </w:r>
      <w:r w:rsidR="00650A6F">
        <w:rPr>
          <w:sz w:val="24"/>
          <w:szCs w:val="24"/>
        </w:rPr>
        <w:t>Lauciņi</w:t>
      </w:r>
      <w:r>
        <w:rPr>
          <w:sz w:val="24"/>
          <w:szCs w:val="24"/>
        </w:rPr>
        <w:t xml:space="preserve">”, </w:t>
      </w:r>
      <w:r w:rsidR="000F32B4">
        <w:rPr>
          <w:sz w:val="24"/>
          <w:szCs w:val="24"/>
        </w:rPr>
        <w:t>Zeltiņu</w:t>
      </w:r>
      <w:r>
        <w:rPr>
          <w:sz w:val="24"/>
          <w:szCs w:val="24"/>
        </w:rPr>
        <w:t xml:space="preserve"> pagastā, Alūksnes</w:t>
      </w:r>
      <w:r w:rsidR="000F32B4">
        <w:rPr>
          <w:sz w:val="24"/>
          <w:szCs w:val="24"/>
        </w:rPr>
        <w:t xml:space="preserve"> novadā, k</w:t>
      </w:r>
      <w:r w:rsidR="00230736">
        <w:rPr>
          <w:sz w:val="24"/>
          <w:szCs w:val="24"/>
        </w:rPr>
        <w:t>adast</w:t>
      </w:r>
      <w:r w:rsidR="00650A6F">
        <w:rPr>
          <w:sz w:val="24"/>
          <w:szCs w:val="24"/>
        </w:rPr>
        <w:t>ra apzīmējums 3694 002 015</w:t>
      </w:r>
      <w:r w:rsidR="00230736">
        <w:rPr>
          <w:sz w:val="24"/>
          <w:szCs w:val="24"/>
        </w:rPr>
        <w:t>5</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650A6F">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650A6F">
              <w:rPr>
                <w:b/>
                <w:kern w:val="2"/>
                <w:sz w:val="24"/>
                <w:szCs w:val="24"/>
                <w14:ligatures w14:val="standardContextual"/>
              </w:rPr>
              <w:t>Lauciņi</w:t>
            </w:r>
            <w:r>
              <w:rPr>
                <w:b/>
                <w:kern w:val="2"/>
                <w:sz w:val="24"/>
                <w:szCs w:val="24"/>
                <w14:ligatures w14:val="standardContextual"/>
              </w:rPr>
              <w:t>”,</w:t>
            </w:r>
            <w:r>
              <w:rPr>
                <w:kern w:val="2"/>
                <w:sz w:val="24"/>
                <w:szCs w:val="24"/>
                <w14:ligatures w14:val="standardContextual"/>
              </w:rPr>
              <w:t xml:space="preserve"> </w:t>
            </w:r>
            <w:r w:rsidR="000F32B4">
              <w:rPr>
                <w:b/>
                <w:bCs/>
                <w:kern w:val="2"/>
                <w:sz w:val="24"/>
                <w:szCs w:val="24"/>
                <w14:ligatures w14:val="standardContextual"/>
              </w:rPr>
              <w:t>Zeltiņu</w:t>
            </w:r>
            <w:r>
              <w:rPr>
                <w:b/>
                <w:kern w:val="2"/>
                <w:sz w:val="24"/>
                <w:szCs w:val="24"/>
                <w14:ligatures w14:val="standardContextual"/>
              </w:rPr>
              <w:t xml:space="preserve"> </w:t>
            </w:r>
            <w:r>
              <w:rPr>
                <w:b/>
                <w:color w:val="000000"/>
                <w:kern w:val="2"/>
                <w:sz w:val="24"/>
                <w:szCs w:val="24"/>
                <w14:ligatures w14:val="standardContextual"/>
              </w:rPr>
              <w:t>pa</w:t>
            </w:r>
            <w:r w:rsidR="000F32B4">
              <w:rPr>
                <w:b/>
                <w:color w:val="000000"/>
                <w:kern w:val="2"/>
                <w:sz w:val="24"/>
                <w:szCs w:val="24"/>
                <w14:ligatures w14:val="standardContextual"/>
              </w:rPr>
              <w:t>gasts, Alūksnes novads, LV- 4345</w:t>
            </w:r>
            <w:r>
              <w:rPr>
                <w:b/>
                <w:color w:val="000000"/>
                <w:kern w:val="2"/>
                <w:sz w:val="24"/>
                <w:szCs w:val="24"/>
                <w14:ligatures w14:val="standardContextual"/>
              </w:rPr>
              <w:t>,</w:t>
            </w:r>
            <w:r w:rsidR="000F32B4">
              <w:rPr>
                <w:b/>
                <w:kern w:val="2"/>
                <w:sz w:val="24"/>
                <w:szCs w:val="24"/>
                <w14:ligatures w14:val="standardContextual"/>
              </w:rPr>
              <w:t xml:space="preserve"> k</w:t>
            </w:r>
            <w:r w:rsidR="00230736">
              <w:rPr>
                <w:b/>
                <w:kern w:val="2"/>
                <w:sz w:val="24"/>
                <w:szCs w:val="24"/>
                <w14:ligatures w14:val="standardContextual"/>
              </w:rPr>
              <w:t>ad</w:t>
            </w:r>
            <w:r w:rsidR="00650A6F">
              <w:rPr>
                <w:b/>
                <w:kern w:val="2"/>
                <w:sz w:val="24"/>
                <w:szCs w:val="24"/>
                <w14:ligatures w14:val="standardContextual"/>
              </w:rPr>
              <w:t>astra apzīmējums 3694 002 015</w:t>
            </w:r>
            <w:r w:rsidR="00230736">
              <w:rPr>
                <w:b/>
                <w:kern w:val="2"/>
                <w:sz w:val="24"/>
                <w:szCs w:val="24"/>
                <w14:ligatures w14:val="standardContextual"/>
              </w:rPr>
              <w:t>5</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650A6F" w:rsidP="00CE0382">
            <w:pPr>
              <w:spacing w:line="240" w:lineRule="auto"/>
              <w:ind w:firstLine="0"/>
              <w:rPr>
                <w:kern w:val="2"/>
                <w:sz w:val="24"/>
                <w:szCs w:val="24"/>
                <w14:ligatures w14:val="standardContextual"/>
              </w:rPr>
            </w:pPr>
            <w:r>
              <w:rPr>
                <w:kern w:val="2"/>
                <w:sz w:val="24"/>
                <w:szCs w:val="24"/>
                <w14:ligatures w14:val="standardContextual"/>
              </w:rPr>
              <w:t>Zemesgabala kopplatība 0.5</w:t>
            </w:r>
            <w:r w:rsidR="00CE0382">
              <w:rPr>
                <w:kern w:val="2"/>
                <w:sz w:val="24"/>
                <w:szCs w:val="24"/>
                <w14:ligatures w14:val="standardContextual"/>
              </w:rPr>
              <w:t xml:space="preserve"> ha, no tiem iznomājamā lauksaimniecībā </w:t>
            </w:r>
            <w:r>
              <w:rPr>
                <w:b/>
                <w:kern w:val="2"/>
                <w:sz w:val="24"/>
                <w:szCs w:val="24"/>
                <w14:ligatures w14:val="standardContextual"/>
              </w:rPr>
              <w:t>izmantojamā zeme 0.5</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650A6F" w:rsidP="00320233">
            <w:pPr>
              <w:spacing w:line="240" w:lineRule="auto"/>
              <w:ind w:firstLine="0"/>
              <w:jc w:val="left"/>
              <w:rPr>
                <w:kern w:val="2"/>
                <w:sz w:val="24"/>
                <w:szCs w:val="24"/>
                <w14:ligatures w14:val="standardContextual"/>
              </w:rPr>
            </w:pPr>
            <w:r>
              <w:rPr>
                <w:b/>
                <w:kern w:val="2"/>
                <w:sz w:val="24"/>
                <w:szCs w:val="24"/>
                <w14:ligatures w14:val="standardContextual"/>
              </w:rPr>
              <w:t>28</w:t>
            </w:r>
            <w:r w:rsidR="00320233">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div</w:t>
            </w:r>
            <w:r w:rsidR="00320233">
              <w:rPr>
                <w:kern w:val="2"/>
                <w:sz w:val="24"/>
                <w:szCs w:val="24"/>
                <w14:ligatures w14:val="standardContextual"/>
              </w:rPr>
              <w:t>desmit</w:t>
            </w:r>
            <w:r w:rsidR="00CE0382" w:rsidRPr="00AD3C2D">
              <w:rPr>
                <w:kern w:val="2"/>
                <w:sz w:val="24"/>
                <w:szCs w:val="24"/>
                <w14:ligatures w14:val="standardContextual"/>
              </w:rPr>
              <w:t xml:space="preserve"> </w:t>
            </w:r>
            <w:r>
              <w:rPr>
                <w:kern w:val="2"/>
                <w:sz w:val="24"/>
                <w:szCs w:val="24"/>
                <w14:ligatures w14:val="standardContextual"/>
              </w:rPr>
              <w:t>astoņi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320233">
              <w:rPr>
                <w:kern w:val="2"/>
                <w:sz w:val="24"/>
                <w:szCs w:val="24"/>
                <w14:ligatures w14:val="standardContextual"/>
              </w:rPr>
              <w:t>00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CE0382" w:rsidP="00FD275C">
            <w:pPr>
              <w:spacing w:line="276" w:lineRule="auto"/>
              <w:ind w:firstLine="0"/>
              <w:rPr>
                <w:kern w:val="2"/>
                <w:sz w:val="24"/>
                <w:szCs w:val="24"/>
                <w14:ligatures w14:val="standardContextual"/>
              </w:rPr>
            </w:pPr>
            <w:r w:rsidRPr="0022131D">
              <w:rPr>
                <w:kern w:val="2"/>
                <w:sz w:val="24"/>
                <w:szCs w:val="24"/>
                <w14:ligatures w14:val="standardContextual"/>
              </w:rPr>
              <w:t>Nav noteikti</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novada pašvaldības izpilddirektora 08.01.2024. rīkojumu Nr. ANP/1-6/24/9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nav noteikti</w:t>
      </w:r>
    </w:p>
    <w:p w:rsidR="00B85F19" w:rsidRDefault="00CE0382" w:rsidP="00320233">
      <w:pPr>
        <w:tabs>
          <w:tab w:val="left" w:pos="993"/>
        </w:tabs>
        <w:suppressAutoHyphens/>
        <w:spacing w:line="100" w:lineRule="atLeast"/>
        <w:ind w:right="-1" w:firstLine="0"/>
        <w:contextualSpacing/>
        <w:rPr>
          <w:rFonts w:eastAsia="Calibri"/>
        </w:rPr>
      </w:pPr>
      <w:r>
        <w:rPr>
          <w:sz w:val="24"/>
          <w:szCs w:val="24"/>
        </w:rPr>
        <w:lastRenderedPageBreak/>
        <w:t xml:space="preserve">1.8. </w:t>
      </w:r>
      <w:r>
        <w:rPr>
          <w:i/>
          <w:iCs/>
          <w:sz w:val="24"/>
          <w:szCs w:val="24"/>
        </w:rPr>
        <w:t>Izsoles vieta</w:t>
      </w:r>
      <w:r>
        <w:rPr>
          <w:sz w:val="24"/>
          <w:szCs w:val="24"/>
        </w:rPr>
        <w:t>:</w:t>
      </w:r>
      <w:r>
        <w:rPr>
          <w:b/>
          <w:sz w:val="24"/>
          <w:szCs w:val="24"/>
        </w:rPr>
        <w:t xml:space="preserve"> </w:t>
      </w:r>
      <w:bookmarkStart w:id="0" w:name="_Hlk156153093"/>
      <w:r w:rsidR="00320233">
        <w:rPr>
          <w:rFonts w:eastAsia="Calibri"/>
        </w:rPr>
        <w:t>Zeltiņu tautas nama</w:t>
      </w:r>
      <w:r>
        <w:rPr>
          <w:rFonts w:eastAsia="Calibri"/>
        </w:rPr>
        <w:t xml:space="preserve"> </w:t>
      </w:r>
      <w:bookmarkEnd w:id="0"/>
      <w:r w:rsidR="00B85F19">
        <w:rPr>
          <w:rFonts w:eastAsia="Calibri"/>
        </w:rPr>
        <w:t xml:space="preserve"> ēkā </w:t>
      </w:r>
      <w:r w:rsidR="00B85F19" w:rsidRPr="00E96F52">
        <w:rPr>
          <w:rFonts w:eastAsia="Calibri"/>
        </w:rPr>
        <w:t>“</w:t>
      </w:r>
      <w:r w:rsidR="00320233">
        <w:rPr>
          <w:rFonts w:eastAsia="Calibri"/>
        </w:rPr>
        <w:t>Pagastmāja</w:t>
      </w:r>
      <w:r w:rsidR="00B85F19" w:rsidRPr="00E96F52">
        <w:rPr>
          <w:rFonts w:eastAsia="Calibri"/>
        </w:rPr>
        <w:t xml:space="preserve">”, </w:t>
      </w:r>
      <w:r w:rsidR="00320233">
        <w:rPr>
          <w:rFonts w:eastAsia="Calibri"/>
        </w:rPr>
        <w:t>Zeltiņos, Zeltiņu pagastā, Alūksnes novadā</w:t>
      </w:r>
      <w:r w:rsidR="00B85F19" w:rsidRPr="00E96F52">
        <w:rPr>
          <w:rFonts w:eastAsia="Calibri"/>
        </w:rPr>
        <w:t>.</w:t>
      </w:r>
    </w:p>
    <w:p w:rsidR="00CE0382" w:rsidRDefault="00CE0382" w:rsidP="00CE0382">
      <w:pPr>
        <w:tabs>
          <w:tab w:val="left" w:pos="993"/>
        </w:tabs>
        <w:suppressAutoHyphens/>
        <w:spacing w:line="100" w:lineRule="atLeast"/>
        <w:ind w:right="-1" w:firstLine="0"/>
        <w:contextualSpacing/>
        <w:jc w:val="left"/>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Pr="00B85F19">
        <w:rPr>
          <w:bCs/>
          <w:sz w:val="24"/>
          <w:szCs w:val="24"/>
          <w:u w:val="single"/>
        </w:rPr>
        <w:t xml:space="preserve">2024.gada </w:t>
      </w:r>
      <w:r w:rsidR="00320233">
        <w:rPr>
          <w:bCs/>
          <w:sz w:val="24"/>
          <w:szCs w:val="24"/>
          <w:u w:val="single"/>
        </w:rPr>
        <w:t>18.decembrī</w:t>
      </w:r>
      <w:r w:rsidR="00B85F19" w:rsidRPr="00B85F19">
        <w:rPr>
          <w:bCs/>
          <w:sz w:val="24"/>
          <w:szCs w:val="24"/>
          <w:u w:val="single"/>
        </w:rPr>
        <w:t xml:space="preserve"> </w:t>
      </w:r>
      <w:r w:rsidR="00650A6F">
        <w:rPr>
          <w:bCs/>
          <w:sz w:val="24"/>
          <w:szCs w:val="24"/>
          <w:u w:val="single"/>
        </w:rPr>
        <w:t xml:space="preserve"> plkst. 10.1</w:t>
      </w:r>
      <w:r w:rsidR="002466AE">
        <w:rPr>
          <w:bCs/>
          <w:sz w:val="24"/>
          <w:szCs w:val="24"/>
          <w:u w:val="single"/>
        </w:rPr>
        <w:t>0</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Pr="00B85F19">
        <w:rPr>
          <w:rFonts w:eastAsia="Calibri"/>
          <w:i/>
          <w:iCs/>
          <w:sz w:val="24"/>
          <w:szCs w:val="24"/>
          <w:lang w:eastAsia="lv-LV"/>
        </w:rPr>
        <w:t xml:space="preserve">2024.gada </w:t>
      </w:r>
      <w:r w:rsidR="0037312B">
        <w:rPr>
          <w:rFonts w:eastAsia="Calibri"/>
          <w:i/>
          <w:iCs/>
          <w:sz w:val="24"/>
          <w:szCs w:val="24"/>
          <w:lang w:eastAsia="lv-LV"/>
        </w:rPr>
        <w:t>17.decembrim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Pr="00B85F19">
        <w:rPr>
          <w:b/>
          <w:sz w:val="24"/>
          <w:szCs w:val="24"/>
        </w:rPr>
        <w:t xml:space="preserve">2024. gada </w:t>
      </w:r>
      <w:r w:rsidR="0037312B">
        <w:rPr>
          <w:b/>
          <w:sz w:val="24"/>
          <w:szCs w:val="24"/>
        </w:rPr>
        <w:t>17.decembr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lastRenderedPageBreak/>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lastRenderedPageBreak/>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230736" w:rsidRDefault="00230736" w:rsidP="00230736">
      <w:pPr>
        <w:spacing w:line="276" w:lineRule="auto"/>
        <w:ind w:firstLine="0"/>
        <w:jc w:val="center"/>
        <w:rPr>
          <w:rFonts w:eastAsia="Calibri"/>
          <w:b/>
          <w:sz w:val="24"/>
          <w:szCs w:val="24"/>
        </w:rPr>
      </w:pPr>
      <w:r>
        <w:rPr>
          <w:rFonts w:eastAsia="Calibri"/>
          <w:b/>
          <w:sz w:val="24"/>
          <w:szCs w:val="24"/>
        </w:rPr>
        <w:t xml:space="preserve">  Zemesgabala “</w:t>
      </w:r>
      <w:r w:rsidR="006F2CC6">
        <w:rPr>
          <w:rFonts w:eastAsia="Calibri"/>
          <w:b/>
          <w:sz w:val="24"/>
          <w:szCs w:val="24"/>
        </w:rPr>
        <w:t>Lauciņi</w:t>
      </w:r>
      <w:r>
        <w:rPr>
          <w:rFonts w:eastAsia="Calibri"/>
          <w:b/>
          <w:sz w:val="24"/>
          <w:szCs w:val="24"/>
        </w:rPr>
        <w:t>”,  Zeltiņu pagasts, Alūksnes novads,</w:t>
      </w:r>
    </w:p>
    <w:p w:rsidR="00230736" w:rsidRDefault="006F2CC6" w:rsidP="00230736">
      <w:pPr>
        <w:spacing w:line="276" w:lineRule="auto"/>
        <w:ind w:firstLine="0"/>
        <w:jc w:val="center"/>
        <w:rPr>
          <w:rFonts w:eastAsia="Calibri"/>
          <w:b/>
          <w:sz w:val="24"/>
          <w:szCs w:val="24"/>
        </w:rPr>
      </w:pPr>
      <w:r>
        <w:rPr>
          <w:rFonts w:eastAsia="Calibri"/>
          <w:b/>
          <w:sz w:val="24"/>
          <w:szCs w:val="24"/>
        </w:rPr>
        <w:t>0.5</w:t>
      </w:r>
      <w:r w:rsidR="00230736">
        <w:rPr>
          <w:rFonts w:eastAsia="Calibri"/>
          <w:b/>
          <w:sz w:val="24"/>
          <w:szCs w:val="24"/>
        </w:rPr>
        <w:t xml:space="preserve"> ha platībā, kadastra numurs  </w:t>
      </w:r>
      <w:r>
        <w:rPr>
          <w:b/>
          <w:sz w:val="24"/>
          <w:szCs w:val="24"/>
        </w:rPr>
        <w:t>3694 002 0313</w:t>
      </w:r>
      <w:r w:rsidR="00230736">
        <w:rPr>
          <w:b/>
          <w:sz w:val="24"/>
          <w:szCs w:val="24"/>
        </w:rPr>
        <w:t>,</w:t>
      </w:r>
    </w:p>
    <w:p w:rsidR="00230736" w:rsidRDefault="00230736" w:rsidP="0023073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3694 002 0</w:t>
      </w:r>
      <w:r w:rsidR="006F2CC6">
        <w:rPr>
          <w:b/>
          <w:sz w:val="24"/>
          <w:szCs w:val="24"/>
        </w:rPr>
        <w:t>15</w:t>
      </w:r>
      <w:r>
        <w:rPr>
          <w:b/>
          <w:sz w:val="24"/>
          <w:szCs w:val="24"/>
        </w:rPr>
        <w:t>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4B5B19">
        <w:rPr>
          <w:rFonts w:eastAsia="Calibri"/>
        </w:rPr>
        <w:t>Zeltiņu tautas nama</w:t>
      </w:r>
      <w:r>
        <w:rPr>
          <w:rFonts w:eastAsia="Calibri"/>
        </w:rPr>
        <w:t xml:space="preserve"> ēkā </w:t>
      </w:r>
      <w:r w:rsidR="00B85F19">
        <w:rPr>
          <w:rFonts w:eastAsia="Calibri"/>
        </w:rPr>
        <w:t xml:space="preserve"> </w:t>
      </w:r>
      <w:r w:rsidR="00B85F19" w:rsidRPr="00E96F52">
        <w:rPr>
          <w:rFonts w:eastAsia="Calibri"/>
        </w:rPr>
        <w:t>“</w:t>
      </w:r>
      <w:r w:rsidR="004B5B19">
        <w:rPr>
          <w:rFonts w:eastAsia="Calibri"/>
        </w:rPr>
        <w:t>Pagast</w:t>
      </w:r>
      <w:r w:rsidR="00B85F19" w:rsidRPr="00E96F52">
        <w:rPr>
          <w:rFonts w:eastAsia="Calibri"/>
        </w:rPr>
        <w:t xml:space="preserve">nams”, </w:t>
      </w:r>
      <w:r w:rsidR="004B5B19">
        <w:rPr>
          <w:rFonts w:eastAsia="Calibri"/>
        </w:rPr>
        <w:t>Zeltiņos, Zeltiņu</w:t>
      </w:r>
      <w:r w:rsidR="00B85F19" w:rsidRPr="00E96F52">
        <w:rPr>
          <w:rFonts w:eastAsia="Calibri"/>
        </w:rPr>
        <w:t xml:space="preserve"> pagastā, </w:t>
      </w:r>
      <w:r w:rsidR="004B5B19">
        <w:rPr>
          <w:rFonts w:eastAsia="Calibri"/>
        </w:rPr>
        <w:t>Alūksnes novadā</w:t>
      </w:r>
      <w:r w:rsidR="00CD0389">
        <w:rPr>
          <w:rFonts w:eastAsia="Calibri"/>
        </w:rPr>
        <w:t xml:space="preserve">, </w:t>
      </w:r>
      <w:r w:rsidRPr="00B85F19">
        <w:rPr>
          <w:rFonts w:eastAsia="Calibri"/>
        </w:rPr>
        <w:t xml:space="preserve"> </w:t>
      </w:r>
      <w:r w:rsidRPr="00B85F19">
        <w:rPr>
          <w:rFonts w:eastAsia="Calibri"/>
          <w:b/>
        </w:rPr>
        <w:t xml:space="preserve">2024. gada </w:t>
      </w:r>
      <w:r w:rsidR="004B5B19">
        <w:rPr>
          <w:rFonts w:eastAsia="Calibri"/>
          <w:b/>
        </w:rPr>
        <w:t>18</w:t>
      </w:r>
      <w:r w:rsidR="00B85F19" w:rsidRPr="00B85F19">
        <w:rPr>
          <w:rFonts w:eastAsia="Calibri"/>
          <w:b/>
        </w:rPr>
        <w:t>.</w:t>
      </w:r>
      <w:r w:rsidR="004B5B19">
        <w:rPr>
          <w:rFonts w:eastAsia="Calibri"/>
          <w:b/>
        </w:rPr>
        <w:t>decembrī</w:t>
      </w:r>
      <w:r w:rsidR="00B85F19" w:rsidRPr="00B85F19">
        <w:rPr>
          <w:rFonts w:eastAsia="Calibri"/>
          <w:b/>
        </w:rPr>
        <w:t xml:space="preserve"> </w:t>
      </w:r>
      <w:r w:rsidR="006F2CC6">
        <w:rPr>
          <w:rFonts w:eastAsia="Calibri"/>
          <w:b/>
        </w:rPr>
        <w:t>plkst. 10.1</w:t>
      </w:r>
      <w:r w:rsidR="00230736">
        <w:rPr>
          <w:rFonts w:eastAsia="Calibri"/>
          <w:b/>
        </w:rPr>
        <w:t>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 xml:space="preserve">2024.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6F2CC6" w:rsidRDefault="006F2CC6" w:rsidP="006F2CC6">
      <w:pPr>
        <w:spacing w:line="276" w:lineRule="auto"/>
        <w:ind w:firstLine="0"/>
        <w:jc w:val="center"/>
        <w:rPr>
          <w:rFonts w:eastAsia="Calibri"/>
          <w:b/>
          <w:sz w:val="24"/>
          <w:szCs w:val="24"/>
        </w:rPr>
      </w:pPr>
      <w:r>
        <w:rPr>
          <w:rFonts w:eastAsia="Calibri"/>
          <w:b/>
          <w:sz w:val="24"/>
          <w:szCs w:val="24"/>
        </w:rPr>
        <w:t xml:space="preserve">  Zemesgabala “Lauciņi”,  Zeltiņu pagasts, Alūksnes novads,</w:t>
      </w:r>
    </w:p>
    <w:p w:rsidR="006F2CC6" w:rsidRDefault="006F2CC6" w:rsidP="006F2CC6">
      <w:pPr>
        <w:spacing w:line="276" w:lineRule="auto"/>
        <w:ind w:firstLine="0"/>
        <w:jc w:val="center"/>
        <w:rPr>
          <w:rFonts w:eastAsia="Calibri"/>
          <w:b/>
          <w:sz w:val="24"/>
          <w:szCs w:val="24"/>
        </w:rPr>
      </w:pPr>
      <w:r>
        <w:rPr>
          <w:rFonts w:eastAsia="Calibri"/>
          <w:b/>
          <w:sz w:val="24"/>
          <w:szCs w:val="24"/>
        </w:rPr>
        <w:t xml:space="preserve">0.5 ha platībā, kadastra numurs  </w:t>
      </w:r>
      <w:r>
        <w:rPr>
          <w:b/>
          <w:sz w:val="24"/>
          <w:szCs w:val="24"/>
        </w:rPr>
        <w:t>3694 002 0313,</w:t>
      </w:r>
    </w:p>
    <w:p w:rsidR="006F2CC6" w:rsidRDefault="006F2CC6" w:rsidP="006F2CC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3694 002 0155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D0389" w:rsidRDefault="00CD0389" w:rsidP="00CD0389">
      <w:pPr>
        <w:tabs>
          <w:tab w:val="left" w:pos="993"/>
        </w:tabs>
        <w:suppressAutoHyphens/>
        <w:spacing w:line="100" w:lineRule="atLeast"/>
        <w:ind w:right="-1" w:firstLine="0"/>
        <w:contextualSpacing/>
        <w:jc w:val="left"/>
        <w:rPr>
          <w:lang w:bidi="yi-Hebr"/>
        </w:rPr>
      </w:pPr>
      <w:r>
        <w:rPr>
          <w:rFonts w:eastAsia="Calibri"/>
        </w:rPr>
        <w:t xml:space="preserve">izsolē, kas notiks Zeltiņu tautas nama ēkā  </w:t>
      </w:r>
      <w:r w:rsidRPr="00E96F52">
        <w:rPr>
          <w:rFonts w:eastAsia="Calibri"/>
        </w:rPr>
        <w:t>“</w:t>
      </w:r>
      <w:r>
        <w:rPr>
          <w:rFonts w:eastAsia="Calibri"/>
        </w:rPr>
        <w:t>Pagast</w:t>
      </w:r>
      <w:r w:rsidRPr="00E96F52">
        <w:rPr>
          <w:rFonts w:eastAsia="Calibri"/>
        </w:rPr>
        <w:t xml:space="preserve">nams”, </w:t>
      </w:r>
      <w:r>
        <w:rPr>
          <w:rFonts w:eastAsia="Calibri"/>
        </w:rPr>
        <w:t>Zeltiņos, Zeltiņu</w:t>
      </w:r>
      <w:r w:rsidRPr="00E96F52">
        <w:rPr>
          <w:rFonts w:eastAsia="Calibri"/>
        </w:rPr>
        <w:t xml:space="preserve"> pagastā, </w:t>
      </w:r>
      <w:r>
        <w:rPr>
          <w:rFonts w:eastAsia="Calibri"/>
        </w:rPr>
        <w:t xml:space="preserve">Alūksnes novadā, </w:t>
      </w:r>
      <w:r w:rsidRPr="00B85F19">
        <w:rPr>
          <w:rFonts w:eastAsia="Calibri"/>
        </w:rPr>
        <w:t xml:space="preserve"> </w:t>
      </w:r>
      <w:r w:rsidRPr="00B85F19">
        <w:rPr>
          <w:rFonts w:eastAsia="Calibri"/>
          <w:b/>
        </w:rPr>
        <w:t xml:space="preserve">2024. gada </w:t>
      </w:r>
      <w:r>
        <w:rPr>
          <w:rFonts w:eastAsia="Calibri"/>
          <w:b/>
        </w:rPr>
        <w:t>18</w:t>
      </w:r>
      <w:r w:rsidRPr="00B85F19">
        <w:rPr>
          <w:rFonts w:eastAsia="Calibri"/>
          <w:b/>
        </w:rPr>
        <w:t>.</w:t>
      </w:r>
      <w:r>
        <w:rPr>
          <w:rFonts w:eastAsia="Calibri"/>
          <w:b/>
        </w:rPr>
        <w:t>decembrī</w:t>
      </w:r>
      <w:r w:rsidRPr="00B85F19">
        <w:rPr>
          <w:rFonts w:eastAsia="Calibri"/>
          <w:b/>
        </w:rPr>
        <w:t xml:space="preserve"> </w:t>
      </w:r>
      <w:r w:rsidR="006F2CC6">
        <w:rPr>
          <w:rFonts w:eastAsia="Calibri"/>
          <w:b/>
        </w:rPr>
        <w:t>plkst. 10.1</w:t>
      </w:r>
      <w:r w:rsidR="00230736">
        <w:rPr>
          <w:rFonts w:eastAsia="Calibri"/>
          <w:b/>
        </w:rPr>
        <w:t>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w:t>
      </w:r>
      <w:bookmarkStart w:id="1" w:name="_GoBack"/>
      <w:bookmarkEnd w:id="1"/>
      <w:r>
        <w:rPr>
          <w:sz w:val="24"/>
          <w:szCs w:val="24"/>
        </w:rPr>
        <w:t>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CE0382" w:rsidP="00CE0382">
      <w:pPr>
        <w:spacing w:line="276" w:lineRule="auto"/>
        <w:ind w:firstLine="0"/>
        <w:jc w:val="left"/>
        <w:rPr>
          <w:rFonts w:eastAsia="Calibri"/>
          <w:b/>
          <w:sz w:val="24"/>
          <w:szCs w:val="24"/>
        </w:rPr>
      </w:pPr>
      <w:r>
        <w:rPr>
          <w:rFonts w:eastAsia="Calibri"/>
          <w:sz w:val="24"/>
          <w:szCs w:val="24"/>
        </w:rPr>
        <w:t xml:space="preserve">2024.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F32B4"/>
    <w:rsid w:val="001C35F3"/>
    <w:rsid w:val="00230736"/>
    <w:rsid w:val="002466AE"/>
    <w:rsid w:val="00307AD6"/>
    <w:rsid w:val="00320233"/>
    <w:rsid w:val="003656C4"/>
    <w:rsid w:val="0037312B"/>
    <w:rsid w:val="00462B81"/>
    <w:rsid w:val="004B5B19"/>
    <w:rsid w:val="004E41C1"/>
    <w:rsid w:val="004E5BB8"/>
    <w:rsid w:val="005D136D"/>
    <w:rsid w:val="00650A6F"/>
    <w:rsid w:val="006E4D24"/>
    <w:rsid w:val="006F2CC6"/>
    <w:rsid w:val="007D79CC"/>
    <w:rsid w:val="00873EDF"/>
    <w:rsid w:val="00931547"/>
    <w:rsid w:val="009D3CC8"/>
    <w:rsid w:val="00AD3C2D"/>
    <w:rsid w:val="00B85F19"/>
    <w:rsid w:val="00CD0389"/>
    <w:rsid w:val="00CE0382"/>
    <w:rsid w:val="00CE04B3"/>
    <w:rsid w:val="00D66830"/>
    <w:rsid w:val="00D72DB1"/>
    <w:rsid w:val="00EA1422"/>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9898</Words>
  <Characters>5643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4</cp:revision>
  <cp:lastPrinted>2024-08-20T06:25:00Z</cp:lastPrinted>
  <dcterms:created xsi:type="dcterms:W3CDTF">2024-12-09T06:42:00Z</dcterms:created>
  <dcterms:modified xsi:type="dcterms:W3CDTF">2024-12-09T06:48:00Z</dcterms:modified>
</cp:coreProperties>
</file>