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56B2" w14:textId="77777777"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Pielikums</w:t>
      </w:r>
    </w:p>
    <w:p w14:paraId="6D97D3A3" w14:textId="7E6612B3"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Alūksnes </w:t>
      </w:r>
      <w:r w:rsidR="00A0182F">
        <w:rPr>
          <w:rFonts w:ascii="Times New Roman" w:hAnsi="Times New Roman" w:cs="Times New Roman"/>
          <w:sz w:val="20"/>
        </w:rPr>
        <w:t>Sporta skolas</w:t>
      </w:r>
    </w:p>
    <w:p w14:paraId="749F0069" w14:textId="4F961B26"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direktores </w:t>
      </w:r>
      <w:r w:rsidR="00A0182F">
        <w:rPr>
          <w:rFonts w:ascii="Times New Roman" w:hAnsi="Times New Roman" w:cs="Times New Roman"/>
          <w:sz w:val="20"/>
        </w:rPr>
        <w:t>L. TOMSONE</w:t>
      </w:r>
      <w:r>
        <w:rPr>
          <w:rFonts w:ascii="Times New Roman" w:hAnsi="Times New Roman" w:cs="Times New Roman"/>
          <w:sz w:val="20"/>
        </w:rPr>
        <w:t>S</w:t>
      </w:r>
    </w:p>
    <w:p w14:paraId="12DFA113" w14:textId="5CADE062" w:rsidR="0093550C" w:rsidRPr="008124B5" w:rsidRDefault="002E2D39" w:rsidP="00A0182F">
      <w:pPr>
        <w:spacing w:after="0" w:line="240" w:lineRule="auto"/>
        <w:jc w:val="right"/>
        <w:rPr>
          <w:rFonts w:ascii="Times New Roman" w:hAnsi="Times New Roman" w:cs="Times New Roman"/>
          <w:sz w:val="20"/>
        </w:rPr>
      </w:pPr>
      <w:r w:rsidRPr="008124B5">
        <w:rPr>
          <w:rFonts w:ascii="Times New Roman" w:hAnsi="Times New Roman" w:cs="Times New Roman"/>
          <w:sz w:val="20"/>
        </w:rPr>
        <w:t>2</w:t>
      </w:r>
      <w:r w:rsidR="00CF5D38">
        <w:rPr>
          <w:rFonts w:ascii="Times New Roman" w:hAnsi="Times New Roman" w:cs="Times New Roman"/>
          <w:sz w:val="20"/>
        </w:rPr>
        <w:t>7</w:t>
      </w:r>
      <w:r w:rsidR="0093550C" w:rsidRPr="008124B5">
        <w:rPr>
          <w:rFonts w:ascii="Times New Roman" w:hAnsi="Times New Roman" w:cs="Times New Roman"/>
          <w:sz w:val="20"/>
        </w:rPr>
        <w:t>.</w:t>
      </w:r>
      <w:r w:rsidR="005B4A79" w:rsidRPr="008124B5">
        <w:rPr>
          <w:rFonts w:ascii="Times New Roman" w:hAnsi="Times New Roman" w:cs="Times New Roman"/>
          <w:sz w:val="20"/>
        </w:rPr>
        <w:t>0</w:t>
      </w:r>
      <w:r w:rsidR="00CF5D38">
        <w:rPr>
          <w:rFonts w:ascii="Times New Roman" w:hAnsi="Times New Roman" w:cs="Times New Roman"/>
          <w:sz w:val="20"/>
        </w:rPr>
        <w:t>1</w:t>
      </w:r>
      <w:r w:rsidR="0093550C" w:rsidRPr="008124B5">
        <w:rPr>
          <w:rFonts w:ascii="Times New Roman" w:hAnsi="Times New Roman" w:cs="Times New Roman"/>
          <w:sz w:val="20"/>
        </w:rPr>
        <w:t>.202</w:t>
      </w:r>
      <w:r w:rsidR="00CF5D38">
        <w:rPr>
          <w:rFonts w:ascii="Times New Roman" w:hAnsi="Times New Roman" w:cs="Times New Roman"/>
          <w:sz w:val="20"/>
        </w:rPr>
        <w:t>5</w:t>
      </w:r>
      <w:r w:rsidR="0093550C" w:rsidRPr="008124B5">
        <w:rPr>
          <w:rFonts w:ascii="Times New Roman" w:hAnsi="Times New Roman" w:cs="Times New Roman"/>
          <w:sz w:val="20"/>
        </w:rPr>
        <w:t>. rīkojumam Nr. A</w:t>
      </w:r>
      <w:r w:rsidR="00A0182F" w:rsidRPr="008124B5">
        <w:rPr>
          <w:rFonts w:ascii="Times New Roman" w:hAnsi="Times New Roman" w:cs="Times New Roman"/>
          <w:sz w:val="20"/>
        </w:rPr>
        <w:t>SS</w:t>
      </w:r>
      <w:r w:rsidR="0093550C" w:rsidRPr="008124B5">
        <w:rPr>
          <w:rFonts w:ascii="Times New Roman" w:hAnsi="Times New Roman" w:cs="Times New Roman"/>
          <w:sz w:val="20"/>
        </w:rPr>
        <w:t>/1-</w:t>
      </w:r>
      <w:r w:rsidR="003F25FE" w:rsidRPr="008124B5">
        <w:rPr>
          <w:rFonts w:ascii="Times New Roman" w:hAnsi="Times New Roman" w:cs="Times New Roman"/>
          <w:sz w:val="20"/>
        </w:rPr>
        <w:t>18</w:t>
      </w:r>
      <w:r w:rsidR="0093550C" w:rsidRPr="008124B5">
        <w:rPr>
          <w:rFonts w:ascii="Times New Roman" w:hAnsi="Times New Roman" w:cs="Times New Roman"/>
          <w:sz w:val="20"/>
        </w:rPr>
        <w:t>/2</w:t>
      </w:r>
      <w:r w:rsidR="00CF5D38">
        <w:rPr>
          <w:rFonts w:ascii="Times New Roman" w:hAnsi="Times New Roman" w:cs="Times New Roman"/>
          <w:sz w:val="20"/>
        </w:rPr>
        <w:t>5</w:t>
      </w:r>
      <w:r w:rsidR="0093550C" w:rsidRPr="008124B5">
        <w:rPr>
          <w:rFonts w:ascii="Times New Roman" w:hAnsi="Times New Roman" w:cs="Times New Roman"/>
          <w:sz w:val="20"/>
        </w:rPr>
        <w:t>/</w:t>
      </w:r>
      <w:r w:rsidR="00CF5D38">
        <w:rPr>
          <w:rFonts w:ascii="Times New Roman" w:hAnsi="Times New Roman" w:cs="Times New Roman"/>
          <w:sz w:val="20"/>
        </w:rPr>
        <w:t>3</w:t>
      </w:r>
    </w:p>
    <w:p w14:paraId="28332328" w14:textId="77777777" w:rsidR="0093550C" w:rsidRDefault="0093550C" w:rsidP="00A0182F">
      <w:pPr>
        <w:spacing w:after="0" w:line="240" w:lineRule="auto"/>
        <w:jc w:val="center"/>
        <w:rPr>
          <w:rFonts w:ascii="Times New Roman" w:hAnsi="Times New Roman" w:cs="Times New Roman"/>
          <w:b/>
        </w:rPr>
      </w:pPr>
    </w:p>
    <w:p w14:paraId="060EA907" w14:textId="77777777" w:rsidR="005B4A79" w:rsidRDefault="005B4A79" w:rsidP="00DB4F09">
      <w:pPr>
        <w:spacing w:after="0" w:line="240" w:lineRule="auto"/>
        <w:jc w:val="center"/>
        <w:rPr>
          <w:rFonts w:ascii="Times New Roman" w:hAnsi="Times New Roman" w:cs="Times New Roman"/>
          <w:b/>
          <w:bCs/>
          <w:caps/>
          <w:sz w:val="24"/>
          <w:szCs w:val="24"/>
        </w:rPr>
      </w:pPr>
      <w:bookmarkStart w:id="0" w:name="_Hlk156143026"/>
      <w:r w:rsidRPr="005B4A79">
        <w:rPr>
          <w:rFonts w:ascii="Times New Roman" w:hAnsi="Times New Roman" w:cs="Times New Roman"/>
          <w:b/>
          <w:bCs/>
          <w:caps/>
          <w:sz w:val="24"/>
          <w:szCs w:val="24"/>
        </w:rPr>
        <w:t xml:space="preserve">Alūksnes novada pašvaldības konkursa nolikums </w:t>
      </w:r>
    </w:p>
    <w:p w14:paraId="3250BFEE" w14:textId="6ABD20A1" w:rsidR="00DB4F09" w:rsidRDefault="002E2D39" w:rsidP="002E2D39">
      <w:pPr>
        <w:spacing w:after="0" w:line="240" w:lineRule="auto"/>
        <w:jc w:val="center"/>
        <w:rPr>
          <w:rFonts w:ascii="Times New Roman" w:hAnsi="Times New Roman" w:cs="Times New Roman"/>
          <w:b/>
          <w:bCs/>
          <w:caps/>
          <w:sz w:val="24"/>
          <w:szCs w:val="24"/>
        </w:rPr>
      </w:pPr>
      <w:r w:rsidRPr="002E2D39">
        <w:rPr>
          <w:rFonts w:ascii="Times New Roman" w:hAnsi="Times New Roman" w:cs="Times New Roman"/>
          <w:b/>
          <w:sz w:val="24"/>
          <w:szCs w:val="24"/>
        </w:rPr>
        <w:t>XXI STARPTAUTISK</w:t>
      </w:r>
      <w:r w:rsidR="005746CB">
        <w:rPr>
          <w:rFonts w:ascii="Times New Roman" w:hAnsi="Times New Roman" w:cs="Times New Roman"/>
          <w:b/>
          <w:sz w:val="24"/>
          <w:szCs w:val="24"/>
        </w:rPr>
        <w:t>Ā</w:t>
      </w:r>
      <w:r w:rsidRPr="002E2D39">
        <w:rPr>
          <w:rFonts w:ascii="Times New Roman" w:hAnsi="Times New Roman" w:cs="Times New Roman"/>
          <w:b/>
          <w:sz w:val="24"/>
          <w:szCs w:val="24"/>
        </w:rPr>
        <w:t xml:space="preserve"> ALŪKSNES DŽU-DO TURNĪR</w:t>
      </w:r>
      <w:r>
        <w:rPr>
          <w:rFonts w:ascii="Times New Roman" w:hAnsi="Times New Roman" w:cs="Times New Roman"/>
          <w:b/>
          <w:sz w:val="24"/>
          <w:szCs w:val="24"/>
        </w:rPr>
        <w:t>A</w:t>
      </w:r>
      <w:r>
        <w:rPr>
          <w:rFonts w:ascii="Times New Roman" w:hAnsi="Times New Roman" w:cs="Times New Roman"/>
          <w:b/>
          <w:bCs/>
          <w:caps/>
          <w:sz w:val="24"/>
          <w:szCs w:val="24"/>
        </w:rPr>
        <w:t xml:space="preserve"> </w:t>
      </w:r>
      <w:r w:rsidR="005B4A79" w:rsidRPr="005B4A79">
        <w:rPr>
          <w:rFonts w:ascii="Times New Roman" w:hAnsi="Times New Roman" w:cs="Times New Roman"/>
          <w:b/>
          <w:bCs/>
          <w:caps/>
          <w:sz w:val="24"/>
          <w:szCs w:val="24"/>
        </w:rPr>
        <w:t>realizēšana</w:t>
      </w:r>
    </w:p>
    <w:bookmarkEnd w:id="0"/>
    <w:p w14:paraId="67BD5EF9" w14:textId="77777777" w:rsidR="005B4A79" w:rsidRDefault="005B4A79" w:rsidP="00DB4F09">
      <w:pPr>
        <w:spacing w:after="0" w:line="240" w:lineRule="auto"/>
        <w:jc w:val="center"/>
        <w:rPr>
          <w:rFonts w:ascii="Times New Roman" w:hAnsi="Times New Roman" w:cs="Times New Roman"/>
          <w:b/>
        </w:rPr>
      </w:pPr>
    </w:p>
    <w:p w14:paraId="5EDFECFE" w14:textId="613EEE3E" w:rsidR="00DB4F09" w:rsidRPr="00C304ED"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6574DC">
        <w:rPr>
          <w:rFonts w:ascii="Times New Roman" w:eastAsia="Times New Roman" w:hAnsi="Times New Roman" w:cs="Times New Roman"/>
          <w:noProof/>
          <w:sz w:val="24"/>
          <w:szCs w:val="24"/>
          <w:lang w:eastAsia="lv-LV"/>
        </w:rPr>
        <w:t>Konkursa mērķis ir sabiedrības iesaiste, līdzdalība un pieejamība sporta pasākum</w:t>
      </w:r>
      <w:r w:rsidR="00A11B07">
        <w:rPr>
          <w:rFonts w:ascii="Times New Roman" w:eastAsia="Times New Roman" w:hAnsi="Times New Roman" w:cs="Times New Roman"/>
          <w:noProof/>
          <w:sz w:val="24"/>
          <w:szCs w:val="24"/>
          <w:lang w:eastAsia="lv-LV"/>
        </w:rPr>
        <w:t>a</w:t>
      </w:r>
      <w:r w:rsidRPr="006574DC">
        <w:rPr>
          <w:rFonts w:ascii="Times New Roman" w:eastAsia="Times New Roman" w:hAnsi="Times New Roman" w:cs="Times New Roman"/>
          <w:noProof/>
          <w:sz w:val="24"/>
          <w:szCs w:val="24"/>
          <w:lang w:eastAsia="lv-LV"/>
        </w:rPr>
        <w:t xml:space="preserve"> nori</w:t>
      </w:r>
      <w:r w:rsidR="00A123C7">
        <w:rPr>
          <w:rFonts w:ascii="Times New Roman" w:eastAsia="Times New Roman" w:hAnsi="Times New Roman" w:cs="Times New Roman"/>
          <w:noProof/>
          <w:sz w:val="24"/>
          <w:szCs w:val="24"/>
          <w:lang w:eastAsia="lv-LV"/>
        </w:rPr>
        <w:t>s</w:t>
      </w:r>
      <w:r w:rsidRPr="006574DC">
        <w:rPr>
          <w:rFonts w:ascii="Times New Roman" w:eastAsia="Times New Roman" w:hAnsi="Times New Roman" w:cs="Times New Roman"/>
          <w:noProof/>
          <w:sz w:val="24"/>
          <w:szCs w:val="24"/>
          <w:lang w:eastAsia="lv-LV"/>
        </w:rPr>
        <w:t xml:space="preserve">ē Alūksnes novadā, no pašvaldību autonomajām funkcijām izrietošu uzdevumu izpildē bez komerciāliem nolūkiem </w:t>
      </w:r>
      <w:r w:rsidRPr="006574DC">
        <w:rPr>
          <w:rFonts w:ascii="Times New Roman" w:eastAsia="Times New Roman" w:hAnsi="Times New Roman" w:cs="Times New Roman"/>
          <w:sz w:val="24"/>
          <w:szCs w:val="24"/>
          <w:lang w:eastAsia="lv-LV"/>
        </w:rPr>
        <w:t>(turpmāk - Projekts)</w:t>
      </w:r>
      <w:r w:rsidRPr="006574DC">
        <w:rPr>
          <w:rFonts w:ascii="Times New Roman" w:eastAsia="Times New Roman" w:hAnsi="Times New Roman" w:cs="Times New Roman"/>
          <w:noProof/>
          <w:sz w:val="24"/>
          <w:szCs w:val="24"/>
          <w:lang w:eastAsia="lv-LV"/>
        </w:rPr>
        <w:t>.</w:t>
      </w:r>
    </w:p>
    <w:p w14:paraId="4F93BCD1" w14:textId="77777777" w:rsidR="00DB4F09" w:rsidRDefault="00DB4F09" w:rsidP="00E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Konkursa organizētājs - Alūksnes Sporta skola.</w:t>
      </w:r>
    </w:p>
    <w:p w14:paraId="71BF7105" w14:textId="6D2B6BD3" w:rsidR="00DB4F09"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Konkursa pretendentam jābūt ar pieredzi, pieejamiem resursiem un kompetenci, kas apliecina spēju realizēt Projektu, nokārtotām finanšu saistībām ar pašvaldību </w:t>
      </w:r>
      <w:r w:rsidR="0084324B">
        <w:rPr>
          <w:rFonts w:ascii="Times New Roman" w:hAnsi="Times New Roman" w:cs="Times New Roman"/>
          <w:sz w:val="24"/>
          <w:szCs w:val="24"/>
        </w:rPr>
        <w:t>un</w:t>
      </w:r>
      <w:r>
        <w:rPr>
          <w:rFonts w:ascii="Times New Roman" w:hAnsi="Times New Roman" w:cs="Times New Roman"/>
          <w:sz w:val="24"/>
          <w:szCs w:val="24"/>
        </w:rPr>
        <w:t xml:space="preserve"> valsti; </w:t>
      </w:r>
    </w:p>
    <w:p w14:paraId="774B4F48" w14:textId="1F2D79B0" w:rsidR="007B3175" w:rsidRDefault="007B3175" w:rsidP="007B3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7B3175">
        <w:rPr>
          <w:rFonts w:ascii="Times New Roman" w:hAnsi="Times New Roman" w:cs="Times New Roman"/>
          <w:sz w:val="24"/>
          <w:szCs w:val="24"/>
        </w:rPr>
        <w:t>Konkursa uzdevums ir:</w:t>
      </w:r>
    </w:p>
    <w:p w14:paraId="7FD550B4" w14:textId="79218735" w:rsidR="00112AB1" w:rsidRDefault="00112AB1" w:rsidP="00112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7B3175" w:rsidRPr="00112AB1">
        <w:rPr>
          <w:rFonts w:ascii="Times New Roman" w:hAnsi="Times New Roman" w:cs="Times New Roman"/>
          <w:sz w:val="24"/>
          <w:szCs w:val="24"/>
        </w:rPr>
        <w:t>nodrošināt Alūksnes novadu ar kvalitatīviem pasākumiem;</w:t>
      </w:r>
    </w:p>
    <w:p w14:paraId="42B7F3A3" w14:textId="2416163C" w:rsidR="007B3175" w:rsidRDefault="00112AB1" w:rsidP="00112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7B3175" w:rsidRPr="00112AB1">
        <w:rPr>
          <w:rFonts w:ascii="Times New Roman" w:hAnsi="Times New Roman" w:cs="Times New Roman"/>
          <w:sz w:val="24"/>
          <w:szCs w:val="24"/>
        </w:rPr>
        <w:t>veicināt potenciālo Projekta realizētāju spējas sporta pasākumu organizēšanā;</w:t>
      </w:r>
    </w:p>
    <w:p w14:paraId="1AC32B08" w14:textId="1585FA3A" w:rsidR="00C70261" w:rsidRDefault="00112AB1" w:rsidP="00112AB1">
      <w:pPr>
        <w:spacing w:after="0" w:line="240" w:lineRule="auto"/>
        <w:jc w:val="both"/>
        <w:rPr>
          <w:rFonts w:ascii="Times New Roman" w:hAnsi="Times New Roman" w:cs="Times New Roman"/>
          <w:bCs/>
          <w:spacing w:val="4"/>
          <w:sz w:val="24"/>
          <w:szCs w:val="24"/>
          <w:lang w:eastAsia="lv-LV"/>
        </w:rPr>
      </w:pPr>
      <w:r>
        <w:rPr>
          <w:rFonts w:ascii="Times New Roman" w:hAnsi="Times New Roman" w:cs="Times New Roman"/>
          <w:sz w:val="24"/>
          <w:szCs w:val="24"/>
        </w:rPr>
        <w:t xml:space="preserve">4.3. </w:t>
      </w:r>
      <w:r w:rsidR="00C24B9D" w:rsidRPr="00112AB1">
        <w:rPr>
          <w:rFonts w:ascii="Times New Roman" w:hAnsi="Times New Roman" w:cs="Times New Roman"/>
          <w:spacing w:val="4"/>
          <w:sz w:val="24"/>
          <w:szCs w:val="24"/>
          <w:lang w:eastAsia="lv-LV"/>
        </w:rPr>
        <w:t>o</w:t>
      </w:r>
      <w:r w:rsidR="00C70261" w:rsidRPr="00112AB1">
        <w:rPr>
          <w:rFonts w:ascii="Times New Roman" w:hAnsi="Times New Roman" w:cs="Times New Roman"/>
          <w:spacing w:val="4"/>
          <w:sz w:val="24"/>
          <w:szCs w:val="24"/>
          <w:lang w:eastAsia="lv-LV"/>
        </w:rPr>
        <w:t xml:space="preserve">rganizēt </w:t>
      </w:r>
      <w:bookmarkStart w:id="1" w:name="_Hlk159326612"/>
      <w:r w:rsidR="002E2D39" w:rsidRPr="00112AB1">
        <w:rPr>
          <w:rFonts w:ascii="Times New Roman" w:hAnsi="Times New Roman" w:cs="Times New Roman"/>
          <w:bCs/>
          <w:sz w:val="24"/>
          <w:szCs w:val="24"/>
        </w:rPr>
        <w:t>XXI</w:t>
      </w:r>
      <w:r w:rsidR="00CF5D38">
        <w:rPr>
          <w:rFonts w:ascii="Times New Roman" w:hAnsi="Times New Roman" w:cs="Times New Roman"/>
          <w:bCs/>
          <w:sz w:val="24"/>
          <w:szCs w:val="24"/>
        </w:rPr>
        <w:t>I</w:t>
      </w:r>
      <w:r w:rsidR="002E2D39" w:rsidRPr="00112AB1">
        <w:rPr>
          <w:rFonts w:ascii="Times New Roman" w:hAnsi="Times New Roman" w:cs="Times New Roman"/>
          <w:bCs/>
          <w:sz w:val="24"/>
          <w:szCs w:val="24"/>
        </w:rPr>
        <w:t xml:space="preserve"> STARPTAUTISKAIS ALŪKSNES DŽU-DO TURNĪRA realizēšanu</w:t>
      </w:r>
      <w:bookmarkEnd w:id="1"/>
      <w:r w:rsidR="00C70261" w:rsidRPr="00112AB1">
        <w:rPr>
          <w:rFonts w:ascii="Times New Roman" w:hAnsi="Times New Roman" w:cs="Times New Roman"/>
          <w:bCs/>
          <w:spacing w:val="4"/>
          <w:sz w:val="24"/>
          <w:szCs w:val="24"/>
          <w:lang w:eastAsia="lv-LV"/>
        </w:rPr>
        <w:t>:</w:t>
      </w:r>
    </w:p>
    <w:p w14:paraId="5078039F" w14:textId="41A1048C" w:rsidR="007B3175" w:rsidRDefault="00112AB1" w:rsidP="00112AB1">
      <w:pPr>
        <w:spacing w:after="0" w:line="240" w:lineRule="auto"/>
        <w:ind w:left="426"/>
        <w:jc w:val="both"/>
        <w:rPr>
          <w:rFonts w:ascii="Times New Roman" w:hAnsi="Times New Roman" w:cs="Times New Roman"/>
          <w:spacing w:val="4"/>
          <w:sz w:val="24"/>
          <w:szCs w:val="24"/>
          <w:lang w:eastAsia="lv-LV"/>
        </w:rPr>
      </w:pPr>
      <w:r>
        <w:rPr>
          <w:rFonts w:ascii="Times New Roman" w:hAnsi="Times New Roman" w:cs="Times New Roman"/>
          <w:bCs/>
          <w:spacing w:val="4"/>
          <w:sz w:val="24"/>
          <w:szCs w:val="24"/>
          <w:lang w:eastAsia="lv-LV"/>
        </w:rPr>
        <w:t xml:space="preserve">4.3.1. </w:t>
      </w:r>
      <w:r w:rsidR="00C24B9D" w:rsidRPr="00112AB1">
        <w:rPr>
          <w:rFonts w:ascii="Times New Roman" w:hAnsi="Times New Roman" w:cs="Times New Roman"/>
          <w:spacing w:val="4"/>
          <w:sz w:val="24"/>
          <w:szCs w:val="24"/>
          <w:lang w:eastAsia="lv-LV"/>
        </w:rPr>
        <w:t>no 202</w:t>
      </w:r>
      <w:r w:rsidR="00306732">
        <w:rPr>
          <w:rFonts w:ascii="Times New Roman" w:hAnsi="Times New Roman" w:cs="Times New Roman"/>
          <w:spacing w:val="4"/>
          <w:sz w:val="24"/>
          <w:szCs w:val="24"/>
          <w:lang w:eastAsia="lv-LV"/>
        </w:rPr>
        <w:t>5</w:t>
      </w:r>
      <w:r w:rsidR="00C24B9D" w:rsidRPr="00112AB1">
        <w:rPr>
          <w:rFonts w:ascii="Times New Roman" w:hAnsi="Times New Roman" w:cs="Times New Roman"/>
          <w:spacing w:val="4"/>
          <w:sz w:val="24"/>
          <w:szCs w:val="24"/>
          <w:lang w:eastAsia="lv-LV"/>
        </w:rPr>
        <w:t>.gada 1</w:t>
      </w:r>
      <w:r w:rsidR="00CF5D38">
        <w:rPr>
          <w:rFonts w:ascii="Times New Roman" w:hAnsi="Times New Roman" w:cs="Times New Roman"/>
          <w:spacing w:val="4"/>
          <w:sz w:val="24"/>
          <w:szCs w:val="24"/>
          <w:lang w:eastAsia="lv-LV"/>
        </w:rPr>
        <w:t>2</w:t>
      </w:r>
      <w:r w:rsidR="00C24B9D" w:rsidRPr="00112AB1">
        <w:rPr>
          <w:rFonts w:ascii="Times New Roman" w:hAnsi="Times New Roman" w:cs="Times New Roman"/>
          <w:spacing w:val="4"/>
          <w:sz w:val="24"/>
          <w:szCs w:val="24"/>
          <w:lang w:eastAsia="lv-LV"/>
        </w:rPr>
        <w:t>. aprīļa līdz 202</w:t>
      </w:r>
      <w:r w:rsidR="00306732">
        <w:rPr>
          <w:rFonts w:ascii="Times New Roman" w:hAnsi="Times New Roman" w:cs="Times New Roman"/>
          <w:spacing w:val="4"/>
          <w:sz w:val="24"/>
          <w:szCs w:val="24"/>
          <w:lang w:eastAsia="lv-LV"/>
        </w:rPr>
        <w:t>5</w:t>
      </w:r>
      <w:r w:rsidR="00C24B9D" w:rsidRPr="00112AB1">
        <w:rPr>
          <w:rFonts w:ascii="Times New Roman" w:hAnsi="Times New Roman" w:cs="Times New Roman"/>
          <w:spacing w:val="4"/>
          <w:sz w:val="24"/>
          <w:szCs w:val="24"/>
          <w:lang w:eastAsia="lv-LV"/>
        </w:rPr>
        <w:t>. gada 1</w:t>
      </w:r>
      <w:r w:rsidR="00CF5D38">
        <w:rPr>
          <w:rFonts w:ascii="Times New Roman" w:hAnsi="Times New Roman" w:cs="Times New Roman"/>
          <w:spacing w:val="4"/>
          <w:sz w:val="24"/>
          <w:szCs w:val="24"/>
          <w:lang w:eastAsia="lv-LV"/>
        </w:rPr>
        <w:t>3</w:t>
      </w:r>
      <w:r w:rsidR="00C24B9D" w:rsidRPr="00112AB1">
        <w:rPr>
          <w:rFonts w:ascii="Times New Roman" w:hAnsi="Times New Roman" w:cs="Times New Roman"/>
          <w:spacing w:val="4"/>
          <w:sz w:val="24"/>
          <w:szCs w:val="24"/>
          <w:lang w:eastAsia="lv-LV"/>
        </w:rPr>
        <w:t>. aprīlim;</w:t>
      </w:r>
    </w:p>
    <w:p w14:paraId="5B1050C4" w14:textId="0F001F62" w:rsidR="00076EEC" w:rsidRDefault="00112AB1" w:rsidP="00112AB1">
      <w:pPr>
        <w:spacing w:after="0" w:line="240" w:lineRule="auto"/>
        <w:ind w:left="426"/>
        <w:jc w:val="both"/>
        <w:rPr>
          <w:rFonts w:ascii="Times New Roman" w:hAnsi="Times New Roman" w:cs="Times New Roman"/>
          <w:sz w:val="24"/>
          <w:szCs w:val="24"/>
        </w:rPr>
      </w:pPr>
      <w:r>
        <w:rPr>
          <w:rFonts w:ascii="Times New Roman" w:hAnsi="Times New Roman" w:cs="Times New Roman"/>
          <w:spacing w:val="4"/>
          <w:sz w:val="24"/>
          <w:szCs w:val="24"/>
          <w:lang w:eastAsia="lv-LV"/>
        </w:rPr>
        <w:t xml:space="preserve">4.3.2. </w:t>
      </w:r>
      <w:r w:rsidR="00076EEC" w:rsidRPr="00112AB1">
        <w:rPr>
          <w:rFonts w:ascii="Times New Roman" w:hAnsi="Times New Roman" w:cs="Times New Roman"/>
          <w:sz w:val="24"/>
          <w:szCs w:val="24"/>
        </w:rPr>
        <w:t>Alūksnes Sporta centrā, Jāņkalna ielā 17A, Alūksnē, LV-4301;</w:t>
      </w:r>
    </w:p>
    <w:p w14:paraId="0579BF71" w14:textId="52B094FD" w:rsidR="00C24B9D" w:rsidRDefault="00112AB1" w:rsidP="00112AB1">
      <w:pPr>
        <w:spacing w:after="0" w:line="240" w:lineRule="auto"/>
        <w:ind w:left="426"/>
        <w:jc w:val="both"/>
        <w:rPr>
          <w:rFonts w:ascii="Times New Roman" w:hAnsi="Times New Roman" w:cs="Times New Roman"/>
          <w:spacing w:val="4"/>
          <w:sz w:val="24"/>
          <w:szCs w:val="24"/>
          <w:lang w:eastAsia="lv-LV"/>
        </w:rPr>
      </w:pPr>
      <w:r>
        <w:rPr>
          <w:rFonts w:ascii="Times New Roman" w:hAnsi="Times New Roman" w:cs="Times New Roman"/>
          <w:sz w:val="24"/>
          <w:szCs w:val="24"/>
        </w:rPr>
        <w:t xml:space="preserve">4.3.3. </w:t>
      </w:r>
      <w:r w:rsidR="00C24B9D" w:rsidRPr="00112AB1">
        <w:rPr>
          <w:rFonts w:ascii="Times New Roman" w:hAnsi="Times New Roman" w:cs="Times New Roman"/>
          <w:spacing w:val="4"/>
          <w:sz w:val="24"/>
          <w:szCs w:val="24"/>
          <w:lang w:eastAsia="lv-LV"/>
        </w:rPr>
        <w:t>sacensību dalībnieku svara kategorijās</w:t>
      </w:r>
    </w:p>
    <w:p w14:paraId="744FD20C" w14:textId="77777777" w:rsidR="006126D3" w:rsidRPr="00112AB1" w:rsidRDefault="006126D3" w:rsidP="00112AB1">
      <w:pPr>
        <w:spacing w:after="0" w:line="240" w:lineRule="auto"/>
        <w:ind w:left="426"/>
        <w:jc w:val="both"/>
        <w:rPr>
          <w:rFonts w:ascii="Times New Roman" w:hAnsi="Times New Roman" w:cs="Times New Roman"/>
          <w:sz w:val="24"/>
          <w:szCs w:val="24"/>
        </w:rPr>
      </w:pPr>
    </w:p>
    <w:tbl>
      <w:tblPr>
        <w:tblStyle w:val="Reatabula"/>
        <w:tblW w:w="7088" w:type="dxa"/>
        <w:tblInd w:w="1481" w:type="dxa"/>
        <w:tblLayout w:type="fixed"/>
        <w:tblLook w:val="04A0" w:firstRow="1" w:lastRow="0" w:firstColumn="1" w:lastColumn="0" w:noHBand="0" w:noVBand="1"/>
      </w:tblPr>
      <w:tblGrid>
        <w:gridCol w:w="1846"/>
        <w:gridCol w:w="5242"/>
      </w:tblGrid>
      <w:tr w:rsidR="00C24B9D" w:rsidRPr="00A96E19" w14:paraId="267438D8" w14:textId="77777777" w:rsidTr="00C24B9D">
        <w:tc>
          <w:tcPr>
            <w:tcW w:w="1846" w:type="dxa"/>
            <w:shd w:val="clear" w:color="auto" w:fill="BFBFBF" w:themeFill="background1" w:themeFillShade="BF"/>
            <w:vAlign w:val="center"/>
          </w:tcPr>
          <w:p w14:paraId="747DAC5D" w14:textId="77777777" w:rsidR="00C24B9D" w:rsidRPr="00A96E19" w:rsidRDefault="00C24B9D" w:rsidP="00C24B9D">
            <w:pPr>
              <w:rPr>
                <w:rFonts w:ascii="Times New Roman" w:hAnsi="Times New Roman" w:cs="Times New Roman"/>
                <w:b/>
              </w:rPr>
            </w:pPr>
            <w:r w:rsidRPr="00A96E19">
              <w:rPr>
                <w:rFonts w:ascii="Times New Roman" w:hAnsi="Times New Roman" w:cs="Times New Roman"/>
                <w:b/>
              </w:rPr>
              <w:t>DALĪBNIEKI</w:t>
            </w:r>
          </w:p>
        </w:tc>
        <w:tc>
          <w:tcPr>
            <w:tcW w:w="5242" w:type="dxa"/>
            <w:shd w:val="clear" w:color="auto" w:fill="BFBFBF" w:themeFill="background1" w:themeFillShade="BF"/>
            <w:vAlign w:val="center"/>
          </w:tcPr>
          <w:p w14:paraId="144A71AF" w14:textId="77777777" w:rsidR="00C24B9D" w:rsidRPr="00A96E19" w:rsidRDefault="00C24B9D" w:rsidP="00C24B9D">
            <w:pPr>
              <w:rPr>
                <w:rFonts w:ascii="Times New Roman" w:hAnsi="Times New Roman" w:cs="Times New Roman"/>
                <w:b/>
              </w:rPr>
            </w:pPr>
            <w:r w:rsidRPr="00A96E19">
              <w:rPr>
                <w:rFonts w:ascii="Times New Roman" w:hAnsi="Times New Roman" w:cs="Times New Roman"/>
                <w:b/>
              </w:rPr>
              <w:t>SVARA KATEGORIJAS</w:t>
            </w:r>
          </w:p>
        </w:tc>
      </w:tr>
      <w:tr w:rsidR="00C24B9D" w:rsidRPr="00A96E19" w14:paraId="6FAA6D76" w14:textId="77777777" w:rsidTr="00C24B9D">
        <w:tc>
          <w:tcPr>
            <w:tcW w:w="1846" w:type="dxa"/>
            <w:vAlign w:val="center"/>
          </w:tcPr>
          <w:p w14:paraId="08D8A145" w14:textId="77777777" w:rsidR="00C24B9D" w:rsidRPr="00A96E19" w:rsidRDefault="00C24B9D" w:rsidP="00C24B9D">
            <w:pPr>
              <w:spacing w:line="276" w:lineRule="auto"/>
              <w:rPr>
                <w:rFonts w:ascii="Times New Roman" w:hAnsi="Times New Roman" w:cs="Times New Roman"/>
                <w:b/>
              </w:rPr>
            </w:pPr>
            <w:r w:rsidRPr="00A96E19">
              <w:rPr>
                <w:rFonts w:ascii="Times New Roman" w:hAnsi="Times New Roman" w:cs="Times New Roman"/>
                <w:b/>
              </w:rPr>
              <w:t>U-9</w:t>
            </w:r>
          </w:p>
          <w:p w14:paraId="2422E18B" w14:textId="4C8E6DDB" w:rsidR="00C24B9D" w:rsidRPr="00A96E19" w:rsidRDefault="00C24B9D" w:rsidP="00C24B9D">
            <w:pPr>
              <w:spacing w:line="276" w:lineRule="auto"/>
              <w:rPr>
                <w:rFonts w:ascii="Times New Roman" w:hAnsi="Times New Roman" w:cs="Times New Roman"/>
                <w:b/>
              </w:rPr>
            </w:pPr>
            <w:r w:rsidRPr="00A96E19">
              <w:rPr>
                <w:rFonts w:ascii="Times New Roman" w:hAnsi="Times New Roman" w:cs="Times New Roman"/>
              </w:rPr>
              <w:t>(201</w:t>
            </w:r>
            <w:r w:rsidR="00762E2E">
              <w:rPr>
                <w:rFonts w:ascii="Times New Roman" w:hAnsi="Times New Roman" w:cs="Times New Roman"/>
              </w:rPr>
              <w:t>7</w:t>
            </w:r>
            <w:r w:rsidRPr="00A96E19">
              <w:rPr>
                <w:rFonts w:ascii="Times New Roman" w:hAnsi="Times New Roman" w:cs="Times New Roman"/>
              </w:rPr>
              <w:t>)</w:t>
            </w:r>
          </w:p>
        </w:tc>
        <w:tc>
          <w:tcPr>
            <w:tcW w:w="5242" w:type="dxa"/>
            <w:vAlign w:val="center"/>
          </w:tcPr>
          <w:p w14:paraId="5F7C5F52" w14:textId="77777777" w:rsidR="00C24B9D" w:rsidRPr="00A96E19" w:rsidRDefault="00C24B9D" w:rsidP="00C24B9D">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-21,</w:t>
            </w:r>
            <w:r w:rsidRPr="00A96E19">
              <w:rPr>
                <w:rFonts w:ascii="Times New Roman" w:hAnsi="Times New Roman" w:cs="Times New Roman"/>
                <w:b/>
              </w:rPr>
              <w:t xml:space="preserve"> </w:t>
            </w:r>
            <w:r w:rsidRPr="00A96E19">
              <w:rPr>
                <w:rFonts w:ascii="Times New Roman" w:hAnsi="Times New Roman" w:cs="Times New Roman"/>
              </w:rPr>
              <w:t>-24, -27, -30, -34, -38, -42, -46, +46</w:t>
            </w:r>
          </w:p>
          <w:p w14:paraId="693349FD" w14:textId="4161ACEC" w:rsidR="00C24B9D" w:rsidRPr="00A96E19" w:rsidRDefault="00C24B9D" w:rsidP="00C24B9D">
            <w:pPr>
              <w:spacing w:line="276" w:lineRule="auto"/>
              <w:rPr>
                <w:rFonts w:ascii="Times New Roman" w:hAnsi="Times New Roman" w:cs="Times New Roman"/>
                <w:b/>
              </w:rPr>
            </w:pPr>
            <w:r w:rsidRPr="00A96E19">
              <w:rPr>
                <w:rFonts w:ascii="Times New Roman" w:hAnsi="Times New Roman" w:cs="Times New Roman"/>
                <w:b/>
              </w:rPr>
              <w:t xml:space="preserve">MEITENES </w:t>
            </w:r>
            <w:r w:rsidRPr="00A96E19">
              <w:rPr>
                <w:rFonts w:ascii="Times New Roman" w:hAnsi="Times New Roman" w:cs="Times New Roman"/>
              </w:rPr>
              <w:t>-23,</w:t>
            </w:r>
            <w:r w:rsidRPr="00A96E19">
              <w:rPr>
                <w:rFonts w:ascii="Times New Roman" w:hAnsi="Times New Roman" w:cs="Times New Roman"/>
                <w:b/>
              </w:rPr>
              <w:t xml:space="preserve"> </w:t>
            </w:r>
            <w:r w:rsidRPr="00A96E19">
              <w:rPr>
                <w:rFonts w:ascii="Times New Roman" w:hAnsi="Times New Roman" w:cs="Times New Roman"/>
              </w:rPr>
              <w:t>-26, -29, -32, +32</w:t>
            </w:r>
          </w:p>
        </w:tc>
      </w:tr>
      <w:tr w:rsidR="00C24B9D" w:rsidRPr="00A96E19" w14:paraId="742CF35F" w14:textId="77777777" w:rsidTr="00C24B9D">
        <w:tc>
          <w:tcPr>
            <w:tcW w:w="1846" w:type="dxa"/>
            <w:vAlign w:val="center"/>
          </w:tcPr>
          <w:p w14:paraId="06967877" w14:textId="3C3E5854" w:rsidR="00C24B9D" w:rsidRPr="00A96E19" w:rsidRDefault="00C24B9D" w:rsidP="00C24B9D">
            <w:pPr>
              <w:spacing w:line="276" w:lineRule="auto"/>
              <w:rPr>
                <w:rFonts w:ascii="Times New Roman" w:hAnsi="Times New Roman" w:cs="Times New Roman"/>
                <w:b/>
              </w:rPr>
            </w:pPr>
            <w:r w:rsidRPr="00A96E19">
              <w:rPr>
                <w:rFonts w:ascii="Times New Roman" w:hAnsi="Times New Roman" w:cs="Times New Roman"/>
                <w:b/>
              </w:rPr>
              <w:t>U-1</w:t>
            </w:r>
            <w:r w:rsidR="00762E2E">
              <w:rPr>
                <w:rFonts w:ascii="Times New Roman" w:hAnsi="Times New Roman" w:cs="Times New Roman"/>
                <w:b/>
              </w:rPr>
              <w:t>1</w:t>
            </w:r>
          </w:p>
          <w:p w14:paraId="0E7F5794" w14:textId="3E9561CE" w:rsidR="00C24B9D" w:rsidRPr="00A96E19" w:rsidRDefault="00C24B9D" w:rsidP="00C24B9D">
            <w:pPr>
              <w:spacing w:line="276" w:lineRule="auto"/>
              <w:rPr>
                <w:rFonts w:ascii="Times New Roman" w:hAnsi="Times New Roman" w:cs="Times New Roman"/>
                <w:b/>
              </w:rPr>
            </w:pPr>
            <w:r w:rsidRPr="00A96E19">
              <w:rPr>
                <w:rFonts w:ascii="Times New Roman" w:hAnsi="Times New Roman" w:cs="Times New Roman"/>
              </w:rPr>
              <w:t>(2015-2016</w:t>
            </w:r>
            <w:r w:rsidR="00762E2E">
              <w:rPr>
                <w:rFonts w:ascii="Times New Roman" w:hAnsi="Times New Roman" w:cs="Times New Roman"/>
              </w:rPr>
              <w:t>-2017</w:t>
            </w:r>
            <w:r w:rsidRPr="00A96E19">
              <w:rPr>
                <w:rFonts w:ascii="Times New Roman" w:hAnsi="Times New Roman" w:cs="Times New Roman"/>
              </w:rPr>
              <w:t>)</w:t>
            </w:r>
          </w:p>
        </w:tc>
        <w:tc>
          <w:tcPr>
            <w:tcW w:w="5242" w:type="dxa"/>
            <w:vAlign w:val="center"/>
          </w:tcPr>
          <w:p w14:paraId="1059118F" w14:textId="77777777" w:rsidR="00762E2E" w:rsidRPr="00A96E19" w:rsidRDefault="00762E2E" w:rsidP="00762E2E">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-27, -30, -34, -36, -38, -42, -46, -50, -55,</w:t>
            </w:r>
            <w:r>
              <w:rPr>
                <w:rFonts w:ascii="Times New Roman" w:hAnsi="Times New Roman" w:cs="Times New Roman"/>
              </w:rPr>
              <w:t xml:space="preserve"> -60,+60</w:t>
            </w:r>
          </w:p>
          <w:p w14:paraId="464F884E" w14:textId="4403443C" w:rsidR="00C24B9D" w:rsidRPr="00A96E19" w:rsidRDefault="00762E2E" w:rsidP="00762E2E">
            <w:pPr>
              <w:spacing w:line="276" w:lineRule="auto"/>
              <w:rPr>
                <w:rFonts w:ascii="Times New Roman" w:hAnsi="Times New Roman" w:cs="Times New Roman"/>
                <w:b/>
              </w:rPr>
            </w:pPr>
            <w:r w:rsidRPr="00A96E19">
              <w:rPr>
                <w:rFonts w:ascii="Times New Roman" w:hAnsi="Times New Roman" w:cs="Times New Roman"/>
                <w:b/>
              </w:rPr>
              <w:t xml:space="preserve">MEITENES </w:t>
            </w:r>
            <w:r w:rsidRPr="00A96E19">
              <w:rPr>
                <w:rFonts w:ascii="Times New Roman" w:hAnsi="Times New Roman" w:cs="Times New Roman"/>
              </w:rPr>
              <w:t>-32, -36, -40, -44, +44</w:t>
            </w:r>
          </w:p>
        </w:tc>
      </w:tr>
      <w:tr w:rsidR="00C24B9D" w:rsidRPr="00A96E19" w14:paraId="22A35195" w14:textId="77777777" w:rsidTr="00C24B9D">
        <w:tc>
          <w:tcPr>
            <w:tcW w:w="1846" w:type="dxa"/>
            <w:vAlign w:val="center"/>
          </w:tcPr>
          <w:p w14:paraId="53DE47BD" w14:textId="6EFF5C90" w:rsidR="00C24B9D" w:rsidRPr="00A96E19" w:rsidRDefault="00C24B9D" w:rsidP="00C24B9D">
            <w:pPr>
              <w:spacing w:line="276" w:lineRule="auto"/>
              <w:rPr>
                <w:rFonts w:ascii="Times New Roman" w:hAnsi="Times New Roman" w:cs="Times New Roman"/>
                <w:b/>
              </w:rPr>
            </w:pPr>
            <w:r w:rsidRPr="00A96E19">
              <w:rPr>
                <w:rFonts w:ascii="Times New Roman" w:hAnsi="Times New Roman" w:cs="Times New Roman"/>
                <w:b/>
              </w:rPr>
              <w:t>U-1</w:t>
            </w:r>
            <w:r w:rsidR="00762E2E">
              <w:rPr>
                <w:rFonts w:ascii="Times New Roman" w:hAnsi="Times New Roman" w:cs="Times New Roman"/>
                <w:b/>
              </w:rPr>
              <w:t>3</w:t>
            </w:r>
          </w:p>
          <w:p w14:paraId="16C9CA90" w14:textId="0BF3C644" w:rsidR="00C24B9D" w:rsidRPr="00A96E19" w:rsidRDefault="00C24B9D" w:rsidP="00C24B9D">
            <w:pPr>
              <w:spacing w:line="276" w:lineRule="auto"/>
              <w:rPr>
                <w:rFonts w:ascii="Times New Roman" w:hAnsi="Times New Roman" w:cs="Times New Roman"/>
                <w:b/>
              </w:rPr>
            </w:pPr>
            <w:r w:rsidRPr="00A96E19">
              <w:rPr>
                <w:rFonts w:ascii="Times New Roman" w:hAnsi="Times New Roman" w:cs="Times New Roman"/>
              </w:rPr>
              <w:t>(2013-2014</w:t>
            </w:r>
            <w:r w:rsidR="00762E2E">
              <w:rPr>
                <w:rFonts w:ascii="Times New Roman" w:hAnsi="Times New Roman" w:cs="Times New Roman"/>
              </w:rPr>
              <w:t>-2015</w:t>
            </w:r>
            <w:r w:rsidRPr="00A96E19">
              <w:rPr>
                <w:rFonts w:ascii="Times New Roman" w:hAnsi="Times New Roman" w:cs="Times New Roman"/>
              </w:rPr>
              <w:t>)</w:t>
            </w:r>
          </w:p>
        </w:tc>
        <w:tc>
          <w:tcPr>
            <w:tcW w:w="5242" w:type="dxa"/>
            <w:vAlign w:val="center"/>
          </w:tcPr>
          <w:p w14:paraId="4430538D" w14:textId="77777777" w:rsidR="00762E2E" w:rsidRPr="00A96E19" w:rsidRDefault="00762E2E" w:rsidP="00762E2E">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w:t>
            </w:r>
            <w:r>
              <w:rPr>
                <w:rFonts w:ascii="Times New Roman" w:hAnsi="Times New Roman" w:cs="Times New Roman"/>
              </w:rPr>
              <w:t>34,-38,-42,-46,-</w:t>
            </w:r>
            <w:r w:rsidRPr="00A96E19">
              <w:rPr>
                <w:rFonts w:ascii="Times New Roman" w:hAnsi="Times New Roman" w:cs="Times New Roman"/>
              </w:rPr>
              <w:t xml:space="preserve">50, -55, -60, -66, -73, </w:t>
            </w:r>
            <w:r>
              <w:rPr>
                <w:rFonts w:ascii="Times New Roman" w:hAnsi="Times New Roman" w:cs="Times New Roman"/>
              </w:rPr>
              <w:t>+73</w:t>
            </w:r>
          </w:p>
          <w:p w14:paraId="566CAFDB" w14:textId="0D022C41" w:rsidR="00C24B9D" w:rsidRPr="00A96E19" w:rsidRDefault="00762E2E" w:rsidP="00762E2E">
            <w:pPr>
              <w:spacing w:line="276" w:lineRule="auto"/>
              <w:rPr>
                <w:rFonts w:ascii="Times New Roman" w:hAnsi="Times New Roman" w:cs="Times New Roman"/>
                <w:b/>
              </w:rPr>
            </w:pPr>
            <w:r w:rsidRPr="00A96E19">
              <w:rPr>
                <w:rFonts w:ascii="Times New Roman" w:hAnsi="Times New Roman" w:cs="Times New Roman"/>
                <w:b/>
              </w:rPr>
              <w:t xml:space="preserve">MEITENES </w:t>
            </w:r>
            <w:r w:rsidRPr="005F458C">
              <w:rPr>
                <w:rFonts w:ascii="Times New Roman" w:hAnsi="Times New Roman" w:cs="Times New Roman"/>
              </w:rPr>
              <w:t>-36,</w:t>
            </w:r>
            <w:r>
              <w:rPr>
                <w:rFonts w:ascii="Times New Roman" w:hAnsi="Times New Roman" w:cs="Times New Roman"/>
                <w:b/>
              </w:rPr>
              <w:t xml:space="preserve"> </w:t>
            </w:r>
            <w:r w:rsidRPr="00A96E19">
              <w:rPr>
                <w:rFonts w:ascii="Times New Roman" w:hAnsi="Times New Roman" w:cs="Times New Roman"/>
              </w:rPr>
              <w:t>40;</w:t>
            </w:r>
            <w:r w:rsidRPr="00A96E19">
              <w:rPr>
                <w:rFonts w:ascii="Times New Roman" w:hAnsi="Times New Roman" w:cs="Times New Roman"/>
                <w:b/>
              </w:rPr>
              <w:t xml:space="preserve"> </w:t>
            </w:r>
            <w:r w:rsidRPr="00A96E19">
              <w:rPr>
                <w:rFonts w:ascii="Times New Roman" w:hAnsi="Times New Roman" w:cs="Times New Roman"/>
              </w:rPr>
              <w:t xml:space="preserve">-44, -48, -52, -57, </w:t>
            </w:r>
            <w:r>
              <w:rPr>
                <w:rFonts w:ascii="Times New Roman" w:hAnsi="Times New Roman" w:cs="Times New Roman"/>
              </w:rPr>
              <w:t>+57</w:t>
            </w:r>
          </w:p>
        </w:tc>
      </w:tr>
      <w:tr w:rsidR="00C24B9D" w:rsidRPr="00A96E19" w14:paraId="463F9C16" w14:textId="77777777" w:rsidTr="00C24B9D">
        <w:tc>
          <w:tcPr>
            <w:tcW w:w="1846" w:type="dxa"/>
            <w:vAlign w:val="center"/>
          </w:tcPr>
          <w:p w14:paraId="4D1EDABF" w14:textId="60DE714F" w:rsidR="00C24B9D" w:rsidRPr="00A96E19" w:rsidRDefault="00C24B9D" w:rsidP="00C24B9D">
            <w:pPr>
              <w:spacing w:line="276" w:lineRule="auto"/>
              <w:rPr>
                <w:rFonts w:ascii="Times New Roman" w:hAnsi="Times New Roman" w:cs="Times New Roman"/>
                <w:b/>
              </w:rPr>
            </w:pPr>
            <w:r w:rsidRPr="00A96E19">
              <w:rPr>
                <w:rFonts w:ascii="Times New Roman" w:hAnsi="Times New Roman" w:cs="Times New Roman"/>
                <w:b/>
              </w:rPr>
              <w:t>U-1</w:t>
            </w:r>
            <w:r w:rsidR="00762E2E">
              <w:rPr>
                <w:rFonts w:ascii="Times New Roman" w:hAnsi="Times New Roman" w:cs="Times New Roman"/>
                <w:b/>
              </w:rPr>
              <w:t>5</w:t>
            </w:r>
          </w:p>
          <w:p w14:paraId="2061DF81" w14:textId="33BA9D71" w:rsidR="00C24B9D" w:rsidRPr="00A96E19" w:rsidRDefault="00C24B9D" w:rsidP="00C24B9D">
            <w:pPr>
              <w:spacing w:line="276" w:lineRule="auto"/>
              <w:rPr>
                <w:rFonts w:ascii="Times New Roman" w:hAnsi="Times New Roman" w:cs="Times New Roman"/>
                <w:b/>
              </w:rPr>
            </w:pPr>
            <w:r w:rsidRPr="00A96E19">
              <w:rPr>
                <w:rFonts w:ascii="Times New Roman" w:hAnsi="Times New Roman" w:cs="Times New Roman"/>
              </w:rPr>
              <w:t>(2011-2012-2013)</w:t>
            </w:r>
          </w:p>
        </w:tc>
        <w:tc>
          <w:tcPr>
            <w:tcW w:w="5242" w:type="dxa"/>
            <w:vAlign w:val="center"/>
          </w:tcPr>
          <w:p w14:paraId="2DFD1894" w14:textId="77777777" w:rsidR="00762E2E" w:rsidRPr="00A96E19" w:rsidRDefault="00762E2E" w:rsidP="00762E2E">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-38, -42, -46, -50, -55, -60, -66, -73, -81, +81</w:t>
            </w:r>
          </w:p>
          <w:p w14:paraId="65C80A4A" w14:textId="61A4A66D" w:rsidR="00C24B9D" w:rsidRPr="00A96E19" w:rsidRDefault="00762E2E" w:rsidP="00762E2E">
            <w:pPr>
              <w:spacing w:line="276" w:lineRule="auto"/>
              <w:rPr>
                <w:rFonts w:ascii="Times New Roman" w:hAnsi="Times New Roman" w:cs="Times New Roman"/>
                <w:b/>
              </w:rPr>
            </w:pPr>
            <w:r w:rsidRPr="00A96E19">
              <w:rPr>
                <w:rFonts w:ascii="Times New Roman" w:hAnsi="Times New Roman" w:cs="Times New Roman"/>
                <w:b/>
              </w:rPr>
              <w:t xml:space="preserve">MEITENES </w:t>
            </w:r>
            <w:r w:rsidRPr="00A96E19">
              <w:rPr>
                <w:rFonts w:ascii="Times New Roman" w:hAnsi="Times New Roman" w:cs="Times New Roman"/>
              </w:rPr>
              <w:t>-</w:t>
            </w:r>
            <w:r>
              <w:rPr>
                <w:rFonts w:ascii="Times New Roman" w:hAnsi="Times New Roman" w:cs="Times New Roman"/>
              </w:rPr>
              <w:t>36, -</w:t>
            </w:r>
            <w:r w:rsidRPr="00A96E19">
              <w:rPr>
                <w:rFonts w:ascii="Times New Roman" w:hAnsi="Times New Roman" w:cs="Times New Roman"/>
              </w:rPr>
              <w:t>40, -44, -48, -52, -57, -63, +63</w:t>
            </w:r>
          </w:p>
        </w:tc>
      </w:tr>
      <w:tr w:rsidR="00C24B9D" w:rsidRPr="00A96E19" w14:paraId="6C8F096B" w14:textId="77777777" w:rsidTr="00C24B9D">
        <w:tc>
          <w:tcPr>
            <w:tcW w:w="1846" w:type="dxa"/>
            <w:vAlign w:val="center"/>
          </w:tcPr>
          <w:p w14:paraId="5B67E5B5" w14:textId="77777777" w:rsidR="00C24B9D" w:rsidRPr="00A96E19" w:rsidRDefault="00C24B9D" w:rsidP="00C24B9D">
            <w:pPr>
              <w:spacing w:line="276" w:lineRule="auto"/>
              <w:rPr>
                <w:rFonts w:ascii="Times New Roman" w:hAnsi="Times New Roman" w:cs="Times New Roman"/>
                <w:b/>
              </w:rPr>
            </w:pPr>
            <w:r w:rsidRPr="00A96E19">
              <w:rPr>
                <w:rFonts w:ascii="Times New Roman" w:hAnsi="Times New Roman" w:cs="Times New Roman"/>
                <w:b/>
              </w:rPr>
              <w:t>U-18</w:t>
            </w:r>
          </w:p>
          <w:p w14:paraId="3BE42E0A" w14:textId="38FE2F15" w:rsidR="00C24B9D" w:rsidRPr="00A96E19" w:rsidRDefault="00C24B9D" w:rsidP="00C24B9D">
            <w:pPr>
              <w:spacing w:line="276" w:lineRule="auto"/>
              <w:rPr>
                <w:rFonts w:ascii="Times New Roman" w:hAnsi="Times New Roman" w:cs="Times New Roman"/>
              </w:rPr>
            </w:pPr>
            <w:r w:rsidRPr="00A96E19">
              <w:rPr>
                <w:rFonts w:ascii="Times New Roman" w:hAnsi="Times New Roman" w:cs="Times New Roman"/>
              </w:rPr>
              <w:t>(200</w:t>
            </w:r>
            <w:r w:rsidR="00762E2E">
              <w:rPr>
                <w:rFonts w:ascii="Times New Roman" w:hAnsi="Times New Roman" w:cs="Times New Roman"/>
              </w:rPr>
              <w:t>8</w:t>
            </w:r>
            <w:r w:rsidRPr="00A96E19">
              <w:rPr>
                <w:rFonts w:ascii="Times New Roman" w:hAnsi="Times New Roman" w:cs="Times New Roman"/>
              </w:rPr>
              <w:t>-200</w:t>
            </w:r>
            <w:r w:rsidR="00762E2E">
              <w:rPr>
                <w:rFonts w:ascii="Times New Roman" w:hAnsi="Times New Roman" w:cs="Times New Roman"/>
              </w:rPr>
              <w:t>9</w:t>
            </w:r>
            <w:r w:rsidRPr="00A96E19">
              <w:rPr>
                <w:rFonts w:ascii="Times New Roman" w:hAnsi="Times New Roman" w:cs="Times New Roman"/>
              </w:rPr>
              <w:t>-20</w:t>
            </w:r>
            <w:r w:rsidR="00762E2E">
              <w:rPr>
                <w:rFonts w:ascii="Times New Roman" w:hAnsi="Times New Roman" w:cs="Times New Roman"/>
              </w:rPr>
              <w:t>10</w:t>
            </w:r>
            <w:r w:rsidRPr="00A96E19">
              <w:rPr>
                <w:rFonts w:ascii="Times New Roman" w:hAnsi="Times New Roman" w:cs="Times New Roman"/>
              </w:rPr>
              <w:t>)</w:t>
            </w:r>
          </w:p>
        </w:tc>
        <w:tc>
          <w:tcPr>
            <w:tcW w:w="5242" w:type="dxa"/>
            <w:vAlign w:val="center"/>
          </w:tcPr>
          <w:p w14:paraId="48350B02" w14:textId="77777777" w:rsidR="00762E2E" w:rsidRPr="00A96E19" w:rsidRDefault="00762E2E" w:rsidP="00762E2E">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 xml:space="preserve">-50, -55, </w:t>
            </w:r>
            <w:r>
              <w:rPr>
                <w:rFonts w:ascii="Times New Roman" w:hAnsi="Times New Roman" w:cs="Times New Roman"/>
              </w:rPr>
              <w:t>-60, -66, -73,-81,-90,</w:t>
            </w:r>
            <w:r w:rsidRPr="00A96E19">
              <w:rPr>
                <w:rFonts w:ascii="Times New Roman" w:hAnsi="Times New Roman" w:cs="Times New Roman"/>
              </w:rPr>
              <w:t>+</w:t>
            </w:r>
            <w:r>
              <w:rPr>
                <w:rFonts w:ascii="Times New Roman" w:hAnsi="Times New Roman" w:cs="Times New Roman"/>
              </w:rPr>
              <w:t>90</w:t>
            </w:r>
          </w:p>
          <w:p w14:paraId="5F7B3D30" w14:textId="35F42232" w:rsidR="00C24B9D" w:rsidRPr="00A96E19" w:rsidRDefault="00762E2E" w:rsidP="00762E2E">
            <w:pPr>
              <w:spacing w:line="276" w:lineRule="auto"/>
              <w:rPr>
                <w:rFonts w:ascii="Times New Roman" w:hAnsi="Times New Roman" w:cs="Times New Roman"/>
              </w:rPr>
            </w:pPr>
            <w:r w:rsidRPr="00A96E19">
              <w:rPr>
                <w:rFonts w:ascii="Times New Roman" w:hAnsi="Times New Roman" w:cs="Times New Roman"/>
                <w:b/>
              </w:rPr>
              <w:t xml:space="preserve">MEITENES </w:t>
            </w:r>
            <w:r w:rsidRPr="00A96E19">
              <w:rPr>
                <w:rFonts w:ascii="Times New Roman" w:hAnsi="Times New Roman" w:cs="Times New Roman"/>
              </w:rPr>
              <w:t xml:space="preserve">-40, -44, -48, -52, -57, </w:t>
            </w:r>
            <w:r>
              <w:rPr>
                <w:rFonts w:ascii="Times New Roman" w:hAnsi="Times New Roman" w:cs="Times New Roman"/>
              </w:rPr>
              <w:t>-63, -70, +70</w:t>
            </w:r>
          </w:p>
        </w:tc>
      </w:tr>
      <w:tr w:rsidR="00C24B9D" w:rsidRPr="00A96E19" w14:paraId="34252DE9" w14:textId="77777777" w:rsidTr="00C24B9D">
        <w:tc>
          <w:tcPr>
            <w:tcW w:w="1846" w:type="dxa"/>
            <w:vAlign w:val="center"/>
          </w:tcPr>
          <w:p w14:paraId="46693832" w14:textId="77777777" w:rsidR="00C24B9D" w:rsidRPr="00A96E19" w:rsidRDefault="00C24B9D" w:rsidP="00C24B9D">
            <w:pPr>
              <w:spacing w:line="276" w:lineRule="auto"/>
              <w:rPr>
                <w:rFonts w:ascii="Times New Roman" w:hAnsi="Times New Roman" w:cs="Times New Roman"/>
                <w:b/>
              </w:rPr>
            </w:pPr>
            <w:r w:rsidRPr="00A96E19">
              <w:rPr>
                <w:rFonts w:ascii="Times New Roman" w:hAnsi="Times New Roman" w:cs="Times New Roman"/>
                <w:b/>
              </w:rPr>
              <w:t>U-21</w:t>
            </w:r>
          </w:p>
          <w:p w14:paraId="4D9DA669" w14:textId="07ED5ABC" w:rsidR="00C24B9D" w:rsidRPr="00A96E19" w:rsidRDefault="00C24B9D" w:rsidP="00C24B9D">
            <w:pPr>
              <w:spacing w:line="276" w:lineRule="auto"/>
              <w:rPr>
                <w:rFonts w:ascii="Times New Roman" w:hAnsi="Times New Roman" w:cs="Times New Roman"/>
              </w:rPr>
            </w:pPr>
            <w:r w:rsidRPr="00A96E19">
              <w:rPr>
                <w:rFonts w:ascii="Times New Roman" w:hAnsi="Times New Roman" w:cs="Times New Roman"/>
              </w:rPr>
              <w:t>(200</w:t>
            </w:r>
            <w:r w:rsidR="006624BC">
              <w:rPr>
                <w:rFonts w:ascii="Times New Roman" w:hAnsi="Times New Roman" w:cs="Times New Roman"/>
              </w:rPr>
              <w:t>5</w:t>
            </w:r>
            <w:r w:rsidRPr="00A96E19">
              <w:rPr>
                <w:rFonts w:ascii="Times New Roman" w:hAnsi="Times New Roman" w:cs="Times New Roman"/>
              </w:rPr>
              <w:t>-200</w:t>
            </w:r>
            <w:r w:rsidR="006624BC">
              <w:rPr>
                <w:rFonts w:ascii="Times New Roman" w:hAnsi="Times New Roman" w:cs="Times New Roman"/>
              </w:rPr>
              <w:t>6</w:t>
            </w:r>
            <w:r w:rsidRPr="00A96E19">
              <w:rPr>
                <w:rFonts w:ascii="Times New Roman" w:hAnsi="Times New Roman" w:cs="Times New Roman"/>
              </w:rPr>
              <w:t>-200</w:t>
            </w:r>
            <w:r w:rsidR="006624BC">
              <w:rPr>
                <w:rFonts w:ascii="Times New Roman" w:hAnsi="Times New Roman" w:cs="Times New Roman"/>
              </w:rPr>
              <w:t>7</w:t>
            </w:r>
            <w:r w:rsidRPr="00A96E19">
              <w:rPr>
                <w:rFonts w:ascii="Times New Roman" w:hAnsi="Times New Roman" w:cs="Times New Roman"/>
              </w:rPr>
              <w:t>)</w:t>
            </w:r>
          </w:p>
        </w:tc>
        <w:tc>
          <w:tcPr>
            <w:tcW w:w="5242" w:type="dxa"/>
            <w:vAlign w:val="center"/>
          </w:tcPr>
          <w:p w14:paraId="5FF715DC" w14:textId="77777777" w:rsidR="006624BC" w:rsidRPr="00A96E19" w:rsidRDefault="006624BC" w:rsidP="006624BC">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 xml:space="preserve"> -60, -66, -73, -81, -90, +90</w:t>
            </w:r>
          </w:p>
          <w:p w14:paraId="641E88A7" w14:textId="250E747C" w:rsidR="00C24B9D" w:rsidRPr="00A96E19" w:rsidRDefault="006624BC" w:rsidP="006624BC">
            <w:pPr>
              <w:spacing w:line="276" w:lineRule="auto"/>
              <w:rPr>
                <w:rFonts w:ascii="Times New Roman" w:hAnsi="Times New Roman" w:cs="Times New Roman"/>
                <w:b/>
              </w:rPr>
            </w:pPr>
            <w:r w:rsidRPr="00A96E19">
              <w:rPr>
                <w:rFonts w:ascii="Times New Roman" w:hAnsi="Times New Roman" w:cs="Times New Roman"/>
                <w:b/>
              </w:rPr>
              <w:t xml:space="preserve">MEITENES </w:t>
            </w:r>
            <w:r w:rsidRPr="00A96E19">
              <w:rPr>
                <w:rFonts w:ascii="Times New Roman" w:hAnsi="Times New Roman" w:cs="Times New Roman"/>
              </w:rPr>
              <w:t>-57, -63, -70, +70</w:t>
            </w:r>
          </w:p>
        </w:tc>
      </w:tr>
    </w:tbl>
    <w:p w14:paraId="61548B61" w14:textId="77777777" w:rsidR="00762E2E" w:rsidRPr="00360439" w:rsidRDefault="00762E2E" w:rsidP="00360439">
      <w:pPr>
        <w:spacing w:after="0" w:line="240" w:lineRule="auto"/>
        <w:jc w:val="both"/>
        <w:rPr>
          <w:rFonts w:ascii="Times New Roman" w:hAnsi="Times New Roman" w:cs="Times New Roman"/>
          <w:spacing w:val="4"/>
          <w:sz w:val="24"/>
          <w:szCs w:val="24"/>
          <w:lang w:eastAsia="lv-LV"/>
        </w:rPr>
      </w:pPr>
    </w:p>
    <w:p w14:paraId="7EF9F053" w14:textId="17ABDA9C" w:rsidR="004059D3" w:rsidRDefault="00360439" w:rsidP="00112AB1">
      <w:pPr>
        <w:pStyle w:val="Sarakstarindkopa"/>
        <w:numPr>
          <w:ilvl w:val="2"/>
          <w:numId w:val="28"/>
        </w:numPr>
        <w:spacing w:after="0" w:line="240" w:lineRule="auto"/>
        <w:ind w:left="1134" w:hanging="708"/>
        <w:jc w:val="both"/>
        <w:rPr>
          <w:rFonts w:ascii="Times New Roman" w:hAnsi="Times New Roman" w:cs="Times New Roman"/>
          <w:sz w:val="24"/>
          <w:szCs w:val="24"/>
        </w:rPr>
      </w:pPr>
      <w:r w:rsidRPr="00112AB1">
        <w:rPr>
          <w:rFonts w:ascii="Times New Roman" w:hAnsi="Times New Roman" w:cs="Times New Roman"/>
          <w:sz w:val="24"/>
          <w:szCs w:val="24"/>
        </w:rPr>
        <w:t>s</w:t>
      </w:r>
      <w:r w:rsidR="004059D3" w:rsidRPr="00112AB1">
        <w:rPr>
          <w:rFonts w:ascii="Times New Roman" w:hAnsi="Times New Roman" w:cs="Times New Roman"/>
          <w:sz w:val="24"/>
          <w:szCs w:val="24"/>
        </w:rPr>
        <w:t>acensībās izmanto</w:t>
      </w:r>
      <w:r w:rsidRPr="00112AB1">
        <w:rPr>
          <w:rFonts w:ascii="Times New Roman" w:hAnsi="Times New Roman" w:cs="Times New Roman"/>
          <w:sz w:val="24"/>
          <w:szCs w:val="24"/>
        </w:rPr>
        <w:t>t</w:t>
      </w:r>
      <w:r w:rsidR="004059D3" w:rsidRPr="00112AB1">
        <w:rPr>
          <w:rFonts w:ascii="Times New Roman" w:hAnsi="Times New Roman" w:cs="Times New Roman"/>
          <w:sz w:val="24"/>
          <w:szCs w:val="24"/>
        </w:rPr>
        <w:t xml:space="preserve"> tādas protokolu sistēmas, kurās visiem dalībniekiem, tiks nodrošinātas vismaz 2 cīņas</w:t>
      </w:r>
      <w:r w:rsidRPr="00112AB1">
        <w:rPr>
          <w:rFonts w:ascii="Times New Roman" w:hAnsi="Times New Roman" w:cs="Times New Roman"/>
          <w:sz w:val="24"/>
          <w:szCs w:val="24"/>
        </w:rPr>
        <w:t>;</w:t>
      </w:r>
    </w:p>
    <w:p w14:paraId="165CC327" w14:textId="1C5D9D4B" w:rsidR="00360439" w:rsidRDefault="00E80255" w:rsidP="00112AB1">
      <w:pPr>
        <w:pStyle w:val="Sarakstarindkopa"/>
        <w:numPr>
          <w:ilvl w:val="2"/>
          <w:numId w:val="28"/>
        </w:numPr>
        <w:spacing w:after="0" w:line="240" w:lineRule="auto"/>
        <w:ind w:left="1134" w:hanging="708"/>
        <w:jc w:val="both"/>
        <w:rPr>
          <w:rFonts w:ascii="Times New Roman" w:hAnsi="Times New Roman" w:cs="Times New Roman"/>
          <w:sz w:val="24"/>
          <w:szCs w:val="24"/>
        </w:rPr>
      </w:pPr>
      <w:r w:rsidRPr="00112AB1">
        <w:rPr>
          <w:rFonts w:ascii="Times New Roman" w:hAnsi="Times New Roman" w:cs="Times New Roman"/>
          <w:sz w:val="24"/>
          <w:szCs w:val="24"/>
          <w:lang w:eastAsia="lv-LV"/>
        </w:rPr>
        <w:t xml:space="preserve">veikt </w:t>
      </w:r>
      <w:r w:rsidR="00360439" w:rsidRPr="00112AB1">
        <w:rPr>
          <w:rFonts w:ascii="Times New Roman" w:hAnsi="Times New Roman" w:cs="Times New Roman"/>
          <w:sz w:val="24"/>
          <w:szCs w:val="24"/>
        </w:rPr>
        <w:t>individuālo uzvarētāju</w:t>
      </w:r>
      <w:r w:rsidR="00360439" w:rsidRPr="00112AB1">
        <w:rPr>
          <w:rFonts w:ascii="Times New Roman" w:hAnsi="Times New Roman" w:cs="Times New Roman"/>
          <w:sz w:val="24"/>
          <w:szCs w:val="24"/>
          <w:lang w:eastAsia="lv-LV"/>
        </w:rPr>
        <w:t xml:space="preserve"> </w:t>
      </w:r>
      <w:r w:rsidR="003364F1" w:rsidRPr="00112AB1">
        <w:rPr>
          <w:rFonts w:ascii="Times New Roman" w:hAnsi="Times New Roman" w:cs="Times New Roman"/>
          <w:sz w:val="24"/>
          <w:szCs w:val="24"/>
          <w:lang w:eastAsia="lv-LV"/>
        </w:rPr>
        <w:t>apbalvošanu</w:t>
      </w:r>
      <w:r w:rsidR="00360439" w:rsidRPr="00112AB1">
        <w:rPr>
          <w:rFonts w:ascii="Times New Roman" w:hAnsi="Times New Roman" w:cs="Times New Roman"/>
          <w:sz w:val="24"/>
          <w:szCs w:val="24"/>
          <w:lang w:eastAsia="lv-LV"/>
        </w:rPr>
        <w:t xml:space="preserve"> </w:t>
      </w:r>
      <w:r w:rsidR="00360439" w:rsidRPr="00112AB1">
        <w:rPr>
          <w:rFonts w:ascii="Times New Roman" w:hAnsi="Times New Roman" w:cs="Times New Roman"/>
          <w:sz w:val="24"/>
          <w:szCs w:val="24"/>
        </w:rPr>
        <w:t>ar medaļām, kausiem, diplomiem, un balvām. Komandu kopvērtējumā apbalvot pirmo trīs vietu ieguvējas.</w:t>
      </w:r>
    </w:p>
    <w:p w14:paraId="1C5C3A98" w14:textId="37CC3A86" w:rsidR="00DB7DDE" w:rsidRPr="008124B5" w:rsidRDefault="007B3175" w:rsidP="008124B5">
      <w:pPr>
        <w:pStyle w:val="Sarakstarindkopa"/>
        <w:numPr>
          <w:ilvl w:val="0"/>
          <w:numId w:val="29"/>
        </w:numPr>
        <w:spacing w:after="0" w:line="240" w:lineRule="auto"/>
        <w:ind w:left="284" w:hanging="284"/>
        <w:jc w:val="both"/>
        <w:rPr>
          <w:rFonts w:ascii="Times New Roman" w:hAnsi="Times New Roman" w:cs="Times New Roman"/>
          <w:sz w:val="24"/>
          <w:szCs w:val="24"/>
        </w:rPr>
      </w:pPr>
      <w:r w:rsidRPr="008124B5">
        <w:rPr>
          <w:rFonts w:ascii="Times New Roman" w:hAnsi="Times New Roman" w:cs="Times New Roman"/>
          <w:sz w:val="24"/>
          <w:szCs w:val="24"/>
        </w:rPr>
        <w:t>Organizatori spēļu norises vietā nodrošina pirmās palīdzības sniegšanu, kā arī nepieciešamības gadījumā neatliekam</w:t>
      </w:r>
      <w:r w:rsidR="00360439" w:rsidRPr="008124B5">
        <w:rPr>
          <w:rFonts w:ascii="Times New Roman" w:hAnsi="Times New Roman" w:cs="Times New Roman"/>
          <w:sz w:val="24"/>
          <w:szCs w:val="24"/>
        </w:rPr>
        <w:t>ās</w:t>
      </w:r>
      <w:r w:rsidRPr="008124B5">
        <w:rPr>
          <w:rFonts w:ascii="Times New Roman" w:hAnsi="Times New Roman" w:cs="Times New Roman"/>
          <w:sz w:val="24"/>
          <w:szCs w:val="24"/>
        </w:rPr>
        <w:t xml:space="preserve"> medicīnisk</w:t>
      </w:r>
      <w:r w:rsidR="00360439" w:rsidRPr="008124B5">
        <w:rPr>
          <w:rFonts w:ascii="Times New Roman" w:hAnsi="Times New Roman" w:cs="Times New Roman"/>
          <w:sz w:val="24"/>
          <w:szCs w:val="24"/>
        </w:rPr>
        <w:t>ās</w:t>
      </w:r>
      <w:r w:rsidRPr="008124B5">
        <w:rPr>
          <w:rFonts w:ascii="Times New Roman" w:hAnsi="Times New Roman" w:cs="Times New Roman"/>
          <w:sz w:val="24"/>
          <w:szCs w:val="24"/>
        </w:rPr>
        <w:t xml:space="preserve"> palīdzīb</w:t>
      </w:r>
      <w:r w:rsidR="00360439" w:rsidRPr="008124B5">
        <w:rPr>
          <w:rFonts w:ascii="Times New Roman" w:hAnsi="Times New Roman" w:cs="Times New Roman"/>
          <w:sz w:val="24"/>
          <w:szCs w:val="24"/>
        </w:rPr>
        <w:t>as izsaukšanu</w:t>
      </w:r>
      <w:r w:rsidRPr="008124B5">
        <w:rPr>
          <w:rFonts w:ascii="Times New Roman" w:hAnsi="Times New Roman" w:cs="Times New Roman"/>
          <w:sz w:val="24"/>
          <w:szCs w:val="24"/>
          <w:lang w:eastAsia="lv-LV"/>
        </w:rPr>
        <w:t>.</w:t>
      </w:r>
    </w:p>
    <w:p w14:paraId="11714DA4" w14:textId="319F40C1" w:rsidR="00DB7DDE" w:rsidRDefault="00DB7DDE" w:rsidP="00DB7DDE">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Projektam paredzētos līdzekļus piešķir konkursa kārtībā. Projektam pieejamais līdzfinansējums ir 4000 EUR.</w:t>
      </w:r>
    </w:p>
    <w:p w14:paraId="7EDBFF9E" w14:textId="5A4F2183" w:rsidR="00DB4F09" w:rsidRDefault="009F4DEB" w:rsidP="00112AB1">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 xml:space="preserve">Pašvaldība </w:t>
      </w:r>
      <w:r w:rsidR="004E2375" w:rsidRPr="00112AB1">
        <w:rPr>
          <w:rFonts w:ascii="Times New Roman" w:hAnsi="Times New Roman" w:cs="Times New Roman"/>
          <w:sz w:val="24"/>
          <w:szCs w:val="24"/>
        </w:rPr>
        <w:t xml:space="preserve">bez </w:t>
      </w:r>
      <w:r w:rsidR="005746CB" w:rsidRPr="00112AB1">
        <w:rPr>
          <w:rFonts w:ascii="Times New Roman" w:hAnsi="Times New Roman" w:cs="Times New Roman"/>
          <w:sz w:val="24"/>
          <w:szCs w:val="24"/>
        </w:rPr>
        <w:t xml:space="preserve">nomas </w:t>
      </w:r>
      <w:r w:rsidR="004E2375" w:rsidRPr="00112AB1">
        <w:rPr>
          <w:rFonts w:ascii="Times New Roman" w:hAnsi="Times New Roman" w:cs="Times New Roman"/>
          <w:sz w:val="24"/>
          <w:szCs w:val="24"/>
        </w:rPr>
        <w:t xml:space="preserve">maksas </w:t>
      </w:r>
      <w:r w:rsidRPr="00112AB1">
        <w:rPr>
          <w:rFonts w:ascii="Times New Roman" w:hAnsi="Times New Roman" w:cs="Times New Roman"/>
          <w:sz w:val="24"/>
          <w:szCs w:val="24"/>
        </w:rPr>
        <w:t>nodrošina sacensību organizatoru ar visām nepieciešamajām telpām Alūksnes Sporta centrā</w:t>
      </w:r>
      <w:r w:rsidR="00451BC0">
        <w:rPr>
          <w:rFonts w:ascii="Times New Roman" w:hAnsi="Times New Roman" w:cs="Times New Roman"/>
          <w:sz w:val="24"/>
          <w:szCs w:val="24"/>
        </w:rPr>
        <w:t>, Jāņkalna ielā 17A, Alūksnē</w:t>
      </w:r>
      <w:r w:rsidRPr="00112AB1">
        <w:rPr>
          <w:rFonts w:ascii="Times New Roman" w:hAnsi="Times New Roman" w:cs="Times New Roman"/>
          <w:sz w:val="24"/>
          <w:szCs w:val="24"/>
        </w:rPr>
        <w:t>.</w:t>
      </w:r>
    </w:p>
    <w:p w14:paraId="58EA406A" w14:textId="4FCCDD63" w:rsidR="00DB4F09" w:rsidRDefault="00DB4F09" w:rsidP="00DB4F09">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Projekta īstenošanas laiks ir no 202</w:t>
      </w:r>
      <w:r w:rsidR="00306732">
        <w:rPr>
          <w:rFonts w:ascii="Times New Roman" w:hAnsi="Times New Roman" w:cs="Times New Roman"/>
          <w:sz w:val="24"/>
          <w:szCs w:val="24"/>
        </w:rPr>
        <w:t>5</w:t>
      </w:r>
      <w:r w:rsidRPr="00112AB1">
        <w:rPr>
          <w:rFonts w:ascii="Times New Roman" w:hAnsi="Times New Roman" w:cs="Times New Roman"/>
          <w:sz w:val="24"/>
          <w:szCs w:val="24"/>
        </w:rPr>
        <w:t>. gada 1</w:t>
      </w:r>
      <w:r w:rsidR="0047538A">
        <w:rPr>
          <w:rFonts w:ascii="Times New Roman" w:hAnsi="Times New Roman" w:cs="Times New Roman"/>
          <w:sz w:val="24"/>
          <w:szCs w:val="24"/>
        </w:rPr>
        <w:t>7</w:t>
      </w:r>
      <w:r w:rsidRPr="00112AB1">
        <w:rPr>
          <w:rFonts w:ascii="Times New Roman" w:hAnsi="Times New Roman" w:cs="Times New Roman"/>
          <w:sz w:val="24"/>
          <w:szCs w:val="24"/>
        </w:rPr>
        <w:t xml:space="preserve">. </w:t>
      </w:r>
      <w:r w:rsidR="001208DB">
        <w:rPr>
          <w:rFonts w:ascii="Times New Roman" w:hAnsi="Times New Roman" w:cs="Times New Roman"/>
          <w:sz w:val="24"/>
          <w:szCs w:val="24"/>
        </w:rPr>
        <w:t>februāris</w:t>
      </w:r>
      <w:r w:rsidRPr="00112AB1">
        <w:rPr>
          <w:rFonts w:ascii="Times New Roman" w:hAnsi="Times New Roman" w:cs="Times New Roman"/>
          <w:sz w:val="24"/>
          <w:szCs w:val="24"/>
        </w:rPr>
        <w:t xml:space="preserve"> līdz </w:t>
      </w:r>
      <w:r w:rsidR="00A123C7" w:rsidRPr="00112AB1">
        <w:rPr>
          <w:rFonts w:ascii="Times New Roman" w:hAnsi="Times New Roman" w:cs="Times New Roman"/>
          <w:sz w:val="24"/>
          <w:szCs w:val="24"/>
        </w:rPr>
        <w:t>202</w:t>
      </w:r>
      <w:r w:rsidR="00306732">
        <w:rPr>
          <w:rFonts w:ascii="Times New Roman" w:hAnsi="Times New Roman" w:cs="Times New Roman"/>
          <w:sz w:val="24"/>
          <w:szCs w:val="24"/>
        </w:rPr>
        <w:t>5</w:t>
      </w:r>
      <w:r w:rsidR="00A123C7" w:rsidRPr="00112AB1">
        <w:rPr>
          <w:rFonts w:ascii="Times New Roman" w:hAnsi="Times New Roman" w:cs="Times New Roman"/>
          <w:sz w:val="24"/>
          <w:szCs w:val="24"/>
        </w:rPr>
        <w:t xml:space="preserve">. gada </w:t>
      </w:r>
      <w:r w:rsidR="0047538A">
        <w:rPr>
          <w:rFonts w:ascii="Times New Roman" w:hAnsi="Times New Roman" w:cs="Times New Roman"/>
          <w:sz w:val="24"/>
          <w:szCs w:val="24"/>
        </w:rPr>
        <w:t>12</w:t>
      </w:r>
      <w:r w:rsidRPr="00112AB1">
        <w:rPr>
          <w:rFonts w:ascii="Times New Roman" w:hAnsi="Times New Roman" w:cs="Times New Roman"/>
          <w:sz w:val="24"/>
          <w:szCs w:val="24"/>
        </w:rPr>
        <w:t xml:space="preserve">. </w:t>
      </w:r>
      <w:r w:rsidR="0047538A">
        <w:rPr>
          <w:rFonts w:ascii="Times New Roman" w:hAnsi="Times New Roman" w:cs="Times New Roman"/>
          <w:sz w:val="24"/>
          <w:szCs w:val="24"/>
        </w:rPr>
        <w:t>m</w:t>
      </w:r>
      <w:r w:rsidR="005B4A79" w:rsidRPr="00112AB1">
        <w:rPr>
          <w:rFonts w:ascii="Times New Roman" w:hAnsi="Times New Roman" w:cs="Times New Roman"/>
          <w:sz w:val="24"/>
          <w:szCs w:val="24"/>
        </w:rPr>
        <w:t>a</w:t>
      </w:r>
      <w:r w:rsidR="0047538A">
        <w:rPr>
          <w:rFonts w:ascii="Times New Roman" w:hAnsi="Times New Roman" w:cs="Times New Roman"/>
          <w:sz w:val="24"/>
          <w:szCs w:val="24"/>
        </w:rPr>
        <w:t>ija</w:t>
      </w:r>
      <w:r w:rsidR="005B4A79" w:rsidRPr="00112AB1">
        <w:rPr>
          <w:rFonts w:ascii="Times New Roman" w:hAnsi="Times New Roman" w:cs="Times New Roman"/>
          <w:sz w:val="24"/>
          <w:szCs w:val="24"/>
        </w:rPr>
        <w:t>m</w:t>
      </w:r>
      <w:r w:rsidRPr="00112AB1">
        <w:rPr>
          <w:rFonts w:ascii="Times New Roman" w:hAnsi="Times New Roman" w:cs="Times New Roman"/>
          <w:sz w:val="24"/>
          <w:szCs w:val="24"/>
        </w:rPr>
        <w:t xml:space="preserve">. </w:t>
      </w:r>
    </w:p>
    <w:p w14:paraId="3CCF0F47" w14:textId="0A622DEC" w:rsidR="00DB4F09" w:rsidRDefault="00DB4F09" w:rsidP="00112AB1">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Konkursā neatbalsta pašvaldības sporta institūcijas un iestādes, aģentūras, kapitālsabiedrības.</w:t>
      </w:r>
    </w:p>
    <w:p w14:paraId="6E89DCB3" w14:textId="48C030AF" w:rsidR="00DB4F09" w:rsidRDefault="00DB4F09" w:rsidP="00DB4F09">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Konkursa izsludināšana un pieteikumu iesniegšana:</w:t>
      </w:r>
    </w:p>
    <w:p w14:paraId="20307265" w14:textId="0FAF0BBC" w:rsidR="008124B5" w:rsidRPr="008124B5" w:rsidRDefault="00DB4F09" w:rsidP="008124B5">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paziņojumu par konkursu publicē Alūksnes novada pašvaldības tīmekļvietnē    </w:t>
      </w:r>
      <w:hyperlink r:id="rId8" w:history="1">
        <w:r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 xml:space="preserve"> un Alūksnes  Sporta centra sociālo mediju kontos;</w:t>
      </w:r>
    </w:p>
    <w:p w14:paraId="147E0F28" w14:textId="7FA409FA" w:rsidR="00DB4F09" w:rsidRDefault="00DB4F09" w:rsidP="00112AB1">
      <w:pPr>
        <w:pStyle w:val="Sarakstarindkopa"/>
        <w:numPr>
          <w:ilvl w:val="1"/>
          <w:numId w:val="29"/>
        </w:numPr>
        <w:spacing w:after="0" w:line="240" w:lineRule="auto"/>
        <w:ind w:left="993" w:hanging="567"/>
        <w:rPr>
          <w:rFonts w:ascii="Times New Roman" w:hAnsi="Times New Roman" w:cs="Times New Roman"/>
          <w:sz w:val="24"/>
          <w:szCs w:val="24"/>
        </w:rPr>
      </w:pPr>
      <w:r w:rsidRPr="00112AB1">
        <w:rPr>
          <w:rFonts w:ascii="Times New Roman" w:hAnsi="Times New Roman" w:cs="Times New Roman"/>
          <w:sz w:val="24"/>
          <w:szCs w:val="24"/>
        </w:rPr>
        <w:t>konkursa nolikums un pieteikuma veidlapas pieejamas Alūksnes novada pašvaldības tīmekļvietnē</w:t>
      </w:r>
      <w:r w:rsidR="00DB7DDE" w:rsidRPr="00112AB1">
        <w:rPr>
          <w:rFonts w:ascii="Times New Roman" w:hAnsi="Times New Roman" w:cs="Times New Roman"/>
          <w:sz w:val="24"/>
          <w:szCs w:val="24"/>
        </w:rPr>
        <w:t xml:space="preserve"> </w:t>
      </w:r>
      <w:hyperlink r:id="rId9" w:history="1">
        <w:r w:rsidR="00DB7DDE"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,sadaļā“</w:t>
      </w:r>
      <w:r w:rsidR="00A11B07" w:rsidRPr="00112AB1">
        <w:rPr>
          <w:rFonts w:ascii="Times New Roman" w:hAnsi="Times New Roman" w:cs="Times New Roman"/>
          <w:sz w:val="24"/>
          <w:szCs w:val="24"/>
        </w:rPr>
        <w:t>KONKUR</w:t>
      </w:r>
      <w:r w:rsidRPr="00112AB1">
        <w:rPr>
          <w:rFonts w:ascii="Times New Roman" w:hAnsi="Times New Roman" w:cs="Times New Roman"/>
          <w:sz w:val="24"/>
          <w:szCs w:val="24"/>
        </w:rPr>
        <w:t>S</w:t>
      </w:r>
      <w:r w:rsidR="00A11B07" w:rsidRPr="00112AB1">
        <w:rPr>
          <w:rFonts w:ascii="Times New Roman" w:hAnsi="Times New Roman" w:cs="Times New Roman"/>
          <w:sz w:val="24"/>
          <w:szCs w:val="24"/>
        </w:rPr>
        <w:t>I</w:t>
      </w:r>
      <w:r w:rsidRPr="00112AB1">
        <w:rPr>
          <w:rFonts w:ascii="Times New Roman" w:hAnsi="Times New Roman" w:cs="Times New Roman"/>
          <w:sz w:val="24"/>
          <w:szCs w:val="24"/>
        </w:rPr>
        <w:t>”</w:t>
      </w:r>
      <w:r w:rsidR="00A11B07" w:rsidRPr="00112AB1">
        <w:rPr>
          <w:rFonts w:ascii="Times New Roman" w:hAnsi="Times New Roman" w:cs="Times New Roman"/>
          <w:sz w:val="24"/>
          <w:szCs w:val="24"/>
        </w:rPr>
        <w:t xml:space="preserve"> (</w:t>
      </w:r>
      <w:hyperlink r:id="rId10" w:history="1">
        <w:r w:rsidR="00E13B63" w:rsidRPr="00112AB1">
          <w:rPr>
            <w:rStyle w:val="Hipersaite"/>
            <w:rFonts w:ascii="Times New Roman" w:hAnsi="Times New Roman" w:cs="Times New Roman"/>
            <w:sz w:val="24"/>
            <w:szCs w:val="24"/>
          </w:rPr>
          <w:t>https://aluksne.lv/index.php/pasvaldiba/konkursi/</w:t>
        </w:r>
      </w:hyperlink>
      <w:r w:rsidR="00A11B07" w:rsidRPr="00112AB1">
        <w:rPr>
          <w:rFonts w:ascii="Times New Roman" w:hAnsi="Times New Roman" w:cs="Times New Roman"/>
          <w:sz w:val="24"/>
          <w:szCs w:val="24"/>
        </w:rPr>
        <w:t>)</w:t>
      </w:r>
      <w:r w:rsidR="00E13B63" w:rsidRPr="00112AB1">
        <w:rPr>
          <w:rFonts w:ascii="Times New Roman" w:hAnsi="Times New Roman" w:cs="Times New Roman"/>
          <w:sz w:val="24"/>
          <w:szCs w:val="24"/>
        </w:rPr>
        <w:t xml:space="preserve"> </w:t>
      </w:r>
      <w:r w:rsidRPr="00112AB1">
        <w:rPr>
          <w:rFonts w:ascii="Times New Roman" w:hAnsi="Times New Roman" w:cs="Times New Roman"/>
          <w:sz w:val="24"/>
          <w:szCs w:val="24"/>
        </w:rPr>
        <w:t>;</w:t>
      </w:r>
    </w:p>
    <w:p w14:paraId="431828D4" w14:textId="0A94FDE8"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lastRenderedPageBreak/>
        <w:t xml:space="preserve">pieteikumi Projektu konkursam jāiesniedz elektroniski e-pastā: </w:t>
      </w:r>
      <w:hyperlink r:id="rId11" w:history="1">
        <w:r w:rsidR="00783EF8" w:rsidRPr="00112AB1">
          <w:rPr>
            <w:rStyle w:val="Hipersaite"/>
            <w:rFonts w:ascii="Times New Roman" w:hAnsi="Times New Roman" w:cs="Times New Roman"/>
            <w:sz w:val="24"/>
            <w:szCs w:val="24"/>
          </w:rPr>
          <w:t>albjss@aluksne.lv</w:t>
        </w:r>
      </w:hyperlink>
      <w:r w:rsidR="00783EF8" w:rsidRPr="00112AB1">
        <w:rPr>
          <w:rFonts w:ascii="Times New Roman" w:hAnsi="Times New Roman" w:cs="Times New Roman"/>
          <w:sz w:val="24"/>
          <w:szCs w:val="24"/>
        </w:rPr>
        <w:t xml:space="preserve"> </w:t>
      </w:r>
      <w:r w:rsidRPr="00112AB1">
        <w:rPr>
          <w:rFonts w:ascii="Times New Roman" w:hAnsi="Times New Roman" w:cs="Times New Roman"/>
          <w:sz w:val="24"/>
          <w:szCs w:val="24"/>
        </w:rPr>
        <w:t>, parakstīt</w:t>
      </w:r>
      <w:r w:rsidR="00A123C7" w:rsidRPr="00112AB1">
        <w:rPr>
          <w:rFonts w:ascii="Times New Roman" w:hAnsi="Times New Roman" w:cs="Times New Roman"/>
          <w:sz w:val="24"/>
          <w:szCs w:val="24"/>
        </w:rPr>
        <w:t>i</w:t>
      </w:r>
      <w:r w:rsidRPr="00112AB1">
        <w:rPr>
          <w:rFonts w:ascii="Times New Roman" w:hAnsi="Times New Roman" w:cs="Times New Roman"/>
          <w:sz w:val="24"/>
          <w:szCs w:val="24"/>
        </w:rPr>
        <w:t xml:space="preserve"> ar drošu elektronisko parakstu</w:t>
      </w:r>
      <w:r w:rsidR="00C168E3">
        <w:rPr>
          <w:rFonts w:ascii="Times New Roman" w:hAnsi="Times New Roman" w:cs="Times New Roman"/>
          <w:sz w:val="24"/>
          <w:szCs w:val="24"/>
        </w:rPr>
        <w:t xml:space="preserve"> vai </w:t>
      </w:r>
      <w:r w:rsidR="006F5B24">
        <w:rPr>
          <w:rFonts w:ascii="Times New Roman" w:hAnsi="Times New Roman" w:cs="Times New Roman"/>
          <w:sz w:val="24"/>
          <w:szCs w:val="24"/>
        </w:rPr>
        <w:t xml:space="preserve">personīgi </w:t>
      </w:r>
      <w:r w:rsidR="00C168E3" w:rsidRPr="00112AB1">
        <w:rPr>
          <w:rFonts w:ascii="Times New Roman" w:hAnsi="Times New Roman" w:cs="Times New Roman"/>
          <w:sz w:val="24"/>
          <w:szCs w:val="24"/>
        </w:rPr>
        <w:t>Alūksnes Sporta centrā, Jāņkalna ielā 17A, Alūksnē, LV-4301</w:t>
      </w:r>
      <w:r w:rsidR="00C168E3">
        <w:rPr>
          <w:rFonts w:ascii="Times New Roman" w:hAnsi="Times New Roman" w:cs="Times New Roman"/>
          <w:sz w:val="24"/>
          <w:szCs w:val="24"/>
        </w:rPr>
        <w:t xml:space="preserve">. </w:t>
      </w:r>
      <w:r w:rsidRPr="00112AB1">
        <w:rPr>
          <w:rFonts w:ascii="Times New Roman" w:hAnsi="Times New Roman" w:cs="Times New Roman"/>
          <w:sz w:val="24"/>
          <w:szCs w:val="24"/>
        </w:rPr>
        <w:t>Pieteikumu iesniegšanas termiņš - 202</w:t>
      </w:r>
      <w:r w:rsidR="00306732">
        <w:rPr>
          <w:rFonts w:ascii="Times New Roman" w:hAnsi="Times New Roman" w:cs="Times New Roman"/>
          <w:sz w:val="24"/>
          <w:szCs w:val="24"/>
        </w:rPr>
        <w:t>5</w:t>
      </w:r>
      <w:r w:rsidRPr="00112AB1">
        <w:rPr>
          <w:rFonts w:ascii="Times New Roman" w:hAnsi="Times New Roman" w:cs="Times New Roman"/>
          <w:sz w:val="24"/>
          <w:szCs w:val="24"/>
        </w:rPr>
        <w:t xml:space="preserve">. gada </w:t>
      </w:r>
      <w:r w:rsidR="004E2375" w:rsidRPr="00112AB1">
        <w:rPr>
          <w:rFonts w:ascii="Times New Roman" w:hAnsi="Times New Roman" w:cs="Times New Roman"/>
          <w:sz w:val="24"/>
          <w:szCs w:val="24"/>
        </w:rPr>
        <w:t>7</w:t>
      </w:r>
      <w:r w:rsidRPr="00112AB1">
        <w:rPr>
          <w:rFonts w:ascii="Times New Roman" w:hAnsi="Times New Roman" w:cs="Times New Roman"/>
          <w:sz w:val="24"/>
          <w:szCs w:val="24"/>
        </w:rPr>
        <w:t xml:space="preserve">. </w:t>
      </w:r>
      <w:r w:rsidR="00884686">
        <w:rPr>
          <w:rFonts w:ascii="Times New Roman" w:hAnsi="Times New Roman" w:cs="Times New Roman"/>
          <w:sz w:val="24"/>
          <w:szCs w:val="24"/>
        </w:rPr>
        <w:t>februāris</w:t>
      </w:r>
      <w:r w:rsidRPr="00112AB1">
        <w:rPr>
          <w:rFonts w:ascii="Times New Roman" w:hAnsi="Times New Roman" w:cs="Times New Roman"/>
          <w:sz w:val="24"/>
          <w:szCs w:val="24"/>
        </w:rPr>
        <w:t xml:space="preserve"> (ieskaitot).</w:t>
      </w:r>
    </w:p>
    <w:p w14:paraId="10E328CE" w14:textId="524128DD"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Pieteikumu noformējums un saturs:</w:t>
      </w:r>
    </w:p>
    <w:p w14:paraId="75A12DDD" w14:textId="331B042C"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iesniedzams latviešu valodā, vienā eksemplārā;</w:t>
      </w:r>
    </w:p>
    <w:p w14:paraId="43697EFB" w14:textId="3E19510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rakstīts datorrakstā;</w:t>
      </w:r>
    </w:p>
    <w:p w14:paraId="41393B39" w14:textId="5B19103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aizpildītas visas veidlapas;</w:t>
      </w:r>
    </w:p>
    <w:p w14:paraId="417A9563" w14:textId="1A497E9E" w:rsidR="00EB23FD"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pirmajai lapai jābūt pieteikumam (pielikums Nr. 1);</w:t>
      </w:r>
    </w:p>
    <w:p w14:paraId="43D4B451" w14:textId="77777777" w:rsidR="00EB23FD" w:rsidRDefault="009C6054"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sacensību </w:t>
      </w:r>
      <w:r w:rsidR="00DB4F09" w:rsidRPr="00112AB1">
        <w:rPr>
          <w:rFonts w:ascii="Times New Roman" w:hAnsi="Times New Roman" w:cs="Times New Roman"/>
          <w:sz w:val="24"/>
          <w:szCs w:val="24"/>
        </w:rPr>
        <w:t>nosaukumā jāie</w:t>
      </w:r>
      <w:r w:rsidR="00DB7DDE" w:rsidRPr="00112AB1">
        <w:rPr>
          <w:rFonts w:ascii="Times New Roman" w:hAnsi="Times New Roman" w:cs="Times New Roman"/>
          <w:sz w:val="24"/>
          <w:szCs w:val="24"/>
        </w:rPr>
        <w:t>k</w:t>
      </w:r>
      <w:r w:rsidR="00DB4F09" w:rsidRPr="00112AB1">
        <w:rPr>
          <w:rFonts w:ascii="Times New Roman" w:hAnsi="Times New Roman" w:cs="Times New Roman"/>
          <w:sz w:val="24"/>
          <w:szCs w:val="24"/>
        </w:rPr>
        <w:t xml:space="preserve">ļauj </w:t>
      </w:r>
      <w:r w:rsidRPr="00112AB1">
        <w:rPr>
          <w:rFonts w:ascii="Times New Roman" w:hAnsi="Times New Roman" w:cs="Times New Roman"/>
          <w:sz w:val="24"/>
          <w:szCs w:val="24"/>
        </w:rPr>
        <w:t xml:space="preserve">rīkošanas vietas nosaukums </w:t>
      </w:r>
      <w:r w:rsidR="00DB4F09" w:rsidRPr="00112AB1">
        <w:rPr>
          <w:rFonts w:ascii="Times New Roman" w:hAnsi="Times New Roman" w:cs="Times New Roman"/>
          <w:sz w:val="24"/>
          <w:szCs w:val="24"/>
        </w:rPr>
        <w:t>Alūksne</w:t>
      </w:r>
      <w:r w:rsidRPr="00112AB1">
        <w:rPr>
          <w:rFonts w:ascii="Times New Roman" w:hAnsi="Times New Roman" w:cs="Times New Roman"/>
          <w:sz w:val="24"/>
          <w:szCs w:val="24"/>
        </w:rPr>
        <w:t>s novadā;</w:t>
      </w:r>
    </w:p>
    <w:p w14:paraId="18C297DB" w14:textId="75EA2A1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Projektu īstenošanai aprakstā (pielikums Nr. 2) jāiekļauj:</w:t>
      </w:r>
    </w:p>
    <w:p w14:paraId="7C4859BD" w14:textId="5545FED2"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12AB1">
        <w:rPr>
          <w:rFonts w:ascii="Times New Roman" w:hAnsi="Times New Roman" w:cs="Times New Roman"/>
          <w:sz w:val="24"/>
          <w:szCs w:val="24"/>
        </w:rPr>
        <w:t>Projekta nepieciešamības pamatojums;</w:t>
      </w:r>
    </w:p>
    <w:p w14:paraId="7EA795CD" w14:textId="442AD6C4"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darbības programma, termiņi;</w:t>
      </w:r>
    </w:p>
    <w:p w14:paraId="7E2ADA45" w14:textId="7EE9D1D1"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paredzamie rezultāti (</w:t>
      </w:r>
      <w:r w:rsidR="009C6054" w:rsidRPr="001C367E">
        <w:rPr>
          <w:rFonts w:ascii="Times New Roman" w:hAnsi="Times New Roman" w:cs="Times New Roman"/>
          <w:sz w:val="24"/>
          <w:szCs w:val="24"/>
        </w:rPr>
        <w:t>dalībnieku, komandu</w:t>
      </w:r>
      <w:r w:rsidRPr="001C367E">
        <w:rPr>
          <w:rFonts w:ascii="Times New Roman" w:hAnsi="Times New Roman" w:cs="Times New Roman"/>
          <w:sz w:val="24"/>
          <w:szCs w:val="24"/>
        </w:rPr>
        <w:t xml:space="preserve"> skaits sacensībās u.c.);</w:t>
      </w:r>
    </w:p>
    <w:p w14:paraId="4D04928F" w14:textId="0A486487"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Projekta īstenotājiem, vismaz 3 gadu pieredz</w:t>
      </w:r>
      <w:r w:rsidR="009C6054" w:rsidRPr="001C367E">
        <w:rPr>
          <w:rFonts w:ascii="Times New Roman" w:hAnsi="Times New Roman" w:cs="Times New Roman"/>
          <w:sz w:val="24"/>
          <w:szCs w:val="24"/>
        </w:rPr>
        <w:t xml:space="preserve">i sacensību </w:t>
      </w:r>
      <w:r w:rsidRPr="001C367E">
        <w:rPr>
          <w:rFonts w:ascii="Times New Roman" w:hAnsi="Times New Roman" w:cs="Times New Roman"/>
          <w:sz w:val="24"/>
          <w:szCs w:val="24"/>
        </w:rPr>
        <w:t xml:space="preserve">organizēšanā Latvijā, pieejamiem resursiem un   kompetenci, kas apliecina spēju realizēt Projektu; </w:t>
      </w:r>
    </w:p>
    <w:p w14:paraId="499E14FB" w14:textId="3402035D"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sacensību plānoto atspoguļošanu sociālajos medijos;</w:t>
      </w:r>
    </w:p>
    <w:p w14:paraId="5097C4FD" w14:textId="70C64BDE"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kopējā tāme, kas sastādīta atbilstoši Latvijas Republikas nodokļu normatīvajiem aktiem un tās pamatojums (tāme pielikums Nr. 3);</w:t>
      </w:r>
    </w:p>
    <w:p w14:paraId="1418D60C" w14:textId="02A1FA6A"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ja konkursam prasītajā summā tiek iekļautas ar atlīdzību saistītas pozīcijas, ir jānorāda atlīdzības saņēmējs</w:t>
      </w:r>
      <w:r w:rsidR="00152ADD">
        <w:rPr>
          <w:rFonts w:ascii="Times New Roman" w:hAnsi="Times New Roman" w:cs="Times New Roman"/>
          <w:sz w:val="24"/>
          <w:szCs w:val="24"/>
        </w:rPr>
        <w:t>.</w:t>
      </w:r>
    </w:p>
    <w:p w14:paraId="606C14F8" w14:textId="07C9B366" w:rsidR="00152ADD" w:rsidRPr="00152ADD" w:rsidRDefault="00152ADD" w:rsidP="00152ADD">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ADD">
        <w:rPr>
          <w:rFonts w:ascii="Times New Roman" w:hAnsi="Times New Roman" w:cs="Times New Roman"/>
          <w:sz w:val="24"/>
          <w:szCs w:val="24"/>
        </w:rPr>
        <w:t>Projekta pieteikumam jāpievieno sacensību nolikums datorrakstā vai jāiesniedz elektroniski.</w:t>
      </w:r>
    </w:p>
    <w:p w14:paraId="17D83DB0" w14:textId="2A555E3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C367E">
        <w:rPr>
          <w:rFonts w:ascii="Times New Roman" w:hAnsi="Times New Roman" w:cs="Times New Roman"/>
          <w:sz w:val="24"/>
          <w:szCs w:val="24"/>
        </w:rPr>
        <w:t>Projektu vērtēšanas administratīvie kritēriji:</w:t>
      </w:r>
    </w:p>
    <w:p w14:paraId="5377E30E" w14:textId="182B515C" w:rsidR="00C32C41"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C367E">
        <w:rPr>
          <w:rFonts w:ascii="Times New Roman" w:hAnsi="Times New Roman" w:cs="Times New Roman"/>
          <w:sz w:val="24"/>
          <w:szCs w:val="24"/>
        </w:rPr>
        <w:t>pieteikums ir iesniegts noteiktā termiņā;</w:t>
      </w:r>
    </w:p>
    <w:p w14:paraId="2861441E" w14:textId="0E0D01E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pieteikums atbilst šī nolikuma 1</w:t>
      </w:r>
      <w:r w:rsidR="00D61249">
        <w:rPr>
          <w:rFonts w:ascii="Times New Roman" w:hAnsi="Times New Roman" w:cs="Times New Roman"/>
          <w:sz w:val="24"/>
          <w:szCs w:val="24"/>
        </w:rPr>
        <w:t>1</w:t>
      </w:r>
      <w:r w:rsidRPr="00A33C82">
        <w:rPr>
          <w:rFonts w:ascii="Times New Roman" w:hAnsi="Times New Roman" w:cs="Times New Roman"/>
          <w:sz w:val="24"/>
          <w:szCs w:val="24"/>
        </w:rPr>
        <w:t>. punkta prasībām;</w:t>
      </w:r>
    </w:p>
    <w:p w14:paraId="367F0060" w14:textId="7B5A92A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pieteikumā ir sniegta prasītā informācija</w:t>
      </w:r>
      <w:r w:rsidR="007461AA" w:rsidRPr="00A33C82">
        <w:rPr>
          <w:rFonts w:ascii="Times New Roman" w:hAnsi="Times New Roman" w:cs="Times New Roman"/>
          <w:sz w:val="24"/>
          <w:szCs w:val="24"/>
        </w:rPr>
        <w:t>;</w:t>
      </w:r>
    </w:p>
    <w:p w14:paraId="6F8D19D3" w14:textId="6944E4C3" w:rsidR="007461AA" w:rsidRDefault="007461AA"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ir iesniegts sacensību nolikums.</w:t>
      </w:r>
    </w:p>
    <w:p w14:paraId="1ABB3CEB" w14:textId="31CD21E5" w:rsidR="00C32C41"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Projektu vērtēšanas kvalitatīvie kritēriji:</w:t>
      </w:r>
    </w:p>
    <w:p w14:paraId="0A9DD650" w14:textId="2CD6BE6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atbilstība konkursa mērķim un uzdevumiem;</w:t>
      </w:r>
    </w:p>
    <w:p w14:paraId="643371D5" w14:textId="00B11683"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vadības kvalitāte, iepriekšējā pieredze;</w:t>
      </w:r>
    </w:p>
    <w:p w14:paraId="24A2F01E" w14:textId="7AA6852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aktualitāte;</w:t>
      </w:r>
    </w:p>
    <w:p w14:paraId="19E26C6B" w14:textId="2C536E61"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ietekme uz novada sporta, aktīvās atpūtas un tūrisma attīstību.</w:t>
      </w:r>
    </w:p>
    <w:p w14:paraId="485F321B" w14:textId="6708DD83" w:rsidR="00A33C82"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Konkursā finansējumu nepiešķir:</w:t>
      </w:r>
    </w:p>
    <w:p w14:paraId="49B01799" w14:textId="33C1A69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kuri neatbilst konkursa nolikuma 1. un 3. punktam;</w:t>
      </w:r>
    </w:p>
    <w:p w14:paraId="038622A6" w14:textId="7D686B38"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kuros ietverta infrastruktūras veidošana vai uzlabošana;</w:t>
      </w:r>
    </w:p>
    <w:p w14:paraId="4BEBFA85" w14:textId="5B87A80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pamatlīdzekļu, inventāra un reklāmas materiālu (suvenīru, T kreklu, krūzīšu u.c) iegādi;</w:t>
      </w:r>
    </w:p>
    <w:p w14:paraId="36F68D58" w14:textId="648F1F4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ēdināšanas un kafijas paužu izdevumu segšanu, prēmiju i</w:t>
      </w:r>
      <w:r w:rsidR="00284E27" w:rsidRPr="00A33C82">
        <w:rPr>
          <w:rFonts w:ascii="Times New Roman" w:hAnsi="Times New Roman" w:cs="Times New Roman"/>
          <w:sz w:val="24"/>
          <w:szCs w:val="24"/>
        </w:rPr>
        <w:t>zmaksām</w:t>
      </w:r>
      <w:r w:rsidRPr="00A33C82">
        <w:rPr>
          <w:rFonts w:ascii="Times New Roman" w:hAnsi="Times New Roman" w:cs="Times New Roman"/>
          <w:sz w:val="24"/>
          <w:szCs w:val="24"/>
        </w:rPr>
        <w:t xml:space="preserve"> un aktivitātēm, kam ir komerciāls nolūks;</w:t>
      </w:r>
    </w:p>
    <w:p w14:paraId="2B993852" w14:textId="58C767E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Projekta pieteicēja tiesības un pienākumi:</w:t>
      </w:r>
    </w:p>
    <w:p w14:paraId="301262FA" w14:textId="2218A87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pirms projektu iesniegšanas termiņa beigām var veikt izmaiņas iesniegtajā projektā, papildināt iesniegto projektu vai atsaukt to;</w:t>
      </w:r>
    </w:p>
    <w:p w14:paraId="4C6BEBB5" w14:textId="4A69E71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kurš iesniedz Projekta pieteikumu finanšu līdzekļu saņemšanai, piekrīt visiem projektu konkursa noteikumiem un ir atbildīgs par projektā un tā pieteikumā norādīto ziņu patiesumu, kā arī par Latvijas Republikā spēkā esošo normatīvo aktu prasību ievērošanu, realizējot projektu;</w:t>
      </w:r>
    </w:p>
    <w:p w14:paraId="1BCCE734" w14:textId="05F38EAE"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 xml:space="preserve">Projekta pieteicējam, </w:t>
      </w:r>
      <w:r w:rsidR="00EB23FD" w:rsidRPr="00A33C82">
        <w:rPr>
          <w:rFonts w:ascii="Times New Roman" w:hAnsi="Times New Roman" w:cs="Times New Roman"/>
          <w:sz w:val="24"/>
          <w:szCs w:val="24"/>
        </w:rPr>
        <w:t xml:space="preserve">ja tas ir apstiprināts un izvēlēts, </w:t>
      </w:r>
      <w:r w:rsidRPr="00A33C82">
        <w:rPr>
          <w:rFonts w:ascii="Times New Roman" w:hAnsi="Times New Roman" w:cs="Times New Roman"/>
          <w:sz w:val="24"/>
          <w:szCs w:val="24"/>
        </w:rPr>
        <w:t>viena mēneša laikā pēc tā īstenošanas beigu termiņa, jāsniedz</w:t>
      </w:r>
      <w:r w:rsid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rakstiska atskaite par atbalstītajam projektam piešķirtā finansējuma apjomu un izlietojumu (pielikums Nr. 4). Atskaite </w:t>
      </w:r>
      <w:r w:rsidR="006F5B24" w:rsidRPr="00112AB1">
        <w:rPr>
          <w:rFonts w:ascii="Times New Roman" w:hAnsi="Times New Roman" w:cs="Times New Roman"/>
          <w:sz w:val="24"/>
          <w:szCs w:val="24"/>
        </w:rPr>
        <w:t xml:space="preserve">jāiesniedz elektroniski e-pastā: </w:t>
      </w:r>
      <w:hyperlink r:id="rId12" w:history="1">
        <w:r w:rsidR="006F5B24" w:rsidRPr="00112AB1">
          <w:rPr>
            <w:rStyle w:val="Hipersaite"/>
            <w:rFonts w:ascii="Times New Roman" w:hAnsi="Times New Roman" w:cs="Times New Roman"/>
            <w:sz w:val="24"/>
            <w:szCs w:val="24"/>
          </w:rPr>
          <w:t>albjss@aluksne.lv</w:t>
        </w:r>
      </w:hyperlink>
      <w:r w:rsidR="006F5B24" w:rsidRPr="00112AB1">
        <w:rPr>
          <w:rFonts w:ascii="Times New Roman" w:hAnsi="Times New Roman" w:cs="Times New Roman"/>
          <w:sz w:val="24"/>
          <w:szCs w:val="24"/>
        </w:rPr>
        <w:t xml:space="preserve"> , parakstīti ar drošu elektronisko parakstu</w:t>
      </w:r>
      <w:r w:rsidR="006F5B24">
        <w:rPr>
          <w:rFonts w:ascii="Times New Roman" w:hAnsi="Times New Roman" w:cs="Times New Roman"/>
          <w:sz w:val="24"/>
          <w:szCs w:val="24"/>
        </w:rPr>
        <w:t xml:space="preserve"> vai personīgi </w:t>
      </w:r>
      <w:r w:rsidR="006F5B24" w:rsidRPr="00112AB1">
        <w:rPr>
          <w:rFonts w:ascii="Times New Roman" w:hAnsi="Times New Roman" w:cs="Times New Roman"/>
          <w:sz w:val="24"/>
          <w:szCs w:val="24"/>
        </w:rPr>
        <w:t>Alūksnes Sporta centrā, Jāņkalna ielā 17A, Alūksnē, LV-4301</w:t>
      </w:r>
      <w:r w:rsidR="006F5B24">
        <w:rPr>
          <w:rFonts w:ascii="Times New Roman" w:hAnsi="Times New Roman" w:cs="Times New Roman"/>
          <w:sz w:val="24"/>
          <w:szCs w:val="24"/>
        </w:rPr>
        <w:t>.</w:t>
      </w:r>
    </w:p>
    <w:p w14:paraId="6D555D0B" w14:textId="0835D466"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lastRenderedPageBreak/>
        <w:t>Projekta pieteicējam pirms pieteikuma iesniegšanas ir tiesības saņemt konsultāciju no konkursa organizētāja.</w:t>
      </w:r>
    </w:p>
    <w:p w14:paraId="4E44A8FC" w14:textId="07E4524E"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Projektu pieteikumu izskatīšanas kārtība:</w:t>
      </w:r>
    </w:p>
    <w:p w14:paraId="447DC9DF" w14:textId="2B2FD35E"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Projektu pieteikumus, kuri atbilst konkursa mērķim un nolikuma prasībām, vērtē </w:t>
      </w:r>
      <w:r w:rsidR="00A33C82">
        <w:rPr>
          <w:rFonts w:ascii="Times New Roman" w:hAnsi="Times New Roman" w:cs="Times New Roman"/>
          <w:sz w:val="24"/>
          <w:szCs w:val="24"/>
        </w:rPr>
        <w:t xml:space="preserve"> </w:t>
      </w:r>
      <w:r>
        <w:rPr>
          <w:rFonts w:ascii="Times New Roman" w:hAnsi="Times New Roman" w:cs="Times New Roman"/>
          <w:sz w:val="24"/>
          <w:szCs w:val="24"/>
        </w:rPr>
        <w:t>Alūksnes Sporta skolas izveidota komisija  (turpmāk - komisija);</w:t>
      </w:r>
    </w:p>
    <w:p w14:paraId="7E8298B1" w14:textId="7C7E6D5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 ir tiesīga uzaicināt projekta pieteicējus uz pārrunām, kā arī uzaicināt citus speciālistus atzinumu sniegšanai;</w:t>
      </w:r>
    </w:p>
    <w:p w14:paraId="5715262F" w14:textId="76CC7F22" w:rsidR="00A33C82" w:rsidRP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w:t>
      </w:r>
      <w:r w:rsidR="00284E27" w:rsidRP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pieņem lēmumu par Projektu konkursa uzvarētāju. </w:t>
      </w:r>
    </w:p>
    <w:p w14:paraId="79FF309D" w14:textId="1B1948E5"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Konkursa rezultātu paziņošana:</w:t>
      </w:r>
    </w:p>
    <w:p w14:paraId="2CA1B925" w14:textId="47428E15" w:rsidR="006332D6" w:rsidRDefault="006332D6" w:rsidP="00C168E3">
      <w:pPr>
        <w:pStyle w:val="Sarakstarindkopa"/>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4F09" w:rsidRPr="006332D6">
        <w:rPr>
          <w:rFonts w:ascii="Times New Roman" w:hAnsi="Times New Roman" w:cs="Times New Roman"/>
          <w:sz w:val="24"/>
          <w:szCs w:val="24"/>
        </w:rPr>
        <w:t>finansēto projektu saraksts tiek publicēts Alūksnes novada pašvaldības tīmekļvietnē</w:t>
      </w:r>
      <w:r w:rsidRPr="006332D6">
        <w:rPr>
          <w:rFonts w:ascii="Times New Roman" w:hAnsi="Times New Roman" w:cs="Times New Roman"/>
          <w:sz w:val="24"/>
          <w:szCs w:val="24"/>
        </w:rPr>
        <w:t xml:space="preserve"> </w:t>
      </w:r>
      <w:hyperlink r:id="rId13" w:history="1">
        <w:r w:rsidRPr="006332D6">
          <w:rPr>
            <w:rStyle w:val="Hipersaite"/>
            <w:rFonts w:ascii="Times New Roman" w:hAnsi="Times New Roman" w:cs="Times New Roman"/>
            <w:sz w:val="24"/>
            <w:szCs w:val="24"/>
          </w:rPr>
          <w:t>www.aluksne.lv</w:t>
        </w:r>
      </w:hyperlink>
      <w:r w:rsidRPr="006332D6">
        <w:rPr>
          <w:rFonts w:ascii="Times New Roman" w:hAnsi="Times New Roman" w:cs="Times New Roman"/>
          <w:sz w:val="24"/>
          <w:szCs w:val="24"/>
        </w:rPr>
        <w:t xml:space="preserve"> , sadaļā “KONKURSI” (</w:t>
      </w:r>
      <w:hyperlink r:id="rId14" w:history="1">
        <w:r w:rsidRPr="006332D6">
          <w:rPr>
            <w:rStyle w:val="Hipersaite"/>
            <w:rFonts w:ascii="Times New Roman" w:hAnsi="Times New Roman" w:cs="Times New Roman"/>
            <w:sz w:val="24"/>
            <w:szCs w:val="24"/>
          </w:rPr>
          <w:t>https://aluksne.lv/index.php/pasvaldiba/konkursi/</w:t>
        </w:r>
      </w:hyperlink>
      <w:r w:rsidRPr="006332D6">
        <w:rPr>
          <w:rFonts w:ascii="Times New Roman" w:hAnsi="Times New Roman" w:cs="Times New Roman"/>
          <w:sz w:val="24"/>
          <w:szCs w:val="24"/>
        </w:rPr>
        <w:t>) un  Alūksnes Sporta centra sociālo mediju kontos;</w:t>
      </w:r>
    </w:p>
    <w:p w14:paraId="1299160C" w14:textId="64BD6178" w:rsidR="006332D6" w:rsidRDefault="006332D6" w:rsidP="00C168E3">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4F09" w:rsidRPr="006332D6">
        <w:rPr>
          <w:rFonts w:ascii="Times New Roman" w:hAnsi="Times New Roman" w:cs="Times New Roman"/>
          <w:sz w:val="24"/>
          <w:szCs w:val="24"/>
        </w:rPr>
        <w:t>pēc konkursa rezultātu apstiprināšanas Alūksnes Sporta skola e-pastā informē projekta pieteicējus par konkursa rezultātiem.</w:t>
      </w:r>
    </w:p>
    <w:p w14:paraId="2CC8DDA1" w14:textId="47168146" w:rsidR="00DB4F09" w:rsidRDefault="006332D6" w:rsidP="00C168E3">
      <w:pPr>
        <w:pStyle w:val="Sarakstarindkopa"/>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19. </w:t>
      </w:r>
      <w:r w:rsidR="00DB4F09">
        <w:rPr>
          <w:rFonts w:ascii="Times New Roman" w:hAnsi="Times New Roman" w:cs="Times New Roman"/>
          <w:sz w:val="24"/>
          <w:szCs w:val="24"/>
        </w:rPr>
        <w:t>Pamatojoties uz Alūksnes novada pašvaldības domes saistošajiem noteikumiem Nr. 11/2023 “Par līdzdarbības līgumu slēgšanu Alūksnes novada pašvaldībā”, Alūksnes Sporta skola līdz 202</w:t>
      </w:r>
      <w:r w:rsidR="00642AE6">
        <w:rPr>
          <w:rFonts w:ascii="Times New Roman" w:hAnsi="Times New Roman" w:cs="Times New Roman"/>
          <w:sz w:val="24"/>
          <w:szCs w:val="24"/>
        </w:rPr>
        <w:t>5</w:t>
      </w:r>
      <w:r w:rsidR="00DB4F09">
        <w:rPr>
          <w:rFonts w:ascii="Times New Roman" w:hAnsi="Times New Roman" w:cs="Times New Roman"/>
          <w:sz w:val="24"/>
          <w:szCs w:val="24"/>
        </w:rPr>
        <w:t xml:space="preserve">. gada </w:t>
      </w:r>
      <w:r w:rsidR="00964D4D">
        <w:rPr>
          <w:rFonts w:ascii="Times New Roman" w:hAnsi="Times New Roman" w:cs="Times New Roman"/>
          <w:sz w:val="24"/>
          <w:szCs w:val="24"/>
        </w:rPr>
        <w:t>1</w:t>
      </w:r>
      <w:r w:rsidR="00642AE6">
        <w:rPr>
          <w:rFonts w:ascii="Times New Roman" w:hAnsi="Times New Roman" w:cs="Times New Roman"/>
          <w:sz w:val="24"/>
          <w:szCs w:val="24"/>
        </w:rPr>
        <w:t>4</w:t>
      </w:r>
      <w:r w:rsidR="00DB4F09">
        <w:rPr>
          <w:rFonts w:ascii="Times New Roman" w:hAnsi="Times New Roman" w:cs="Times New Roman"/>
          <w:sz w:val="24"/>
          <w:szCs w:val="24"/>
        </w:rPr>
        <w:t xml:space="preserve">. </w:t>
      </w:r>
      <w:r w:rsidR="00642AE6">
        <w:rPr>
          <w:rFonts w:ascii="Times New Roman" w:hAnsi="Times New Roman" w:cs="Times New Roman"/>
          <w:sz w:val="24"/>
          <w:szCs w:val="24"/>
        </w:rPr>
        <w:t>februārim</w:t>
      </w:r>
      <w:r w:rsidR="00DB4F09">
        <w:rPr>
          <w:rFonts w:ascii="Times New Roman" w:hAnsi="Times New Roman" w:cs="Times New Roman"/>
          <w:sz w:val="24"/>
          <w:szCs w:val="24"/>
        </w:rPr>
        <w:t xml:space="preserve"> noslēdz līdzdarbības līgumu (pielikums Nr. 5) ar </w:t>
      </w:r>
      <w:r w:rsidR="00311E96">
        <w:rPr>
          <w:rFonts w:ascii="Times New Roman" w:hAnsi="Times New Roman" w:cs="Times New Roman"/>
          <w:sz w:val="24"/>
          <w:szCs w:val="24"/>
        </w:rPr>
        <w:t xml:space="preserve">apstiprināto </w:t>
      </w:r>
      <w:r w:rsidR="00DB4F09">
        <w:rPr>
          <w:rFonts w:ascii="Times New Roman" w:hAnsi="Times New Roman" w:cs="Times New Roman"/>
          <w:sz w:val="24"/>
          <w:szCs w:val="24"/>
        </w:rPr>
        <w:t>Projekta pieteicēju par Projekta realizēšanu. Informāciju par līguma noslēgšanas termiņiem Alūksnes Sporta skola nosūta e-pastā Projekta pieteicējam vienlaikus ar atbildi par konkursa rezultātiem.</w:t>
      </w:r>
    </w:p>
    <w:p w14:paraId="7405ACF7" w14:textId="282E2713" w:rsidR="00766538" w:rsidRPr="0093550C" w:rsidRDefault="00766538" w:rsidP="00DB4F09">
      <w:pPr>
        <w:spacing w:after="0" w:line="240" w:lineRule="auto"/>
        <w:jc w:val="center"/>
        <w:rPr>
          <w:rFonts w:ascii="Times New Roman" w:hAnsi="Times New Roman" w:cs="Times New Roman"/>
          <w:color w:val="FF0000"/>
          <w:sz w:val="24"/>
          <w:szCs w:val="24"/>
        </w:rPr>
      </w:pPr>
    </w:p>
    <w:sectPr w:rsidR="00766538" w:rsidRPr="0093550C" w:rsidSect="00A95468">
      <w:footerReference w:type="default" r:id="rId15"/>
      <w:pgSz w:w="11906" w:h="16838"/>
      <w:pgMar w:top="567" w:right="1134" w:bottom="567"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9B532" w14:textId="77777777" w:rsidR="00257DD4" w:rsidRDefault="00257DD4" w:rsidP="000B4A60">
      <w:pPr>
        <w:spacing w:after="0" w:line="240" w:lineRule="auto"/>
      </w:pPr>
      <w:r>
        <w:separator/>
      </w:r>
    </w:p>
  </w:endnote>
  <w:endnote w:type="continuationSeparator" w:id="0">
    <w:p w14:paraId="1FA21659" w14:textId="77777777" w:rsidR="00257DD4" w:rsidRDefault="00257DD4" w:rsidP="000B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105413"/>
      <w:docPartObj>
        <w:docPartGallery w:val="Page Numbers (Bottom of Page)"/>
        <w:docPartUnique/>
      </w:docPartObj>
    </w:sdtPr>
    <w:sdtContent>
      <w:p w14:paraId="05F95899" w14:textId="46D7B1CC" w:rsidR="000B4A60" w:rsidRDefault="000B4A60">
        <w:pPr>
          <w:pStyle w:val="Kjene"/>
          <w:jc w:val="center"/>
        </w:pPr>
        <w:r>
          <w:fldChar w:fldCharType="begin"/>
        </w:r>
        <w:r>
          <w:instrText>PAGE   \* MERGEFORMAT</w:instrText>
        </w:r>
        <w:r>
          <w:fldChar w:fldCharType="separate"/>
        </w:r>
        <w:r>
          <w:t>2</w:t>
        </w:r>
        <w:r>
          <w:fldChar w:fldCharType="end"/>
        </w:r>
      </w:p>
    </w:sdtContent>
  </w:sdt>
  <w:p w14:paraId="48C210F4" w14:textId="77777777" w:rsidR="000B4A60" w:rsidRDefault="000B4A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E6630" w14:textId="77777777" w:rsidR="00257DD4" w:rsidRDefault="00257DD4" w:rsidP="000B4A60">
      <w:pPr>
        <w:spacing w:after="0" w:line="240" w:lineRule="auto"/>
      </w:pPr>
      <w:r>
        <w:separator/>
      </w:r>
    </w:p>
  </w:footnote>
  <w:footnote w:type="continuationSeparator" w:id="0">
    <w:p w14:paraId="750905B1" w14:textId="77777777" w:rsidR="00257DD4" w:rsidRDefault="00257DD4" w:rsidP="000B4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C9C"/>
    <w:multiLevelType w:val="multilevel"/>
    <w:tmpl w:val="D1FA0E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E24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8C4521"/>
    <w:multiLevelType w:val="multilevel"/>
    <w:tmpl w:val="975E882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A5086"/>
    <w:multiLevelType w:val="multilevel"/>
    <w:tmpl w:val="ECDA1282"/>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0D110887"/>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EB277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2015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A38E7"/>
    <w:multiLevelType w:val="hybridMultilevel"/>
    <w:tmpl w:val="C10691AE"/>
    <w:lvl w:ilvl="0" w:tplc="031227B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4E645F"/>
    <w:multiLevelType w:val="multilevel"/>
    <w:tmpl w:val="9E604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5D4647"/>
    <w:multiLevelType w:val="multilevel"/>
    <w:tmpl w:val="05943BC4"/>
    <w:lvl w:ilvl="0">
      <w:start w:val="5"/>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EDF5F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2B4E9B"/>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30E875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F853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5726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A742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4943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8B00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5546FA"/>
    <w:multiLevelType w:val="multilevel"/>
    <w:tmpl w:val="390C0D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4524A6"/>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5C7545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AB1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6635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D768BB"/>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690F3818"/>
    <w:multiLevelType w:val="multilevel"/>
    <w:tmpl w:val="7086524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716A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E06DB8"/>
    <w:multiLevelType w:val="multilevel"/>
    <w:tmpl w:val="D03628B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4A2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4D67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313091">
    <w:abstractNumId w:val="28"/>
  </w:num>
  <w:num w:numId="2" w16cid:durableId="467213423">
    <w:abstractNumId w:val="4"/>
  </w:num>
  <w:num w:numId="3" w16cid:durableId="823424718">
    <w:abstractNumId w:val="0"/>
  </w:num>
  <w:num w:numId="4" w16cid:durableId="753935435">
    <w:abstractNumId w:val="18"/>
  </w:num>
  <w:num w:numId="5" w16cid:durableId="524903498">
    <w:abstractNumId w:val="11"/>
  </w:num>
  <w:num w:numId="6" w16cid:durableId="1186553314">
    <w:abstractNumId w:val="7"/>
  </w:num>
  <w:num w:numId="7" w16cid:durableId="663630982">
    <w:abstractNumId w:val="19"/>
  </w:num>
  <w:num w:numId="8" w16cid:durableId="583104301">
    <w:abstractNumId w:val="26"/>
  </w:num>
  <w:num w:numId="9" w16cid:durableId="467356648">
    <w:abstractNumId w:val="15"/>
  </w:num>
  <w:num w:numId="10" w16cid:durableId="508759347">
    <w:abstractNumId w:val="5"/>
  </w:num>
  <w:num w:numId="11" w16cid:durableId="1001784817">
    <w:abstractNumId w:val="13"/>
  </w:num>
  <w:num w:numId="12" w16cid:durableId="1651206122">
    <w:abstractNumId w:val="17"/>
  </w:num>
  <w:num w:numId="13" w16cid:durableId="478806596">
    <w:abstractNumId w:val="6"/>
  </w:num>
  <w:num w:numId="14" w16cid:durableId="1288464733">
    <w:abstractNumId w:val="1"/>
  </w:num>
  <w:num w:numId="15" w16cid:durableId="421681208">
    <w:abstractNumId w:val="8"/>
  </w:num>
  <w:num w:numId="16" w16cid:durableId="2071659497">
    <w:abstractNumId w:val="2"/>
  </w:num>
  <w:num w:numId="17" w16cid:durableId="1401245827">
    <w:abstractNumId w:val="27"/>
  </w:num>
  <w:num w:numId="18" w16cid:durableId="1536111828">
    <w:abstractNumId w:val="25"/>
  </w:num>
  <w:num w:numId="19" w16cid:durableId="1424765469">
    <w:abstractNumId w:val="10"/>
  </w:num>
  <w:num w:numId="20" w16cid:durableId="1906603431">
    <w:abstractNumId w:val="22"/>
  </w:num>
  <w:num w:numId="21" w16cid:durableId="361906024">
    <w:abstractNumId w:val="16"/>
  </w:num>
  <w:num w:numId="22" w16cid:durableId="1599098733">
    <w:abstractNumId w:val="20"/>
  </w:num>
  <w:num w:numId="23" w16cid:durableId="2139561950">
    <w:abstractNumId w:val="12"/>
  </w:num>
  <w:num w:numId="24" w16cid:durableId="870385212">
    <w:abstractNumId w:val="21"/>
  </w:num>
  <w:num w:numId="25" w16cid:durableId="7752369">
    <w:abstractNumId w:val="14"/>
  </w:num>
  <w:num w:numId="26" w16cid:durableId="2095469842">
    <w:abstractNumId w:val="23"/>
  </w:num>
  <w:num w:numId="27" w16cid:durableId="957637462">
    <w:abstractNumId w:val="3"/>
  </w:num>
  <w:num w:numId="28" w16cid:durableId="2080009747">
    <w:abstractNumId w:val="24"/>
  </w:num>
  <w:num w:numId="29" w16cid:durableId="626357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0C"/>
    <w:rsid w:val="00032407"/>
    <w:rsid w:val="00033640"/>
    <w:rsid w:val="00043CF7"/>
    <w:rsid w:val="0007443A"/>
    <w:rsid w:val="00076EEC"/>
    <w:rsid w:val="000B1945"/>
    <w:rsid w:val="000B4A60"/>
    <w:rsid w:val="00112AB1"/>
    <w:rsid w:val="001208DB"/>
    <w:rsid w:val="00143C27"/>
    <w:rsid w:val="00152ADD"/>
    <w:rsid w:val="0017206F"/>
    <w:rsid w:val="00193480"/>
    <w:rsid w:val="001C367E"/>
    <w:rsid w:val="001C769B"/>
    <w:rsid w:val="00201A1D"/>
    <w:rsid w:val="00257DD4"/>
    <w:rsid w:val="00284E27"/>
    <w:rsid w:val="00286178"/>
    <w:rsid w:val="002B6FB2"/>
    <w:rsid w:val="002E2D39"/>
    <w:rsid w:val="002F424F"/>
    <w:rsid w:val="00306732"/>
    <w:rsid w:val="00311E96"/>
    <w:rsid w:val="003164CA"/>
    <w:rsid w:val="00320518"/>
    <w:rsid w:val="003233C8"/>
    <w:rsid w:val="003364F1"/>
    <w:rsid w:val="00360439"/>
    <w:rsid w:val="003B2199"/>
    <w:rsid w:val="003D3465"/>
    <w:rsid w:val="003F25FE"/>
    <w:rsid w:val="004059D3"/>
    <w:rsid w:val="00413ED5"/>
    <w:rsid w:val="00451BC0"/>
    <w:rsid w:val="00470DD7"/>
    <w:rsid w:val="004718F7"/>
    <w:rsid w:val="00471CB9"/>
    <w:rsid w:val="0047538A"/>
    <w:rsid w:val="004C6A6B"/>
    <w:rsid w:val="004E2375"/>
    <w:rsid w:val="005508FD"/>
    <w:rsid w:val="005746CB"/>
    <w:rsid w:val="00594784"/>
    <w:rsid w:val="005B4A79"/>
    <w:rsid w:val="005D5D5F"/>
    <w:rsid w:val="006126D3"/>
    <w:rsid w:val="00624D23"/>
    <w:rsid w:val="006332D6"/>
    <w:rsid w:val="00642AE6"/>
    <w:rsid w:val="006574DC"/>
    <w:rsid w:val="006624BC"/>
    <w:rsid w:val="006A7337"/>
    <w:rsid w:val="006F5B24"/>
    <w:rsid w:val="00731E71"/>
    <w:rsid w:val="007461AA"/>
    <w:rsid w:val="00762E2E"/>
    <w:rsid w:val="00766538"/>
    <w:rsid w:val="00783EF8"/>
    <w:rsid w:val="007B3175"/>
    <w:rsid w:val="007B649B"/>
    <w:rsid w:val="00804C8A"/>
    <w:rsid w:val="008124B5"/>
    <w:rsid w:val="0084324B"/>
    <w:rsid w:val="00884686"/>
    <w:rsid w:val="00892ABD"/>
    <w:rsid w:val="008E2DF5"/>
    <w:rsid w:val="009320A2"/>
    <w:rsid w:val="0093550C"/>
    <w:rsid w:val="009623D2"/>
    <w:rsid w:val="00964D4D"/>
    <w:rsid w:val="0096729F"/>
    <w:rsid w:val="009867D3"/>
    <w:rsid w:val="009B4D0E"/>
    <w:rsid w:val="009B5560"/>
    <w:rsid w:val="009C6054"/>
    <w:rsid w:val="009E1864"/>
    <w:rsid w:val="009F4DEB"/>
    <w:rsid w:val="00A0182F"/>
    <w:rsid w:val="00A01987"/>
    <w:rsid w:val="00A11B07"/>
    <w:rsid w:val="00A11D64"/>
    <w:rsid w:val="00A123C7"/>
    <w:rsid w:val="00A33C82"/>
    <w:rsid w:val="00A41C0C"/>
    <w:rsid w:val="00A95468"/>
    <w:rsid w:val="00A960D5"/>
    <w:rsid w:val="00AC1678"/>
    <w:rsid w:val="00AD5689"/>
    <w:rsid w:val="00B24770"/>
    <w:rsid w:val="00B3035D"/>
    <w:rsid w:val="00B611CE"/>
    <w:rsid w:val="00B8312C"/>
    <w:rsid w:val="00B8710E"/>
    <w:rsid w:val="00BE5CB4"/>
    <w:rsid w:val="00BE7231"/>
    <w:rsid w:val="00BF1308"/>
    <w:rsid w:val="00C12CBA"/>
    <w:rsid w:val="00C168E3"/>
    <w:rsid w:val="00C24B9D"/>
    <w:rsid w:val="00C304ED"/>
    <w:rsid w:val="00C32C41"/>
    <w:rsid w:val="00C66546"/>
    <w:rsid w:val="00C66C3C"/>
    <w:rsid w:val="00C70261"/>
    <w:rsid w:val="00CF5A81"/>
    <w:rsid w:val="00CF5D38"/>
    <w:rsid w:val="00D24BB7"/>
    <w:rsid w:val="00D51935"/>
    <w:rsid w:val="00D61249"/>
    <w:rsid w:val="00D77CEC"/>
    <w:rsid w:val="00D81153"/>
    <w:rsid w:val="00DB4F09"/>
    <w:rsid w:val="00DB7DDE"/>
    <w:rsid w:val="00DE5313"/>
    <w:rsid w:val="00E13B63"/>
    <w:rsid w:val="00E24C8B"/>
    <w:rsid w:val="00E412B3"/>
    <w:rsid w:val="00E80255"/>
    <w:rsid w:val="00E84E5A"/>
    <w:rsid w:val="00EA0406"/>
    <w:rsid w:val="00EA0FAA"/>
    <w:rsid w:val="00EB23FD"/>
    <w:rsid w:val="00F31471"/>
    <w:rsid w:val="00F73965"/>
    <w:rsid w:val="00FD0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823B"/>
  <w15:chartTrackingRefBased/>
  <w15:docId w15:val="{A08EC61A-1A2E-468F-B047-C817D4B0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50C"/>
    <w:pPr>
      <w:suppressAutoHyphens/>
    </w:pPr>
    <w:rPr>
      <w:rFonts w:asciiTheme="minorHAnsi" w:hAnsiTheme="minorHAnsi"/>
      <w:kern w:val="0"/>
      <w:sz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3550C"/>
    <w:rPr>
      <w:color w:val="0563C1" w:themeColor="hyperlink"/>
      <w:u w:val="single"/>
    </w:rPr>
  </w:style>
  <w:style w:type="character" w:styleId="Neatrisintapieminana">
    <w:name w:val="Unresolved Mention"/>
    <w:basedOn w:val="Noklusjumarindkopasfonts"/>
    <w:uiPriority w:val="99"/>
    <w:semiHidden/>
    <w:unhideWhenUsed/>
    <w:rsid w:val="00AD5689"/>
    <w:rPr>
      <w:color w:val="605E5C"/>
      <w:shd w:val="clear" w:color="auto" w:fill="E1DFDD"/>
    </w:rPr>
  </w:style>
  <w:style w:type="paragraph" w:styleId="Sarakstarindkopa">
    <w:name w:val="List Paragraph"/>
    <w:basedOn w:val="Parasts"/>
    <w:uiPriority w:val="34"/>
    <w:qFormat/>
    <w:rsid w:val="00AD5689"/>
    <w:pPr>
      <w:ind w:left="720"/>
      <w:contextualSpacing/>
    </w:pPr>
  </w:style>
  <w:style w:type="paragraph" w:customStyle="1" w:styleId="Default">
    <w:name w:val="Default"/>
    <w:rsid w:val="004718F7"/>
    <w:pPr>
      <w:autoSpaceDE w:val="0"/>
      <w:autoSpaceDN w:val="0"/>
      <w:adjustRightInd w:val="0"/>
      <w:spacing w:after="0" w:line="240" w:lineRule="auto"/>
    </w:pPr>
    <w:rPr>
      <w:rFonts w:cs="Times New Roman"/>
      <w:color w:val="000000"/>
      <w:kern w:val="0"/>
      <w:szCs w:val="24"/>
    </w:rPr>
  </w:style>
  <w:style w:type="paragraph" w:customStyle="1" w:styleId="Style1">
    <w:name w:val="Style 1"/>
    <w:basedOn w:val="Parasts"/>
    <w:rsid w:val="00C70261"/>
    <w:pPr>
      <w:widowControl w:val="0"/>
      <w:tabs>
        <w:tab w:val="left" w:pos="576"/>
      </w:tabs>
      <w:suppressAutoHyphens w:val="0"/>
      <w:spacing w:after="0" w:line="240" w:lineRule="auto"/>
      <w:ind w:left="540" w:hanging="360"/>
    </w:pPr>
    <w:rPr>
      <w:rFonts w:ascii="Times New Roman" w:eastAsia="Times New Roman" w:hAnsi="Times New Roman" w:cs="Times New Roman"/>
      <w:noProof/>
      <w:color w:val="000000"/>
      <w:sz w:val="20"/>
      <w:szCs w:val="20"/>
      <w:lang w:val="en-GB"/>
    </w:rPr>
  </w:style>
  <w:style w:type="paragraph" w:styleId="Galvene">
    <w:name w:val="header"/>
    <w:basedOn w:val="Parasts"/>
    <w:link w:val="GalveneRakstz"/>
    <w:uiPriority w:val="99"/>
    <w:unhideWhenUsed/>
    <w:rsid w:val="000B4A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4A60"/>
    <w:rPr>
      <w:rFonts w:asciiTheme="minorHAnsi" w:hAnsiTheme="minorHAnsi"/>
      <w:kern w:val="0"/>
      <w:sz w:val="22"/>
      <w14:ligatures w14:val="none"/>
    </w:rPr>
  </w:style>
  <w:style w:type="paragraph" w:styleId="Kjene">
    <w:name w:val="footer"/>
    <w:basedOn w:val="Parasts"/>
    <w:link w:val="KjeneRakstz"/>
    <w:uiPriority w:val="99"/>
    <w:unhideWhenUsed/>
    <w:rsid w:val="000B4A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4A60"/>
    <w:rPr>
      <w:rFonts w:asciiTheme="minorHAnsi" w:hAnsiTheme="minorHAnsi"/>
      <w:kern w:val="0"/>
      <w:sz w:val="22"/>
      <w14:ligatures w14:val="none"/>
    </w:rPr>
  </w:style>
  <w:style w:type="table" w:styleId="Reatabula">
    <w:name w:val="Table Grid"/>
    <w:basedOn w:val="Parastatabula"/>
    <w:uiPriority w:val="39"/>
    <w:rsid w:val="002E2D3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13" Type="http://schemas.openxmlformats.org/officeDocument/2006/relationships/hyperlink" Target="http://www.aluks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jss@aluks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bjss@aluksn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uksne.lv/index.php/pasvaldiba/konkursi/" TargetMode="External"/><Relationship Id="rId4" Type="http://schemas.openxmlformats.org/officeDocument/2006/relationships/settings" Target="settings.xml"/><Relationship Id="rId9" Type="http://schemas.openxmlformats.org/officeDocument/2006/relationships/hyperlink" Target="http://www.aluksne.lv" TargetMode="External"/><Relationship Id="rId14" Type="http://schemas.openxmlformats.org/officeDocument/2006/relationships/hyperlink" Target="https://aluksne.lv/index.php/pasvaldiba/konkurs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F931-7D06-4242-B325-37AF8C02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4884</Words>
  <Characters>2784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Guntis KOZILĀNS</cp:lastModifiedBy>
  <cp:revision>14</cp:revision>
  <cp:lastPrinted>2024-02-21T12:04:00Z</cp:lastPrinted>
  <dcterms:created xsi:type="dcterms:W3CDTF">2025-01-27T10:06:00Z</dcterms:created>
  <dcterms:modified xsi:type="dcterms:W3CDTF">2025-01-27T14:06:00Z</dcterms:modified>
</cp:coreProperties>
</file>