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50A1" w14:textId="77777777" w:rsidR="0083214A" w:rsidRDefault="0083214A" w:rsidP="0083214A">
      <w:pPr>
        <w:spacing w:after="0" w:line="240" w:lineRule="auto"/>
        <w:jc w:val="center"/>
        <w:rPr>
          <w:rFonts w:ascii="Times New Roman" w:eastAsia="Times New Roman" w:hAnsi="Times New Roman"/>
          <w:sz w:val="24"/>
          <w:szCs w:val="24"/>
        </w:rPr>
      </w:pPr>
      <w:r>
        <w:rPr>
          <w:noProof/>
          <w:lang w:eastAsia="lv-LV"/>
        </w:rPr>
        <w:drawing>
          <wp:inline distT="0" distB="0" distL="0" distR="0" wp14:anchorId="4AE202A0" wp14:editId="5B8B8BCA">
            <wp:extent cx="593090" cy="728980"/>
            <wp:effectExtent l="0" t="0" r="0" b="0"/>
            <wp:docPr id="1" name="Attēls 1" descr="veidlapai_gerbonis_kra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veidlapai_gerbonis_krasu"/>
                    <pic:cNvPicPr>
                      <a:picLocks noChangeAspect="1" noChangeArrowheads="1"/>
                    </pic:cNvPicPr>
                  </pic:nvPicPr>
                  <pic:blipFill>
                    <a:blip r:embed="rId5"/>
                    <a:stretch>
                      <a:fillRect/>
                    </a:stretch>
                  </pic:blipFill>
                  <pic:spPr bwMode="auto">
                    <a:xfrm>
                      <a:off x="0" y="0"/>
                      <a:ext cx="593090" cy="728980"/>
                    </a:xfrm>
                    <a:prstGeom prst="rect">
                      <a:avLst/>
                    </a:prstGeom>
                    <a:noFill/>
                    <a:ln w="9525">
                      <a:noFill/>
                      <a:miter lim="800000"/>
                      <a:headEnd/>
                      <a:tailEnd/>
                    </a:ln>
                  </pic:spPr>
                </pic:pic>
              </a:graphicData>
            </a:graphic>
          </wp:inline>
        </w:drawing>
      </w:r>
    </w:p>
    <w:p w14:paraId="1653E491" w14:textId="77777777" w:rsidR="0083214A" w:rsidRDefault="0083214A" w:rsidP="0083214A">
      <w:pPr>
        <w:keepNext/>
        <w:spacing w:before="120" w:after="0" w:line="100" w:lineRule="atLeast"/>
        <w:jc w:val="center"/>
        <w:rPr>
          <w:color w:val="00000A"/>
        </w:rPr>
      </w:pPr>
      <w:bookmarkStart w:id="0" w:name="_Hlk62197273"/>
      <w:r>
        <w:rPr>
          <w:rFonts w:ascii="Times New Roman" w:eastAsia="Times New Roman" w:hAnsi="Times New Roman"/>
          <w:bCs/>
          <w:color w:val="00000A"/>
          <w:sz w:val="24"/>
          <w:szCs w:val="24"/>
        </w:rPr>
        <w:t>ALŪKSNES NOVADA PAŠVALDĪBAS DOME</w:t>
      </w:r>
    </w:p>
    <w:p w14:paraId="2B744B5F" w14:textId="77777777" w:rsidR="0083214A" w:rsidRDefault="0083214A" w:rsidP="0083214A">
      <w:pPr>
        <w:keepNext/>
        <w:spacing w:before="120" w:after="0" w:line="100" w:lineRule="atLeast"/>
        <w:jc w:val="center"/>
        <w:rPr>
          <w:color w:val="00000A"/>
        </w:rPr>
      </w:pPr>
      <w:r>
        <w:rPr>
          <w:rFonts w:ascii="Times New Roman" w:eastAsia="Times New Roman" w:hAnsi="Times New Roman"/>
          <w:b/>
          <w:bCs/>
          <w:color w:val="00000A"/>
          <w:sz w:val="28"/>
          <w:szCs w:val="28"/>
        </w:rPr>
        <w:t>FINANŠU KOMITEJA</w:t>
      </w:r>
    </w:p>
    <w:p w14:paraId="277C33EF" w14:textId="77777777" w:rsidR="0083214A" w:rsidRDefault="0083214A" w:rsidP="0083214A">
      <w:pPr>
        <w:pBdr>
          <w:bottom w:val="single" w:sz="4" w:space="0" w:color="00000A"/>
        </w:pBdr>
        <w:spacing w:before="120" w:after="0" w:line="100" w:lineRule="atLeast"/>
        <w:jc w:val="center"/>
        <w:rPr>
          <w:color w:val="00000A"/>
        </w:rPr>
      </w:pPr>
      <w:r>
        <w:rPr>
          <w:rFonts w:ascii="Times New Roman" w:eastAsia="Times New Roman" w:hAnsi="Times New Roman"/>
          <w:color w:val="00000A"/>
          <w:sz w:val="20"/>
          <w:szCs w:val="20"/>
        </w:rPr>
        <w:t>DĀRZA IELĀ 11, ALŪKSNĒ, ALŪKSNES NOVADĀ, LV – 4301, TĀLRUNIS 64381496, E - PASTS: dome@aluksne.lv</w:t>
      </w:r>
    </w:p>
    <w:p w14:paraId="62E1290B" w14:textId="77777777" w:rsidR="0083214A" w:rsidRPr="0059027F" w:rsidRDefault="0083214A" w:rsidP="0083214A">
      <w:pPr>
        <w:keepNext/>
        <w:spacing w:after="0" w:line="240" w:lineRule="auto"/>
        <w:jc w:val="center"/>
        <w:rPr>
          <w:rFonts w:ascii="Times New Roman" w:eastAsia="Times New Roman" w:hAnsi="Times New Roman"/>
          <w:bCs/>
          <w:color w:val="00000A"/>
          <w:sz w:val="24"/>
          <w:szCs w:val="24"/>
        </w:rPr>
      </w:pPr>
      <w:r>
        <w:rPr>
          <w:rFonts w:ascii="Times New Roman" w:eastAsia="Times New Roman" w:hAnsi="Times New Roman"/>
          <w:bCs/>
          <w:color w:val="00000A"/>
          <w:sz w:val="24"/>
          <w:szCs w:val="24"/>
        </w:rPr>
        <w:t>Alūksnē</w:t>
      </w:r>
    </w:p>
    <w:p w14:paraId="72F0874D" w14:textId="77777777" w:rsidR="0083214A" w:rsidRDefault="0083214A" w:rsidP="0083214A">
      <w:pPr>
        <w:keepNext/>
        <w:spacing w:after="0" w:line="100" w:lineRule="atLeast"/>
        <w:jc w:val="center"/>
        <w:rPr>
          <w:color w:val="00000A"/>
        </w:rPr>
      </w:pPr>
      <w:r>
        <w:rPr>
          <w:rFonts w:ascii="Times New Roman" w:eastAsia="Times New Roman" w:hAnsi="Times New Roman"/>
          <w:b/>
          <w:color w:val="00000A"/>
          <w:sz w:val="24"/>
          <w:szCs w:val="24"/>
        </w:rPr>
        <w:t>SĒDES PROTOKOLS</w:t>
      </w:r>
    </w:p>
    <w:p w14:paraId="10837BED" w14:textId="77777777" w:rsidR="0083214A" w:rsidRDefault="0083214A" w:rsidP="0083214A">
      <w:pPr>
        <w:spacing w:after="0" w:line="240" w:lineRule="auto"/>
        <w:rPr>
          <w:rFonts w:ascii="Times New Roman" w:eastAsia="Times New Roman" w:hAnsi="Times New Roman"/>
          <w:color w:val="00000A"/>
          <w:sz w:val="24"/>
          <w:szCs w:val="24"/>
        </w:rPr>
      </w:pPr>
      <w:r>
        <w:rPr>
          <w:rFonts w:ascii="Times New Roman" w:eastAsia="Times New Roman" w:hAnsi="Times New Roman"/>
          <w:color w:val="00000A"/>
          <w:sz w:val="24"/>
          <w:szCs w:val="24"/>
        </w:rPr>
        <w:t>2025. gada 20. martā</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t xml:space="preserve">          </w:t>
      </w:r>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 xml:space="preserve">        Nr.</w:t>
      </w:r>
      <w:r>
        <w:t> </w:t>
      </w:r>
      <w:r>
        <w:rPr>
          <w:rFonts w:ascii="Times New Roman" w:eastAsia="Times New Roman" w:hAnsi="Times New Roman"/>
          <w:color w:val="00000A"/>
          <w:sz w:val="24"/>
          <w:szCs w:val="24"/>
        </w:rPr>
        <w:t>4</w:t>
      </w:r>
    </w:p>
    <w:bookmarkEnd w:id="0"/>
    <w:p w14:paraId="1F35FCC1" w14:textId="77777777" w:rsidR="0083214A" w:rsidRDefault="0083214A" w:rsidP="0083214A">
      <w:pPr>
        <w:spacing w:after="0" w:line="240" w:lineRule="auto"/>
        <w:rPr>
          <w:color w:val="00000A"/>
        </w:rPr>
      </w:pPr>
    </w:p>
    <w:p w14:paraId="752E40CA" w14:textId="77777777" w:rsidR="0083214A" w:rsidRPr="00752CEB" w:rsidRDefault="0083214A" w:rsidP="0083214A">
      <w:pPr>
        <w:spacing w:after="0" w:line="240" w:lineRule="auto"/>
        <w:jc w:val="both"/>
        <w:rPr>
          <w:rFonts w:ascii="Times New Roman" w:eastAsia="Times New Roman" w:hAnsi="Times New Roman"/>
          <w:color w:val="FF0000"/>
          <w:sz w:val="24"/>
          <w:szCs w:val="24"/>
        </w:rPr>
      </w:pPr>
      <w:r w:rsidRPr="00D876A2">
        <w:rPr>
          <w:rFonts w:ascii="Times New Roman" w:hAnsi="Times New Roman"/>
          <w:color w:val="000000" w:themeColor="text1"/>
          <w:sz w:val="24"/>
          <w:szCs w:val="24"/>
        </w:rPr>
        <w:t>Atklāta sēde</w:t>
      </w:r>
      <w:r w:rsidRPr="00D876A2">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sasaukta un sākta </w:t>
      </w:r>
      <w:r w:rsidRPr="00D876A2">
        <w:rPr>
          <w:rFonts w:ascii="Times New Roman" w:eastAsia="Times New Roman" w:hAnsi="Times New Roman"/>
          <w:color w:val="000000" w:themeColor="text1"/>
          <w:sz w:val="24"/>
          <w:szCs w:val="24"/>
        </w:rPr>
        <w:t>plkst.</w:t>
      </w:r>
      <w:r>
        <w:rPr>
          <w:rFonts w:ascii="Times New Roman" w:eastAsia="Times New Roman" w:hAnsi="Times New Roman"/>
          <w:color w:val="000000" w:themeColor="text1"/>
          <w:sz w:val="24"/>
          <w:szCs w:val="24"/>
        </w:rPr>
        <w:t> 10.00</w:t>
      </w:r>
      <w:r w:rsidRPr="00D876A2">
        <w:rPr>
          <w:rFonts w:ascii="Times New Roman" w:eastAsia="Times New Roman" w:hAnsi="Times New Roman"/>
          <w:color w:val="000000" w:themeColor="text1"/>
          <w:sz w:val="24"/>
          <w:szCs w:val="24"/>
        </w:rPr>
        <w:t>, Dārza ielā 11, Alūksnē, Alūksnes novadā zālē 1.stāvā</w:t>
      </w:r>
      <w:r>
        <w:rPr>
          <w:rFonts w:ascii="Times New Roman" w:eastAsia="Times New Roman" w:hAnsi="Times New Roman"/>
          <w:color w:val="000000" w:themeColor="text1"/>
          <w:sz w:val="24"/>
          <w:szCs w:val="24"/>
        </w:rPr>
        <w:t>, s</w:t>
      </w:r>
      <w:r w:rsidRPr="00D876A2">
        <w:rPr>
          <w:rFonts w:ascii="Times New Roman" w:eastAsia="Times New Roman" w:hAnsi="Times New Roman"/>
          <w:color w:val="000000" w:themeColor="text1"/>
          <w:sz w:val="24"/>
          <w:szCs w:val="24"/>
        </w:rPr>
        <w:t xml:space="preserve">ēde slēgta </w:t>
      </w:r>
      <w:r w:rsidRPr="00D12D73">
        <w:rPr>
          <w:rFonts w:ascii="Times New Roman" w:eastAsia="Times New Roman" w:hAnsi="Times New Roman"/>
          <w:color w:val="000000" w:themeColor="text1"/>
          <w:sz w:val="24"/>
          <w:szCs w:val="24"/>
        </w:rPr>
        <w:t>plkst</w:t>
      </w:r>
      <w:r w:rsidRPr="00293C32">
        <w:rPr>
          <w:rFonts w:ascii="Times New Roman" w:eastAsia="Times New Roman" w:hAnsi="Times New Roman"/>
          <w:color w:val="000000" w:themeColor="text1"/>
          <w:sz w:val="24"/>
          <w:szCs w:val="24"/>
        </w:rPr>
        <w:t>.</w:t>
      </w:r>
      <w:r w:rsidRPr="00B95A4B">
        <w:rPr>
          <w:rFonts w:ascii="Times New Roman" w:eastAsia="Times New Roman" w:hAnsi="Times New Roman"/>
          <w:color w:val="000000" w:themeColor="text1"/>
          <w:sz w:val="24"/>
          <w:szCs w:val="24"/>
        </w:rPr>
        <w:t> </w:t>
      </w:r>
      <w:r w:rsidRPr="00686A66">
        <w:rPr>
          <w:rFonts w:ascii="Times New Roman" w:eastAsia="Times New Roman" w:hAnsi="Times New Roman"/>
          <w:color w:val="000000" w:themeColor="text1"/>
          <w:sz w:val="24"/>
          <w:szCs w:val="24"/>
        </w:rPr>
        <w:t>10.</w:t>
      </w:r>
      <w:r>
        <w:rPr>
          <w:rFonts w:ascii="Times New Roman" w:eastAsia="Times New Roman" w:hAnsi="Times New Roman"/>
          <w:color w:val="000000" w:themeColor="text1"/>
          <w:sz w:val="24"/>
          <w:szCs w:val="24"/>
        </w:rPr>
        <w:t>24</w:t>
      </w:r>
    </w:p>
    <w:p w14:paraId="0A788CEF" w14:textId="77777777" w:rsidR="0083214A" w:rsidRDefault="0083214A" w:rsidP="0083214A">
      <w:pPr>
        <w:spacing w:after="0" w:line="240" w:lineRule="auto"/>
        <w:jc w:val="both"/>
        <w:rPr>
          <w:rFonts w:ascii="Times New Roman" w:eastAsia="Times New Roman" w:hAnsi="Times New Roman"/>
          <w:sz w:val="24"/>
          <w:szCs w:val="24"/>
        </w:rPr>
      </w:pPr>
      <w:bookmarkStart w:id="1" w:name="_Hlk56507991"/>
      <w:r>
        <w:rPr>
          <w:rFonts w:ascii="Times New Roman" w:eastAsia="Times New Roman" w:hAnsi="Times New Roman"/>
          <w:sz w:val="24"/>
          <w:szCs w:val="24"/>
        </w:rPr>
        <w:t>Sēdi vada Alūksnes novada pašvaldības domes priekšsēdētājs Dzintars ADLERS</w:t>
      </w:r>
    </w:p>
    <w:p w14:paraId="4DC35091" w14:textId="77777777" w:rsidR="0083214A" w:rsidRDefault="0083214A" w:rsidP="0083214A">
      <w:pPr>
        <w:spacing w:after="0" w:line="240" w:lineRule="auto"/>
        <w:jc w:val="both"/>
        <w:rPr>
          <w:color w:val="00000A"/>
        </w:rPr>
      </w:pPr>
      <w:r>
        <w:rPr>
          <w:rFonts w:ascii="Times New Roman" w:eastAsia="Times New Roman" w:hAnsi="Times New Roman"/>
          <w:color w:val="00000A"/>
          <w:sz w:val="24"/>
          <w:szCs w:val="24"/>
        </w:rPr>
        <w:t>Sēdi protokolē Alūksnes novada pašvaldības Centrālās administrācijas domes sekretāre Everita BALANDE</w:t>
      </w:r>
    </w:p>
    <w:p w14:paraId="58F696CD" w14:textId="77777777" w:rsidR="0083214A" w:rsidRPr="003A302F" w:rsidRDefault="0083214A" w:rsidP="0083214A">
      <w:pPr>
        <w:suppressAutoHyphens/>
        <w:spacing w:after="0" w:line="240" w:lineRule="auto"/>
        <w:rPr>
          <w:rFonts w:ascii="Times New Roman" w:eastAsia="Times New Roman" w:hAnsi="Times New Roman"/>
          <w:color w:val="00000A"/>
          <w:sz w:val="24"/>
          <w:szCs w:val="24"/>
        </w:rPr>
      </w:pPr>
      <w:r w:rsidRPr="003A302F">
        <w:rPr>
          <w:rFonts w:ascii="Times New Roman" w:eastAsia="Times New Roman" w:hAnsi="Times New Roman"/>
          <w:color w:val="00000A"/>
          <w:sz w:val="24"/>
          <w:szCs w:val="24"/>
        </w:rPr>
        <w:t>Sēdei tiek veikts</w:t>
      </w:r>
      <w:r>
        <w:rPr>
          <w:rFonts w:ascii="Times New Roman" w:eastAsia="Times New Roman" w:hAnsi="Times New Roman"/>
          <w:color w:val="00000A"/>
          <w:sz w:val="24"/>
          <w:szCs w:val="24"/>
        </w:rPr>
        <w:t xml:space="preserve"> </w:t>
      </w:r>
      <w:r w:rsidRPr="003A302F">
        <w:rPr>
          <w:rFonts w:ascii="Times New Roman" w:eastAsia="Times New Roman" w:hAnsi="Times New Roman"/>
          <w:color w:val="00000A"/>
          <w:sz w:val="24"/>
          <w:szCs w:val="24"/>
        </w:rPr>
        <w:t>audioieraksts</w:t>
      </w:r>
    </w:p>
    <w:p w14:paraId="0704254C" w14:textId="77777777" w:rsidR="0083214A" w:rsidRDefault="0083214A" w:rsidP="0083214A">
      <w:pPr>
        <w:spacing w:after="0" w:line="240" w:lineRule="auto"/>
        <w:rPr>
          <w:color w:val="00000A"/>
        </w:rPr>
      </w:pPr>
    </w:p>
    <w:p w14:paraId="45177A86" w14:textId="77777777" w:rsidR="0083214A" w:rsidRDefault="0083214A" w:rsidP="0083214A">
      <w:pPr>
        <w:spacing w:after="0" w:line="240" w:lineRule="auto"/>
        <w:jc w:val="both"/>
        <w:rPr>
          <w:rFonts w:ascii="Times New Roman" w:eastAsia="Times New Roman" w:hAnsi="Times New Roman"/>
          <w:color w:val="00000A"/>
          <w:sz w:val="24"/>
          <w:szCs w:val="24"/>
        </w:rPr>
      </w:pPr>
      <w:bookmarkStart w:id="2" w:name="_Hlk20216347"/>
      <w:r>
        <w:rPr>
          <w:rFonts w:ascii="Times New Roman" w:eastAsia="Times New Roman" w:hAnsi="Times New Roman"/>
          <w:color w:val="00000A"/>
          <w:sz w:val="24"/>
          <w:szCs w:val="24"/>
        </w:rPr>
        <w:t>Sēdē piedalās 6 no 8 komitejas locekļiem:</w:t>
      </w:r>
    </w:p>
    <w:p w14:paraId="30C43D13" w14:textId="77777777" w:rsidR="0083214A" w:rsidRDefault="0083214A" w:rsidP="0083214A">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Dzintars ADLERS</w:t>
      </w:r>
    </w:p>
    <w:p w14:paraId="7367C5EF" w14:textId="77777777" w:rsidR="0083214A" w:rsidRDefault="0083214A" w:rsidP="0083214A">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Arturs DUKULIS</w:t>
      </w:r>
    </w:p>
    <w:p w14:paraId="6F215F54" w14:textId="77777777" w:rsidR="0083214A" w:rsidRDefault="0083214A" w:rsidP="0083214A">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Modris LAZDEKALNS</w:t>
      </w:r>
    </w:p>
    <w:p w14:paraId="6E52FCF1" w14:textId="77777777" w:rsidR="0083214A" w:rsidRDefault="0083214A" w:rsidP="0083214A">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Jānis SADOVŅIKOVS</w:t>
      </w:r>
    </w:p>
    <w:p w14:paraId="00BEAB41" w14:textId="77777777" w:rsidR="0083214A" w:rsidRDefault="0083214A" w:rsidP="0083214A">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Jānis SKULTE</w:t>
      </w:r>
      <w:r>
        <w:rPr>
          <w:rFonts w:ascii="Times New Roman" w:eastAsia="Times New Roman" w:hAnsi="Times New Roman"/>
          <w:color w:val="00000A"/>
          <w:sz w:val="24"/>
          <w:szCs w:val="24"/>
        </w:rPr>
        <w:tab/>
      </w:r>
    </w:p>
    <w:p w14:paraId="2DBCA046" w14:textId="77777777" w:rsidR="0083214A" w:rsidRDefault="0083214A" w:rsidP="0083214A">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Druvis TOMSONS</w:t>
      </w:r>
    </w:p>
    <w:bookmarkEnd w:id="1"/>
    <w:bookmarkEnd w:id="2"/>
    <w:p w14:paraId="385D7818" w14:textId="77777777" w:rsidR="0083214A" w:rsidRDefault="0083214A" w:rsidP="0083214A">
      <w:pPr>
        <w:tabs>
          <w:tab w:val="left" w:pos="3119"/>
        </w:tabs>
        <w:suppressAutoHyphens/>
        <w:spacing w:after="0" w:line="240" w:lineRule="auto"/>
        <w:jc w:val="both"/>
        <w:rPr>
          <w:rFonts w:ascii="Times New Roman" w:eastAsia="Times New Roman" w:hAnsi="Times New Roman"/>
          <w:sz w:val="24"/>
          <w:szCs w:val="24"/>
        </w:rPr>
      </w:pPr>
    </w:p>
    <w:p w14:paraId="74D50DD0" w14:textId="77777777" w:rsidR="0083214A" w:rsidRDefault="0083214A" w:rsidP="0083214A">
      <w:pPr>
        <w:tabs>
          <w:tab w:val="left" w:pos="3119"/>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Sēdē p</w:t>
      </w:r>
      <w:r w:rsidRPr="00B04513">
        <w:rPr>
          <w:rFonts w:ascii="Times New Roman" w:eastAsia="Times New Roman" w:hAnsi="Times New Roman"/>
          <w:sz w:val="24"/>
          <w:szCs w:val="24"/>
        </w:rPr>
        <w:t>iedalās uzaicinātie un interesenti:</w:t>
      </w:r>
    </w:p>
    <w:p w14:paraId="2C7FEC09" w14:textId="77777777" w:rsidR="0083214A" w:rsidRPr="005E1353" w:rsidRDefault="0083214A" w:rsidP="0083214A">
      <w:pPr>
        <w:suppressAutoHyphens/>
        <w:spacing w:after="0" w:line="240" w:lineRule="auto"/>
        <w:jc w:val="both"/>
        <w:rPr>
          <w:rFonts w:ascii="Times New Roman" w:eastAsia="Times New Roman" w:hAnsi="Times New Roman"/>
          <w:color w:val="000000" w:themeColor="text1"/>
          <w:sz w:val="24"/>
          <w:szCs w:val="24"/>
        </w:rPr>
      </w:pPr>
      <w:r w:rsidRPr="005E1353">
        <w:rPr>
          <w:rFonts w:ascii="Times New Roman" w:eastAsia="Times New Roman" w:hAnsi="Times New Roman"/>
          <w:color w:val="000000" w:themeColor="text1"/>
          <w:sz w:val="24"/>
          <w:szCs w:val="24"/>
        </w:rPr>
        <w:t xml:space="preserve">Sanita ADLERE, Evita APLOKA, Ingus BERKULIS, Sanita BUKANE, Aiva EGLE, Lāsma ĒVELE, Valentīna FEDOTOVA, Dace JANSONE, Violeta KĻAVIŅA, Māra KOVAĻENKO, Elza ĶESTERE, Līga LANGRATE, Inga LĪDAKA, Evita ŅEDAIVODINA, Ilze POSTA, Inese RANDA, Ingrīda SNIEDZE, </w:t>
      </w:r>
      <w:r w:rsidRPr="005E1353">
        <w:rPr>
          <w:rFonts w:ascii="Times New Roman" w:eastAsia="Times New Roman" w:hAnsi="Times New Roman" w:cs="Calibri"/>
          <w:color w:val="000000" w:themeColor="text1"/>
          <w:sz w:val="24"/>
          <w:szCs w:val="24"/>
        </w:rPr>
        <w:t xml:space="preserve">Reinis VĀRTUKAPTEINIS, Inese ZĪMELE-JAUNIŅA </w:t>
      </w:r>
    </w:p>
    <w:p w14:paraId="428ED855" w14:textId="77777777" w:rsidR="0083214A" w:rsidRDefault="0083214A" w:rsidP="0083214A">
      <w:pPr>
        <w:suppressAutoHyphens/>
        <w:spacing w:after="0" w:line="240" w:lineRule="auto"/>
        <w:jc w:val="both"/>
        <w:rPr>
          <w:rFonts w:ascii="Times New Roman" w:eastAsia="Times New Roman" w:hAnsi="Times New Roman"/>
          <w:b/>
          <w:bCs/>
          <w:sz w:val="24"/>
          <w:szCs w:val="24"/>
        </w:rPr>
      </w:pPr>
    </w:p>
    <w:p w14:paraId="7D0DFE28" w14:textId="77777777" w:rsidR="0083214A" w:rsidRDefault="0083214A" w:rsidP="0083214A">
      <w:pPr>
        <w:suppressAutoHyphens/>
        <w:spacing w:after="0" w:line="240" w:lineRule="auto"/>
        <w:ind w:left="1440" w:hanging="1440"/>
        <w:jc w:val="both"/>
        <w:rPr>
          <w:rFonts w:ascii="Times New Roman" w:eastAsia="Times New Roman" w:hAnsi="Times New Roman"/>
          <w:sz w:val="24"/>
          <w:szCs w:val="24"/>
        </w:rPr>
      </w:pPr>
      <w:proofErr w:type="spellStart"/>
      <w:r w:rsidRPr="00F50947">
        <w:rPr>
          <w:rFonts w:ascii="Times New Roman" w:eastAsia="Times New Roman" w:hAnsi="Times New Roman"/>
          <w:sz w:val="24"/>
          <w:szCs w:val="24"/>
        </w:rPr>
        <w:t>Dz.ADLERS</w:t>
      </w:r>
      <w:proofErr w:type="spellEnd"/>
      <w:r>
        <w:rPr>
          <w:rFonts w:ascii="Times New Roman" w:eastAsia="Times New Roman" w:hAnsi="Times New Roman"/>
          <w:sz w:val="24"/>
          <w:szCs w:val="24"/>
        </w:rPr>
        <w:tab/>
        <w:t>atklāj komitejas sēdi (darba kārtība uz 1 lapas).</w:t>
      </w:r>
    </w:p>
    <w:p w14:paraId="1CDC3719" w14:textId="77777777" w:rsidR="0083214A" w:rsidRPr="00F50947" w:rsidRDefault="0083214A" w:rsidP="0083214A">
      <w:pPr>
        <w:suppressAutoHyphens/>
        <w:spacing w:after="0" w:line="240" w:lineRule="auto"/>
        <w:jc w:val="both"/>
        <w:rPr>
          <w:rFonts w:ascii="Times New Roman" w:eastAsia="Times New Roman" w:hAnsi="Times New Roman"/>
          <w:sz w:val="24"/>
          <w:szCs w:val="24"/>
        </w:rPr>
      </w:pPr>
    </w:p>
    <w:p w14:paraId="473A8995" w14:textId="77777777" w:rsidR="0083214A" w:rsidRDefault="0083214A" w:rsidP="0083214A">
      <w:pPr>
        <w:spacing w:after="0" w:line="240" w:lineRule="auto"/>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D</w:t>
      </w:r>
      <w:r>
        <w:rPr>
          <w:rFonts w:ascii="Times New Roman" w:eastAsia="Times New Roman" w:hAnsi="Times New Roman"/>
          <w:sz w:val="24"/>
          <w:szCs w:val="24"/>
        </w:rPr>
        <w:t>arba kārtība:</w:t>
      </w:r>
    </w:p>
    <w:p w14:paraId="2BBCE841" w14:textId="12507B5C" w:rsidR="0083214A" w:rsidRPr="005E1353" w:rsidRDefault="0083214A" w:rsidP="0083214A">
      <w:pPr>
        <w:numPr>
          <w:ilvl w:val="0"/>
          <w:numId w:val="1"/>
        </w:numPr>
        <w:spacing w:before="60" w:after="0" w:line="240" w:lineRule="auto"/>
        <w:contextualSpacing/>
        <w:jc w:val="both"/>
        <w:rPr>
          <w:rFonts w:ascii="Times New Roman" w:eastAsia="Times New Roman" w:hAnsi="Times New Roman"/>
          <w:color w:val="000000"/>
          <w:sz w:val="24"/>
          <w:szCs w:val="24"/>
        </w:rPr>
      </w:pPr>
      <w:r w:rsidRPr="005E1353">
        <w:rPr>
          <w:rFonts w:ascii="Times New Roman" w:eastAsia="Times New Roman" w:hAnsi="Times New Roman"/>
          <w:noProof/>
          <w:color w:val="000000"/>
          <w:sz w:val="24"/>
          <w:szCs w:val="24"/>
        </w:rPr>
        <w:t xml:space="preserve">Par dzīvojamās mājas </w:t>
      </w:r>
      <w:r>
        <w:rPr>
          <w:rFonts w:ascii="Times New Roman" w:eastAsia="Times New Roman" w:hAnsi="Times New Roman"/>
          <w:noProof/>
          <w:color w:val="000000"/>
          <w:sz w:val="24"/>
          <w:szCs w:val="24"/>
        </w:rPr>
        <w:t>[..]</w:t>
      </w:r>
      <w:r w:rsidRPr="005E1353">
        <w:rPr>
          <w:rFonts w:ascii="Times New Roman" w:eastAsia="Times New Roman" w:hAnsi="Times New Roman"/>
          <w:noProof/>
          <w:color w:val="000000"/>
          <w:sz w:val="24"/>
          <w:szCs w:val="24"/>
        </w:rPr>
        <w:t>, Alūksnes novadā, dzīvokļa īpašumam Nr.</w:t>
      </w:r>
      <w:r>
        <w:rPr>
          <w:rFonts w:ascii="Times New Roman" w:eastAsia="Times New Roman" w:hAnsi="Times New Roman"/>
          <w:noProof/>
          <w:color w:val="000000"/>
          <w:sz w:val="24"/>
          <w:szCs w:val="24"/>
        </w:rPr>
        <w:t> </w:t>
      </w:r>
      <w:r>
        <w:rPr>
          <w:rFonts w:ascii="Times New Roman" w:eastAsia="Times New Roman" w:hAnsi="Times New Roman"/>
          <w:noProof/>
          <w:color w:val="000000"/>
          <w:sz w:val="24"/>
          <w:szCs w:val="24"/>
        </w:rPr>
        <w:t>[..]</w:t>
      </w:r>
      <w:r w:rsidRPr="005E1353">
        <w:rPr>
          <w:rFonts w:ascii="Times New Roman" w:eastAsia="Times New Roman" w:hAnsi="Times New Roman"/>
          <w:noProof/>
          <w:color w:val="000000"/>
          <w:sz w:val="24"/>
          <w:szCs w:val="24"/>
        </w:rPr>
        <w:t xml:space="preserve"> piederošo zemesgabala kopīpašuma domājamo daļu nodošanu īpašumā bez atlīdzības.</w:t>
      </w:r>
      <w:r w:rsidRPr="005E1353">
        <w:rPr>
          <w:rFonts w:ascii="Times New Roman" w:eastAsia="Times New Roman" w:hAnsi="Times New Roman"/>
          <w:color w:val="000000"/>
          <w:sz w:val="24"/>
          <w:szCs w:val="24"/>
        </w:rPr>
        <w:t xml:space="preserve"> </w:t>
      </w:r>
    </w:p>
    <w:p w14:paraId="0926D843" w14:textId="40A434FD" w:rsidR="0083214A" w:rsidRPr="005E1353" w:rsidRDefault="0083214A" w:rsidP="0083214A">
      <w:pPr>
        <w:numPr>
          <w:ilvl w:val="0"/>
          <w:numId w:val="1"/>
        </w:numPr>
        <w:spacing w:before="60" w:after="0" w:line="240" w:lineRule="auto"/>
        <w:contextualSpacing/>
        <w:jc w:val="both"/>
        <w:rPr>
          <w:rFonts w:ascii="Times New Roman" w:eastAsia="Times New Roman" w:hAnsi="Times New Roman"/>
          <w:color w:val="000000"/>
          <w:sz w:val="24"/>
          <w:szCs w:val="24"/>
        </w:rPr>
      </w:pPr>
      <w:r w:rsidRPr="005E1353">
        <w:rPr>
          <w:rFonts w:ascii="Times New Roman" w:eastAsia="Times New Roman" w:hAnsi="Times New Roman"/>
          <w:noProof/>
          <w:color w:val="000000"/>
          <w:sz w:val="24"/>
          <w:szCs w:val="24"/>
        </w:rPr>
        <w:t>Par grozījumu Alūksnes novada pašvaldības domes 2025. gada 27. februāra lēmumā Nr.</w:t>
      </w:r>
      <w:r>
        <w:rPr>
          <w:rFonts w:ascii="Times New Roman" w:eastAsia="Times New Roman" w:hAnsi="Times New Roman"/>
          <w:noProof/>
          <w:color w:val="000000"/>
          <w:sz w:val="24"/>
          <w:szCs w:val="24"/>
        </w:rPr>
        <w:t> </w:t>
      </w:r>
      <w:r w:rsidRPr="005E1353">
        <w:rPr>
          <w:rFonts w:ascii="Times New Roman" w:eastAsia="Times New Roman" w:hAnsi="Times New Roman"/>
          <w:noProof/>
          <w:color w:val="000000"/>
          <w:sz w:val="24"/>
          <w:szCs w:val="24"/>
        </w:rPr>
        <w:t xml:space="preserve">37 “Par dzīvojamās mājas </w:t>
      </w:r>
      <w:r>
        <w:rPr>
          <w:rFonts w:ascii="Times New Roman" w:eastAsia="Times New Roman" w:hAnsi="Times New Roman"/>
          <w:noProof/>
          <w:color w:val="000000"/>
          <w:sz w:val="24"/>
          <w:szCs w:val="24"/>
        </w:rPr>
        <w:t>[..]</w:t>
      </w:r>
      <w:r w:rsidRPr="005E1353">
        <w:rPr>
          <w:rFonts w:ascii="Times New Roman" w:eastAsia="Times New Roman" w:hAnsi="Times New Roman"/>
          <w:noProof/>
          <w:color w:val="000000"/>
          <w:sz w:val="24"/>
          <w:szCs w:val="24"/>
        </w:rPr>
        <w:t xml:space="preserve">, Alūksnes novadā, dzīvokļa īpašumam Nr. </w:t>
      </w:r>
      <w:r>
        <w:rPr>
          <w:rFonts w:ascii="Times New Roman" w:eastAsia="Times New Roman" w:hAnsi="Times New Roman"/>
          <w:noProof/>
          <w:color w:val="000000"/>
          <w:sz w:val="24"/>
          <w:szCs w:val="24"/>
        </w:rPr>
        <w:t>[..]</w:t>
      </w:r>
      <w:r w:rsidRPr="005E1353">
        <w:rPr>
          <w:rFonts w:ascii="Times New Roman" w:eastAsia="Times New Roman" w:hAnsi="Times New Roman"/>
          <w:noProof/>
          <w:color w:val="000000"/>
          <w:sz w:val="24"/>
          <w:szCs w:val="24"/>
        </w:rPr>
        <w:t xml:space="preserve"> piederošo zemesgabala kopīpašuma domājamo daļu nodošanu.</w:t>
      </w:r>
      <w:r w:rsidRPr="005E1353">
        <w:rPr>
          <w:rFonts w:ascii="Times New Roman" w:eastAsia="Times New Roman" w:hAnsi="Times New Roman"/>
          <w:color w:val="000000"/>
          <w:sz w:val="24"/>
          <w:szCs w:val="24"/>
        </w:rPr>
        <w:t xml:space="preserve"> </w:t>
      </w:r>
    </w:p>
    <w:p w14:paraId="3243433B" w14:textId="77777777" w:rsidR="0083214A" w:rsidRPr="005E1353" w:rsidRDefault="0083214A" w:rsidP="0083214A">
      <w:pPr>
        <w:numPr>
          <w:ilvl w:val="0"/>
          <w:numId w:val="1"/>
        </w:numPr>
        <w:spacing w:before="60" w:after="0" w:line="240" w:lineRule="auto"/>
        <w:contextualSpacing/>
        <w:jc w:val="both"/>
        <w:rPr>
          <w:rFonts w:ascii="Times New Roman" w:eastAsia="Times New Roman" w:hAnsi="Times New Roman"/>
          <w:color w:val="000000"/>
          <w:sz w:val="24"/>
          <w:szCs w:val="24"/>
        </w:rPr>
      </w:pPr>
      <w:r w:rsidRPr="005E1353">
        <w:rPr>
          <w:rFonts w:ascii="Times New Roman" w:eastAsia="Times New Roman" w:hAnsi="Times New Roman"/>
          <w:noProof/>
          <w:color w:val="000000"/>
          <w:sz w:val="24"/>
          <w:szCs w:val="24"/>
        </w:rPr>
        <w:t>Par grozījumu Alūksnes novada pašvaldības domes 2024. gada 26. septembra noteikumos Nr. 6/2024 “Kārtība, kādā tiek kontrolēti atlīdzības maksājumi/kompensācijas par vispārējas tautsaimnieciskās nozīmes pakalpojumu”.</w:t>
      </w:r>
      <w:r w:rsidRPr="005E1353">
        <w:rPr>
          <w:rFonts w:ascii="Times New Roman" w:eastAsia="Times New Roman" w:hAnsi="Times New Roman"/>
          <w:color w:val="000000"/>
          <w:sz w:val="24"/>
          <w:szCs w:val="24"/>
        </w:rPr>
        <w:t xml:space="preserve"> </w:t>
      </w:r>
    </w:p>
    <w:p w14:paraId="5976ED72" w14:textId="77777777" w:rsidR="0083214A" w:rsidRPr="005E1353" w:rsidRDefault="0083214A" w:rsidP="0083214A">
      <w:pPr>
        <w:numPr>
          <w:ilvl w:val="0"/>
          <w:numId w:val="1"/>
        </w:numPr>
        <w:spacing w:before="60" w:after="0" w:line="240" w:lineRule="auto"/>
        <w:contextualSpacing/>
        <w:jc w:val="both"/>
        <w:rPr>
          <w:rFonts w:ascii="Times New Roman" w:eastAsia="Times New Roman" w:hAnsi="Times New Roman"/>
          <w:color w:val="000000"/>
          <w:sz w:val="24"/>
          <w:szCs w:val="24"/>
        </w:rPr>
      </w:pPr>
      <w:r w:rsidRPr="005E1353">
        <w:rPr>
          <w:rFonts w:ascii="Times New Roman" w:eastAsia="Times New Roman" w:hAnsi="Times New Roman"/>
          <w:noProof/>
          <w:color w:val="000000"/>
          <w:sz w:val="24"/>
          <w:szCs w:val="24"/>
        </w:rPr>
        <w:t>Par saistošo noteikumu Nr. _/2025 “Grozījumi Alūksnes novada pašvaldības domes 2022. gada 2. maija saistošajos noteikumos Nr. 11/2022 “Par sociālajiem pakalpojumiem Alūksnes novadā”” izdošanu.</w:t>
      </w:r>
      <w:r w:rsidRPr="005E1353">
        <w:rPr>
          <w:rFonts w:ascii="Times New Roman" w:eastAsia="Times New Roman" w:hAnsi="Times New Roman"/>
          <w:color w:val="000000"/>
          <w:sz w:val="24"/>
          <w:szCs w:val="24"/>
        </w:rPr>
        <w:t xml:space="preserve"> </w:t>
      </w:r>
    </w:p>
    <w:p w14:paraId="42802566" w14:textId="77777777" w:rsidR="0083214A" w:rsidRPr="005E1353" w:rsidRDefault="0083214A" w:rsidP="0083214A">
      <w:pPr>
        <w:numPr>
          <w:ilvl w:val="0"/>
          <w:numId w:val="1"/>
        </w:numPr>
        <w:spacing w:before="60" w:after="0" w:line="240" w:lineRule="auto"/>
        <w:contextualSpacing/>
        <w:jc w:val="both"/>
        <w:rPr>
          <w:rFonts w:ascii="Times New Roman" w:eastAsia="Times New Roman" w:hAnsi="Times New Roman"/>
          <w:color w:val="000000"/>
          <w:sz w:val="24"/>
          <w:szCs w:val="24"/>
        </w:rPr>
      </w:pPr>
      <w:r w:rsidRPr="005E1353">
        <w:rPr>
          <w:rFonts w:ascii="Times New Roman" w:eastAsia="Times New Roman" w:hAnsi="Times New Roman"/>
          <w:noProof/>
          <w:color w:val="000000"/>
          <w:sz w:val="24"/>
          <w:szCs w:val="24"/>
        </w:rPr>
        <w:t>Par saistošo noteikumu Nr. __/2025 “Alūksnes novada pašvaldības līdzdalības budžeta nolikums” izdošanu.</w:t>
      </w:r>
      <w:r w:rsidRPr="005E1353">
        <w:rPr>
          <w:rFonts w:ascii="Times New Roman" w:eastAsia="Times New Roman" w:hAnsi="Times New Roman"/>
          <w:color w:val="000000"/>
          <w:sz w:val="24"/>
          <w:szCs w:val="24"/>
        </w:rPr>
        <w:t xml:space="preserve"> </w:t>
      </w:r>
    </w:p>
    <w:p w14:paraId="4927A4FA" w14:textId="4DCEB78F" w:rsidR="0083214A" w:rsidRPr="005E1353" w:rsidRDefault="0083214A" w:rsidP="0083214A">
      <w:pPr>
        <w:numPr>
          <w:ilvl w:val="0"/>
          <w:numId w:val="1"/>
        </w:numPr>
        <w:spacing w:before="60" w:after="0" w:line="240" w:lineRule="auto"/>
        <w:contextualSpacing/>
        <w:jc w:val="both"/>
        <w:rPr>
          <w:rFonts w:ascii="Times New Roman" w:eastAsia="Times New Roman" w:hAnsi="Times New Roman"/>
          <w:color w:val="000000"/>
          <w:sz w:val="24"/>
          <w:szCs w:val="24"/>
        </w:rPr>
      </w:pPr>
      <w:r w:rsidRPr="005E1353">
        <w:rPr>
          <w:rFonts w:ascii="Times New Roman" w:eastAsia="Times New Roman" w:hAnsi="Times New Roman"/>
          <w:noProof/>
          <w:color w:val="000000"/>
          <w:sz w:val="24"/>
          <w:szCs w:val="24"/>
        </w:rPr>
        <w:lastRenderedPageBreak/>
        <w:t>Par saistošo noteikumu Nr. __/2025 “Grozījumi Alūksnes novada pašvaldības domes 2024.</w:t>
      </w:r>
      <w:r>
        <w:rPr>
          <w:rFonts w:ascii="Times New Roman" w:eastAsia="Times New Roman" w:hAnsi="Times New Roman"/>
          <w:noProof/>
          <w:color w:val="000000"/>
          <w:sz w:val="24"/>
          <w:szCs w:val="24"/>
        </w:rPr>
        <w:t> </w:t>
      </w:r>
      <w:r w:rsidRPr="005E1353">
        <w:rPr>
          <w:rFonts w:ascii="Times New Roman" w:eastAsia="Times New Roman" w:hAnsi="Times New Roman"/>
          <w:noProof/>
          <w:color w:val="000000"/>
          <w:sz w:val="24"/>
          <w:szCs w:val="24"/>
        </w:rPr>
        <w:t>gada 28. novembra saistošajos noteikumos Nr. 36/2024 “Par Alūksnes novada pašvaldības nodevām”” izdošanu.</w:t>
      </w:r>
      <w:r w:rsidRPr="005E1353">
        <w:rPr>
          <w:rFonts w:ascii="Times New Roman" w:eastAsia="Times New Roman" w:hAnsi="Times New Roman"/>
          <w:color w:val="000000"/>
          <w:sz w:val="24"/>
          <w:szCs w:val="24"/>
        </w:rPr>
        <w:t xml:space="preserve"> </w:t>
      </w:r>
    </w:p>
    <w:p w14:paraId="10F0EC61" w14:textId="77777777" w:rsidR="0083214A" w:rsidRPr="005E1353" w:rsidRDefault="0083214A" w:rsidP="0083214A">
      <w:pPr>
        <w:numPr>
          <w:ilvl w:val="0"/>
          <w:numId w:val="1"/>
        </w:numPr>
        <w:spacing w:before="60" w:after="0" w:line="240" w:lineRule="auto"/>
        <w:contextualSpacing/>
        <w:jc w:val="both"/>
        <w:rPr>
          <w:rFonts w:ascii="Times New Roman" w:eastAsia="Times New Roman" w:hAnsi="Times New Roman"/>
          <w:color w:val="000000"/>
          <w:sz w:val="24"/>
          <w:szCs w:val="24"/>
        </w:rPr>
      </w:pPr>
      <w:r w:rsidRPr="005E1353">
        <w:rPr>
          <w:rFonts w:ascii="Times New Roman" w:eastAsia="Times New Roman" w:hAnsi="Times New Roman"/>
          <w:noProof/>
          <w:color w:val="000000"/>
          <w:sz w:val="24"/>
          <w:szCs w:val="24"/>
        </w:rPr>
        <w:t>Par atteikumu pieņemt dāvinājumu.</w:t>
      </w:r>
      <w:r w:rsidRPr="005E1353">
        <w:rPr>
          <w:rFonts w:ascii="Times New Roman" w:eastAsia="Times New Roman" w:hAnsi="Times New Roman"/>
          <w:color w:val="000000"/>
          <w:sz w:val="24"/>
          <w:szCs w:val="24"/>
        </w:rPr>
        <w:t xml:space="preserve"> </w:t>
      </w:r>
    </w:p>
    <w:p w14:paraId="05A90BC0" w14:textId="77777777" w:rsidR="0083214A" w:rsidRPr="005E1353" w:rsidRDefault="0083214A" w:rsidP="0083214A">
      <w:pPr>
        <w:numPr>
          <w:ilvl w:val="0"/>
          <w:numId w:val="1"/>
        </w:numPr>
        <w:spacing w:before="60" w:after="0" w:line="240" w:lineRule="auto"/>
        <w:contextualSpacing/>
        <w:jc w:val="both"/>
        <w:rPr>
          <w:rFonts w:ascii="Times New Roman" w:eastAsia="Times New Roman" w:hAnsi="Times New Roman"/>
          <w:color w:val="000000"/>
          <w:sz w:val="24"/>
          <w:szCs w:val="24"/>
        </w:rPr>
      </w:pPr>
      <w:r w:rsidRPr="005E1353">
        <w:rPr>
          <w:rFonts w:ascii="Times New Roman" w:eastAsia="Times New Roman" w:hAnsi="Times New Roman"/>
          <w:noProof/>
          <w:color w:val="000000"/>
          <w:sz w:val="24"/>
          <w:szCs w:val="24"/>
        </w:rPr>
        <w:t>Par Alūksnes vidusskolas īslaicīgās telpu nomas pakalpojumu.</w:t>
      </w:r>
      <w:r w:rsidRPr="005E1353">
        <w:rPr>
          <w:rFonts w:ascii="Times New Roman" w:eastAsia="Times New Roman" w:hAnsi="Times New Roman"/>
          <w:color w:val="000000"/>
          <w:sz w:val="24"/>
          <w:szCs w:val="24"/>
        </w:rPr>
        <w:t xml:space="preserve"> </w:t>
      </w:r>
    </w:p>
    <w:p w14:paraId="4134754E" w14:textId="77777777" w:rsidR="0083214A" w:rsidRPr="005E1353" w:rsidRDefault="0083214A" w:rsidP="0083214A">
      <w:pPr>
        <w:numPr>
          <w:ilvl w:val="0"/>
          <w:numId w:val="1"/>
        </w:numPr>
        <w:spacing w:before="60" w:after="0" w:line="240" w:lineRule="auto"/>
        <w:contextualSpacing/>
        <w:jc w:val="both"/>
        <w:rPr>
          <w:rFonts w:ascii="Times New Roman" w:eastAsia="Times New Roman" w:hAnsi="Times New Roman"/>
          <w:color w:val="000000"/>
          <w:sz w:val="24"/>
          <w:szCs w:val="24"/>
        </w:rPr>
      </w:pPr>
      <w:r w:rsidRPr="005E1353">
        <w:rPr>
          <w:rFonts w:ascii="Times New Roman" w:eastAsia="Times New Roman" w:hAnsi="Times New Roman"/>
          <w:noProof/>
          <w:color w:val="000000"/>
          <w:sz w:val="24"/>
          <w:szCs w:val="24"/>
        </w:rPr>
        <w:t>Par grozījumiem Alūksnes novada pašvaldības domes 28.11.2024. lēmumā Nr. 369 “Par amata vietām un atlīdzību Alūksnes novada Sociālo lietu pārvaldei”.</w:t>
      </w:r>
      <w:r w:rsidRPr="005E1353">
        <w:rPr>
          <w:rFonts w:ascii="Times New Roman" w:eastAsia="Times New Roman" w:hAnsi="Times New Roman"/>
          <w:color w:val="000000"/>
          <w:sz w:val="24"/>
          <w:szCs w:val="24"/>
        </w:rPr>
        <w:t xml:space="preserve"> </w:t>
      </w:r>
    </w:p>
    <w:p w14:paraId="1484FFCA" w14:textId="77777777" w:rsidR="0083214A" w:rsidRPr="005E1353" w:rsidRDefault="0083214A" w:rsidP="0083214A">
      <w:pPr>
        <w:spacing w:before="60" w:after="0" w:line="240" w:lineRule="auto"/>
        <w:ind w:left="60"/>
        <w:jc w:val="both"/>
        <w:rPr>
          <w:rFonts w:ascii="Times New Roman" w:eastAsia="Times New Roman" w:hAnsi="Times New Roman"/>
          <w:color w:val="000000"/>
          <w:sz w:val="24"/>
          <w:szCs w:val="24"/>
        </w:rPr>
      </w:pPr>
      <w:r w:rsidRPr="005E1353">
        <w:rPr>
          <w:rFonts w:ascii="Times New Roman" w:eastAsia="Times New Roman" w:hAnsi="Times New Roman"/>
          <w:noProof/>
          <w:color w:val="000000"/>
          <w:sz w:val="24"/>
          <w:szCs w:val="24"/>
        </w:rPr>
        <w:t>SĒDES SLĒGTĀ DAĻĀ:</w:t>
      </w:r>
    </w:p>
    <w:p w14:paraId="4D55A2AD" w14:textId="2F2925B6" w:rsidR="0083214A" w:rsidRPr="005E1353" w:rsidRDefault="0083214A" w:rsidP="0083214A">
      <w:pPr>
        <w:numPr>
          <w:ilvl w:val="0"/>
          <w:numId w:val="1"/>
        </w:numPr>
        <w:spacing w:before="60" w:after="0" w:line="240" w:lineRule="auto"/>
        <w:contextualSpacing/>
        <w:jc w:val="both"/>
        <w:rPr>
          <w:rFonts w:ascii="Times New Roman" w:eastAsia="Times New Roman" w:hAnsi="Times New Roman"/>
          <w:color w:val="000000"/>
          <w:sz w:val="24"/>
          <w:szCs w:val="24"/>
        </w:rPr>
      </w:pPr>
      <w:r w:rsidRPr="005E1353">
        <w:rPr>
          <w:rFonts w:ascii="Times New Roman" w:eastAsia="Times New Roman" w:hAnsi="Times New Roman"/>
          <w:noProof/>
          <w:color w:val="000000"/>
          <w:sz w:val="24"/>
          <w:szCs w:val="24"/>
        </w:rPr>
        <w:t xml:space="preserve">Par īpašuma tiesību atjaunošanu uz zemi </w:t>
      </w:r>
      <w:r>
        <w:rPr>
          <w:rFonts w:ascii="Times New Roman" w:eastAsia="Times New Roman" w:hAnsi="Times New Roman"/>
          <w:noProof/>
          <w:color w:val="000000"/>
          <w:sz w:val="24"/>
          <w:szCs w:val="24"/>
        </w:rPr>
        <w:t>[..]</w:t>
      </w:r>
      <w:r w:rsidRPr="005E1353">
        <w:rPr>
          <w:rFonts w:ascii="Times New Roman" w:eastAsia="Times New Roman" w:hAnsi="Times New Roman"/>
          <w:color w:val="000000"/>
          <w:sz w:val="24"/>
          <w:szCs w:val="24"/>
        </w:rPr>
        <w:t xml:space="preserve">. </w:t>
      </w:r>
    </w:p>
    <w:p w14:paraId="694EACD3" w14:textId="77777777" w:rsidR="0083214A" w:rsidRPr="00752CEB" w:rsidRDefault="0083214A" w:rsidP="0083214A">
      <w:pPr>
        <w:spacing w:after="0" w:line="240" w:lineRule="auto"/>
        <w:rPr>
          <w:rFonts w:ascii="Times New Roman" w:eastAsia="Times New Roman" w:hAnsi="Times New Roman"/>
          <w:sz w:val="24"/>
          <w:szCs w:val="24"/>
        </w:rPr>
      </w:pPr>
    </w:p>
    <w:p w14:paraId="0A48FCAA" w14:textId="7988AD77" w:rsidR="0083214A" w:rsidRPr="005E1353" w:rsidRDefault="0083214A" w:rsidP="0083214A">
      <w:pPr>
        <w:pStyle w:val="Sarakstarindkopa"/>
        <w:numPr>
          <w:ilvl w:val="0"/>
          <w:numId w:val="2"/>
        </w:numPr>
        <w:spacing w:after="0" w:line="240" w:lineRule="auto"/>
        <w:ind w:left="714" w:hanging="357"/>
        <w:jc w:val="center"/>
        <w:rPr>
          <w:rFonts w:ascii="Times New Roman" w:eastAsia="Times New Roman" w:hAnsi="Times New Roman"/>
          <w:b/>
          <w:bCs/>
          <w:noProof/>
          <w:color w:val="000000"/>
          <w:sz w:val="24"/>
          <w:szCs w:val="24"/>
        </w:rPr>
      </w:pPr>
      <w:r w:rsidRPr="005E1353">
        <w:rPr>
          <w:rFonts w:ascii="Times New Roman" w:eastAsia="Times New Roman" w:hAnsi="Times New Roman"/>
          <w:b/>
          <w:bCs/>
          <w:noProof/>
          <w:color w:val="000000"/>
          <w:sz w:val="24"/>
          <w:szCs w:val="24"/>
        </w:rPr>
        <w:t xml:space="preserve">Par dzīvojamās mājas </w:t>
      </w:r>
      <w:r>
        <w:rPr>
          <w:rFonts w:ascii="Times New Roman" w:eastAsia="Times New Roman" w:hAnsi="Times New Roman"/>
          <w:b/>
          <w:bCs/>
          <w:noProof/>
          <w:color w:val="000000"/>
          <w:sz w:val="24"/>
          <w:szCs w:val="24"/>
        </w:rPr>
        <w:t>[..]</w:t>
      </w:r>
      <w:r w:rsidRPr="005E1353">
        <w:rPr>
          <w:rFonts w:ascii="Times New Roman" w:eastAsia="Times New Roman" w:hAnsi="Times New Roman"/>
          <w:b/>
          <w:bCs/>
          <w:noProof/>
          <w:color w:val="000000"/>
          <w:sz w:val="24"/>
          <w:szCs w:val="24"/>
        </w:rPr>
        <w:t xml:space="preserve">, Alūksnes novadā, dzīvokļa īpašumam Nr. </w:t>
      </w:r>
      <w:r>
        <w:rPr>
          <w:rFonts w:ascii="Times New Roman" w:eastAsia="Times New Roman" w:hAnsi="Times New Roman"/>
          <w:b/>
          <w:bCs/>
          <w:noProof/>
          <w:color w:val="000000"/>
          <w:sz w:val="24"/>
          <w:szCs w:val="24"/>
        </w:rPr>
        <w:t>[..]</w:t>
      </w:r>
      <w:r w:rsidRPr="005E1353">
        <w:rPr>
          <w:rFonts w:ascii="Times New Roman" w:eastAsia="Times New Roman" w:hAnsi="Times New Roman"/>
          <w:b/>
          <w:bCs/>
          <w:noProof/>
          <w:color w:val="000000"/>
          <w:sz w:val="24"/>
          <w:szCs w:val="24"/>
        </w:rPr>
        <w:t xml:space="preserve"> piederošo zemesgabala kopīpašuma domājamo daļu nodošanu īpašumā bez atlīdzības</w:t>
      </w:r>
    </w:p>
    <w:p w14:paraId="2D11A95A" w14:textId="77777777" w:rsidR="0083214A" w:rsidRPr="00BD00A6" w:rsidRDefault="0083214A" w:rsidP="0083214A">
      <w:pPr>
        <w:pStyle w:val="Sarakstarindkopa"/>
        <w:spacing w:after="0" w:line="240" w:lineRule="auto"/>
        <w:rPr>
          <w:rFonts w:ascii="Times New Roman" w:eastAsia="Times New Roman" w:hAnsi="Times New Roman"/>
          <w:color w:val="00000A"/>
          <w:sz w:val="24"/>
          <w:szCs w:val="24"/>
        </w:rPr>
      </w:pPr>
    </w:p>
    <w:p w14:paraId="199A9FE3" w14:textId="77777777" w:rsidR="0083214A" w:rsidRPr="00BD00A6" w:rsidRDefault="0083214A" w:rsidP="0083214A">
      <w:pPr>
        <w:spacing w:after="0" w:line="240" w:lineRule="auto"/>
        <w:jc w:val="both"/>
        <w:rPr>
          <w:rFonts w:ascii="Times New Roman" w:eastAsia="Times New Roman" w:hAnsi="Times New Roman"/>
          <w:sz w:val="24"/>
          <w:szCs w:val="24"/>
        </w:rPr>
      </w:pPr>
      <w:r w:rsidRPr="00BD00A6">
        <w:rPr>
          <w:rFonts w:ascii="Times New Roman" w:eastAsia="Times New Roman" w:hAnsi="Times New Roman"/>
          <w:color w:val="00000A"/>
          <w:sz w:val="24"/>
          <w:szCs w:val="24"/>
        </w:rPr>
        <w:t xml:space="preserve">Ziņo: </w:t>
      </w:r>
      <w:proofErr w:type="spellStart"/>
      <w:r w:rsidRPr="00BD00A6">
        <w:rPr>
          <w:rFonts w:ascii="Times New Roman" w:eastAsia="Times New Roman" w:hAnsi="Times New Roman"/>
          <w:color w:val="00000A"/>
          <w:sz w:val="24"/>
          <w:szCs w:val="24"/>
        </w:rPr>
        <w:t>Dz.ADLERS</w:t>
      </w:r>
      <w:proofErr w:type="spellEnd"/>
      <w:r w:rsidRPr="00BD00A6">
        <w:rPr>
          <w:rFonts w:ascii="Times New Roman" w:eastAsia="Times New Roman" w:hAnsi="Times New Roman"/>
          <w:color w:val="00000A"/>
          <w:sz w:val="24"/>
          <w:szCs w:val="24"/>
        </w:rPr>
        <w:t xml:space="preserve"> (pielikumā lēmuma projekts uz 1 lapas</w:t>
      </w:r>
      <w:r w:rsidRPr="00BD00A6">
        <w:rPr>
          <w:rFonts w:ascii="Times New Roman" w:eastAsia="Times New Roman" w:hAnsi="Times New Roman"/>
          <w:sz w:val="24"/>
          <w:szCs w:val="24"/>
        </w:rPr>
        <w:t>).</w:t>
      </w:r>
    </w:p>
    <w:p w14:paraId="5BF49829" w14:textId="77777777" w:rsidR="0083214A" w:rsidRDefault="0083214A" w:rsidP="0083214A">
      <w:pPr>
        <w:spacing w:after="0" w:line="240" w:lineRule="auto"/>
        <w:jc w:val="both"/>
        <w:rPr>
          <w:rFonts w:ascii="Times New Roman" w:eastAsia="Times New Roman" w:hAnsi="Times New Roman"/>
          <w:color w:val="000000"/>
          <w:sz w:val="24"/>
          <w:szCs w:val="24"/>
          <w:lang w:eastAsia="lv-LV"/>
        </w:rPr>
      </w:pPr>
      <w:bookmarkStart w:id="3" w:name="_Hlk180649201"/>
    </w:p>
    <w:p w14:paraId="517E4EC9" w14:textId="77777777" w:rsidR="0083214A" w:rsidRPr="001D4DA2" w:rsidRDefault="0083214A" w:rsidP="0083214A">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6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M.LAZDEKALNS, J.SADOVŅIKOVS, J.SKULTE, D.TOMSONS), “pret” – nav, “atturas” – nav, nolemj:</w:t>
      </w:r>
    </w:p>
    <w:bookmarkEnd w:id="3"/>
    <w:p w14:paraId="75A15274" w14:textId="77777777" w:rsidR="0083214A" w:rsidRDefault="0083214A" w:rsidP="0083214A">
      <w:pPr>
        <w:tabs>
          <w:tab w:val="left" w:pos="0"/>
        </w:tabs>
        <w:spacing w:after="0" w:line="240" w:lineRule="auto"/>
        <w:jc w:val="both"/>
        <w:rPr>
          <w:rFonts w:ascii="Times New Roman" w:eastAsia="Times New Roman" w:hAnsi="Times New Roman"/>
          <w:sz w:val="24"/>
          <w:szCs w:val="24"/>
        </w:rPr>
      </w:pPr>
    </w:p>
    <w:p w14:paraId="48E51963" w14:textId="77777777" w:rsidR="0083214A" w:rsidRDefault="0083214A" w:rsidP="0083214A">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80BBE83" w14:textId="77777777" w:rsidR="0083214A" w:rsidRPr="00B434CD" w:rsidRDefault="0083214A" w:rsidP="0083214A">
      <w:pPr>
        <w:tabs>
          <w:tab w:val="left" w:pos="0"/>
        </w:tabs>
        <w:spacing w:after="0" w:line="100" w:lineRule="atLeast"/>
        <w:jc w:val="both"/>
        <w:rPr>
          <w:rFonts w:ascii="Times New Roman" w:eastAsia="Times New Roman" w:hAnsi="Times New Roman"/>
          <w:sz w:val="24"/>
          <w:szCs w:val="24"/>
        </w:rPr>
      </w:pPr>
    </w:p>
    <w:p w14:paraId="15986F60" w14:textId="5F005ED7" w:rsidR="0083214A" w:rsidRDefault="0083214A" w:rsidP="0083214A">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5E1353">
        <w:rPr>
          <w:rFonts w:ascii="Times New Roman" w:eastAsia="Times New Roman" w:hAnsi="Times New Roman"/>
          <w:b/>
          <w:bCs/>
          <w:noProof/>
          <w:color w:val="000000"/>
          <w:sz w:val="24"/>
          <w:szCs w:val="24"/>
        </w:rPr>
        <w:t>Par grozījumu Alūksnes novada pašvaldības domes 2025. gada 27. februāra lēmumā Nr. 37 “Par dzīvojamās mājas “</w:t>
      </w:r>
      <w:r>
        <w:rPr>
          <w:rFonts w:ascii="Times New Roman" w:eastAsia="Times New Roman" w:hAnsi="Times New Roman"/>
          <w:b/>
          <w:bCs/>
          <w:noProof/>
          <w:color w:val="000000"/>
          <w:sz w:val="24"/>
          <w:szCs w:val="24"/>
        </w:rPr>
        <w:t>[..]</w:t>
      </w:r>
      <w:r w:rsidRPr="005E1353">
        <w:rPr>
          <w:rFonts w:ascii="Times New Roman" w:eastAsia="Times New Roman" w:hAnsi="Times New Roman"/>
          <w:b/>
          <w:bCs/>
          <w:noProof/>
          <w:color w:val="000000"/>
          <w:sz w:val="24"/>
          <w:szCs w:val="24"/>
        </w:rPr>
        <w:t xml:space="preserve">, Alūksnes novadā, dzīvokļa īpašumam Nr. </w:t>
      </w:r>
      <w:r>
        <w:rPr>
          <w:rFonts w:ascii="Times New Roman" w:eastAsia="Times New Roman" w:hAnsi="Times New Roman"/>
          <w:b/>
          <w:bCs/>
          <w:noProof/>
          <w:color w:val="000000"/>
          <w:sz w:val="24"/>
          <w:szCs w:val="24"/>
        </w:rPr>
        <w:t>[..]</w:t>
      </w:r>
      <w:r w:rsidRPr="005E1353">
        <w:rPr>
          <w:rFonts w:ascii="Times New Roman" w:eastAsia="Times New Roman" w:hAnsi="Times New Roman"/>
          <w:b/>
          <w:bCs/>
          <w:noProof/>
          <w:color w:val="000000"/>
          <w:sz w:val="24"/>
          <w:szCs w:val="24"/>
        </w:rPr>
        <w:t xml:space="preserve"> piederošo zemesgabala kopīpašuma domājamo daļu nodošanu</w:t>
      </w:r>
    </w:p>
    <w:p w14:paraId="13F569CE" w14:textId="77777777" w:rsidR="0083214A" w:rsidRDefault="0083214A" w:rsidP="0083214A">
      <w:pPr>
        <w:spacing w:before="60" w:after="0" w:line="240" w:lineRule="auto"/>
        <w:contextualSpacing/>
        <w:jc w:val="center"/>
        <w:rPr>
          <w:rFonts w:ascii="Times New Roman" w:eastAsia="Times New Roman" w:hAnsi="Times New Roman"/>
          <w:b/>
          <w:bCs/>
          <w:noProof/>
          <w:color w:val="000000"/>
          <w:sz w:val="24"/>
          <w:szCs w:val="24"/>
        </w:rPr>
      </w:pPr>
    </w:p>
    <w:p w14:paraId="48E8B297" w14:textId="77777777" w:rsidR="0083214A" w:rsidRPr="00BD00A6" w:rsidRDefault="0083214A" w:rsidP="0083214A">
      <w:pPr>
        <w:spacing w:after="0" w:line="240" w:lineRule="auto"/>
        <w:jc w:val="both"/>
        <w:rPr>
          <w:rFonts w:ascii="Times New Roman" w:eastAsia="Times New Roman" w:hAnsi="Times New Roman"/>
          <w:sz w:val="24"/>
          <w:szCs w:val="24"/>
        </w:rPr>
      </w:pPr>
      <w:r w:rsidRPr="00BD00A6">
        <w:rPr>
          <w:rFonts w:ascii="Times New Roman" w:eastAsia="Times New Roman" w:hAnsi="Times New Roman"/>
          <w:color w:val="00000A"/>
          <w:sz w:val="24"/>
          <w:szCs w:val="24"/>
        </w:rPr>
        <w:t xml:space="preserve">Ziņo: </w:t>
      </w:r>
      <w:proofErr w:type="spellStart"/>
      <w:r w:rsidRPr="00BD00A6">
        <w:rPr>
          <w:rFonts w:ascii="Times New Roman" w:eastAsia="Times New Roman" w:hAnsi="Times New Roman"/>
          <w:color w:val="00000A"/>
          <w:sz w:val="24"/>
          <w:szCs w:val="24"/>
        </w:rPr>
        <w:t>Dz.ADLERS</w:t>
      </w:r>
      <w:proofErr w:type="spellEnd"/>
      <w:r w:rsidRPr="00BD00A6">
        <w:rPr>
          <w:rFonts w:ascii="Times New Roman" w:eastAsia="Times New Roman" w:hAnsi="Times New Roman"/>
          <w:color w:val="00000A"/>
          <w:sz w:val="24"/>
          <w:szCs w:val="24"/>
        </w:rPr>
        <w:t xml:space="preserve"> (pielikumā lēmuma projekts uz 1 lapas</w:t>
      </w:r>
      <w:r w:rsidRPr="00BD00A6">
        <w:rPr>
          <w:rFonts w:ascii="Times New Roman" w:eastAsia="Times New Roman" w:hAnsi="Times New Roman"/>
          <w:sz w:val="24"/>
          <w:szCs w:val="24"/>
        </w:rPr>
        <w:t>).</w:t>
      </w:r>
    </w:p>
    <w:p w14:paraId="221831E2" w14:textId="77777777" w:rsidR="0083214A" w:rsidRDefault="0083214A" w:rsidP="0083214A">
      <w:pPr>
        <w:spacing w:after="0" w:line="240" w:lineRule="auto"/>
        <w:jc w:val="both"/>
        <w:rPr>
          <w:rFonts w:ascii="Times New Roman" w:eastAsia="Times New Roman" w:hAnsi="Times New Roman"/>
          <w:color w:val="000000"/>
          <w:sz w:val="24"/>
          <w:szCs w:val="24"/>
          <w:lang w:eastAsia="lv-LV"/>
        </w:rPr>
      </w:pPr>
    </w:p>
    <w:p w14:paraId="153E7B94" w14:textId="77777777" w:rsidR="0083214A" w:rsidRPr="001D4DA2" w:rsidRDefault="0083214A" w:rsidP="0083214A">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6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M.LAZDEKALNS, J.SADOVŅIKOVS, J.SKULTE, D.TOMSONS), “pret” – nav, “atturas” – nav, nolemj:</w:t>
      </w:r>
    </w:p>
    <w:p w14:paraId="19179364" w14:textId="77777777" w:rsidR="0083214A" w:rsidRDefault="0083214A" w:rsidP="0083214A">
      <w:pPr>
        <w:tabs>
          <w:tab w:val="left" w:pos="0"/>
        </w:tabs>
        <w:spacing w:after="0" w:line="240" w:lineRule="auto"/>
        <w:jc w:val="both"/>
        <w:rPr>
          <w:rFonts w:ascii="Times New Roman" w:eastAsia="Times New Roman" w:hAnsi="Times New Roman"/>
          <w:sz w:val="24"/>
          <w:szCs w:val="24"/>
        </w:rPr>
      </w:pPr>
    </w:p>
    <w:p w14:paraId="387E26C4" w14:textId="77777777" w:rsidR="0083214A" w:rsidRDefault="0083214A" w:rsidP="0083214A">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AA1F2F6" w14:textId="77777777" w:rsidR="0083214A" w:rsidRPr="005E1353" w:rsidRDefault="0083214A" w:rsidP="0083214A">
      <w:pPr>
        <w:spacing w:before="60" w:after="0" w:line="240" w:lineRule="auto"/>
        <w:contextualSpacing/>
        <w:jc w:val="both"/>
        <w:rPr>
          <w:rFonts w:ascii="Times New Roman" w:eastAsia="Times New Roman" w:hAnsi="Times New Roman"/>
          <w:color w:val="000000"/>
          <w:sz w:val="24"/>
          <w:szCs w:val="24"/>
        </w:rPr>
      </w:pPr>
    </w:p>
    <w:p w14:paraId="11F2A555" w14:textId="77777777" w:rsidR="0083214A" w:rsidRDefault="0083214A" w:rsidP="0083214A">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5E1353">
        <w:rPr>
          <w:rFonts w:ascii="Times New Roman" w:eastAsia="Times New Roman" w:hAnsi="Times New Roman"/>
          <w:b/>
          <w:bCs/>
          <w:noProof/>
          <w:color w:val="000000"/>
          <w:sz w:val="24"/>
          <w:szCs w:val="24"/>
        </w:rPr>
        <w:t>Par grozījumu Alūksnes novada pašvaldības domes 2024. gada 26. septembra noteikumos Nr. 6/2024 “Kārtība, kādā tiek kontrolēti atlīdzības maksājumi/kompensācijas par vispārējas tautsaimnieciskās nozīmes pakalpojumu”</w:t>
      </w:r>
    </w:p>
    <w:p w14:paraId="24BD58D1" w14:textId="77777777" w:rsidR="0083214A" w:rsidRDefault="0083214A" w:rsidP="0083214A">
      <w:pPr>
        <w:spacing w:before="60" w:after="0" w:line="240" w:lineRule="auto"/>
        <w:contextualSpacing/>
        <w:jc w:val="center"/>
        <w:rPr>
          <w:rFonts w:ascii="Times New Roman" w:eastAsia="Times New Roman" w:hAnsi="Times New Roman"/>
          <w:b/>
          <w:bCs/>
          <w:noProof/>
          <w:color w:val="000000"/>
          <w:sz w:val="24"/>
          <w:szCs w:val="24"/>
        </w:rPr>
      </w:pPr>
    </w:p>
    <w:p w14:paraId="0F05007A" w14:textId="77777777" w:rsidR="0083214A" w:rsidRPr="00BD00A6" w:rsidRDefault="0083214A" w:rsidP="0083214A">
      <w:pPr>
        <w:spacing w:after="0" w:line="240" w:lineRule="auto"/>
        <w:jc w:val="both"/>
        <w:rPr>
          <w:rFonts w:ascii="Times New Roman" w:eastAsia="Times New Roman" w:hAnsi="Times New Roman"/>
          <w:sz w:val="24"/>
          <w:szCs w:val="24"/>
        </w:rPr>
      </w:pPr>
      <w:r w:rsidRPr="00BD00A6">
        <w:rPr>
          <w:rFonts w:ascii="Times New Roman" w:eastAsia="Times New Roman" w:hAnsi="Times New Roman"/>
          <w:color w:val="00000A"/>
          <w:sz w:val="24"/>
          <w:szCs w:val="24"/>
        </w:rPr>
        <w:t xml:space="preserve">Ziņo: </w:t>
      </w:r>
      <w:proofErr w:type="spellStart"/>
      <w:r w:rsidRPr="00BD00A6">
        <w:rPr>
          <w:rFonts w:ascii="Times New Roman" w:eastAsia="Times New Roman" w:hAnsi="Times New Roman"/>
          <w:color w:val="00000A"/>
          <w:sz w:val="24"/>
          <w:szCs w:val="24"/>
        </w:rPr>
        <w:t>Dz.ADLERS</w:t>
      </w:r>
      <w:proofErr w:type="spellEnd"/>
      <w:r w:rsidRPr="00BD00A6">
        <w:rPr>
          <w:rFonts w:ascii="Times New Roman" w:eastAsia="Times New Roman" w:hAnsi="Times New Roman"/>
          <w:color w:val="00000A"/>
          <w:sz w:val="24"/>
          <w:szCs w:val="24"/>
        </w:rPr>
        <w:t xml:space="preserve"> (pielikumā lēmuma projekts uz 1 lapas</w:t>
      </w:r>
      <w:r w:rsidRPr="00BD00A6">
        <w:rPr>
          <w:rFonts w:ascii="Times New Roman" w:eastAsia="Times New Roman" w:hAnsi="Times New Roman"/>
          <w:sz w:val="24"/>
          <w:szCs w:val="24"/>
        </w:rPr>
        <w:t>).</w:t>
      </w:r>
    </w:p>
    <w:p w14:paraId="4DF004C9" w14:textId="77777777" w:rsidR="0083214A" w:rsidRDefault="0083214A" w:rsidP="0083214A">
      <w:pPr>
        <w:spacing w:after="0" w:line="240" w:lineRule="auto"/>
        <w:jc w:val="both"/>
        <w:rPr>
          <w:rFonts w:ascii="Times New Roman" w:eastAsia="Times New Roman" w:hAnsi="Times New Roman"/>
          <w:color w:val="000000"/>
          <w:sz w:val="24"/>
          <w:szCs w:val="24"/>
          <w:lang w:eastAsia="lv-LV"/>
        </w:rPr>
      </w:pPr>
    </w:p>
    <w:p w14:paraId="0BF48344" w14:textId="77777777" w:rsidR="0083214A" w:rsidRPr="001D4DA2" w:rsidRDefault="0083214A" w:rsidP="0083214A">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6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M.LAZDEKALNS, J.SADOVŅIKOVS, J.SKULTE, D.TOMSONS), “pret” – nav, “atturas” – nav, nolemj:</w:t>
      </w:r>
    </w:p>
    <w:p w14:paraId="3E5C7EED" w14:textId="77777777" w:rsidR="0083214A" w:rsidRDefault="0083214A" w:rsidP="0083214A">
      <w:pPr>
        <w:tabs>
          <w:tab w:val="left" w:pos="0"/>
        </w:tabs>
        <w:spacing w:after="0" w:line="240" w:lineRule="auto"/>
        <w:jc w:val="both"/>
        <w:rPr>
          <w:rFonts w:ascii="Times New Roman" w:eastAsia="Times New Roman" w:hAnsi="Times New Roman"/>
          <w:sz w:val="24"/>
          <w:szCs w:val="24"/>
        </w:rPr>
      </w:pPr>
    </w:p>
    <w:p w14:paraId="7D7E1EEA" w14:textId="77777777" w:rsidR="0083214A" w:rsidRDefault="0083214A" w:rsidP="0083214A">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7915192" w14:textId="77777777" w:rsidR="0083214A" w:rsidRPr="005E1353" w:rsidRDefault="0083214A" w:rsidP="0083214A">
      <w:pPr>
        <w:spacing w:before="60" w:after="0" w:line="240" w:lineRule="auto"/>
        <w:contextualSpacing/>
        <w:rPr>
          <w:rFonts w:ascii="Times New Roman" w:eastAsia="Times New Roman" w:hAnsi="Times New Roman"/>
          <w:b/>
          <w:bCs/>
          <w:color w:val="000000"/>
          <w:sz w:val="24"/>
          <w:szCs w:val="24"/>
        </w:rPr>
      </w:pPr>
    </w:p>
    <w:p w14:paraId="7CF341CD" w14:textId="77777777" w:rsidR="0083214A" w:rsidRDefault="0083214A" w:rsidP="0083214A">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5E1353">
        <w:rPr>
          <w:rFonts w:ascii="Times New Roman" w:eastAsia="Times New Roman" w:hAnsi="Times New Roman"/>
          <w:b/>
          <w:bCs/>
          <w:noProof/>
          <w:color w:val="000000"/>
          <w:sz w:val="24"/>
          <w:szCs w:val="24"/>
        </w:rPr>
        <w:t>Par saistošo noteikumu Nr. _/2025 “Grozījumi Alūksnes novada pašvaldības domes 2022. gada 2. maija saistošajos noteikumos Nr. 11/2022 “Par sociālajiem pakalpojumiem Alūksnes novadā”” izdošanu</w:t>
      </w:r>
    </w:p>
    <w:p w14:paraId="1B3047AA" w14:textId="77777777" w:rsidR="0083214A" w:rsidRDefault="0083214A" w:rsidP="0083214A">
      <w:pPr>
        <w:spacing w:before="60" w:after="0" w:line="240" w:lineRule="auto"/>
        <w:contextualSpacing/>
        <w:jc w:val="center"/>
        <w:rPr>
          <w:rFonts w:ascii="Times New Roman" w:eastAsia="Times New Roman" w:hAnsi="Times New Roman"/>
          <w:b/>
          <w:bCs/>
          <w:noProof/>
          <w:color w:val="000000"/>
          <w:sz w:val="24"/>
          <w:szCs w:val="24"/>
        </w:rPr>
      </w:pPr>
    </w:p>
    <w:p w14:paraId="263A17B5" w14:textId="77777777" w:rsidR="0083214A" w:rsidRPr="00EA285D" w:rsidRDefault="0083214A" w:rsidP="0083214A">
      <w:pPr>
        <w:spacing w:after="0" w:line="240" w:lineRule="auto"/>
        <w:jc w:val="both"/>
        <w:rPr>
          <w:rFonts w:ascii="Times New Roman" w:eastAsia="Times New Roman" w:hAnsi="Times New Roman"/>
          <w:color w:val="000000"/>
          <w:sz w:val="24"/>
          <w:szCs w:val="24"/>
        </w:rPr>
      </w:pPr>
      <w:r w:rsidRPr="00EA285D">
        <w:rPr>
          <w:rFonts w:ascii="Times New Roman" w:eastAsia="Times New Roman" w:hAnsi="Times New Roman"/>
          <w:color w:val="000000"/>
          <w:sz w:val="24"/>
          <w:szCs w:val="24"/>
        </w:rPr>
        <w:lastRenderedPageBreak/>
        <w:t xml:space="preserve">Ziņo: </w:t>
      </w:r>
      <w:proofErr w:type="spellStart"/>
      <w:r>
        <w:rPr>
          <w:rFonts w:ascii="Times New Roman" w:eastAsia="Times New Roman" w:hAnsi="Times New Roman"/>
          <w:color w:val="000000"/>
          <w:sz w:val="24"/>
          <w:szCs w:val="24"/>
        </w:rPr>
        <w:t>Dz.ADLERS</w:t>
      </w:r>
      <w:proofErr w:type="spellEnd"/>
      <w:r w:rsidRPr="00EA285D">
        <w:rPr>
          <w:rFonts w:ascii="Times New Roman" w:eastAsia="Times New Roman" w:hAnsi="Times New Roman"/>
          <w:color w:val="000000"/>
          <w:sz w:val="24"/>
          <w:szCs w:val="24"/>
        </w:rPr>
        <w:t xml:space="preserve"> (pielikumā lēmuma projekt</w:t>
      </w:r>
      <w:r>
        <w:rPr>
          <w:rFonts w:ascii="Times New Roman" w:eastAsia="Times New Roman" w:hAnsi="Times New Roman"/>
          <w:color w:val="000000"/>
          <w:sz w:val="24"/>
          <w:szCs w:val="24"/>
        </w:rPr>
        <w:t>s</w:t>
      </w:r>
      <w:r w:rsidRPr="00EA285D">
        <w:rPr>
          <w:rFonts w:ascii="Times New Roman" w:eastAsia="Times New Roman" w:hAnsi="Times New Roman"/>
          <w:color w:val="000000"/>
          <w:sz w:val="24"/>
          <w:szCs w:val="24"/>
        </w:rPr>
        <w:t>, saistošo noteikumu projekt</w:t>
      </w:r>
      <w:r>
        <w:rPr>
          <w:rFonts w:ascii="Times New Roman" w:eastAsia="Times New Roman" w:hAnsi="Times New Roman"/>
          <w:color w:val="000000"/>
          <w:sz w:val="24"/>
          <w:szCs w:val="24"/>
        </w:rPr>
        <w:t>s</w:t>
      </w:r>
      <w:r w:rsidRPr="00EA285D">
        <w:rPr>
          <w:rFonts w:ascii="Times New Roman" w:eastAsia="Times New Roman" w:hAnsi="Times New Roman"/>
          <w:color w:val="000000"/>
          <w:sz w:val="24"/>
          <w:szCs w:val="24"/>
        </w:rPr>
        <w:t xml:space="preserve"> un paskaidrojuma rakst</w:t>
      </w:r>
      <w:r>
        <w:rPr>
          <w:rFonts w:ascii="Times New Roman" w:eastAsia="Times New Roman" w:hAnsi="Times New Roman"/>
          <w:color w:val="000000"/>
          <w:sz w:val="24"/>
          <w:szCs w:val="24"/>
        </w:rPr>
        <w:t>s</w:t>
      </w:r>
      <w:r w:rsidRPr="00EA285D">
        <w:rPr>
          <w:rFonts w:ascii="Times New Roman" w:eastAsia="Times New Roman" w:hAnsi="Times New Roman"/>
          <w:color w:val="000000"/>
          <w:sz w:val="24"/>
          <w:szCs w:val="24"/>
        </w:rPr>
        <w:t xml:space="preserve"> uz 14 lapām).</w:t>
      </w:r>
    </w:p>
    <w:p w14:paraId="1DAC3127" w14:textId="77777777" w:rsidR="0083214A" w:rsidRDefault="0083214A" w:rsidP="0083214A">
      <w:pPr>
        <w:spacing w:before="60" w:after="0" w:line="240" w:lineRule="auto"/>
        <w:contextualSpacing/>
        <w:jc w:val="both"/>
        <w:rPr>
          <w:rFonts w:ascii="Times New Roman" w:eastAsia="Times New Roman" w:hAnsi="Times New Roman"/>
          <w:color w:val="000000"/>
          <w:sz w:val="24"/>
          <w:szCs w:val="24"/>
        </w:rPr>
      </w:pPr>
    </w:p>
    <w:p w14:paraId="71E67A0F" w14:textId="77777777" w:rsidR="0083214A" w:rsidRPr="001D4DA2" w:rsidRDefault="0083214A" w:rsidP="0083214A">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6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M.LAZDEKALNS, J.SADOVŅIKOVS, J.SKULTE, D.TOMSONS), “pret” – nav, “atturas” – nav, nolemj:</w:t>
      </w:r>
    </w:p>
    <w:p w14:paraId="31E589EF" w14:textId="77777777" w:rsidR="0083214A" w:rsidRDefault="0083214A" w:rsidP="0083214A">
      <w:pPr>
        <w:tabs>
          <w:tab w:val="left" w:pos="0"/>
        </w:tabs>
        <w:spacing w:after="0" w:line="240" w:lineRule="auto"/>
        <w:jc w:val="both"/>
        <w:rPr>
          <w:rFonts w:ascii="Times New Roman" w:eastAsia="Times New Roman" w:hAnsi="Times New Roman"/>
          <w:sz w:val="24"/>
          <w:szCs w:val="24"/>
        </w:rPr>
      </w:pPr>
    </w:p>
    <w:p w14:paraId="4DE972A9" w14:textId="77777777" w:rsidR="0083214A" w:rsidRDefault="0083214A" w:rsidP="0083214A">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0FE09943" w14:textId="77777777" w:rsidR="0083214A" w:rsidRPr="005E1353" w:rsidRDefault="0083214A" w:rsidP="0083214A">
      <w:pPr>
        <w:spacing w:before="60" w:after="0" w:line="240" w:lineRule="auto"/>
        <w:contextualSpacing/>
        <w:jc w:val="both"/>
        <w:rPr>
          <w:rFonts w:ascii="Times New Roman" w:eastAsia="Times New Roman" w:hAnsi="Times New Roman"/>
          <w:color w:val="000000"/>
          <w:sz w:val="24"/>
          <w:szCs w:val="24"/>
        </w:rPr>
      </w:pPr>
    </w:p>
    <w:p w14:paraId="366446FA" w14:textId="77777777" w:rsidR="0083214A" w:rsidRDefault="0083214A" w:rsidP="0083214A">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5E1353">
        <w:rPr>
          <w:rFonts w:ascii="Times New Roman" w:eastAsia="Times New Roman" w:hAnsi="Times New Roman"/>
          <w:b/>
          <w:bCs/>
          <w:noProof/>
          <w:color w:val="000000"/>
          <w:sz w:val="24"/>
          <w:szCs w:val="24"/>
        </w:rPr>
        <w:t>Par saistošo noteikumu Nr. __/2025 “Alūksnes novada pašvaldības līdzdalības budžeta nolikums” izdošanu</w:t>
      </w:r>
    </w:p>
    <w:p w14:paraId="4003C208" w14:textId="77777777" w:rsidR="0083214A" w:rsidRDefault="0083214A" w:rsidP="0083214A">
      <w:pPr>
        <w:spacing w:before="60" w:after="0" w:line="240" w:lineRule="auto"/>
        <w:contextualSpacing/>
        <w:jc w:val="center"/>
        <w:rPr>
          <w:rFonts w:ascii="Times New Roman" w:eastAsia="Times New Roman" w:hAnsi="Times New Roman"/>
          <w:b/>
          <w:bCs/>
          <w:noProof/>
          <w:color w:val="000000"/>
          <w:sz w:val="24"/>
          <w:szCs w:val="24"/>
        </w:rPr>
      </w:pPr>
    </w:p>
    <w:p w14:paraId="6B37853F" w14:textId="77777777" w:rsidR="0083214A" w:rsidRDefault="0083214A" w:rsidP="0083214A">
      <w:pPr>
        <w:spacing w:after="0" w:line="240" w:lineRule="auto"/>
        <w:jc w:val="both"/>
        <w:rPr>
          <w:rFonts w:ascii="Times New Roman" w:eastAsia="Times New Roman" w:hAnsi="Times New Roman"/>
          <w:color w:val="00000A"/>
          <w:sz w:val="24"/>
          <w:szCs w:val="24"/>
        </w:rPr>
      </w:pPr>
      <w:r w:rsidRPr="00EA285D">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EA285D">
        <w:rPr>
          <w:rFonts w:ascii="Times New Roman" w:eastAsia="Times New Roman" w:hAnsi="Times New Roman"/>
          <w:color w:val="00000A"/>
          <w:sz w:val="24"/>
          <w:szCs w:val="24"/>
        </w:rPr>
        <w:t xml:space="preserve"> (</w:t>
      </w:r>
      <w:r w:rsidRPr="00EA285D">
        <w:rPr>
          <w:rFonts w:ascii="Times New Roman" w:eastAsia="Times New Roman" w:hAnsi="Times New Roman"/>
          <w:color w:val="000000" w:themeColor="text1"/>
          <w:sz w:val="24"/>
          <w:szCs w:val="24"/>
        </w:rPr>
        <w:t>pielikumā lēmuma projekt</w:t>
      </w:r>
      <w:r>
        <w:rPr>
          <w:rFonts w:ascii="Times New Roman" w:eastAsia="Times New Roman" w:hAnsi="Times New Roman"/>
          <w:color w:val="000000" w:themeColor="text1"/>
          <w:sz w:val="24"/>
          <w:szCs w:val="24"/>
        </w:rPr>
        <w:t>s</w:t>
      </w:r>
      <w:r w:rsidRPr="00EA285D">
        <w:rPr>
          <w:rFonts w:ascii="Times New Roman" w:eastAsia="Times New Roman" w:hAnsi="Times New Roman"/>
          <w:color w:val="000000" w:themeColor="text1"/>
          <w:sz w:val="24"/>
          <w:szCs w:val="24"/>
        </w:rPr>
        <w:t>, saistoš</w:t>
      </w:r>
      <w:r>
        <w:rPr>
          <w:rFonts w:ascii="Times New Roman" w:eastAsia="Times New Roman" w:hAnsi="Times New Roman"/>
          <w:color w:val="000000" w:themeColor="text1"/>
          <w:sz w:val="24"/>
          <w:szCs w:val="24"/>
        </w:rPr>
        <w:t>ie</w:t>
      </w:r>
      <w:r w:rsidRPr="00EA285D">
        <w:rPr>
          <w:rFonts w:ascii="Times New Roman" w:eastAsia="Times New Roman" w:hAnsi="Times New Roman"/>
          <w:color w:val="000000" w:themeColor="text1"/>
          <w:sz w:val="24"/>
          <w:szCs w:val="24"/>
        </w:rPr>
        <w:t xml:space="preserve"> noteikumi ar pielikumu un paskaidrojuma rakst</w:t>
      </w:r>
      <w:r>
        <w:rPr>
          <w:rFonts w:ascii="Times New Roman" w:eastAsia="Times New Roman" w:hAnsi="Times New Roman"/>
          <w:color w:val="000000" w:themeColor="text1"/>
          <w:sz w:val="24"/>
          <w:szCs w:val="24"/>
        </w:rPr>
        <w:t>u</w:t>
      </w:r>
      <w:r w:rsidRPr="00EA285D">
        <w:rPr>
          <w:rFonts w:ascii="Times New Roman" w:eastAsia="Times New Roman" w:hAnsi="Times New Roman"/>
          <w:color w:val="000000" w:themeColor="text1"/>
          <w:sz w:val="24"/>
          <w:szCs w:val="24"/>
        </w:rPr>
        <w:t xml:space="preserve"> uz 8 lapām</w:t>
      </w:r>
      <w:r w:rsidRPr="00EA285D">
        <w:rPr>
          <w:rFonts w:ascii="Times New Roman" w:eastAsia="Times New Roman" w:hAnsi="Times New Roman"/>
          <w:color w:val="00000A"/>
          <w:sz w:val="24"/>
          <w:szCs w:val="24"/>
        </w:rPr>
        <w:t>).</w:t>
      </w:r>
    </w:p>
    <w:p w14:paraId="4BFFA1A5" w14:textId="77777777" w:rsidR="0083214A" w:rsidRDefault="0083214A" w:rsidP="0083214A">
      <w:pPr>
        <w:spacing w:after="0" w:line="240" w:lineRule="auto"/>
        <w:jc w:val="both"/>
        <w:rPr>
          <w:rFonts w:ascii="Times New Roman" w:eastAsia="Times New Roman" w:hAnsi="Times New Roman"/>
          <w:color w:val="00000A"/>
          <w:sz w:val="24"/>
          <w:szCs w:val="24"/>
        </w:rPr>
      </w:pPr>
      <w:proofErr w:type="spellStart"/>
      <w:r>
        <w:rPr>
          <w:rFonts w:ascii="Times New Roman" w:eastAsia="Times New Roman" w:hAnsi="Times New Roman"/>
          <w:color w:val="00000A"/>
          <w:sz w:val="24"/>
          <w:szCs w:val="24"/>
        </w:rPr>
        <w:t>Dz.ADLERS</w:t>
      </w:r>
      <w:proofErr w:type="spellEnd"/>
      <w:r>
        <w:rPr>
          <w:rFonts w:ascii="Times New Roman" w:eastAsia="Times New Roman" w:hAnsi="Times New Roman"/>
          <w:color w:val="00000A"/>
          <w:sz w:val="24"/>
          <w:szCs w:val="24"/>
        </w:rPr>
        <w:tab/>
      </w:r>
      <w:r>
        <w:rPr>
          <w:rFonts w:ascii="Times New Roman" w:eastAsia="Times New Roman" w:hAnsi="Times New Roman"/>
          <w:color w:val="00000A"/>
          <w:sz w:val="24"/>
          <w:szCs w:val="24"/>
        </w:rPr>
        <w:tab/>
        <w:t>informē, ka L.LANGRATE ir iesniegusi priekšlikumu.</w:t>
      </w:r>
    </w:p>
    <w:p w14:paraId="28E9162D" w14:textId="77777777" w:rsidR="0083214A" w:rsidRDefault="0083214A" w:rsidP="0083214A">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L.LANGRATE</w:t>
      </w:r>
      <w:r>
        <w:rPr>
          <w:rFonts w:ascii="Times New Roman" w:eastAsia="Times New Roman" w:hAnsi="Times New Roman"/>
          <w:color w:val="00000A"/>
          <w:sz w:val="24"/>
          <w:szCs w:val="24"/>
        </w:rPr>
        <w:tab/>
        <w:t>jautā, kāpēc ir sagatavota jauna noteikumu versija.</w:t>
      </w:r>
    </w:p>
    <w:p w14:paraId="11049105" w14:textId="77777777" w:rsidR="0083214A" w:rsidRDefault="0083214A" w:rsidP="0083214A">
      <w:pPr>
        <w:spacing w:after="0" w:line="240" w:lineRule="auto"/>
        <w:ind w:left="2160" w:hanging="2160"/>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I.ZĪMELE-JAUNIŅA atbild, ka noteikumi ir precizēti. Paskaidro, ka tad, kad tika apstiprināti iepriekšējie noteikumi, nebija izstrādāta platforma, kurā tiks veikta balsošana. Norāda, ka ir precizēta minētā noteikumu sadaļa.</w:t>
      </w:r>
    </w:p>
    <w:p w14:paraId="773C2A08" w14:textId="77777777" w:rsidR="0083214A" w:rsidRDefault="0083214A" w:rsidP="0083214A">
      <w:pPr>
        <w:spacing w:after="0" w:line="240" w:lineRule="auto"/>
        <w:ind w:left="2160" w:hanging="2160"/>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L.LANGRATE</w:t>
      </w:r>
      <w:r>
        <w:rPr>
          <w:rFonts w:ascii="Times New Roman" w:eastAsia="Times New Roman" w:hAnsi="Times New Roman"/>
          <w:color w:val="00000A"/>
          <w:sz w:val="24"/>
          <w:szCs w:val="24"/>
        </w:rPr>
        <w:tab/>
        <w:t xml:space="preserve">informē, ka ir iesniegusi priekšlikumu: </w:t>
      </w:r>
      <w:r w:rsidRPr="00EA285D">
        <w:rPr>
          <w:rFonts w:ascii="Times New Roman" w:eastAsia="Times New Roman" w:hAnsi="Times New Roman"/>
          <w:color w:val="00000A"/>
          <w:sz w:val="24"/>
          <w:szCs w:val="24"/>
        </w:rPr>
        <w:t>7.2.punktu izteikt: projekts paredz ieguldījumu publiskā lietošanā esošā pašvaldības īpašumā vai sabiedrībai pieejamā citai personai/-</w:t>
      </w:r>
      <w:proofErr w:type="spellStart"/>
      <w:r w:rsidRPr="00EA285D">
        <w:rPr>
          <w:rFonts w:ascii="Times New Roman" w:eastAsia="Times New Roman" w:hAnsi="Times New Roman"/>
          <w:color w:val="00000A"/>
          <w:sz w:val="24"/>
          <w:szCs w:val="24"/>
        </w:rPr>
        <w:t>ām</w:t>
      </w:r>
      <w:proofErr w:type="spellEnd"/>
      <w:r w:rsidRPr="00EA285D">
        <w:rPr>
          <w:rFonts w:ascii="Times New Roman" w:eastAsia="Times New Roman" w:hAnsi="Times New Roman"/>
          <w:color w:val="00000A"/>
          <w:sz w:val="24"/>
          <w:szCs w:val="24"/>
        </w:rPr>
        <w:t xml:space="preserve"> piederošā īpašumā, un par projekta īstenošanu ir saņemts attiecīgā īpašnieka rakstisks saskaņojums</w:t>
      </w:r>
      <w:r>
        <w:rPr>
          <w:rFonts w:ascii="Times New Roman" w:eastAsia="Times New Roman" w:hAnsi="Times New Roman"/>
          <w:color w:val="00000A"/>
          <w:sz w:val="24"/>
          <w:szCs w:val="24"/>
        </w:rPr>
        <w:t>. Jautā, kāpēc projekta realizācija un iepirkums jāveic iedzīvotājiem.</w:t>
      </w:r>
    </w:p>
    <w:p w14:paraId="5A255E1B" w14:textId="77777777" w:rsidR="0083214A" w:rsidRDefault="0083214A" w:rsidP="0083214A">
      <w:pPr>
        <w:spacing w:before="60" w:after="0" w:line="240" w:lineRule="auto"/>
        <w:ind w:left="2127" w:hanging="2127"/>
        <w:contextualSpacing/>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 xml:space="preserve">I.ZĪMELE-JAUNIŅA informē, ka iedzīvotāji iesniedz projekta idejas portālā </w:t>
      </w:r>
      <w:proofErr w:type="spellStart"/>
      <w:r>
        <w:rPr>
          <w:rFonts w:ascii="Times New Roman" w:eastAsia="Times New Roman" w:hAnsi="Times New Roman"/>
          <w:color w:val="00000A"/>
          <w:sz w:val="24"/>
          <w:szCs w:val="24"/>
        </w:rPr>
        <w:t>www.geolatvija.lv</w:t>
      </w:r>
      <w:proofErr w:type="spellEnd"/>
      <w:r>
        <w:rPr>
          <w:rFonts w:ascii="Times New Roman" w:eastAsia="Times New Roman" w:hAnsi="Times New Roman"/>
          <w:color w:val="00000A"/>
          <w:sz w:val="24"/>
          <w:szCs w:val="24"/>
        </w:rPr>
        <w:t>, un pēc projekta izvērtēšanas ideja tiek virzīta balsošanai, par ko balso iedzīvotāji. Paskaidro, ka projekta realizāciju organizēs Centrālās administrācijas Īpašumu pārvaldības un attīstības nodaļa. Norāda, ka iedzīvotāji neveiks iepirkumus un nerealizēs šīs idejas.</w:t>
      </w:r>
    </w:p>
    <w:p w14:paraId="66980C8B" w14:textId="77777777" w:rsidR="0083214A" w:rsidRDefault="0083214A" w:rsidP="0083214A">
      <w:pPr>
        <w:spacing w:before="60" w:after="0" w:line="240" w:lineRule="auto"/>
        <w:ind w:left="2127" w:hanging="2127"/>
        <w:contextualSpacing/>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A.EGLE</w:t>
      </w:r>
      <w:r>
        <w:rPr>
          <w:rFonts w:ascii="Times New Roman" w:eastAsia="Times New Roman" w:hAnsi="Times New Roman"/>
          <w:color w:val="00000A"/>
          <w:sz w:val="24"/>
          <w:szCs w:val="24"/>
        </w:rPr>
        <w:tab/>
        <w:t>informē, ka tas ir noteikts arī Pašvaldību likuma 62.panta pirmajā daļā, ka projektu īsteno pašvaldība.</w:t>
      </w:r>
    </w:p>
    <w:p w14:paraId="72262F6C" w14:textId="77777777" w:rsidR="0083214A" w:rsidRDefault="0083214A" w:rsidP="0083214A">
      <w:pPr>
        <w:spacing w:before="60" w:after="0" w:line="240" w:lineRule="auto"/>
        <w:ind w:left="2127" w:hanging="2127"/>
        <w:contextualSpacing/>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L.LANGRATE</w:t>
      </w:r>
      <w:r>
        <w:rPr>
          <w:rFonts w:ascii="Times New Roman" w:eastAsia="Times New Roman" w:hAnsi="Times New Roman"/>
          <w:color w:val="00000A"/>
          <w:sz w:val="24"/>
          <w:szCs w:val="24"/>
        </w:rPr>
        <w:tab/>
        <w:t>informē, ka pievienoja priekšlikumu, ka</w:t>
      </w:r>
      <w:r w:rsidRPr="00AE58BB">
        <w:t xml:space="preserve"> </w:t>
      </w:r>
      <w:r w:rsidRPr="00AE58BB">
        <w:rPr>
          <w:rFonts w:ascii="Times New Roman" w:eastAsia="Times New Roman" w:hAnsi="Times New Roman"/>
          <w:color w:val="00000A"/>
          <w:sz w:val="24"/>
          <w:szCs w:val="24"/>
        </w:rPr>
        <w:t>projekts paredz ieguldījumu sabiedrībai pieejamā citai personai/-</w:t>
      </w:r>
      <w:proofErr w:type="spellStart"/>
      <w:r w:rsidRPr="00AE58BB">
        <w:rPr>
          <w:rFonts w:ascii="Times New Roman" w:eastAsia="Times New Roman" w:hAnsi="Times New Roman"/>
          <w:color w:val="00000A"/>
          <w:sz w:val="24"/>
          <w:szCs w:val="24"/>
        </w:rPr>
        <w:t>ām</w:t>
      </w:r>
      <w:proofErr w:type="spellEnd"/>
      <w:r w:rsidRPr="00AE58BB">
        <w:rPr>
          <w:rFonts w:ascii="Times New Roman" w:eastAsia="Times New Roman" w:hAnsi="Times New Roman"/>
          <w:color w:val="00000A"/>
          <w:sz w:val="24"/>
          <w:szCs w:val="24"/>
        </w:rPr>
        <w:t xml:space="preserve"> piederošā īpašumā, un par projekta īstenošanu ir saņemts attiecīgā īpašnieka rakstisks saskaņojums</w:t>
      </w:r>
      <w:r>
        <w:rPr>
          <w:rFonts w:ascii="Times New Roman" w:eastAsia="Times New Roman" w:hAnsi="Times New Roman"/>
          <w:color w:val="00000A"/>
          <w:sz w:val="24"/>
          <w:szCs w:val="24"/>
        </w:rPr>
        <w:t>. Min piemēru, ka</w:t>
      </w:r>
      <w:r w:rsidRPr="00D27492">
        <w:rPr>
          <w:rFonts w:ascii="Times New Roman" w:eastAsia="Times New Roman" w:hAnsi="Times New Roman"/>
          <w:color w:val="00000A"/>
          <w:sz w:val="24"/>
          <w:szCs w:val="24"/>
        </w:rPr>
        <w:t xml:space="preserve"> Zeltiņu kapliča nav pašvaldības īpašums, bet iedzīvotājiem svarīgs objekts, tāpēc</w:t>
      </w:r>
      <w:r>
        <w:rPr>
          <w:rFonts w:ascii="Times New Roman" w:eastAsia="Times New Roman" w:hAnsi="Times New Roman"/>
          <w:color w:val="00000A"/>
          <w:sz w:val="24"/>
          <w:szCs w:val="24"/>
        </w:rPr>
        <w:t xml:space="preserve"> pievienoja iepriekš minēto priekšlikumu.</w:t>
      </w:r>
    </w:p>
    <w:p w14:paraId="3DF636E6" w14:textId="77777777" w:rsidR="0083214A" w:rsidRDefault="0083214A" w:rsidP="0083214A">
      <w:pPr>
        <w:spacing w:before="60" w:after="0" w:line="240" w:lineRule="auto"/>
        <w:ind w:left="2127" w:hanging="2127"/>
        <w:contextualSpacing/>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A.EGLE</w:t>
      </w:r>
      <w:r>
        <w:rPr>
          <w:rFonts w:ascii="Times New Roman" w:eastAsia="Times New Roman" w:hAnsi="Times New Roman"/>
          <w:color w:val="00000A"/>
          <w:sz w:val="24"/>
          <w:szCs w:val="24"/>
        </w:rPr>
        <w:tab/>
        <w:t>informē, ka minētais objekts jau ir saņēmis pašvaldības atbalstu. Norāda, ka atbalsti nevarēs dublēties.</w:t>
      </w:r>
    </w:p>
    <w:p w14:paraId="29A4E85A" w14:textId="77777777" w:rsidR="0083214A" w:rsidRDefault="0083214A" w:rsidP="0083214A">
      <w:pPr>
        <w:spacing w:before="60" w:after="0" w:line="240" w:lineRule="auto"/>
        <w:ind w:left="2127" w:hanging="2127"/>
        <w:contextualSpacing/>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J.SKULTE</w:t>
      </w:r>
      <w:r>
        <w:rPr>
          <w:rFonts w:ascii="Times New Roman" w:eastAsia="Times New Roman" w:hAnsi="Times New Roman"/>
          <w:color w:val="00000A"/>
          <w:sz w:val="24"/>
          <w:szCs w:val="24"/>
        </w:rPr>
        <w:tab/>
        <w:t>norāda, ka nolikuma 7.8.punkts nepieļauj šādu rīcību.</w:t>
      </w:r>
    </w:p>
    <w:p w14:paraId="36729385" w14:textId="77777777" w:rsidR="0083214A" w:rsidRDefault="0083214A" w:rsidP="0083214A">
      <w:pPr>
        <w:spacing w:before="60" w:after="0" w:line="240" w:lineRule="auto"/>
        <w:ind w:left="2127" w:hanging="2127"/>
        <w:contextualSpacing/>
        <w:jc w:val="both"/>
        <w:rPr>
          <w:rFonts w:ascii="Times New Roman" w:eastAsia="Times New Roman" w:hAnsi="Times New Roman"/>
          <w:color w:val="00000A"/>
          <w:sz w:val="24"/>
          <w:szCs w:val="24"/>
        </w:rPr>
      </w:pPr>
      <w:proofErr w:type="spellStart"/>
      <w:r>
        <w:rPr>
          <w:rFonts w:ascii="Times New Roman" w:eastAsia="Times New Roman" w:hAnsi="Times New Roman"/>
          <w:color w:val="00000A"/>
          <w:sz w:val="24"/>
          <w:szCs w:val="24"/>
        </w:rPr>
        <w:t>Dz.ADLERS</w:t>
      </w:r>
      <w:proofErr w:type="spellEnd"/>
      <w:r>
        <w:rPr>
          <w:rFonts w:ascii="Times New Roman" w:eastAsia="Times New Roman" w:hAnsi="Times New Roman"/>
          <w:color w:val="00000A"/>
          <w:sz w:val="24"/>
          <w:szCs w:val="24"/>
        </w:rPr>
        <w:tab/>
        <w:t xml:space="preserve">aicina balsot par L.LANGRATES priekšlikumu: </w:t>
      </w:r>
      <w:r w:rsidRPr="00AE58BB">
        <w:rPr>
          <w:rFonts w:ascii="Times New Roman" w:eastAsia="Times New Roman" w:hAnsi="Times New Roman"/>
          <w:color w:val="00000A"/>
          <w:sz w:val="24"/>
          <w:szCs w:val="24"/>
        </w:rPr>
        <w:t>7.2.punktu izteikt: projekts paredz ieguldījumu publiskā lietošanā esošā pašvaldības īpašumā vai sabiedrībai pieejamā citai personai/-</w:t>
      </w:r>
      <w:proofErr w:type="spellStart"/>
      <w:r w:rsidRPr="00AE58BB">
        <w:rPr>
          <w:rFonts w:ascii="Times New Roman" w:eastAsia="Times New Roman" w:hAnsi="Times New Roman"/>
          <w:color w:val="00000A"/>
          <w:sz w:val="24"/>
          <w:szCs w:val="24"/>
        </w:rPr>
        <w:t>ām</w:t>
      </w:r>
      <w:proofErr w:type="spellEnd"/>
      <w:r w:rsidRPr="00AE58BB">
        <w:rPr>
          <w:rFonts w:ascii="Times New Roman" w:eastAsia="Times New Roman" w:hAnsi="Times New Roman"/>
          <w:color w:val="00000A"/>
          <w:sz w:val="24"/>
          <w:szCs w:val="24"/>
        </w:rPr>
        <w:t xml:space="preserve"> piederošā īpašumā, un par projekta īstenošanu ir saņemts attiecīgā īpašnieka rakstisks saskaņojums.</w:t>
      </w:r>
    </w:p>
    <w:p w14:paraId="64923273" w14:textId="77777777" w:rsidR="0083214A" w:rsidRDefault="0083214A" w:rsidP="0083214A">
      <w:pPr>
        <w:spacing w:before="60" w:after="0" w:line="240" w:lineRule="auto"/>
        <w:contextualSpacing/>
        <w:jc w:val="both"/>
        <w:rPr>
          <w:rFonts w:ascii="Times New Roman" w:eastAsia="Times New Roman" w:hAnsi="Times New Roman"/>
          <w:color w:val="000000"/>
          <w:sz w:val="24"/>
          <w:szCs w:val="24"/>
        </w:rPr>
      </w:pPr>
    </w:p>
    <w:p w14:paraId="57A65D83" w14:textId="77777777" w:rsidR="0083214A" w:rsidRPr="001D4DA2" w:rsidRDefault="0083214A" w:rsidP="0083214A">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nav,  “pret” – 3</w:t>
      </w:r>
      <w:r w:rsidRPr="00AE58BB">
        <w:rPr>
          <w:rFonts w:ascii="Times New Roman" w:eastAsia="Times New Roman" w:hAnsi="Times New Roman"/>
          <w:color w:val="000000"/>
          <w:sz w:val="24"/>
          <w:szCs w:val="24"/>
          <w:lang w:eastAsia="lv-LV"/>
        </w:rPr>
        <w:t xml:space="preserve"> (J.SADOVŅIKOVS, J.SKULTE, D.TOMSONS)</w:t>
      </w:r>
      <w:r>
        <w:rPr>
          <w:rFonts w:ascii="Times New Roman" w:eastAsia="Times New Roman" w:hAnsi="Times New Roman"/>
          <w:color w:val="000000"/>
          <w:sz w:val="24"/>
          <w:szCs w:val="24"/>
          <w:lang w:eastAsia="lv-LV"/>
        </w:rPr>
        <w:t>, “atturas” – 3</w:t>
      </w:r>
      <w:r w:rsidRPr="00AE58BB">
        <w:rPr>
          <w:rFonts w:ascii="Times New Roman" w:eastAsia="Times New Roman" w:hAnsi="Times New Roman"/>
          <w:color w:val="000000"/>
          <w:sz w:val="24"/>
          <w:szCs w:val="24"/>
          <w:lang w:eastAsia="lv-LV"/>
        </w:rPr>
        <w:t xml:space="preserve"> (</w:t>
      </w:r>
      <w:proofErr w:type="spellStart"/>
      <w:r w:rsidRPr="00AE58BB">
        <w:rPr>
          <w:rFonts w:ascii="Times New Roman" w:eastAsia="Times New Roman" w:hAnsi="Times New Roman"/>
          <w:color w:val="000000"/>
          <w:sz w:val="24"/>
          <w:szCs w:val="24"/>
          <w:lang w:eastAsia="lv-LV"/>
        </w:rPr>
        <w:t>Dz.ADLERS</w:t>
      </w:r>
      <w:proofErr w:type="spellEnd"/>
      <w:r w:rsidRPr="00AE58BB">
        <w:rPr>
          <w:rFonts w:ascii="Times New Roman" w:eastAsia="Times New Roman" w:hAnsi="Times New Roman"/>
          <w:color w:val="000000"/>
          <w:sz w:val="24"/>
          <w:szCs w:val="24"/>
          <w:lang w:eastAsia="lv-LV"/>
        </w:rPr>
        <w:t>, A.DUKULIS, M.LAZDEKALNS),</w:t>
      </w:r>
      <w:r>
        <w:rPr>
          <w:rFonts w:ascii="Times New Roman" w:eastAsia="Times New Roman" w:hAnsi="Times New Roman"/>
          <w:color w:val="000000"/>
          <w:sz w:val="24"/>
          <w:szCs w:val="24"/>
          <w:lang w:eastAsia="lv-LV"/>
        </w:rPr>
        <w:t xml:space="preserve"> nolemj:</w:t>
      </w:r>
    </w:p>
    <w:p w14:paraId="245E4E79" w14:textId="77777777" w:rsidR="0083214A" w:rsidRDefault="0083214A" w:rsidP="0083214A">
      <w:pPr>
        <w:spacing w:before="60" w:after="0" w:line="240" w:lineRule="auto"/>
        <w:contextualSpacing/>
        <w:jc w:val="both"/>
        <w:rPr>
          <w:rFonts w:ascii="Times New Roman" w:eastAsia="Times New Roman" w:hAnsi="Times New Roman"/>
          <w:color w:val="000000"/>
          <w:sz w:val="24"/>
          <w:szCs w:val="24"/>
        </w:rPr>
      </w:pPr>
    </w:p>
    <w:p w14:paraId="50F5304D" w14:textId="77777777" w:rsidR="0083214A" w:rsidRDefault="0083214A" w:rsidP="0083214A">
      <w:pPr>
        <w:spacing w:before="60"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Noraidīt iesniegto priekšlikumu.</w:t>
      </w:r>
    </w:p>
    <w:p w14:paraId="694AEA96" w14:textId="77777777" w:rsidR="0083214A" w:rsidRDefault="0083214A" w:rsidP="0083214A">
      <w:pPr>
        <w:spacing w:before="60" w:after="0" w:line="240" w:lineRule="auto"/>
        <w:contextualSpacing/>
        <w:jc w:val="both"/>
        <w:rPr>
          <w:rFonts w:ascii="Times New Roman" w:eastAsia="Times New Roman" w:hAnsi="Times New Roman"/>
          <w:color w:val="000000"/>
          <w:sz w:val="24"/>
          <w:szCs w:val="24"/>
        </w:rPr>
      </w:pPr>
    </w:p>
    <w:p w14:paraId="7A167CEB" w14:textId="77777777" w:rsidR="0083214A" w:rsidRDefault="0083214A" w:rsidP="0083214A">
      <w:pPr>
        <w:spacing w:before="60" w:after="0" w:line="240" w:lineRule="auto"/>
        <w:ind w:left="2160" w:hanging="2160"/>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L.LANGRATE</w:t>
      </w:r>
      <w:r>
        <w:rPr>
          <w:rFonts w:ascii="Times New Roman" w:eastAsia="Times New Roman" w:hAnsi="Times New Roman"/>
          <w:color w:val="000000"/>
          <w:sz w:val="24"/>
          <w:szCs w:val="24"/>
        </w:rPr>
        <w:tab/>
        <w:t>uzskata, ka iedzīvotāji nevar iesniegt projekta tāmi, ja iepirkumu un projekta realizāciju veic pašvaldība.</w:t>
      </w:r>
    </w:p>
    <w:p w14:paraId="4BC329F3" w14:textId="77777777" w:rsidR="0083214A" w:rsidRDefault="0083214A" w:rsidP="0083214A">
      <w:pPr>
        <w:spacing w:before="60" w:after="0" w:line="240" w:lineRule="auto"/>
        <w:ind w:left="2160" w:hanging="2160"/>
        <w:contextualSpacing/>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Dz.ADLERS</w:t>
      </w:r>
      <w:proofErr w:type="spellEnd"/>
      <w:r>
        <w:rPr>
          <w:rFonts w:ascii="Times New Roman" w:eastAsia="Times New Roman" w:hAnsi="Times New Roman"/>
          <w:color w:val="000000"/>
          <w:sz w:val="24"/>
          <w:szCs w:val="24"/>
        </w:rPr>
        <w:tab/>
        <w:t>norāda, ka tāme ir jāiesniedz, lai būtu zināms finansējuma apmērs. Paskaidro, ka tad, kad projekts tiks atbalstīts, to realizēs  pašvaldības administrācija.</w:t>
      </w:r>
    </w:p>
    <w:p w14:paraId="192D1C62" w14:textId="77777777" w:rsidR="0083214A" w:rsidRDefault="0083214A" w:rsidP="0083214A">
      <w:pPr>
        <w:spacing w:before="60" w:after="0" w:line="240" w:lineRule="auto"/>
        <w:ind w:left="2160" w:hanging="2160"/>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L.LANGRATE</w:t>
      </w:r>
      <w:r>
        <w:rPr>
          <w:rFonts w:ascii="Times New Roman" w:eastAsia="Times New Roman" w:hAnsi="Times New Roman"/>
          <w:color w:val="000000"/>
          <w:sz w:val="24"/>
          <w:szCs w:val="24"/>
        </w:rPr>
        <w:tab/>
        <w:t>interesējas par nolikuma 16.punktu. Jautā, ko nozīmē Centrālā administrācija.</w:t>
      </w:r>
    </w:p>
    <w:p w14:paraId="72A68B8E" w14:textId="77777777" w:rsidR="0083214A" w:rsidRDefault="0083214A" w:rsidP="0083214A">
      <w:pPr>
        <w:spacing w:before="60" w:after="0" w:line="240" w:lineRule="auto"/>
        <w:ind w:left="2160" w:hanging="2160"/>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A.EGLE</w:t>
      </w:r>
      <w:r>
        <w:rPr>
          <w:rFonts w:ascii="Times New Roman" w:eastAsia="Times New Roman" w:hAnsi="Times New Roman"/>
          <w:color w:val="000000"/>
          <w:sz w:val="24"/>
          <w:szCs w:val="24"/>
        </w:rPr>
        <w:tab/>
        <w:t>paskaidro, ka Centrālā administrācija ir iestāde, un jautājumos iesaistās atbilstoši kompetentie speciālisti.</w:t>
      </w:r>
    </w:p>
    <w:p w14:paraId="7A44AA03" w14:textId="77777777" w:rsidR="0083214A" w:rsidRDefault="0083214A" w:rsidP="0083214A">
      <w:pPr>
        <w:spacing w:before="60" w:after="0" w:line="240" w:lineRule="auto"/>
        <w:ind w:left="2160" w:hanging="2160"/>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L.LANGRATE</w:t>
      </w:r>
      <w:r>
        <w:rPr>
          <w:rFonts w:ascii="Times New Roman" w:eastAsia="Times New Roman" w:hAnsi="Times New Roman"/>
          <w:color w:val="000000"/>
          <w:sz w:val="24"/>
          <w:szCs w:val="24"/>
        </w:rPr>
        <w:tab/>
        <w:t>iesaka padomāt par stabilas komisijas izveidi. Jautā, vai nolikumā nebija jāparedz kā pašvaldība norobežojas no personīgās ieinteresētības kāda objekta sakārtošanā.</w:t>
      </w:r>
    </w:p>
    <w:p w14:paraId="373B36CB" w14:textId="77777777" w:rsidR="0083214A" w:rsidRDefault="0083214A" w:rsidP="0083214A">
      <w:pPr>
        <w:spacing w:before="60" w:after="0" w:line="240" w:lineRule="auto"/>
        <w:ind w:left="2160" w:hanging="2160"/>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A.EGLE</w:t>
      </w:r>
      <w:r>
        <w:rPr>
          <w:rFonts w:ascii="Times New Roman" w:eastAsia="Times New Roman" w:hAnsi="Times New Roman"/>
          <w:color w:val="000000"/>
          <w:sz w:val="24"/>
          <w:szCs w:val="24"/>
        </w:rPr>
        <w:tab/>
        <w:t>informē, ka interešu konflikta jautājumus risina likums, kas ir jāievēro neatkarīgi no tā vai šāds teikums tiktu ierakstīts nolikumā</w:t>
      </w:r>
    </w:p>
    <w:p w14:paraId="75B1CD67" w14:textId="77777777" w:rsidR="0083214A" w:rsidRDefault="0083214A" w:rsidP="0083214A">
      <w:pPr>
        <w:spacing w:before="60" w:after="0" w:line="240" w:lineRule="auto"/>
        <w:ind w:left="2160" w:hanging="2160"/>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L.LANGRATE</w:t>
      </w:r>
      <w:r>
        <w:rPr>
          <w:rFonts w:ascii="Times New Roman" w:eastAsia="Times New Roman" w:hAnsi="Times New Roman"/>
          <w:color w:val="000000"/>
          <w:sz w:val="24"/>
          <w:szCs w:val="24"/>
        </w:rPr>
        <w:tab/>
        <w:t>jautā, kāpēc tika izņemts punkts, ka ideju var iesniegt fiziska persona no 16 gadiem.</w:t>
      </w:r>
    </w:p>
    <w:p w14:paraId="4121E972" w14:textId="77777777" w:rsidR="0083214A" w:rsidRDefault="0083214A" w:rsidP="0083214A">
      <w:pPr>
        <w:spacing w:before="60"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A.EGLE</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atbild, ka tas ir likumā noteikts. </w:t>
      </w:r>
    </w:p>
    <w:p w14:paraId="4D058C29" w14:textId="77777777" w:rsidR="0083214A" w:rsidRDefault="0083214A" w:rsidP="0083214A">
      <w:pPr>
        <w:spacing w:before="60" w:after="0" w:line="240" w:lineRule="auto"/>
        <w:ind w:left="2160" w:hanging="2160"/>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L.LANGRATE</w:t>
      </w:r>
      <w:r>
        <w:rPr>
          <w:rFonts w:ascii="Times New Roman" w:eastAsia="Times New Roman" w:hAnsi="Times New Roman"/>
          <w:color w:val="000000"/>
          <w:sz w:val="24"/>
          <w:szCs w:val="24"/>
        </w:rPr>
        <w:tab/>
        <w:t>interesējas pēc kādiem kritērijiem Centrālā administrācija izvērtēs projekta idejas īstenošanas iespējamību.</w:t>
      </w:r>
    </w:p>
    <w:p w14:paraId="68DEE140" w14:textId="77777777" w:rsidR="0083214A" w:rsidRDefault="0083214A" w:rsidP="0083214A">
      <w:pPr>
        <w:spacing w:before="60" w:after="0" w:line="240" w:lineRule="auto"/>
        <w:ind w:left="2160" w:hanging="2160"/>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A.EGLE</w:t>
      </w:r>
      <w:r>
        <w:rPr>
          <w:rFonts w:ascii="Times New Roman" w:eastAsia="Times New Roman" w:hAnsi="Times New Roman"/>
          <w:color w:val="000000"/>
          <w:sz w:val="24"/>
          <w:szCs w:val="24"/>
        </w:rPr>
        <w:tab/>
        <w:t xml:space="preserve">min dažus kritēriju: vai būvniecība ir atļauta konkrētajā vietā, vai tiks izmantoti tehniski droši elementi. </w:t>
      </w:r>
    </w:p>
    <w:p w14:paraId="497444B8" w14:textId="77777777" w:rsidR="0083214A" w:rsidRDefault="0083214A" w:rsidP="0083214A">
      <w:pPr>
        <w:spacing w:before="60" w:after="0" w:line="240" w:lineRule="auto"/>
        <w:ind w:left="2160" w:hanging="2160"/>
        <w:contextualSpacing/>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Dz.ADLERS</w:t>
      </w:r>
      <w:proofErr w:type="spellEnd"/>
      <w:r>
        <w:rPr>
          <w:rFonts w:ascii="Times New Roman" w:eastAsia="Times New Roman" w:hAnsi="Times New Roman"/>
          <w:color w:val="000000"/>
          <w:sz w:val="24"/>
          <w:szCs w:val="24"/>
        </w:rPr>
        <w:tab/>
        <w:t>aicina balsot par iesniegtā lēmuma projekta virzīšanu izskatīšanai domes sēdē.</w:t>
      </w:r>
    </w:p>
    <w:p w14:paraId="0C7D12F9" w14:textId="77777777" w:rsidR="0083214A" w:rsidRDefault="0083214A" w:rsidP="0083214A">
      <w:pPr>
        <w:spacing w:before="60" w:after="0" w:line="240"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p>
    <w:p w14:paraId="354DA2EA" w14:textId="77777777" w:rsidR="0083214A" w:rsidRPr="001D4DA2" w:rsidRDefault="0083214A" w:rsidP="0083214A">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6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M.LAZDEKALNS, J.SADOVŅIKOVS, J.SKULTE, D.TOMSONS), “pret” – nav, “atturas” – nav, nolemj:</w:t>
      </w:r>
    </w:p>
    <w:p w14:paraId="7E6FB748" w14:textId="77777777" w:rsidR="0083214A" w:rsidRDefault="0083214A" w:rsidP="0083214A">
      <w:pPr>
        <w:tabs>
          <w:tab w:val="left" w:pos="0"/>
        </w:tabs>
        <w:spacing w:after="0" w:line="240" w:lineRule="auto"/>
        <w:jc w:val="both"/>
        <w:rPr>
          <w:rFonts w:ascii="Times New Roman" w:eastAsia="Times New Roman" w:hAnsi="Times New Roman"/>
          <w:sz w:val="24"/>
          <w:szCs w:val="24"/>
        </w:rPr>
      </w:pPr>
    </w:p>
    <w:p w14:paraId="1ED741EA" w14:textId="77777777" w:rsidR="0083214A" w:rsidRDefault="0083214A" w:rsidP="0083214A">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308721E" w14:textId="77777777" w:rsidR="0083214A" w:rsidRPr="005E1353" w:rsidRDefault="0083214A" w:rsidP="0083214A">
      <w:pPr>
        <w:spacing w:before="60" w:after="0" w:line="240" w:lineRule="auto"/>
        <w:contextualSpacing/>
        <w:jc w:val="both"/>
        <w:rPr>
          <w:rFonts w:ascii="Times New Roman" w:eastAsia="Times New Roman" w:hAnsi="Times New Roman"/>
          <w:color w:val="000000"/>
          <w:sz w:val="24"/>
          <w:szCs w:val="24"/>
        </w:rPr>
      </w:pPr>
    </w:p>
    <w:p w14:paraId="360EC702" w14:textId="77777777" w:rsidR="0083214A" w:rsidRDefault="0083214A" w:rsidP="0083214A">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5E1353">
        <w:rPr>
          <w:rFonts w:ascii="Times New Roman" w:eastAsia="Times New Roman" w:hAnsi="Times New Roman"/>
          <w:b/>
          <w:bCs/>
          <w:noProof/>
          <w:color w:val="000000"/>
          <w:sz w:val="24"/>
          <w:szCs w:val="24"/>
        </w:rPr>
        <w:t>Par saistošo noteikumu Nr. __/2025 “Grozījumi Alūksnes novada pašvaldības domes 2024. gada 28. novembra saistošajos noteikumos Nr. 36/2024 “Par Alūksnes novada pašvaldības nodevām”” izdošanu</w:t>
      </w:r>
    </w:p>
    <w:p w14:paraId="6FF576F5" w14:textId="77777777" w:rsidR="0083214A" w:rsidRDefault="0083214A" w:rsidP="0083214A">
      <w:pPr>
        <w:spacing w:before="60" w:after="0" w:line="240" w:lineRule="auto"/>
        <w:contextualSpacing/>
        <w:jc w:val="center"/>
        <w:rPr>
          <w:rFonts w:ascii="Times New Roman" w:eastAsia="Times New Roman" w:hAnsi="Times New Roman"/>
          <w:b/>
          <w:bCs/>
          <w:noProof/>
          <w:color w:val="000000"/>
          <w:sz w:val="24"/>
          <w:szCs w:val="24"/>
        </w:rPr>
      </w:pPr>
    </w:p>
    <w:p w14:paraId="36E19009" w14:textId="77777777" w:rsidR="0083214A" w:rsidRDefault="0083214A" w:rsidP="0083214A">
      <w:pPr>
        <w:spacing w:after="0" w:line="240" w:lineRule="auto"/>
        <w:jc w:val="both"/>
        <w:rPr>
          <w:rFonts w:ascii="Times New Roman" w:eastAsia="Times New Roman" w:hAnsi="Times New Roman"/>
          <w:color w:val="00000A"/>
          <w:sz w:val="24"/>
          <w:szCs w:val="24"/>
        </w:rPr>
      </w:pPr>
      <w:r w:rsidRPr="00EA285D">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EA285D">
        <w:rPr>
          <w:rFonts w:ascii="Times New Roman" w:eastAsia="Times New Roman" w:hAnsi="Times New Roman"/>
          <w:color w:val="00000A"/>
          <w:sz w:val="24"/>
          <w:szCs w:val="24"/>
        </w:rPr>
        <w:t xml:space="preserve"> (</w:t>
      </w:r>
      <w:r w:rsidRPr="00EA285D">
        <w:rPr>
          <w:rFonts w:ascii="Times New Roman" w:eastAsia="Times New Roman" w:hAnsi="Times New Roman"/>
          <w:color w:val="000000" w:themeColor="text1"/>
          <w:sz w:val="24"/>
          <w:szCs w:val="24"/>
        </w:rPr>
        <w:t>pielikumā lēmuma projekt</w:t>
      </w:r>
      <w:r>
        <w:rPr>
          <w:rFonts w:ascii="Times New Roman" w:eastAsia="Times New Roman" w:hAnsi="Times New Roman"/>
          <w:color w:val="000000" w:themeColor="text1"/>
          <w:sz w:val="24"/>
          <w:szCs w:val="24"/>
        </w:rPr>
        <w:t>s un</w:t>
      </w:r>
      <w:r w:rsidRPr="00EA285D">
        <w:rPr>
          <w:rFonts w:ascii="Times New Roman" w:eastAsia="Times New Roman" w:hAnsi="Times New Roman"/>
          <w:color w:val="000000" w:themeColor="text1"/>
          <w:sz w:val="24"/>
          <w:szCs w:val="24"/>
        </w:rPr>
        <w:t xml:space="preserve"> saistoš</w:t>
      </w:r>
      <w:r>
        <w:rPr>
          <w:rFonts w:ascii="Times New Roman" w:eastAsia="Times New Roman" w:hAnsi="Times New Roman"/>
          <w:color w:val="000000" w:themeColor="text1"/>
          <w:sz w:val="24"/>
          <w:szCs w:val="24"/>
        </w:rPr>
        <w:t>ie</w:t>
      </w:r>
      <w:r w:rsidRPr="00EA285D">
        <w:rPr>
          <w:rFonts w:ascii="Times New Roman" w:eastAsia="Times New Roman" w:hAnsi="Times New Roman"/>
          <w:color w:val="000000" w:themeColor="text1"/>
          <w:sz w:val="24"/>
          <w:szCs w:val="24"/>
        </w:rPr>
        <w:t xml:space="preserve"> noteikumi ar paskaidrojuma rakst</w:t>
      </w:r>
      <w:r>
        <w:rPr>
          <w:rFonts w:ascii="Times New Roman" w:eastAsia="Times New Roman" w:hAnsi="Times New Roman"/>
          <w:color w:val="000000" w:themeColor="text1"/>
          <w:sz w:val="24"/>
          <w:szCs w:val="24"/>
        </w:rPr>
        <w:t>u</w:t>
      </w:r>
      <w:r w:rsidRPr="00EA285D">
        <w:rPr>
          <w:rFonts w:ascii="Times New Roman" w:eastAsia="Times New Roman" w:hAnsi="Times New Roman"/>
          <w:color w:val="000000" w:themeColor="text1"/>
          <w:sz w:val="24"/>
          <w:szCs w:val="24"/>
        </w:rPr>
        <w:t xml:space="preserve"> uz </w:t>
      </w:r>
      <w:r>
        <w:rPr>
          <w:rFonts w:ascii="Times New Roman" w:eastAsia="Times New Roman" w:hAnsi="Times New Roman"/>
          <w:color w:val="000000" w:themeColor="text1"/>
          <w:sz w:val="24"/>
          <w:szCs w:val="24"/>
        </w:rPr>
        <w:t>4</w:t>
      </w:r>
      <w:r w:rsidRPr="00EA285D">
        <w:rPr>
          <w:rFonts w:ascii="Times New Roman" w:eastAsia="Times New Roman" w:hAnsi="Times New Roman"/>
          <w:color w:val="000000" w:themeColor="text1"/>
          <w:sz w:val="24"/>
          <w:szCs w:val="24"/>
        </w:rPr>
        <w:t xml:space="preserve"> lapām</w:t>
      </w:r>
      <w:r w:rsidRPr="00EA285D">
        <w:rPr>
          <w:rFonts w:ascii="Times New Roman" w:eastAsia="Times New Roman" w:hAnsi="Times New Roman"/>
          <w:color w:val="00000A"/>
          <w:sz w:val="24"/>
          <w:szCs w:val="24"/>
        </w:rPr>
        <w:t>).</w:t>
      </w:r>
    </w:p>
    <w:p w14:paraId="065F8D01" w14:textId="77777777" w:rsidR="0083214A" w:rsidRDefault="0083214A" w:rsidP="0083214A">
      <w:pPr>
        <w:spacing w:after="0" w:line="240" w:lineRule="auto"/>
        <w:jc w:val="both"/>
        <w:rPr>
          <w:rFonts w:ascii="Times New Roman" w:eastAsia="Times New Roman" w:hAnsi="Times New Roman"/>
          <w:color w:val="00000A"/>
          <w:sz w:val="24"/>
          <w:szCs w:val="24"/>
        </w:rPr>
      </w:pPr>
    </w:p>
    <w:p w14:paraId="1AB109C6" w14:textId="77777777" w:rsidR="0083214A" w:rsidRPr="001D4DA2" w:rsidRDefault="0083214A" w:rsidP="0083214A">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6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M.LAZDEKALNS, J.SADOVŅIKOVS, J.SKULTE, D.TOMSONS), “pret” – nav, “atturas” – nav, nolemj:</w:t>
      </w:r>
    </w:p>
    <w:p w14:paraId="14D0C36E" w14:textId="77777777" w:rsidR="0083214A" w:rsidRDefault="0083214A" w:rsidP="0083214A">
      <w:pPr>
        <w:tabs>
          <w:tab w:val="left" w:pos="0"/>
        </w:tabs>
        <w:spacing w:after="0" w:line="240" w:lineRule="auto"/>
        <w:jc w:val="both"/>
        <w:rPr>
          <w:rFonts w:ascii="Times New Roman" w:eastAsia="Times New Roman" w:hAnsi="Times New Roman"/>
          <w:sz w:val="24"/>
          <w:szCs w:val="24"/>
        </w:rPr>
      </w:pPr>
    </w:p>
    <w:p w14:paraId="27E605EA" w14:textId="77777777" w:rsidR="0083214A" w:rsidRDefault="0083214A" w:rsidP="0083214A">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3E7DA944" w14:textId="77777777" w:rsidR="0083214A" w:rsidRPr="005E1353" w:rsidRDefault="0083214A" w:rsidP="0083214A">
      <w:pPr>
        <w:spacing w:before="60" w:after="0" w:line="240" w:lineRule="auto"/>
        <w:contextualSpacing/>
        <w:jc w:val="both"/>
        <w:rPr>
          <w:rFonts w:ascii="Times New Roman" w:eastAsia="Times New Roman" w:hAnsi="Times New Roman"/>
          <w:color w:val="000000"/>
          <w:sz w:val="24"/>
          <w:szCs w:val="24"/>
        </w:rPr>
      </w:pPr>
    </w:p>
    <w:p w14:paraId="75D36593" w14:textId="77777777" w:rsidR="0083214A" w:rsidRDefault="0083214A" w:rsidP="0083214A">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5E1353">
        <w:rPr>
          <w:rFonts w:ascii="Times New Roman" w:eastAsia="Times New Roman" w:hAnsi="Times New Roman"/>
          <w:b/>
          <w:bCs/>
          <w:noProof/>
          <w:color w:val="000000"/>
          <w:sz w:val="24"/>
          <w:szCs w:val="24"/>
        </w:rPr>
        <w:t>Par atteikumu pieņemt dāvinājumu</w:t>
      </w:r>
    </w:p>
    <w:p w14:paraId="49ECAA5E" w14:textId="77777777" w:rsidR="0083214A" w:rsidRDefault="0083214A" w:rsidP="0083214A">
      <w:pPr>
        <w:spacing w:before="60" w:after="0" w:line="240" w:lineRule="auto"/>
        <w:contextualSpacing/>
        <w:jc w:val="center"/>
        <w:rPr>
          <w:rFonts w:ascii="Times New Roman" w:eastAsia="Times New Roman" w:hAnsi="Times New Roman"/>
          <w:b/>
          <w:bCs/>
          <w:noProof/>
          <w:color w:val="000000"/>
          <w:sz w:val="24"/>
          <w:szCs w:val="24"/>
        </w:rPr>
      </w:pPr>
    </w:p>
    <w:p w14:paraId="1750BCA1" w14:textId="77777777" w:rsidR="0083214A" w:rsidRDefault="0083214A" w:rsidP="0083214A">
      <w:pPr>
        <w:spacing w:after="0" w:line="240" w:lineRule="auto"/>
        <w:jc w:val="both"/>
        <w:rPr>
          <w:rFonts w:ascii="Times New Roman" w:eastAsia="Times New Roman" w:hAnsi="Times New Roman"/>
          <w:color w:val="00000A"/>
          <w:sz w:val="24"/>
          <w:szCs w:val="24"/>
        </w:rPr>
      </w:pPr>
      <w:r w:rsidRPr="00EA285D">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EA285D">
        <w:rPr>
          <w:rFonts w:ascii="Times New Roman" w:eastAsia="Times New Roman" w:hAnsi="Times New Roman"/>
          <w:color w:val="00000A"/>
          <w:sz w:val="24"/>
          <w:szCs w:val="24"/>
        </w:rPr>
        <w:t xml:space="preserve"> (</w:t>
      </w:r>
      <w:r w:rsidRPr="00EA285D">
        <w:rPr>
          <w:rFonts w:ascii="Times New Roman" w:eastAsia="Times New Roman" w:hAnsi="Times New Roman"/>
          <w:color w:val="000000" w:themeColor="text1"/>
          <w:sz w:val="24"/>
          <w:szCs w:val="24"/>
        </w:rPr>
        <w:t>pielikumā lēmuma projekt</w:t>
      </w:r>
      <w:r>
        <w:rPr>
          <w:rFonts w:ascii="Times New Roman" w:eastAsia="Times New Roman" w:hAnsi="Times New Roman"/>
          <w:color w:val="000000" w:themeColor="text1"/>
          <w:sz w:val="24"/>
          <w:szCs w:val="24"/>
        </w:rPr>
        <w:t>s uz 1 lapas</w:t>
      </w:r>
      <w:r w:rsidRPr="00EA285D">
        <w:rPr>
          <w:rFonts w:ascii="Times New Roman" w:eastAsia="Times New Roman" w:hAnsi="Times New Roman"/>
          <w:color w:val="00000A"/>
          <w:sz w:val="24"/>
          <w:szCs w:val="24"/>
        </w:rPr>
        <w:t>).</w:t>
      </w:r>
    </w:p>
    <w:p w14:paraId="0F613639" w14:textId="77777777" w:rsidR="0083214A" w:rsidRDefault="0083214A" w:rsidP="0083214A">
      <w:pPr>
        <w:spacing w:after="0" w:line="240" w:lineRule="auto"/>
        <w:jc w:val="both"/>
        <w:rPr>
          <w:rFonts w:ascii="Times New Roman" w:eastAsia="Times New Roman" w:hAnsi="Times New Roman"/>
          <w:color w:val="00000A"/>
          <w:sz w:val="24"/>
          <w:szCs w:val="24"/>
        </w:rPr>
      </w:pPr>
    </w:p>
    <w:p w14:paraId="1F69D1FF" w14:textId="77777777" w:rsidR="0083214A" w:rsidRPr="001D4DA2" w:rsidRDefault="0083214A" w:rsidP="0083214A">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6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M.LAZDEKALNS, J.SADOVŅIKOVS, J.SKULTE, D.TOMSONS), “pret” – nav, “atturas” – nav, nolemj:</w:t>
      </w:r>
    </w:p>
    <w:p w14:paraId="39A9DA56" w14:textId="77777777" w:rsidR="0083214A" w:rsidRDefault="0083214A" w:rsidP="0083214A">
      <w:pPr>
        <w:tabs>
          <w:tab w:val="left" w:pos="0"/>
        </w:tabs>
        <w:spacing w:after="0" w:line="240" w:lineRule="auto"/>
        <w:jc w:val="both"/>
        <w:rPr>
          <w:rFonts w:ascii="Times New Roman" w:eastAsia="Times New Roman" w:hAnsi="Times New Roman"/>
          <w:sz w:val="24"/>
          <w:szCs w:val="24"/>
        </w:rPr>
      </w:pPr>
    </w:p>
    <w:p w14:paraId="4429DFA5" w14:textId="77777777" w:rsidR="0083214A" w:rsidRDefault="0083214A" w:rsidP="0083214A">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lastRenderedPageBreak/>
        <w:t>Atbalstīt sagatavoto lēmuma projektu un virzīt to izskatīšanai domes sēdē.</w:t>
      </w:r>
    </w:p>
    <w:p w14:paraId="1575A4F2" w14:textId="77777777" w:rsidR="0083214A" w:rsidRPr="005E1353" w:rsidRDefault="0083214A" w:rsidP="0083214A">
      <w:pPr>
        <w:spacing w:before="60" w:after="0" w:line="240" w:lineRule="auto"/>
        <w:contextualSpacing/>
        <w:rPr>
          <w:rFonts w:ascii="Times New Roman" w:eastAsia="Times New Roman" w:hAnsi="Times New Roman"/>
          <w:b/>
          <w:bCs/>
          <w:color w:val="000000"/>
          <w:sz w:val="24"/>
          <w:szCs w:val="24"/>
        </w:rPr>
      </w:pPr>
    </w:p>
    <w:p w14:paraId="5D458FE2" w14:textId="77777777" w:rsidR="0083214A" w:rsidRDefault="0083214A" w:rsidP="0083214A">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5E1353">
        <w:rPr>
          <w:rFonts w:ascii="Times New Roman" w:eastAsia="Times New Roman" w:hAnsi="Times New Roman"/>
          <w:b/>
          <w:bCs/>
          <w:noProof/>
          <w:color w:val="000000"/>
          <w:sz w:val="24"/>
          <w:szCs w:val="24"/>
        </w:rPr>
        <w:t>Par Alūksnes vidusskolas īslaicīgās telpu nomas pakalpojumu</w:t>
      </w:r>
    </w:p>
    <w:p w14:paraId="50ADC53D" w14:textId="77777777" w:rsidR="0083214A" w:rsidRDefault="0083214A" w:rsidP="0083214A">
      <w:pPr>
        <w:spacing w:before="60" w:after="0" w:line="240" w:lineRule="auto"/>
        <w:contextualSpacing/>
        <w:jc w:val="center"/>
        <w:rPr>
          <w:rFonts w:ascii="Times New Roman" w:eastAsia="Times New Roman" w:hAnsi="Times New Roman"/>
          <w:b/>
          <w:bCs/>
          <w:noProof/>
          <w:color w:val="000000"/>
          <w:sz w:val="24"/>
          <w:szCs w:val="24"/>
        </w:rPr>
      </w:pPr>
    </w:p>
    <w:p w14:paraId="3574A3D5" w14:textId="77777777" w:rsidR="0083214A" w:rsidRDefault="0083214A" w:rsidP="0083214A">
      <w:pPr>
        <w:spacing w:after="0" w:line="240" w:lineRule="auto"/>
        <w:jc w:val="both"/>
        <w:rPr>
          <w:rFonts w:ascii="Times New Roman" w:eastAsia="Times New Roman" w:hAnsi="Times New Roman"/>
          <w:color w:val="00000A"/>
          <w:sz w:val="24"/>
          <w:szCs w:val="24"/>
        </w:rPr>
      </w:pPr>
      <w:r w:rsidRPr="00EA285D">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EA285D">
        <w:rPr>
          <w:rFonts w:ascii="Times New Roman" w:eastAsia="Times New Roman" w:hAnsi="Times New Roman"/>
          <w:color w:val="00000A"/>
          <w:sz w:val="24"/>
          <w:szCs w:val="24"/>
        </w:rPr>
        <w:t xml:space="preserve"> (</w:t>
      </w:r>
      <w:r w:rsidRPr="00EA285D">
        <w:rPr>
          <w:rFonts w:ascii="Times New Roman" w:eastAsia="Times New Roman" w:hAnsi="Times New Roman"/>
          <w:color w:val="000000" w:themeColor="text1"/>
          <w:sz w:val="24"/>
          <w:szCs w:val="24"/>
        </w:rPr>
        <w:t>pielikumā lēmuma projekt</w:t>
      </w:r>
      <w:r>
        <w:rPr>
          <w:rFonts w:ascii="Times New Roman" w:eastAsia="Times New Roman" w:hAnsi="Times New Roman"/>
          <w:color w:val="000000" w:themeColor="text1"/>
          <w:sz w:val="24"/>
          <w:szCs w:val="24"/>
        </w:rPr>
        <w:t>s uz 1 lapas un</w:t>
      </w:r>
      <w:r w:rsidRPr="00EA285D">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papildu informācija</w:t>
      </w:r>
      <w:r w:rsidRPr="00EA285D">
        <w:rPr>
          <w:rFonts w:ascii="Times New Roman" w:eastAsia="Times New Roman" w:hAnsi="Times New Roman"/>
          <w:color w:val="000000" w:themeColor="text1"/>
          <w:sz w:val="24"/>
          <w:szCs w:val="24"/>
        </w:rPr>
        <w:t xml:space="preserve"> uz </w:t>
      </w:r>
      <w:r>
        <w:rPr>
          <w:rFonts w:ascii="Times New Roman" w:eastAsia="Times New Roman" w:hAnsi="Times New Roman"/>
          <w:color w:val="000000" w:themeColor="text1"/>
          <w:sz w:val="24"/>
          <w:szCs w:val="24"/>
        </w:rPr>
        <w:t>10</w:t>
      </w:r>
      <w:r w:rsidRPr="00EA285D">
        <w:rPr>
          <w:rFonts w:ascii="Times New Roman" w:eastAsia="Times New Roman" w:hAnsi="Times New Roman"/>
          <w:color w:val="000000" w:themeColor="text1"/>
          <w:sz w:val="24"/>
          <w:szCs w:val="24"/>
        </w:rPr>
        <w:t xml:space="preserve"> lapām</w:t>
      </w:r>
      <w:r w:rsidRPr="00EA285D">
        <w:rPr>
          <w:rFonts w:ascii="Times New Roman" w:eastAsia="Times New Roman" w:hAnsi="Times New Roman"/>
          <w:color w:val="00000A"/>
          <w:sz w:val="24"/>
          <w:szCs w:val="24"/>
        </w:rPr>
        <w:t>).</w:t>
      </w:r>
    </w:p>
    <w:p w14:paraId="56BDE0B8" w14:textId="77777777" w:rsidR="0083214A" w:rsidRDefault="0083214A" w:rsidP="0083214A">
      <w:pPr>
        <w:spacing w:after="0" w:line="240" w:lineRule="auto"/>
        <w:jc w:val="both"/>
        <w:rPr>
          <w:rFonts w:ascii="Times New Roman" w:eastAsia="Times New Roman" w:hAnsi="Times New Roman"/>
          <w:color w:val="00000A"/>
          <w:sz w:val="24"/>
          <w:szCs w:val="24"/>
        </w:rPr>
      </w:pPr>
    </w:p>
    <w:p w14:paraId="4D62D17A" w14:textId="77777777" w:rsidR="0083214A" w:rsidRPr="001D4DA2" w:rsidRDefault="0083214A" w:rsidP="0083214A">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6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M.LAZDEKALNS, J.SADOVŅIKOVS, J.SKULTE, D.TOMSONS), “pret” – nav, “atturas” – nav, nolemj:</w:t>
      </w:r>
    </w:p>
    <w:p w14:paraId="630B1EF8" w14:textId="77777777" w:rsidR="0083214A" w:rsidRDefault="0083214A" w:rsidP="0083214A">
      <w:pPr>
        <w:tabs>
          <w:tab w:val="left" w:pos="0"/>
        </w:tabs>
        <w:spacing w:after="0" w:line="240" w:lineRule="auto"/>
        <w:jc w:val="both"/>
        <w:rPr>
          <w:rFonts w:ascii="Times New Roman" w:eastAsia="Times New Roman" w:hAnsi="Times New Roman"/>
          <w:sz w:val="24"/>
          <w:szCs w:val="24"/>
        </w:rPr>
      </w:pPr>
    </w:p>
    <w:p w14:paraId="3CAFEE47" w14:textId="77777777" w:rsidR="0083214A" w:rsidRDefault="0083214A" w:rsidP="0083214A">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4454FFFF" w14:textId="77777777" w:rsidR="0083214A" w:rsidRPr="005E1353" w:rsidRDefault="0083214A" w:rsidP="0083214A">
      <w:pPr>
        <w:spacing w:before="60" w:after="0" w:line="240" w:lineRule="auto"/>
        <w:contextualSpacing/>
        <w:jc w:val="center"/>
        <w:rPr>
          <w:rFonts w:ascii="Times New Roman" w:eastAsia="Times New Roman" w:hAnsi="Times New Roman"/>
          <w:b/>
          <w:bCs/>
          <w:color w:val="000000"/>
          <w:sz w:val="24"/>
          <w:szCs w:val="24"/>
        </w:rPr>
      </w:pPr>
    </w:p>
    <w:p w14:paraId="0BEDAA30" w14:textId="77777777" w:rsidR="0083214A" w:rsidRDefault="0083214A" w:rsidP="0083214A">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5E1353">
        <w:rPr>
          <w:rFonts w:ascii="Times New Roman" w:eastAsia="Times New Roman" w:hAnsi="Times New Roman"/>
          <w:b/>
          <w:bCs/>
          <w:noProof/>
          <w:color w:val="000000"/>
          <w:sz w:val="24"/>
          <w:szCs w:val="24"/>
        </w:rPr>
        <w:t>Par grozījumiem Alūksnes novada pašvaldības domes 28.11.2024. lēmumā Nr.</w:t>
      </w:r>
      <w:r>
        <w:rPr>
          <w:rFonts w:ascii="Times New Roman" w:eastAsia="Times New Roman" w:hAnsi="Times New Roman"/>
          <w:b/>
          <w:bCs/>
          <w:noProof/>
          <w:color w:val="000000"/>
          <w:sz w:val="24"/>
          <w:szCs w:val="24"/>
        </w:rPr>
        <w:t> </w:t>
      </w:r>
      <w:r w:rsidRPr="005E1353">
        <w:rPr>
          <w:rFonts w:ascii="Times New Roman" w:eastAsia="Times New Roman" w:hAnsi="Times New Roman"/>
          <w:b/>
          <w:bCs/>
          <w:noProof/>
          <w:color w:val="000000"/>
          <w:sz w:val="24"/>
          <w:szCs w:val="24"/>
        </w:rPr>
        <w:t>369 “Par amata vietām un atlīdzību Alūksnes novada Sociālo lietu pārvaldei”</w:t>
      </w:r>
    </w:p>
    <w:p w14:paraId="37A6B108" w14:textId="77777777" w:rsidR="0083214A" w:rsidRDefault="0083214A" w:rsidP="0083214A">
      <w:pPr>
        <w:spacing w:before="60" w:after="0" w:line="240" w:lineRule="auto"/>
        <w:contextualSpacing/>
        <w:jc w:val="center"/>
        <w:rPr>
          <w:rFonts w:ascii="Times New Roman" w:eastAsia="Times New Roman" w:hAnsi="Times New Roman"/>
          <w:b/>
          <w:bCs/>
          <w:noProof/>
          <w:color w:val="000000"/>
          <w:sz w:val="24"/>
          <w:szCs w:val="24"/>
        </w:rPr>
      </w:pPr>
    </w:p>
    <w:p w14:paraId="10E23F39" w14:textId="77777777" w:rsidR="0083214A" w:rsidRDefault="0083214A" w:rsidP="0083214A">
      <w:pPr>
        <w:spacing w:after="0" w:line="240" w:lineRule="auto"/>
        <w:jc w:val="both"/>
        <w:rPr>
          <w:rFonts w:ascii="Times New Roman" w:eastAsia="Times New Roman" w:hAnsi="Times New Roman"/>
          <w:color w:val="00000A"/>
          <w:sz w:val="24"/>
          <w:szCs w:val="24"/>
        </w:rPr>
      </w:pPr>
      <w:r w:rsidRPr="00EA285D">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EA285D">
        <w:rPr>
          <w:rFonts w:ascii="Times New Roman" w:eastAsia="Times New Roman" w:hAnsi="Times New Roman"/>
          <w:color w:val="00000A"/>
          <w:sz w:val="24"/>
          <w:szCs w:val="24"/>
        </w:rPr>
        <w:t xml:space="preserve"> (</w:t>
      </w:r>
      <w:r w:rsidRPr="00EA285D">
        <w:rPr>
          <w:rFonts w:ascii="Times New Roman" w:eastAsia="Times New Roman" w:hAnsi="Times New Roman"/>
          <w:color w:val="000000" w:themeColor="text1"/>
          <w:sz w:val="24"/>
          <w:szCs w:val="24"/>
        </w:rPr>
        <w:t>pielikumā lēmuma projekt</w:t>
      </w:r>
      <w:r>
        <w:rPr>
          <w:rFonts w:ascii="Times New Roman" w:eastAsia="Times New Roman" w:hAnsi="Times New Roman"/>
          <w:color w:val="000000" w:themeColor="text1"/>
          <w:sz w:val="24"/>
          <w:szCs w:val="24"/>
        </w:rPr>
        <w:t>s uz 1 lapas un</w:t>
      </w:r>
      <w:r w:rsidRPr="00EA285D">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papildu informācija</w:t>
      </w:r>
      <w:r w:rsidRPr="00EA285D">
        <w:rPr>
          <w:rFonts w:ascii="Times New Roman" w:eastAsia="Times New Roman" w:hAnsi="Times New Roman"/>
          <w:color w:val="000000" w:themeColor="text1"/>
          <w:sz w:val="24"/>
          <w:szCs w:val="24"/>
        </w:rPr>
        <w:t xml:space="preserve"> uz </w:t>
      </w:r>
      <w:r>
        <w:rPr>
          <w:rFonts w:ascii="Times New Roman" w:eastAsia="Times New Roman" w:hAnsi="Times New Roman"/>
          <w:color w:val="000000" w:themeColor="text1"/>
          <w:sz w:val="24"/>
          <w:szCs w:val="24"/>
        </w:rPr>
        <w:t>3</w:t>
      </w:r>
      <w:r w:rsidRPr="00EA285D">
        <w:rPr>
          <w:rFonts w:ascii="Times New Roman" w:eastAsia="Times New Roman" w:hAnsi="Times New Roman"/>
          <w:color w:val="000000" w:themeColor="text1"/>
          <w:sz w:val="24"/>
          <w:szCs w:val="24"/>
        </w:rPr>
        <w:t xml:space="preserve"> lapām</w:t>
      </w:r>
      <w:r w:rsidRPr="00EA285D">
        <w:rPr>
          <w:rFonts w:ascii="Times New Roman" w:eastAsia="Times New Roman" w:hAnsi="Times New Roman"/>
          <w:color w:val="00000A"/>
          <w:sz w:val="24"/>
          <w:szCs w:val="24"/>
        </w:rPr>
        <w:t>).</w:t>
      </w:r>
    </w:p>
    <w:p w14:paraId="52A033D7" w14:textId="77777777" w:rsidR="0083214A" w:rsidRDefault="0083214A" w:rsidP="0083214A">
      <w:pPr>
        <w:spacing w:after="0" w:line="240" w:lineRule="auto"/>
        <w:jc w:val="both"/>
        <w:rPr>
          <w:rFonts w:ascii="Times New Roman" w:eastAsia="Times New Roman" w:hAnsi="Times New Roman"/>
          <w:color w:val="00000A"/>
          <w:sz w:val="24"/>
          <w:szCs w:val="24"/>
        </w:rPr>
      </w:pPr>
    </w:p>
    <w:p w14:paraId="66F1998B" w14:textId="77777777" w:rsidR="0083214A" w:rsidRPr="001D4DA2" w:rsidRDefault="0083214A" w:rsidP="0083214A">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6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M.LAZDEKALNS, J.SADOVŅIKOVS, J.SKULTE, D.TOMSONS), “pret” – nav, “atturas” – nav, nolemj:</w:t>
      </w:r>
    </w:p>
    <w:p w14:paraId="5D9C4C8D" w14:textId="77777777" w:rsidR="0083214A" w:rsidRDefault="0083214A" w:rsidP="0083214A">
      <w:pPr>
        <w:tabs>
          <w:tab w:val="left" w:pos="0"/>
        </w:tabs>
        <w:spacing w:after="0" w:line="240" w:lineRule="auto"/>
        <w:jc w:val="both"/>
        <w:rPr>
          <w:rFonts w:ascii="Times New Roman" w:eastAsia="Times New Roman" w:hAnsi="Times New Roman"/>
          <w:sz w:val="24"/>
          <w:szCs w:val="24"/>
        </w:rPr>
      </w:pPr>
    </w:p>
    <w:p w14:paraId="50319C02" w14:textId="77777777" w:rsidR="0083214A" w:rsidRDefault="0083214A" w:rsidP="0083214A">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1A3AC9F4" w14:textId="77777777" w:rsidR="0083214A" w:rsidRPr="005E1353" w:rsidRDefault="0083214A" w:rsidP="0083214A">
      <w:pPr>
        <w:spacing w:before="60" w:after="0" w:line="240" w:lineRule="auto"/>
        <w:contextualSpacing/>
        <w:rPr>
          <w:rFonts w:ascii="Times New Roman" w:eastAsia="Times New Roman" w:hAnsi="Times New Roman"/>
          <w:b/>
          <w:bCs/>
          <w:color w:val="000000"/>
          <w:sz w:val="24"/>
          <w:szCs w:val="24"/>
        </w:rPr>
      </w:pPr>
    </w:p>
    <w:p w14:paraId="5C624538" w14:textId="77777777" w:rsidR="0083214A" w:rsidRDefault="0083214A" w:rsidP="0083214A">
      <w:pPr>
        <w:spacing w:before="60" w:after="0" w:line="240" w:lineRule="auto"/>
        <w:ind w:left="60"/>
        <w:jc w:val="both"/>
        <w:rPr>
          <w:rFonts w:ascii="Times New Roman" w:eastAsia="Times New Roman" w:hAnsi="Times New Roman"/>
          <w:noProof/>
          <w:color w:val="000000"/>
          <w:sz w:val="24"/>
          <w:szCs w:val="24"/>
        </w:rPr>
      </w:pPr>
      <w:r>
        <w:rPr>
          <w:rFonts w:ascii="Times New Roman" w:eastAsia="Times New Roman" w:hAnsi="Times New Roman"/>
          <w:noProof/>
          <w:color w:val="000000"/>
          <w:sz w:val="24"/>
          <w:szCs w:val="24"/>
        </w:rPr>
        <w:t>Dz.ADLERS informē, ka turpināsies sēdes slēgtā daļa.</w:t>
      </w:r>
    </w:p>
    <w:p w14:paraId="41065C4C" w14:textId="77777777" w:rsidR="0083214A" w:rsidRDefault="0083214A" w:rsidP="0083214A">
      <w:pPr>
        <w:spacing w:before="60" w:after="0" w:line="240" w:lineRule="auto"/>
        <w:ind w:left="60"/>
        <w:jc w:val="both"/>
        <w:rPr>
          <w:rFonts w:ascii="Times New Roman" w:eastAsia="Times New Roman" w:hAnsi="Times New Roman"/>
          <w:color w:val="000000"/>
          <w:sz w:val="24"/>
          <w:szCs w:val="24"/>
        </w:rPr>
      </w:pPr>
    </w:p>
    <w:p w14:paraId="2C0F991E" w14:textId="77777777" w:rsidR="0083214A" w:rsidRDefault="0083214A" w:rsidP="0083214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Sēdes slēgto daļu vada Alūksnes novada pašvaldības domes priekšsēdētājs Dzintars ADLERS</w:t>
      </w:r>
    </w:p>
    <w:p w14:paraId="6D71CEA4" w14:textId="77777777" w:rsidR="0083214A" w:rsidRDefault="0083214A" w:rsidP="0083214A">
      <w:pPr>
        <w:spacing w:after="0" w:line="240" w:lineRule="auto"/>
        <w:jc w:val="both"/>
        <w:rPr>
          <w:color w:val="00000A"/>
        </w:rPr>
      </w:pPr>
      <w:r>
        <w:rPr>
          <w:rFonts w:ascii="Times New Roman" w:eastAsia="Times New Roman" w:hAnsi="Times New Roman"/>
          <w:color w:val="00000A"/>
          <w:sz w:val="24"/>
          <w:szCs w:val="24"/>
        </w:rPr>
        <w:t>Sēdes slēgto daļu protokolē Alūksnes novada pašvaldības Centrālās administrācijas domes sekretāre Everita BALANDE</w:t>
      </w:r>
    </w:p>
    <w:p w14:paraId="42115301" w14:textId="77777777" w:rsidR="0083214A" w:rsidRDefault="0083214A" w:rsidP="0083214A">
      <w:pPr>
        <w:spacing w:after="0" w:line="240" w:lineRule="auto"/>
        <w:rPr>
          <w:color w:val="00000A"/>
        </w:rPr>
      </w:pPr>
    </w:p>
    <w:p w14:paraId="2DAA16B8" w14:textId="77777777" w:rsidR="0083214A" w:rsidRDefault="0083214A" w:rsidP="0083214A">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Sēdes slēgtajā daļā piedalās 6 no 8 komitejas locekļiem:</w:t>
      </w:r>
    </w:p>
    <w:p w14:paraId="71366403" w14:textId="77777777" w:rsidR="0083214A" w:rsidRDefault="0083214A" w:rsidP="0083214A">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Dzintars ADLERS</w:t>
      </w:r>
    </w:p>
    <w:p w14:paraId="4EA7B8C1" w14:textId="77777777" w:rsidR="0083214A" w:rsidRDefault="0083214A" w:rsidP="0083214A">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Arturs DUKULIS</w:t>
      </w:r>
    </w:p>
    <w:p w14:paraId="1367B316" w14:textId="77777777" w:rsidR="0083214A" w:rsidRDefault="0083214A" w:rsidP="0083214A">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Modris LAZDEKALNS</w:t>
      </w:r>
    </w:p>
    <w:p w14:paraId="0C4E06D9" w14:textId="77777777" w:rsidR="0083214A" w:rsidRDefault="0083214A" w:rsidP="0083214A">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Jānis SADOVŅIKOVS</w:t>
      </w:r>
    </w:p>
    <w:p w14:paraId="28695A9F" w14:textId="77777777" w:rsidR="0083214A" w:rsidRDefault="0083214A" w:rsidP="0083214A">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Jānis SKULTE</w:t>
      </w:r>
      <w:r>
        <w:rPr>
          <w:rFonts w:ascii="Times New Roman" w:eastAsia="Times New Roman" w:hAnsi="Times New Roman"/>
          <w:color w:val="00000A"/>
          <w:sz w:val="24"/>
          <w:szCs w:val="24"/>
        </w:rPr>
        <w:tab/>
      </w:r>
    </w:p>
    <w:p w14:paraId="6CC64A8B" w14:textId="77777777" w:rsidR="0083214A" w:rsidRDefault="0083214A" w:rsidP="0083214A">
      <w:pPr>
        <w:spacing w:after="0" w:line="240" w:lineRule="auto"/>
        <w:jc w:val="both"/>
        <w:rPr>
          <w:rFonts w:ascii="Times New Roman" w:eastAsia="Times New Roman" w:hAnsi="Times New Roman"/>
          <w:color w:val="00000A"/>
          <w:sz w:val="24"/>
          <w:szCs w:val="24"/>
        </w:rPr>
      </w:pPr>
      <w:r>
        <w:rPr>
          <w:rFonts w:ascii="Times New Roman" w:eastAsia="Times New Roman" w:hAnsi="Times New Roman"/>
          <w:color w:val="00000A"/>
          <w:sz w:val="24"/>
          <w:szCs w:val="24"/>
        </w:rPr>
        <w:t>Druvis TOMSONS</w:t>
      </w:r>
    </w:p>
    <w:p w14:paraId="0E26ACF6" w14:textId="77777777" w:rsidR="0083214A" w:rsidRDefault="0083214A" w:rsidP="0083214A">
      <w:pPr>
        <w:tabs>
          <w:tab w:val="left" w:pos="3119"/>
        </w:tabs>
        <w:suppressAutoHyphens/>
        <w:spacing w:after="0" w:line="240" w:lineRule="auto"/>
        <w:jc w:val="both"/>
        <w:rPr>
          <w:rFonts w:ascii="Times New Roman" w:eastAsia="Times New Roman" w:hAnsi="Times New Roman"/>
          <w:sz w:val="24"/>
          <w:szCs w:val="24"/>
        </w:rPr>
      </w:pPr>
    </w:p>
    <w:p w14:paraId="7CC61395" w14:textId="77777777" w:rsidR="0083214A" w:rsidRDefault="0083214A" w:rsidP="0083214A">
      <w:pPr>
        <w:tabs>
          <w:tab w:val="left" w:pos="3119"/>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Sēdes slēgtajā daļā p</w:t>
      </w:r>
      <w:r w:rsidRPr="00B04513">
        <w:rPr>
          <w:rFonts w:ascii="Times New Roman" w:eastAsia="Times New Roman" w:hAnsi="Times New Roman"/>
          <w:sz w:val="24"/>
          <w:szCs w:val="24"/>
        </w:rPr>
        <w:t>iedalās:</w:t>
      </w:r>
    </w:p>
    <w:p w14:paraId="55EA4080" w14:textId="77777777" w:rsidR="0083214A" w:rsidRPr="005E1353" w:rsidRDefault="0083214A" w:rsidP="0083214A">
      <w:pPr>
        <w:suppressAutoHyphens/>
        <w:spacing w:after="0" w:line="240" w:lineRule="auto"/>
        <w:jc w:val="both"/>
        <w:rPr>
          <w:rFonts w:ascii="Times New Roman" w:eastAsia="Times New Roman" w:hAnsi="Times New Roman"/>
          <w:color w:val="000000" w:themeColor="text1"/>
          <w:sz w:val="24"/>
          <w:szCs w:val="24"/>
        </w:rPr>
      </w:pPr>
      <w:r w:rsidRPr="005E1353">
        <w:rPr>
          <w:rFonts w:ascii="Times New Roman" w:eastAsia="Times New Roman" w:hAnsi="Times New Roman"/>
          <w:color w:val="000000" w:themeColor="text1"/>
          <w:sz w:val="24"/>
          <w:szCs w:val="24"/>
        </w:rPr>
        <w:t xml:space="preserve">Ingus BERKULIS, Līga LANGRATE, Inese RANDA </w:t>
      </w:r>
    </w:p>
    <w:p w14:paraId="16B954A1" w14:textId="77777777" w:rsidR="0083214A" w:rsidRPr="005E1353" w:rsidRDefault="0083214A" w:rsidP="0083214A">
      <w:pPr>
        <w:spacing w:before="60" w:after="0" w:line="240" w:lineRule="auto"/>
        <w:ind w:left="60"/>
        <w:jc w:val="both"/>
        <w:rPr>
          <w:rFonts w:ascii="Times New Roman" w:eastAsia="Times New Roman" w:hAnsi="Times New Roman"/>
          <w:color w:val="000000"/>
          <w:sz w:val="24"/>
          <w:szCs w:val="24"/>
        </w:rPr>
      </w:pPr>
    </w:p>
    <w:p w14:paraId="5EF06E11" w14:textId="4300A24E" w:rsidR="0083214A" w:rsidRDefault="0083214A" w:rsidP="0083214A">
      <w:pPr>
        <w:numPr>
          <w:ilvl w:val="0"/>
          <w:numId w:val="2"/>
        </w:numPr>
        <w:spacing w:before="60" w:after="0" w:line="240" w:lineRule="auto"/>
        <w:contextualSpacing/>
        <w:jc w:val="center"/>
        <w:rPr>
          <w:rFonts w:ascii="Times New Roman" w:eastAsia="Times New Roman" w:hAnsi="Times New Roman"/>
          <w:b/>
          <w:bCs/>
          <w:color w:val="000000"/>
          <w:sz w:val="24"/>
          <w:szCs w:val="24"/>
        </w:rPr>
      </w:pPr>
      <w:r w:rsidRPr="005E1353">
        <w:rPr>
          <w:rFonts w:ascii="Times New Roman" w:eastAsia="Times New Roman" w:hAnsi="Times New Roman"/>
          <w:b/>
          <w:bCs/>
          <w:noProof/>
          <w:color w:val="000000"/>
          <w:sz w:val="24"/>
          <w:szCs w:val="24"/>
        </w:rPr>
        <w:t xml:space="preserve">Par īpašuma tiesību atjaunošanu uz zemi </w:t>
      </w:r>
      <w:r>
        <w:rPr>
          <w:rFonts w:ascii="Times New Roman" w:eastAsia="Times New Roman" w:hAnsi="Times New Roman"/>
          <w:b/>
          <w:bCs/>
          <w:noProof/>
          <w:color w:val="000000"/>
          <w:sz w:val="24"/>
          <w:szCs w:val="24"/>
        </w:rPr>
        <w:t>[..]</w:t>
      </w:r>
    </w:p>
    <w:p w14:paraId="48BB6A40" w14:textId="77777777" w:rsidR="0083214A" w:rsidRPr="005E1353" w:rsidRDefault="0083214A" w:rsidP="0083214A">
      <w:pPr>
        <w:spacing w:before="60" w:after="0" w:line="240" w:lineRule="auto"/>
        <w:contextualSpacing/>
        <w:rPr>
          <w:rFonts w:ascii="Times New Roman" w:eastAsia="Times New Roman" w:hAnsi="Times New Roman"/>
          <w:b/>
          <w:bCs/>
          <w:color w:val="000000"/>
          <w:sz w:val="24"/>
          <w:szCs w:val="24"/>
        </w:rPr>
      </w:pPr>
    </w:p>
    <w:p w14:paraId="58E7FE8D" w14:textId="77777777" w:rsidR="0083214A" w:rsidRDefault="0083214A" w:rsidP="0083214A">
      <w:pPr>
        <w:spacing w:after="0" w:line="240" w:lineRule="auto"/>
        <w:jc w:val="both"/>
        <w:rPr>
          <w:rFonts w:ascii="Times New Roman" w:eastAsia="Times New Roman" w:hAnsi="Times New Roman"/>
          <w:color w:val="00000A"/>
          <w:sz w:val="24"/>
          <w:szCs w:val="24"/>
        </w:rPr>
      </w:pPr>
      <w:r w:rsidRPr="00EA285D">
        <w:rPr>
          <w:rFonts w:ascii="Times New Roman" w:eastAsia="Times New Roman" w:hAnsi="Times New Roman"/>
          <w:color w:val="00000A"/>
          <w:sz w:val="24"/>
          <w:szCs w:val="24"/>
        </w:rPr>
        <w:t xml:space="preserve">Ziņo: </w:t>
      </w:r>
      <w:proofErr w:type="spellStart"/>
      <w:r>
        <w:rPr>
          <w:rFonts w:ascii="Times New Roman" w:eastAsia="Times New Roman" w:hAnsi="Times New Roman"/>
          <w:color w:val="00000A"/>
          <w:sz w:val="24"/>
          <w:szCs w:val="24"/>
        </w:rPr>
        <w:t>Dz.ADLERS</w:t>
      </w:r>
      <w:proofErr w:type="spellEnd"/>
      <w:r w:rsidRPr="00EA285D">
        <w:rPr>
          <w:rFonts w:ascii="Times New Roman" w:eastAsia="Times New Roman" w:hAnsi="Times New Roman"/>
          <w:color w:val="00000A"/>
          <w:sz w:val="24"/>
          <w:szCs w:val="24"/>
        </w:rPr>
        <w:t xml:space="preserve"> (</w:t>
      </w:r>
      <w:r w:rsidRPr="00EA285D">
        <w:rPr>
          <w:rFonts w:ascii="Times New Roman" w:eastAsia="Times New Roman" w:hAnsi="Times New Roman"/>
          <w:color w:val="000000" w:themeColor="text1"/>
          <w:sz w:val="24"/>
          <w:szCs w:val="24"/>
        </w:rPr>
        <w:t>pielikumā lēmuma projekt</w:t>
      </w:r>
      <w:r>
        <w:rPr>
          <w:rFonts w:ascii="Times New Roman" w:eastAsia="Times New Roman" w:hAnsi="Times New Roman"/>
          <w:color w:val="000000" w:themeColor="text1"/>
          <w:sz w:val="24"/>
          <w:szCs w:val="24"/>
        </w:rPr>
        <w:t>s ar pielikumu uz 2 lapām</w:t>
      </w:r>
      <w:r w:rsidRPr="00EA285D">
        <w:rPr>
          <w:rFonts w:ascii="Times New Roman" w:eastAsia="Times New Roman" w:hAnsi="Times New Roman"/>
          <w:color w:val="00000A"/>
          <w:sz w:val="24"/>
          <w:szCs w:val="24"/>
        </w:rPr>
        <w:t>).</w:t>
      </w:r>
    </w:p>
    <w:p w14:paraId="571D573D" w14:textId="77777777" w:rsidR="0083214A" w:rsidRDefault="0083214A" w:rsidP="0083214A">
      <w:pPr>
        <w:spacing w:after="0" w:line="240" w:lineRule="auto"/>
        <w:jc w:val="both"/>
        <w:rPr>
          <w:rFonts w:ascii="Times New Roman" w:eastAsia="Times New Roman" w:hAnsi="Times New Roman"/>
          <w:color w:val="00000A"/>
          <w:sz w:val="24"/>
          <w:szCs w:val="24"/>
        </w:rPr>
      </w:pPr>
    </w:p>
    <w:p w14:paraId="1BA8AE35" w14:textId="77777777" w:rsidR="0083214A" w:rsidRPr="001D4DA2" w:rsidRDefault="0083214A" w:rsidP="0083214A">
      <w:pPr>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Finanšu komitejas locekļi, atklāti balsojot, “par” – 6 (</w:t>
      </w:r>
      <w:proofErr w:type="spellStart"/>
      <w:r>
        <w:rPr>
          <w:rFonts w:ascii="Times New Roman" w:eastAsia="Times New Roman" w:hAnsi="Times New Roman"/>
          <w:color w:val="000000"/>
          <w:sz w:val="24"/>
          <w:szCs w:val="24"/>
          <w:lang w:eastAsia="lv-LV"/>
        </w:rPr>
        <w:t>Dz.ADLERS</w:t>
      </w:r>
      <w:proofErr w:type="spellEnd"/>
      <w:r>
        <w:rPr>
          <w:rFonts w:ascii="Times New Roman" w:eastAsia="Times New Roman" w:hAnsi="Times New Roman"/>
          <w:color w:val="000000"/>
          <w:sz w:val="24"/>
          <w:szCs w:val="24"/>
          <w:lang w:eastAsia="lv-LV"/>
        </w:rPr>
        <w:t xml:space="preserve">, </w:t>
      </w:r>
      <w:r w:rsidRPr="00503C9D">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w:t>
      </w:r>
      <w:r w:rsidRPr="00503C9D">
        <w:rPr>
          <w:rFonts w:ascii="Times New Roman" w:eastAsia="Times New Roman" w:hAnsi="Times New Roman"/>
          <w:color w:val="000000"/>
          <w:sz w:val="24"/>
          <w:szCs w:val="24"/>
          <w:lang w:eastAsia="lv-LV"/>
        </w:rPr>
        <w:t>DUKULIS</w:t>
      </w:r>
      <w:r>
        <w:rPr>
          <w:rFonts w:ascii="Times New Roman" w:eastAsia="Times New Roman" w:hAnsi="Times New Roman"/>
          <w:color w:val="000000"/>
          <w:sz w:val="24"/>
          <w:szCs w:val="24"/>
          <w:lang w:eastAsia="lv-LV"/>
        </w:rPr>
        <w:t>, M.LAZDEKALNS, J.SADOVŅIKOVS, J.SKULTE, D.TOMSONS), “pret” – nav, “atturas” – nav, nolemj:</w:t>
      </w:r>
    </w:p>
    <w:p w14:paraId="312FE213" w14:textId="77777777" w:rsidR="0083214A" w:rsidRDefault="0083214A" w:rsidP="0083214A">
      <w:pPr>
        <w:tabs>
          <w:tab w:val="left" w:pos="0"/>
        </w:tabs>
        <w:spacing w:after="0" w:line="240" w:lineRule="auto"/>
        <w:jc w:val="both"/>
        <w:rPr>
          <w:rFonts w:ascii="Times New Roman" w:eastAsia="Times New Roman" w:hAnsi="Times New Roman"/>
          <w:sz w:val="24"/>
          <w:szCs w:val="24"/>
        </w:rPr>
      </w:pPr>
    </w:p>
    <w:p w14:paraId="1500BCEF" w14:textId="77777777" w:rsidR="0083214A" w:rsidRDefault="0083214A" w:rsidP="0083214A">
      <w:pPr>
        <w:tabs>
          <w:tab w:val="left" w:pos="0"/>
        </w:tabs>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Atbalstīt sagatavoto lēmuma projektu un virzīt to izskatīšanai domes sēdē.</w:t>
      </w:r>
    </w:p>
    <w:p w14:paraId="585CE1FB" w14:textId="77777777" w:rsidR="0083214A" w:rsidRDefault="0083214A" w:rsidP="0083214A"/>
    <w:p w14:paraId="7E564D1F" w14:textId="77777777" w:rsidR="0083214A" w:rsidRPr="00BD00A6" w:rsidRDefault="0083214A" w:rsidP="0083214A">
      <w:pPr>
        <w:rPr>
          <w:rFonts w:ascii="Times New Roman" w:hAnsi="Times New Roman"/>
          <w:sz w:val="24"/>
          <w:szCs w:val="24"/>
        </w:rPr>
      </w:pPr>
      <w:r w:rsidRPr="00BD00A6">
        <w:rPr>
          <w:rFonts w:ascii="Times New Roman" w:hAnsi="Times New Roman"/>
          <w:sz w:val="24"/>
          <w:szCs w:val="24"/>
        </w:rPr>
        <w:lastRenderedPageBreak/>
        <w:t>Sēde slēgta plkst. 10.</w:t>
      </w:r>
      <w:r>
        <w:rPr>
          <w:rFonts w:ascii="Times New Roman" w:hAnsi="Times New Roman"/>
          <w:sz w:val="24"/>
          <w:szCs w:val="24"/>
        </w:rPr>
        <w:t>24</w:t>
      </w:r>
    </w:p>
    <w:p w14:paraId="4FD99087" w14:textId="77777777" w:rsidR="0083214A" w:rsidRPr="00BD00A6" w:rsidRDefault="0083214A" w:rsidP="0083214A">
      <w:pPr>
        <w:rPr>
          <w:rFonts w:ascii="Times New Roman" w:hAnsi="Times New Roman"/>
          <w:i/>
          <w:sz w:val="24"/>
          <w:szCs w:val="24"/>
        </w:rPr>
      </w:pPr>
      <w:r w:rsidRPr="00BD00A6">
        <w:rPr>
          <w:rFonts w:ascii="Times New Roman" w:hAnsi="Times New Roman"/>
          <w:i/>
          <w:sz w:val="24"/>
          <w:szCs w:val="24"/>
        </w:rPr>
        <w:t>Sēdes ziņojumi, priekšlikumi, komentāri, diskusijas atspoguļoti sēdes audioierakstā.</w:t>
      </w:r>
    </w:p>
    <w:p w14:paraId="688A6508" w14:textId="77777777" w:rsidR="0083214A" w:rsidRDefault="0083214A" w:rsidP="0083214A">
      <w:pPr>
        <w:rPr>
          <w:rFonts w:ascii="Times New Roman" w:hAnsi="Times New Roman"/>
          <w:color w:val="000000" w:themeColor="text1"/>
          <w:sz w:val="24"/>
          <w:szCs w:val="24"/>
        </w:rPr>
      </w:pPr>
      <w:r w:rsidRPr="00BD00A6">
        <w:rPr>
          <w:rFonts w:ascii="Times New Roman" w:hAnsi="Times New Roman"/>
          <w:sz w:val="24"/>
          <w:szCs w:val="24"/>
        </w:rPr>
        <w:t>Sēdes protokols parakstīts 202</w:t>
      </w:r>
      <w:r>
        <w:rPr>
          <w:rFonts w:ascii="Times New Roman" w:hAnsi="Times New Roman"/>
          <w:sz w:val="24"/>
          <w:szCs w:val="24"/>
        </w:rPr>
        <w:t>5</w:t>
      </w:r>
      <w:r w:rsidRPr="00BD00A6">
        <w:rPr>
          <w:rFonts w:ascii="Times New Roman" w:hAnsi="Times New Roman"/>
          <w:sz w:val="24"/>
          <w:szCs w:val="24"/>
        </w:rPr>
        <w:t>. </w:t>
      </w:r>
      <w:r w:rsidRPr="00F7436D">
        <w:rPr>
          <w:rFonts w:ascii="Times New Roman" w:hAnsi="Times New Roman"/>
          <w:color w:val="000000" w:themeColor="text1"/>
          <w:sz w:val="24"/>
          <w:szCs w:val="24"/>
        </w:rPr>
        <w:t>gada 2</w:t>
      </w:r>
      <w:r>
        <w:rPr>
          <w:rFonts w:ascii="Times New Roman" w:hAnsi="Times New Roman"/>
          <w:color w:val="000000" w:themeColor="text1"/>
          <w:sz w:val="24"/>
          <w:szCs w:val="24"/>
        </w:rPr>
        <w:t>6</w:t>
      </w:r>
      <w:r w:rsidRPr="00F7436D">
        <w:rPr>
          <w:rFonts w:ascii="Times New Roman" w:hAnsi="Times New Roman"/>
          <w:color w:val="000000" w:themeColor="text1"/>
          <w:sz w:val="24"/>
          <w:szCs w:val="24"/>
        </w:rPr>
        <w:t xml:space="preserve">. </w:t>
      </w:r>
      <w:r>
        <w:rPr>
          <w:rFonts w:ascii="Times New Roman" w:hAnsi="Times New Roman"/>
          <w:color w:val="000000" w:themeColor="text1"/>
          <w:sz w:val="24"/>
          <w:szCs w:val="24"/>
        </w:rPr>
        <w:t>martā</w:t>
      </w:r>
      <w:r w:rsidRPr="00F7436D">
        <w:rPr>
          <w:rFonts w:ascii="Times New Roman" w:hAnsi="Times New Roman"/>
          <w:color w:val="000000" w:themeColor="text1"/>
          <w:sz w:val="24"/>
          <w:szCs w:val="24"/>
        </w:rPr>
        <w:t>.</w:t>
      </w:r>
    </w:p>
    <w:p w14:paraId="2052C384" w14:textId="77777777" w:rsidR="0083214A" w:rsidRPr="00BD00A6" w:rsidRDefault="0083214A" w:rsidP="0083214A">
      <w:pPr>
        <w:rPr>
          <w:rFonts w:ascii="Times New Roman" w:hAnsi="Times New Roman"/>
          <w:sz w:val="24"/>
          <w:szCs w:val="24"/>
        </w:rPr>
      </w:pPr>
    </w:p>
    <w:p w14:paraId="2223701A" w14:textId="7B3F98F2" w:rsidR="0083214A" w:rsidRDefault="0083214A" w:rsidP="0083214A">
      <w:pPr>
        <w:rPr>
          <w:rFonts w:ascii="Times New Roman" w:hAnsi="Times New Roman"/>
          <w:sz w:val="24"/>
          <w:szCs w:val="24"/>
        </w:rPr>
      </w:pPr>
      <w:r w:rsidRPr="00BD00A6">
        <w:rPr>
          <w:rFonts w:ascii="Times New Roman" w:hAnsi="Times New Roman"/>
          <w:sz w:val="24"/>
          <w:szCs w:val="24"/>
        </w:rPr>
        <w:t>Sēdi vadīja</w:t>
      </w:r>
      <w:r w:rsidRPr="00BD00A6">
        <w:rPr>
          <w:rFonts w:ascii="Times New Roman" w:hAnsi="Times New Roman"/>
          <w:sz w:val="24"/>
          <w:szCs w:val="24"/>
        </w:rPr>
        <w:tab/>
      </w:r>
      <w:r w:rsidRPr="00BD00A6">
        <w:rPr>
          <w:rFonts w:ascii="Times New Roman" w:hAnsi="Times New Roman"/>
          <w:sz w:val="24"/>
          <w:szCs w:val="24"/>
        </w:rPr>
        <w:tab/>
      </w:r>
      <w:r w:rsidRPr="00BD00A6">
        <w:rPr>
          <w:rFonts w:ascii="Times New Roman" w:hAnsi="Times New Roman"/>
          <w:sz w:val="24"/>
          <w:szCs w:val="24"/>
        </w:rPr>
        <w:tab/>
      </w:r>
      <w:r w:rsidRPr="0083214A">
        <w:rPr>
          <w:rFonts w:ascii="Times New Roman" w:hAnsi="Times New Roman"/>
          <w:i/>
          <w:iCs/>
          <w:sz w:val="24"/>
          <w:szCs w:val="24"/>
        </w:rPr>
        <w:t>(personiskais paraksts)</w:t>
      </w:r>
      <w:r w:rsidRPr="00BD00A6">
        <w:rPr>
          <w:rFonts w:ascii="Times New Roman" w:hAnsi="Times New Roman"/>
          <w:sz w:val="24"/>
          <w:szCs w:val="24"/>
        </w:rPr>
        <w:tab/>
      </w:r>
      <w:r w:rsidRPr="00BD00A6">
        <w:rPr>
          <w:rFonts w:ascii="Times New Roman" w:hAnsi="Times New Roman"/>
          <w:sz w:val="24"/>
          <w:szCs w:val="24"/>
        </w:rPr>
        <w:tab/>
      </w:r>
      <w:r>
        <w:rPr>
          <w:rFonts w:ascii="Times New Roman" w:hAnsi="Times New Roman"/>
          <w:sz w:val="24"/>
          <w:szCs w:val="24"/>
        </w:rPr>
        <w:tab/>
      </w:r>
      <w:proofErr w:type="spellStart"/>
      <w:r w:rsidRPr="00BD00A6">
        <w:rPr>
          <w:rFonts w:ascii="Times New Roman" w:hAnsi="Times New Roman"/>
          <w:sz w:val="24"/>
          <w:szCs w:val="24"/>
        </w:rPr>
        <w:t>Dz.ADLERS</w:t>
      </w:r>
      <w:proofErr w:type="spellEnd"/>
    </w:p>
    <w:p w14:paraId="4490646B" w14:textId="77777777" w:rsidR="0083214A" w:rsidRPr="00BD00A6" w:rsidRDefault="0083214A" w:rsidP="0083214A">
      <w:pPr>
        <w:rPr>
          <w:rFonts w:ascii="Times New Roman" w:hAnsi="Times New Roman"/>
          <w:sz w:val="24"/>
          <w:szCs w:val="24"/>
        </w:rPr>
      </w:pPr>
    </w:p>
    <w:p w14:paraId="726947F1" w14:textId="0E0870E6" w:rsidR="0083214A" w:rsidRPr="00BD00A6" w:rsidRDefault="0083214A" w:rsidP="0083214A">
      <w:pPr>
        <w:rPr>
          <w:rFonts w:ascii="Times New Roman" w:hAnsi="Times New Roman"/>
          <w:sz w:val="24"/>
          <w:szCs w:val="24"/>
        </w:rPr>
      </w:pPr>
      <w:r w:rsidRPr="00BD00A6">
        <w:rPr>
          <w:rFonts w:ascii="Times New Roman" w:hAnsi="Times New Roman"/>
          <w:sz w:val="24"/>
          <w:szCs w:val="24"/>
        </w:rPr>
        <w:t>Sēdi protokolēja</w:t>
      </w:r>
      <w:r w:rsidRPr="00BD00A6">
        <w:rPr>
          <w:rFonts w:ascii="Times New Roman" w:hAnsi="Times New Roman"/>
          <w:sz w:val="24"/>
          <w:szCs w:val="24"/>
        </w:rPr>
        <w:tab/>
      </w:r>
      <w:r w:rsidRPr="00BD00A6">
        <w:rPr>
          <w:rFonts w:ascii="Times New Roman" w:hAnsi="Times New Roman"/>
          <w:sz w:val="24"/>
          <w:szCs w:val="24"/>
        </w:rPr>
        <w:tab/>
      </w:r>
      <w:r w:rsidRPr="0083214A">
        <w:rPr>
          <w:rFonts w:ascii="Times New Roman" w:hAnsi="Times New Roman"/>
          <w:i/>
          <w:iCs/>
          <w:sz w:val="24"/>
          <w:szCs w:val="24"/>
        </w:rPr>
        <w:t>(personiskais paraksts)</w:t>
      </w:r>
      <w:r w:rsidRPr="00BD00A6">
        <w:rPr>
          <w:rFonts w:ascii="Times New Roman" w:hAnsi="Times New Roman"/>
          <w:sz w:val="24"/>
          <w:szCs w:val="24"/>
        </w:rPr>
        <w:tab/>
      </w:r>
      <w:r w:rsidRPr="00BD00A6">
        <w:rPr>
          <w:rFonts w:ascii="Times New Roman" w:hAnsi="Times New Roman"/>
          <w:sz w:val="24"/>
          <w:szCs w:val="24"/>
        </w:rPr>
        <w:tab/>
      </w:r>
      <w:r>
        <w:rPr>
          <w:rFonts w:ascii="Times New Roman" w:hAnsi="Times New Roman"/>
          <w:sz w:val="24"/>
          <w:szCs w:val="24"/>
        </w:rPr>
        <w:tab/>
      </w:r>
      <w:r w:rsidRPr="00BD00A6">
        <w:rPr>
          <w:rFonts w:ascii="Times New Roman" w:hAnsi="Times New Roman"/>
          <w:sz w:val="24"/>
          <w:szCs w:val="24"/>
        </w:rPr>
        <w:t>E.BALANDE</w:t>
      </w:r>
    </w:p>
    <w:p w14:paraId="4BF9D80B" w14:textId="77777777" w:rsidR="0083214A" w:rsidRDefault="0083214A" w:rsidP="0083214A"/>
    <w:p w14:paraId="09ABF4E4" w14:textId="77777777" w:rsidR="00860872" w:rsidRDefault="00860872"/>
    <w:sectPr w:rsidR="00860872" w:rsidSect="00CC60EB">
      <w:headerReference w:type="default" r:id="rId6"/>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358232"/>
      <w:docPartObj>
        <w:docPartGallery w:val="Page Numbers (Top of Page)"/>
        <w:docPartUnique/>
      </w:docPartObj>
    </w:sdtPr>
    <w:sdtEndPr>
      <w:rPr>
        <w:rFonts w:ascii="Times New Roman" w:hAnsi="Times New Roman"/>
        <w:sz w:val="24"/>
        <w:szCs w:val="24"/>
      </w:rPr>
    </w:sdtEndPr>
    <w:sdtContent>
      <w:p w14:paraId="137EB228" w14:textId="77777777" w:rsidR="00CC60EB" w:rsidRPr="00CC60EB" w:rsidRDefault="00000000">
        <w:pPr>
          <w:pStyle w:val="Galvene"/>
          <w:jc w:val="center"/>
          <w:rPr>
            <w:rFonts w:ascii="Times New Roman" w:hAnsi="Times New Roman"/>
            <w:sz w:val="24"/>
            <w:szCs w:val="24"/>
          </w:rPr>
        </w:pPr>
        <w:r w:rsidRPr="00CC60EB">
          <w:rPr>
            <w:rFonts w:ascii="Times New Roman" w:hAnsi="Times New Roman"/>
            <w:sz w:val="24"/>
            <w:szCs w:val="24"/>
          </w:rPr>
          <w:fldChar w:fldCharType="begin"/>
        </w:r>
        <w:r w:rsidRPr="00CC60EB">
          <w:rPr>
            <w:rFonts w:ascii="Times New Roman" w:hAnsi="Times New Roman"/>
            <w:sz w:val="24"/>
            <w:szCs w:val="24"/>
          </w:rPr>
          <w:instrText xml:space="preserve">PAGE   \* </w:instrText>
        </w:r>
        <w:r w:rsidRPr="00CC60EB">
          <w:rPr>
            <w:rFonts w:ascii="Times New Roman" w:hAnsi="Times New Roman"/>
            <w:sz w:val="24"/>
            <w:szCs w:val="24"/>
          </w:rPr>
          <w:instrText>MERGEFORMAT</w:instrText>
        </w:r>
        <w:r w:rsidRPr="00CC60EB">
          <w:rPr>
            <w:rFonts w:ascii="Times New Roman" w:hAnsi="Times New Roman"/>
            <w:sz w:val="24"/>
            <w:szCs w:val="24"/>
          </w:rPr>
          <w:fldChar w:fldCharType="separate"/>
        </w:r>
        <w:r w:rsidRPr="00CC60EB">
          <w:rPr>
            <w:rFonts w:ascii="Times New Roman" w:hAnsi="Times New Roman"/>
            <w:sz w:val="24"/>
            <w:szCs w:val="24"/>
          </w:rPr>
          <w:t>2</w:t>
        </w:r>
        <w:r w:rsidRPr="00CC60EB">
          <w:rPr>
            <w:rFonts w:ascii="Times New Roman" w:hAnsi="Times New Roman"/>
            <w:sz w:val="24"/>
            <w:szCs w:val="24"/>
          </w:rPr>
          <w:fldChar w:fldCharType="end"/>
        </w:r>
      </w:p>
    </w:sdtContent>
  </w:sdt>
  <w:p w14:paraId="7E855FFA" w14:textId="77777777" w:rsidR="00CC60EB"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17D7"/>
    <w:multiLevelType w:val="hybridMultilevel"/>
    <w:tmpl w:val="B1861350"/>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62A0D6B"/>
    <w:multiLevelType w:val="hybridMultilevel"/>
    <w:tmpl w:val="7CB0D19A"/>
    <w:lvl w:ilvl="0" w:tplc="6E16D7F0">
      <w:start w:val="1"/>
      <w:numFmt w:val="decimal"/>
      <w:lvlText w:val="%1."/>
      <w:lvlJc w:val="left"/>
      <w:pPr>
        <w:ind w:left="420" w:hanging="360"/>
      </w:pPr>
      <w:rPr>
        <w:rFonts w:hint="default"/>
        <w:color w:val="auto"/>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629676830">
    <w:abstractNumId w:val="1"/>
  </w:num>
  <w:num w:numId="2" w16cid:durableId="302807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4A"/>
    <w:rsid w:val="004F7DD7"/>
    <w:rsid w:val="0083214A"/>
    <w:rsid w:val="008608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99D0"/>
  <w15:chartTrackingRefBased/>
  <w15:docId w15:val="{87D4B802-4A00-4CF0-BE58-72ACA789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14A"/>
    <w:pPr>
      <w:spacing w:after="200" w:line="276" w:lineRule="auto"/>
    </w:pPr>
    <w:rPr>
      <w:rFonts w:ascii="Calibri" w:eastAsia="Calibri" w:hAnsi="Calibri" w:cs="Times New Roman"/>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83214A"/>
    <w:pPr>
      <w:ind w:left="720"/>
      <w:contextualSpacing/>
    </w:pPr>
  </w:style>
  <w:style w:type="paragraph" w:styleId="Galvene">
    <w:name w:val="header"/>
    <w:basedOn w:val="Parasts"/>
    <w:link w:val="GalveneRakstz"/>
    <w:uiPriority w:val="99"/>
    <w:unhideWhenUsed/>
    <w:rsid w:val="008321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3214A"/>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7249</Words>
  <Characters>4133</Characters>
  <Application>Microsoft Office Word</Application>
  <DocSecurity>0</DocSecurity>
  <Lines>34</Lines>
  <Paragraphs>22</Paragraphs>
  <ScaleCrop>false</ScaleCrop>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2025-03-31T08:28:00Z</dcterms:created>
  <dcterms:modified xsi:type="dcterms:W3CDTF">2025-03-31T08:33:00Z</dcterms:modified>
</cp:coreProperties>
</file>