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880F58" w14:textId="77777777" w:rsidR="00652AD7" w:rsidRDefault="00652AD7" w:rsidP="00652AD7">
      <w:pPr>
        <w:pStyle w:val="Pamattekstsaratkpi"/>
        <w:ind w:firstLine="0"/>
        <w:jc w:val="right"/>
        <w:rPr>
          <w:bCs/>
          <w:i/>
          <w:iCs/>
          <w:sz w:val="24"/>
          <w:szCs w:val="24"/>
        </w:rPr>
      </w:pPr>
      <w:r>
        <w:rPr>
          <w:bCs/>
          <w:i/>
          <w:iCs/>
          <w:sz w:val="24"/>
          <w:szCs w:val="24"/>
        </w:rPr>
        <w:t>LĒMUMA PROJEKTS</w:t>
      </w:r>
    </w:p>
    <w:p w14:paraId="44C1A844" w14:textId="77777777" w:rsidR="00652AD7" w:rsidRDefault="00652AD7" w:rsidP="00652AD7">
      <w:pPr>
        <w:pStyle w:val="Pamattekstsaratkpi"/>
        <w:ind w:firstLine="0"/>
        <w:jc w:val="right"/>
        <w:rPr>
          <w:bCs/>
          <w:i/>
          <w:iCs/>
          <w:sz w:val="24"/>
          <w:szCs w:val="24"/>
        </w:rPr>
      </w:pPr>
    </w:p>
    <w:p w14:paraId="546117F0" w14:textId="77777777" w:rsidR="00652AD7" w:rsidRDefault="00652AD7" w:rsidP="00652AD7">
      <w:pPr>
        <w:pStyle w:val="Virsraksts1"/>
        <w:spacing w:before="0" w:after="0"/>
        <w:jc w:val="center"/>
        <w:rPr>
          <w:rFonts w:ascii="Times New Roman" w:hAnsi="Times New Roman" w:cs="Times New Roman"/>
          <w:sz w:val="24"/>
          <w:szCs w:val="24"/>
          <w:lang w:val="lv-LV"/>
        </w:rPr>
      </w:pPr>
      <w:r>
        <w:rPr>
          <w:rFonts w:ascii="Times New Roman" w:hAnsi="Times New Roman" w:cs="Times New Roman"/>
          <w:sz w:val="24"/>
          <w:szCs w:val="24"/>
          <w:lang w:val="lv-LV"/>
        </w:rPr>
        <w:t>Par precizējumu Alūksnes novada pašvaldības domes 10.02.2025. lēmumā Nr. 28 “Par izglītības iestāžu izdevumu noteikšanu pašvaldību savstarpējos norēķinos”</w:t>
      </w:r>
    </w:p>
    <w:p w14:paraId="2BE026DC" w14:textId="77777777" w:rsidR="00652AD7" w:rsidRDefault="00652AD7" w:rsidP="00652AD7">
      <w:pPr>
        <w:rPr>
          <w:rFonts w:ascii="Times New Roman" w:hAnsi="Times New Roman"/>
          <w:sz w:val="24"/>
          <w:szCs w:val="24"/>
          <w:lang w:val="lv-LV"/>
        </w:rPr>
      </w:pPr>
    </w:p>
    <w:p w14:paraId="513F8323" w14:textId="77777777" w:rsidR="00652AD7" w:rsidRDefault="00652AD7" w:rsidP="00652AD7">
      <w:pPr>
        <w:ind w:firstLine="720"/>
        <w:jc w:val="both"/>
        <w:rPr>
          <w:rFonts w:ascii="Times New Roman" w:hAnsi="Times New Roman"/>
          <w:sz w:val="24"/>
          <w:szCs w:val="24"/>
          <w:lang w:val="lv-LV"/>
        </w:rPr>
      </w:pPr>
      <w:r>
        <w:rPr>
          <w:rFonts w:ascii="Times New Roman" w:hAnsi="Times New Roman"/>
          <w:sz w:val="24"/>
          <w:szCs w:val="24"/>
          <w:lang w:val="lv-LV"/>
        </w:rPr>
        <w:t>Pamatojoties uz Pašvaldību likuma 10. panta pirmās daļas 21. punktu, Ministru kabineta 28.06.2016. noteikumu Nr. 418 “Kārtība, kādā veicami pašvaldību savstarpējie norēķini par izglītības iestāžu sniegtajiem pakalpojumiem” 2., 8. un 9. punktu,</w:t>
      </w:r>
    </w:p>
    <w:p w14:paraId="0C96BEEB" w14:textId="77777777" w:rsidR="00652AD7" w:rsidRDefault="00652AD7" w:rsidP="00652AD7">
      <w:pPr>
        <w:ind w:firstLine="720"/>
        <w:jc w:val="both"/>
        <w:rPr>
          <w:rFonts w:ascii="Times New Roman" w:hAnsi="Times New Roman"/>
          <w:noProof/>
          <w:sz w:val="24"/>
          <w:szCs w:val="24"/>
          <w:lang w:val="lv-LV" w:eastAsia="lv-LV"/>
        </w:rPr>
      </w:pPr>
      <w:r>
        <w:rPr>
          <w:rFonts w:ascii="Times New Roman" w:hAnsi="Times New Roman"/>
          <w:sz w:val="24"/>
          <w:szCs w:val="24"/>
          <w:lang w:val="lv-LV"/>
        </w:rPr>
        <w:t xml:space="preserve">ņemot vērā Izglītības pārvaldes 09.01.2025. iesniegumu </w:t>
      </w:r>
      <w:r w:rsidRPr="00304ABD">
        <w:rPr>
          <w:rFonts w:ascii="Times New Roman" w:hAnsi="Times New Roman"/>
          <w:sz w:val="24"/>
          <w:szCs w:val="24"/>
          <w:lang w:val="lv-LV"/>
        </w:rPr>
        <w:t>Nr.</w:t>
      </w:r>
      <w:r>
        <w:rPr>
          <w:rFonts w:ascii="Times New Roman" w:hAnsi="Times New Roman"/>
          <w:sz w:val="24"/>
          <w:szCs w:val="24"/>
          <w:lang w:val="lv-LV"/>
        </w:rPr>
        <w:t> </w:t>
      </w:r>
      <w:r w:rsidRPr="00304ABD">
        <w:rPr>
          <w:rFonts w:ascii="Times New Roman" w:hAnsi="Times New Roman"/>
          <w:sz w:val="24"/>
          <w:szCs w:val="24"/>
          <w:lang w:val="lv-LV"/>
        </w:rPr>
        <w:t>IZP/01-19/2</w:t>
      </w:r>
      <w:r>
        <w:rPr>
          <w:rFonts w:ascii="Times New Roman" w:hAnsi="Times New Roman"/>
          <w:sz w:val="24"/>
          <w:szCs w:val="24"/>
          <w:lang w:val="lv-LV"/>
        </w:rPr>
        <w:t>5</w:t>
      </w:r>
      <w:r w:rsidRPr="00304ABD">
        <w:rPr>
          <w:rFonts w:ascii="Times New Roman" w:hAnsi="Times New Roman"/>
          <w:sz w:val="24"/>
          <w:szCs w:val="24"/>
          <w:lang w:val="lv-LV"/>
        </w:rPr>
        <w:t>/</w:t>
      </w:r>
      <w:r>
        <w:rPr>
          <w:rFonts w:ascii="Times New Roman" w:hAnsi="Times New Roman"/>
          <w:sz w:val="24"/>
          <w:szCs w:val="24"/>
          <w:lang w:val="lv-LV"/>
        </w:rPr>
        <w:t xml:space="preserve">1 </w:t>
      </w:r>
      <w:r w:rsidRPr="00304ABD">
        <w:rPr>
          <w:rFonts w:ascii="Times New Roman" w:hAnsi="Times New Roman"/>
          <w:sz w:val="24"/>
          <w:szCs w:val="24"/>
          <w:lang w:val="lv-LV"/>
        </w:rPr>
        <w:t xml:space="preserve">“Par skolēnu skaitu”, kas reģistrēts Alūksnes novada pašvaldībā </w:t>
      </w:r>
      <w:r>
        <w:rPr>
          <w:rFonts w:ascii="Times New Roman" w:hAnsi="Times New Roman"/>
          <w:sz w:val="24"/>
          <w:szCs w:val="24"/>
          <w:lang w:val="lv-LV"/>
        </w:rPr>
        <w:t>09</w:t>
      </w:r>
      <w:r w:rsidRPr="00304ABD">
        <w:rPr>
          <w:rFonts w:ascii="Times New Roman" w:hAnsi="Times New Roman"/>
          <w:sz w:val="24"/>
          <w:szCs w:val="24"/>
          <w:lang w:val="lv-LV"/>
        </w:rPr>
        <w:t>.01.202</w:t>
      </w:r>
      <w:r>
        <w:rPr>
          <w:rFonts w:ascii="Times New Roman" w:hAnsi="Times New Roman"/>
          <w:sz w:val="24"/>
          <w:szCs w:val="24"/>
          <w:lang w:val="lv-LV"/>
        </w:rPr>
        <w:t>5</w:t>
      </w:r>
      <w:r w:rsidRPr="00304ABD">
        <w:rPr>
          <w:rFonts w:ascii="Times New Roman" w:hAnsi="Times New Roman"/>
          <w:sz w:val="24"/>
          <w:szCs w:val="24"/>
          <w:lang w:val="lv-LV"/>
        </w:rPr>
        <w:t>. ar Nr.</w:t>
      </w:r>
      <w:r>
        <w:rPr>
          <w:rFonts w:ascii="Times New Roman" w:hAnsi="Times New Roman"/>
          <w:sz w:val="24"/>
          <w:szCs w:val="24"/>
          <w:lang w:val="lv-LV"/>
        </w:rPr>
        <w:t> </w:t>
      </w:r>
      <w:r w:rsidRPr="00304ABD">
        <w:rPr>
          <w:rFonts w:ascii="Times New Roman" w:hAnsi="Times New Roman"/>
          <w:sz w:val="24"/>
          <w:szCs w:val="24"/>
          <w:lang w:val="lv-LV"/>
        </w:rPr>
        <w:t>ANP/1-42/2</w:t>
      </w:r>
      <w:r>
        <w:rPr>
          <w:rFonts w:ascii="Times New Roman" w:hAnsi="Times New Roman"/>
          <w:sz w:val="24"/>
          <w:szCs w:val="24"/>
          <w:lang w:val="lv-LV"/>
        </w:rPr>
        <w:t>5</w:t>
      </w:r>
      <w:r w:rsidRPr="00304ABD">
        <w:rPr>
          <w:rFonts w:ascii="Times New Roman" w:hAnsi="Times New Roman"/>
          <w:sz w:val="24"/>
          <w:szCs w:val="24"/>
          <w:lang w:val="lv-LV"/>
        </w:rPr>
        <w:t>/</w:t>
      </w:r>
      <w:r>
        <w:rPr>
          <w:rFonts w:ascii="Times New Roman" w:hAnsi="Times New Roman"/>
          <w:sz w:val="24"/>
          <w:szCs w:val="24"/>
          <w:lang w:val="lv-LV"/>
        </w:rPr>
        <w:t>111</w:t>
      </w:r>
      <w:r w:rsidRPr="0097581D">
        <w:rPr>
          <w:rFonts w:ascii="Times New Roman" w:hAnsi="Times New Roman"/>
          <w:noProof/>
          <w:sz w:val="24"/>
          <w:szCs w:val="24"/>
          <w:lang w:val="lv-LV" w:eastAsia="lv-LV"/>
        </w:rPr>
        <w:t>,</w:t>
      </w:r>
    </w:p>
    <w:p w14:paraId="0E26F1C0" w14:textId="77777777" w:rsidR="00652AD7" w:rsidRDefault="00652AD7" w:rsidP="00652AD7">
      <w:pPr>
        <w:jc w:val="both"/>
        <w:rPr>
          <w:rFonts w:ascii="Times New Roman" w:hAnsi="Times New Roman"/>
          <w:noProof/>
          <w:sz w:val="24"/>
          <w:szCs w:val="24"/>
          <w:lang w:val="lv-LV" w:eastAsia="lv-LV"/>
        </w:rPr>
      </w:pPr>
    </w:p>
    <w:p w14:paraId="071504F5" w14:textId="77777777" w:rsidR="00652AD7" w:rsidRDefault="00652AD7" w:rsidP="00652AD7">
      <w:pPr>
        <w:ind w:firstLine="720"/>
        <w:jc w:val="both"/>
        <w:rPr>
          <w:rFonts w:ascii="Times New Roman" w:hAnsi="Times New Roman"/>
          <w:sz w:val="24"/>
          <w:szCs w:val="24"/>
          <w:lang w:val="lv-LV"/>
        </w:rPr>
      </w:pPr>
      <w:r w:rsidRPr="000918FA">
        <w:rPr>
          <w:rFonts w:ascii="Times New Roman" w:hAnsi="Times New Roman"/>
          <w:sz w:val="24"/>
          <w:szCs w:val="24"/>
          <w:lang w:val="lv-LV"/>
        </w:rPr>
        <w:t>precizē</w:t>
      </w:r>
      <w:r>
        <w:rPr>
          <w:rFonts w:ascii="Times New Roman" w:hAnsi="Times New Roman"/>
          <w:sz w:val="24"/>
          <w:szCs w:val="24"/>
          <w:lang w:val="lv-LV"/>
        </w:rPr>
        <w:t>t</w:t>
      </w:r>
      <w:r w:rsidRPr="000918FA">
        <w:rPr>
          <w:rFonts w:ascii="Times New Roman" w:hAnsi="Times New Roman"/>
          <w:sz w:val="24"/>
          <w:szCs w:val="24"/>
          <w:lang w:val="lv-LV"/>
        </w:rPr>
        <w:t xml:space="preserve"> Alūksnes novada pašvaldības domes 10.02.2025. lēmum</w:t>
      </w:r>
      <w:r>
        <w:rPr>
          <w:rFonts w:ascii="Times New Roman" w:hAnsi="Times New Roman"/>
          <w:sz w:val="24"/>
          <w:szCs w:val="24"/>
          <w:lang w:val="lv-LV"/>
        </w:rPr>
        <w:t>a</w:t>
      </w:r>
      <w:r w:rsidRPr="000918FA">
        <w:rPr>
          <w:rFonts w:ascii="Times New Roman" w:hAnsi="Times New Roman"/>
          <w:sz w:val="24"/>
          <w:szCs w:val="24"/>
          <w:lang w:val="lv-LV"/>
        </w:rPr>
        <w:t xml:space="preserve"> Nr.</w:t>
      </w:r>
      <w:r>
        <w:rPr>
          <w:rFonts w:ascii="Times New Roman" w:hAnsi="Times New Roman"/>
          <w:sz w:val="24"/>
          <w:szCs w:val="24"/>
          <w:lang w:val="lv-LV"/>
        </w:rPr>
        <w:t> </w:t>
      </w:r>
      <w:r w:rsidRPr="000918FA">
        <w:rPr>
          <w:rFonts w:ascii="Times New Roman" w:hAnsi="Times New Roman"/>
          <w:sz w:val="24"/>
          <w:szCs w:val="24"/>
          <w:lang w:val="lv-LV"/>
        </w:rPr>
        <w:t>28 “Par izglītības iestāžu izdevumu noteikšanu pašvaldību savstarpējos norēķinos”</w:t>
      </w:r>
      <w:r>
        <w:rPr>
          <w:rFonts w:ascii="Times New Roman" w:hAnsi="Times New Roman"/>
          <w:sz w:val="24"/>
          <w:szCs w:val="24"/>
          <w:lang w:val="lv-LV"/>
        </w:rPr>
        <w:t xml:space="preserve"> 2.3. apakšpunktā skaitli “342,03” aizstājot to ar skaitli “342,63”.</w:t>
      </w:r>
    </w:p>
    <w:p w14:paraId="4C6BD2F1" w14:textId="77777777" w:rsidR="00652AD7" w:rsidRDefault="00652AD7" w:rsidP="00652AD7">
      <w:pPr>
        <w:ind w:firstLine="720"/>
        <w:jc w:val="both"/>
        <w:rPr>
          <w:rFonts w:ascii="Times New Roman" w:hAnsi="Times New Roman"/>
          <w:sz w:val="24"/>
          <w:szCs w:val="24"/>
          <w:lang w:val="lv-LV"/>
        </w:rPr>
      </w:pPr>
    </w:p>
    <w:p w14:paraId="4DA33FAC" w14:textId="77777777" w:rsidR="00B927B2" w:rsidRDefault="00B927B2"/>
    <w:sectPr w:rsidR="00B927B2" w:rsidSect="004F7DD7">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AD7"/>
    <w:rsid w:val="004F7DD7"/>
    <w:rsid w:val="00652AD7"/>
    <w:rsid w:val="00B927B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9AE5A"/>
  <w15:chartTrackingRefBased/>
  <w15:docId w15:val="{06BF1AA9-81EC-4ED9-8C5D-C700885D4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aliases w:val="Parastais"/>
    <w:qFormat/>
    <w:rsid w:val="00652AD7"/>
    <w:pPr>
      <w:spacing w:after="0" w:line="240" w:lineRule="auto"/>
    </w:pPr>
    <w:rPr>
      <w:rFonts w:ascii="Arial" w:eastAsia="Times New Roman" w:hAnsi="Arial" w:cs="Times New Roman"/>
      <w:sz w:val="20"/>
      <w:szCs w:val="20"/>
      <w:lang w:val="en-GB"/>
    </w:rPr>
  </w:style>
  <w:style w:type="paragraph" w:styleId="Virsraksts1">
    <w:name w:val="heading 1"/>
    <w:basedOn w:val="Parasts"/>
    <w:next w:val="Parasts"/>
    <w:link w:val="Virsraksts1Rakstz"/>
    <w:qFormat/>
    <w:rsid w:val="00652AD7"/>
    <w:pPr>
      <w:keepNext/>
      <w:spacing w:before="240" w:after="60"/>
      <w:outlineLvl w:val="0"/>
    </w:pPr>
    <w:rPr>
      <w:rFonts w:cs="Arial"/>
      <w:b/>
      <w:bCs/>
      <w:kern w:val="32"/>
      <w:sz w:val="32"/>
      <w:szCs w:val="32"/>
      <w:lang w:val="en-AU"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52AD7"/>
    <w:rPr>
      <w:rFonts w:ascii="Arial" w:eastAsia="Times New Roman" w:hAnsi="Arial" w:cs="Arial"/>
      <w:b/>
      <w:bCs/>
      <w:kern w:val="32"/>
      <w:sz w:val="32"/>
      <w:szCs w:val="32"/>
      <w:lang w:val="en-AU" w:eastAsia="lv-LV"/>
    </w:rPr>
  </w:style>
  <w:style w:type="paragraph" w:styleId="Pamattekstsaratkpi">
    <w:name w:val="Body Text Indent"/>
    <w:basedOn w:val="Parasts"/>
    <w:link w:val="PamattekstsaratkpiRakstz"/>
    <w:semiHidden/>
    <w:unhideWhenUsed/>
    <w:rsid w:val="00652AD7"/>
    <w:pPr>
      <w:ind w:firstLine="720"/>
      <w:jc w:val="both"/>
    </w:pPr>
    <w:rPr>
      <w:rFonts w:ascii="Times New Roman" w:hAnsi="Times New Roman"/>
      <w:sz w:val="22"/>
      <w:lang w:val="lv-LV" w:eastAsia="lv-LV"/>
    </w:rPr>
  </w:style>
  <w:style w:type="character" w:customStyle="1" w:styleId="PamattekstsaratkpiRakstz">
    <w:name w:val="Pamatteksts ar atkāpi Rakstz."/>
    <w:basedOn w:val="Noklusjumarindkopasfonts"/>
    <w:link w:val="Pamattekstsaratkpi"/>
    <w:semiHidden/>
    <w:rsid w:val="00652AD7"/>
    <w:rPr>
      <w:rFonts w:eastAsia="Times New Roman" w:cs="Times New Roman"/>
      <w:sz w:val="22"/>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515</Words>
  <Characters>295</Characters>
  <Application>Microsoft Office Word</Application>
  <DocSecurity>0</DocSecurity>
  <Lines>2</Lines>
  <Paragraphs>1</Paragraphs>
  <ScaleCrop>false</ScaleCrop>
  <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Everita BALANDE</dc:creator>
  <cp:keywords/>
  <dc:description/>
  <cp:lastModifiedBy>Everita BALANDE</cp:lastModifiedBy>
  <cp:revision>1</cp:revision>
  <dcterms:created xsi:type="dcterms:W3CDTF">2025-04-08T11:16:00Z</dcterms:created>
  <dcterms:modified xsi:type="dcterms:W3CDTF">2025-04-08T11:17:00Z</dcterms:modified>
</cp:coreProperties>
</file>