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A138" w14:textId="77777777" w:rsidR="002F6766" w:rsidRPr="003449A2" w:rsidRDefault="002F6766" w:rsidP="002F6766">
      <w:pPr>
        <w:jc w:val="center"/>
      </w:pPr>
      <w:r w:rsidRPr="003449A2">
        <w:rPr>
          <w:noProof/>
          <w:lang w:eastAsia="lv-LV"/>
        </w:rPr>
        <w:drawing>
          <wp:inline distT="0" distB="0" distL="0" distR="0" wp14:anchorId="47BBC0D7" wp14:editId="08E1DF2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376AB14" w14:textId="77777777" w:rsidR="002F6766" w:rsidRPr="003449A2" w:rsidRDefault="002F6766" w:rsidP="002F6766">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4A8DC78D" w14:textId="77777777" w:rsidR="002F6766" w:rsidRPr="003449A2" w:rsidRDefault="002F6766" w:rsidP="002F6766"/>
    <w:p w14:paraId="3C2D4949" w14:textId="77777777" w:rsidR="002F6766" w:rsidRPr="003449A2" w:rsidRDefault="002F6766" w:rsidP="002F6766">
      <w:pPr>
        <w:keepNext/>
        <w:jc w:val="center"/>
        <w:outlineLvl w:val="0"/>
        <w:rPr>
          <w:b/>
          <w:sz w:val="28"/>
        </w:rPr>
      </w:pPr>
      <w:r w:rsidRPr="003449A2">
        <w:rPr>
          <w:b/>
          <w:sz w:val="28"/>
        </w:rPr>
        <w:t>LICENCĒŠANAS KOMISIJA</w:t>
      </w:r>
    </w:p>
    <w:p w14:paraId="30613FED" w14:textId="77777777" w:rsidR="002F6766" w:rsidRPr="003449A2" w:rsidRDefault="002F6766" w:rsidP="002F6766">
      <w:pPr>
        <w:jc w:val="center"/>
        <w:rPr>
          <w:sz w:val="16"/>
        </w:rPr>
      </w:pPr>
    </w:p>
    <w:p w14:paraId="1DDE28BD" w14:textId="77777777" w:rsidR="002F6766" w:rsidRPr="003449A2" w:rsidRDefault="002F6766" w:rsidP="002F6766">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ECD92A1" w14:textId="77777777" w:rsidR="002F6766" w:rsidRPr="003449A2" w:rsidRDefault="002F6766" w:rsidP="002F6766">
      <w:pPr>
        <w:jc w:val="center"/>
        <w:rPr>
          <w:sz w:val="16"/>
        </w:rPr>
      </w:pPr>
      <w:r w:rsidRPr="003449A2">
        <w:rPr>
          <w:sz w:val="16"/>
        </w:rPr>
        <w:t>_________________________________________________________________________________________________________</w:t>
      </w:r>
    </w:p>
    <w:p w14:paraId="5F7F1EA0" w14:textId="77777777" w:rsidR="002F6766" w:rsidRDefault="002F6766" w:rsidP="002F6766">
      <w:pPr>
        <w:jc w:val="center"/>
        <w:rPr>
          <w:sz w:val="24"/>
          <w:szCs w:val="24"/>
        </w:rPr>
      </w:pPr>
    </w:p>
    <w:p w14:paraId="2AC6CEF2" w14:textId="77777777" w:rsidR="002F6766" w:rsidRPr="003449A2" w:rsidRDefault="002F6766" w:rsidP="002F6766">
      <w:pPr>
        <w:jc w:val="center"/>
        <w:rPr>
          <w:sz w:val="24"/>
          <w:szCs w:val="24"/>
        </w:rPr>
      </w:pPr>
      <w:r w:rsidRPr="003449A2">
        <w:rPr>
          <w:sz w:val="24"/>
          <w:szCs w:val="24"/>
        </w:rPr>
        <w:t>Alūksnē</w:t>
      </w:r>
    </w:p>
    <w:p w14:paraId="27FDE631" w14:textId="77777777" w:rsidR="002F6766" w:rsidRDefault="002F6766" w:rsidP="002F6766">
      <w:pPr>
        <w:jc w:val="center"/>
        <w:rPr>
          <w:sz w:val="24"/>
          <w:szCs w:val="24"/>
        </w:rPr>
      </w:pPr>
      <w:r>
        <w:rPr>
          <w:sz w:val="24"/>
          <w:szCs w:val="24"/>
        </w:rPr>
        <w:t>S</w:t>
      </w:r>
      <w:r w:rsidRPr="00F0230F">
        <w:rPr>
          <w:sz w:val="24"/>
          <w:szCs w:val="24"/>
        </w:rPr>
        <w:t>ĒDES PROTOKOLS</w:t>
      </w:r>
    </w:p>
    <w:p w14:paraId="5274BC31" w14:textId="77777777" w:rsidR="002F6766" w:rsidRPr="00F0230F" w:rsidRDefault="002F6766" w:rsidP="002F6766">
      <w:pPr>
        <w:jc w:val="center"/>
        <w:rPr>
          <w:sz w:val="24"/>
          <w:szCs w:val="24"/>
        </w:rPr>
      </w:pPr>
    </w:p>
    <w:p w14:paraId="63648E32" w14:textId="2B81091E" w:rsidR="002F6766" w:rsidRDefault="002F6766" w:rsidP="002F6766">
      <w:pPr>
        <w:jc w:val="both"/>
        <w:rPr>
          <w:sz w:val="24"/>
          <w:szCs w:val="24"/>
        </w:rPr>
      </w:pPr>
      <w:bookmarkStart w:id="0" w:name="_Hlk194653793"/>
      <w:r>
        <w:rPr>
          <w:sz w:val="24"/>
          <w:szCs w:val="24"/>
        </w:rPr>
        <w:t>2025.gada</w:t>
      </w:r>
      <w:r w:rsidR="003B5703">
        <w:rPr>
          <w:sz w:val="24"/>
          <w:szCs w:val="24"/>
        </w:rPr>
        <w:t xml:space="preserve"> </w:t>
      </w:r>
      <w:r w:rsidR="00411086">
        <w:rPr>
          <w:sz w:val="24"/>
          <w:szCs w:val="24"/>
        </w:rPr>
        <w:t>4.</w:t>
      </w:r>
      <w:r w:rsidR="004F280D">
        <w:rPr>
          <w:sz w:val="24"/>
          <w:szCs w:val="24"/>
        </w:rPr>
        <w:t>aprīlī</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sidR="00F059E0">
        <w:rPr>
          <w:sz w:val="24"/>
          <w:szCs w:val="24"/>
        </w:rPr>
        <w:tab/>
      </w:r>
      <w:r>
        <w:rPr>
          <w:sz w:val="24"/>
          <w:szCs w:val="24"/>
        </w:rPr>
        <w:t>Nr</w:t>
      </w:r>
      <w:r w:rsidR="00024185">
        <w:rPr>
          <w:sz w:val="24"/>
          <w:szCs w:val="24"/>
        </w:rPr>
        <w:t>.</w:t>
      </w:r>
      <w:r w:rsidR="00F4390D">
        <w:rPr>
          <w:sz w:val="24"/>
          <w:szCs w:val="24"/>
        </w:rPr>
        <w:t>1</w:t>
      </w:r>
      <w:r w:rsidR="003B5703">
        <w:rPr>
          <w:sz w:val="24"/>
          <w:szCs w:val="24"/>
        </w:rPr>
        <w:t>2</w:t>
      </w:r>
    </w:p>
    <w:bookmarkEnd w:id="0"/>
    <w:p w14:paraId="23B011AC" w14:textId="77777777" w:rsidR="002F6766" w:rsidRDefault="002F6766" w:rsidP="002F6766">
      <w:pPr>
        <w:jc w:val="both"/>
        <w:rPr>
          <w:sz w:val="24"/>
          <w:szCs w:val="24"/>
        </w:rPr>
      </w:pPr>
    </w:p>
    <w:p w14:paraId="34A2B07A" w14:textId="6FAB749D" w:rsidR="002F6766" w:rsidRDefault="002F6766" w:rsidP="002F6766">
      <w:pPr>
        <w:jc w:val="both"/>
        <w:rPr>
          <w:sz w:val="24"/>
          <w:szCs w:val="24"/>
        </w:rPr>
      </w:pPr>
      <w:r>
        <w:rPr>
          <w:sz w:val="24"/>
          <w:szCs w:val="24"/>
        </w:rPr>
        <w:t xml:space="preserve">Sēde sākta pulksten </w:t>
      </w:r>
      <w:r w:rsidR="00411086">
        <w:rPr>
          <w:sz w:val="24"/>
          <w:szCs w:val="24"/>
        </w:rPr>
        <w:t>10.</w:t>
      </w:r>
      <w:r w:rsidR="00740B78">
        <w:rPr>
          <w:sz w:val="24"/>
          <w:szCs w:val="24"/>
        </w:rPr>
        <w:t>3</w:t>
      </w:r>
      <w:r w:rsidR="00411086">
        <w:rPr>
          <w:sz w:val="24"/>
          <w:szCs w:val="24"/>
        </w:rPr>
        <w:t>0</w:t>
      </w:r>
      <w:r w:rsidR="00C560E9">
        <w:rPr>
          <w:sz w:val="24"/>
          <w:szCs w:val="24"/>
        </w:rPr>
        <w:t xml:space="preserve"> </w:t>
      </w:r>
      <w:r>
        <w:rPr>
          <w:sz w:val="24"/>
          <w:szCs w:val="24"/>
        </w:rPr>
        <w:t>sēde slēgta pulksten</w:t>
      </w:r>
      <w:r w:rsidR="00616957">
        <w:rPr>
          <w:sz w:val="24"/>
          <w:szCs w:val="24"/>
        </w:rPr>
        <w:t xml:space="preserve"> </w:t>
      </w:r>
      <w:r w:rsidR="00352577">
        <w:rPr>
          <w:sz w:val="24"/>
          <w:szCs w:val="24"/>
        </w:rPr>
        <w:t>11.30</w:t>
      </w:r>
    </w:p>
    <w:p w14:paraId="60590C9D" w14:textId="77777777" w:rsidR="002F6766" w:rsidRDefault="002F6766" w:rsidP="002F6766">
      <w:pPr>
        <w:jc w:val="both"/>
        <w:rPr>
          <w:sz w:val="24"/>
          <w:szCs w:val="24"/>
        </w:rPr>
      </w:pPr>
      <w:r>
        <w:rPr>
          <w:sz w:val="24"/>
          <w:szCs w:val="24"/>
        </w:rPr>
        <w:t>Sēdes norises vieta: Dārza iela 11, Alūksnē, Alūksnes VPVKAC 1.stāvā</w:t>
      </w:r>
    </w:p>
    <w:p w14:paraId="5345CA23" w14:textId="77777777" w:rsidR="002F6766" w:rsidRDefault="002F6766" w:rsidP="002F6766">
      <w:pPr>
        <w:jc w:val="both"/>
        <w:rPr>
          <w:sz w:val="24"/>
          <w:szCs w:val="24"/>
        </w:rPr>
      </w:pPr>
      <w:r>
        <w:rPr>
          <w:sz w:val="24"/>
          <w:szCs w:val="24"/>
        </w:rPr>
        <w:t>Sēdi vada: komisijas priekšsēdētāja Māra KOVAĻENKO</w:t>
      </w:r>
    </w:p>
    <w:p w14:paraId="37687828" w14:textId="77777777" w:rsidR="002F6766" w:rsidRDefault="002F6766" w:rsidP="002F6766">
      <w:pPr>
        <w:jc w:val="both"/>
        <w:rPr>
          <w:sz w:val="24"/>
          <w:szCs w:val="24"/>
        </w:rPr>
      </w:pPr>
      <w:r>
        <w:rPr>
          <w:sz w:val="24"/>
          <w:szCs w:val="24"/>
        </w:rPr>
        <w:t>Sēdi protokolē: komisijas locekle Everita BALANDE</w:t>
      </w:r>
    </w:p>
    <w:p w14:paraId="3DD66F66" w14:textId="5BDAD24B" w:rsidR="002F6766" w:rsidRDefault="002F6766" w:rsidP="002F6766">
      <w:pPr>
        <w:jc w:val="both"/>
        <w:rPr>
          <w:sz w:val="24"/>
          <w:szCs w:val="24"/>
        </w:rPr>
      </w:pPr>
      <w:r>
        <w:rPr>
          <w:sz w:val="24"/>
          <w:szCs w:val="24"/>
        </w:rPr>
        <w:t>Sēdē piedalās Licencēšanas komisijas locekļi: Māra KOVAĻENKO, Everita BALANDE, Sanita RIBAKA</w:t>
      </w:r>
    </w:p>
    <w:p w14:paraId="71E03039" w14:textId="76C7DD8F" w:rsidR="00F059E0" w:rsidRDefault="00F059E0" w:rsidP="002F6766">
      <w:pPr>
        <w:jc w:val="both"/>
        <w:rPr>
          <w:sz w:val="24"/>
          <w:szCs w:val="24"/>
        </w:rPr>
      </w:pPr>
    </w:p>
    <w:p w14:paraId="6C8BAD7C" w14:textId="2EDAE8F6" w:rsidR="00F059E0" w:rsidRDefault="00F059E0" w:rsidP="002F6766">
      <w:pPr>
        <w:jc w:val="both"/>
        <w:rPr>
          <w:sz w:val="24"/>
          <w:szCs w:val="24"/>
        </w:rPr>
      </w:pPr>
      <w:r>
        <w:rPr>
          <w:sz w:val="24"/>
          <w:szCs w:val="24"/>
        </w:rPr>
        <w:t>Sēdē nepiedalās: komisijas locekle Sanita BĒRZIŅA, atrodas atvaļinājumā</w:t>
      </w:r>
    </w:p>
    <w:p w14:paraId="667C5FDD" w14:textId="77777777" w:rsidR="002F6766" w:rsidRDefault="002F6766" w:rsidP="002F6766">
      <w:pPr>
        <w:jc w:val="both"/>
        <w:rPr>
          <w:sz w:val="24"/>
          <w:szCs w:val="24"/>
        </w:rPr>
      </w:pPr>
    </w:p>
    <w:p w14:paraId="04FC7AB4" w14:textId="74C26F05" w:rsidR="000902E7" w:rsidRDefault="002F6766" w:rsidP="002F6766">
      <w:pPr>
        <w:jc w:val="both"/>
        <w:rPr>
          <w:sz w:val="24"/>
          <w:szCs w:val="24"/>
        </w:rPr>
      </w:pPr>
      <w:r>
        <w:rPr>
          <w:sz w:val="24"/>
          <w:szCs w:val="24"/>
        </w:rPr>
        <w:t>Darba kārtībā:</w:t>
      </w:r>
    </w:p>
    <w:p w14:paraId="7EA7898F" w14:textId="77777777" w:rsidR="000902E7" w:rsidRDefault="000902E7" w:rsidP="000902E7">
      <w:pPr>
        <w:pStyle w:val="Sarakstarindkopa"/>
        <w:numPr>
          <w:ilvl w:val="0"/>
          <w:numId w:val="1"/>
        </w:numPr>
        <w:spacing w:after="0" w:line="240" w:lineRule="auto"/>
        <w:jc w:val="both"/>
        <w:rPr>
          <w:szCs w:val="24"/>
        </w:rPr>
      </w:pPr>
      <w:r w:rsidRPr="003A4F3F">
        <w:rPr>
          <w:szCs w:val="24"/>
        </w:rPr>
        <w:t>Latvijas evaņģēliski luteriskās baznīcas Alūksnes draudzes</w:t>
      </w:r>
      <w:r>
        <w:rPr>
          <w:szCs w:val="24"/>
        </w:rPr>
        <w:t xml:space="preserve"> iesnieguma izskatīšana.</w:t>
      </w:r>
    </w:p>
    <w:p w14:paraId="0FF9D823" w14:textId="2940CF10" w:rsidR="004F280D" w:rsidRDefault="004F280D" w:rsidP="000902E7">
      <w:pPr>
        <w:pStyle w:val="Sarakstarindkopa"/>
        <w:numPr>
          <w:ilvl w:val="0"/>
          <w:numId w:val="1"/>
        </w:numPr>
        <w:spacing w:after="0" w:line="240" w:lineRule="auto"/>
        <w:jc w:val="both"/>
        <w:rPr>
          <w:szCs w:val="24"/>
        </w:rPr>
      </w:pPr>
      <w:bookmarkStart w:id="1" w:name="_Hlk194568017"/>
      <w:r>
        <w:rPr>
          <w:szCs w:val="24"/>
        </w:rPr>
        <w:t>SIA “PĒTERSĪLIS” iesnieguma izskatīšana.</w:t>
      </w:r>
    </w:p>
    <w:p w14:paraId="1D7E2032" w14:textId="77777777" w:rsidR="000902E7" w:rsidRDefault="000902E7" w:rsidP="000902E7">
      <w:pPr>
        <w:jc w:val="both"/>
        <w:rPr>
          <w:szCs w:val="24"/>
        </w:rPr>
      </w:pPr>
    </w:p>
    <w:bookmarkEnd w:id="1"/>
    <w:p w14:paraId="15D27640" w14:textId="77777777" w:rsidR="000902E7" w:rsidRPr="000902E7" w:rsidRDefault="000902E7" w:rsidP="000902E7">
      <w:pPr>
        <w:jc w:val="both"/>
        <w:rPr>
          <w:szCs w:val="24"/>
        </w:rPr>
      </w:pPr>
    </w:p>
    <w:p w14:paraId="0FA3F1E2" w14:textId="77777777" w:rsidR="000902E7" w:rsidRPr="00BC5056" w:rsidRDefault="000902E7" w:rsidP="000902E7">
      <w:pPr>
        <w:ind w:left="360"/>
        <w:jc w:val="both"/>
        <w:rPr>
          <w:b/>
          <w:bCs/>
          <w:sz w:val="24"/>
          <w:szCs w:val="24"/>
        </w:rPr>
      </w:pPr>
      <w:bookmarkStart w:id="2" w:name="_Hlk194654154"/>
      <w:r>
        <w:rPr>
          <w:b/>
          <w:bCs/>
          <w:sz w:val="24"/>
          <w:szCs w:val="24"/>
        </w:rPr>
        <w:t xml:space="preserve">1. </w:t>
      </w:r>
      <w:r w:rsidRPr="00BC5056">
        <w:rPr>
          <w:b/>
          <w:bCs/>
          <w:sz w:val="24"/>
          <w:szCs w:val="24"/>
        </w:rPr>
        <w:t>Latvijas evaņģēliski luteriskās baznīcas Alūksnes draudzes iesnieguma izskatīšana</w:t>
      </w:r>
    </w:p>
    <w:p w14:paraId="1F832C24" w14:textId="77777777" w:rsidR="000902E7" w:rsidRDefault="000902E7" w:rsidP="000902E7">
      <w:pPr>
        <w:spacing w:after="160" w:line="252" w:lineRule="auto"/>
        <w:jc w:val="both"/>
        <w:rPr>
          <w:rFonts w:eastAsia="Calibri"/>
          <w:sz w:val="24"/>
          <w:szCs w:val="24"/>
        </w:rPr>
      </w:pPr>
    </w:p>
    <w:p w14:paraId="06412E09" w14:textId="428458E9" w:rsidR="000902E7" w:rsidRDefault="000902E7" w:rsidP="000902E7">
      <w:pPr>
        <w:spacing w:after="160" w:line="254" w:lineRule="auto"/>
        <w:jc w:val="both"/>
        <w:rPr>
          <w:rFonts w:eastAsia="Calibri"/>
          <w:sz w:val="24"/>
          <w:szCs w:val="24"/>
        </w:rPr>
      </w:pPr>
      <w:r>
        <w:rPr>
          <w:rFonts w:eastAsia="Calibri"/>
          <w:sz w:val="24"/>
          <w:szCs w:val="24"/>
        </w:rPr>
        <w:t>M.KOVAĻENKO</w:t>
      </w:r>
      <w:r>
        <w:rPr>
          <w:rFonts w:eastAsia="Calibri"/>
          <w:sz w:val="24"/>
          <w:szCs w:val="24"/>
        </w:rPr>
        <w:tab/>
        <w:t>informē, ka pašvaldībā 19.03.2025. saņemts iesniegums no Latvijas evaņģēliski luteriskās baznīcas Alūksnes draudzes  ar lūgumu 18.04.2025. atļaut rīkot  Krusta ceļa gājienu pa Alūksnes pilsētas ielām.</w:t>
      </w:r>
    </w:p>
    <w:p w14:paraId="0D8FB14A" w14:textId="36B1E64B" w:rsidR="000902E7" w:rsidRDefault="000902E7" w:rsidP="000902E7">
      <w:pPr>
        <w:ind w:left="1418" w:hanging="1418"/>
        <w:jc w:val="center"/>
        <w:rPr>
          <w:rFonts w:eastAsia="Calibri"/>
          <w:sz w:val="24"/>
          <w:szCs w:val="24"/>
        </w:rPr>
      </w:pPr>
      <w:r>
        <w:rPr>
          <w:rFonts w:eastAsia="Calibri"/>
          <w:sz w:val="24"/>
          <w:szCs w:val="24"/>
        </w:rPr>
        <w:t xml:space="preserve">Atklāti balsojot : “par” </w:t>
      </w:r>
      <w:r w:rsidR="00F059E0">
        <w:rPr>
          <w:rFonts w:eastAsia="Calibri"/>
          <w:sz w:val="24"/>
          <w:szCs w:val="24"/>
        </w:rPr>
        <w:t>3</w:t>
      </w:r>
      <w:r>
        <w:rPr>
          <w:rFonts w:eastAsia="Calibri"/>
          <w:sz w:val="24"/>
          <w:szCs w:val="24"/>
        </w:rPr>
        <w:t>; “pret” nav; “atturas” nav,</w:t>
      </w:r>
    </w:p>
    <w:p w14:paraId="5C912931" w14:textId="77777777" w:rsidR="000902E7" w:rsidRDefault="000902E7" w:rsidP="000902E7">
      <w:pPr>
        <w:jc w:val="center"/>
        <w:rPr>
          <w:rFonts w:eastAsia="Calibri"/>
          <w:sz w:val="24"/>
          <w:szCs w:val="24"/>
        </w:rPr>
      </w:pPr>
      <w:r>
        <w:rPr>
          <w:rFonts w:eastAsia="Calibri"/>
          <w:sz w:val="24"/>
          <w:szCs w:val="24"/>
        </w:rPr>
        <w:t>LICENCĒŠANAS KOMISIJA NOLEMJ:</w:t>
      </w:r>
    </w:p>
    <w:p w14:paraId="47E61750" w14:textId="77777777" w:rsidR="000902E7" w:rsidRDefault="000902E7" w:rsidP="000902E7">
      <w:pPr>
        <w:jc w:val="center"/>
        <w:rPr>
          <w:rFonts w:eastAsia="Calibri"/>
          <w:sz w:val="24"/>
          <w:szCs w:val="24"/>
        </w:rPr>
      </w:pPr>
    </w:p>
    <w:p w14:paraId="61194216" w14:textId="77777777" w:rsidR="000902E7" w:rsidRDefault="000902E7" w:rsidP="000902E7">
      <w:pPr>
        <w:spacing w:after="160" w:line="254" w:lineRule="auto"/>
        <w:ind w:firstLine="720"/>
        <w:jc w:val="both"/>
        <w:rPr>
          <w:rFonts w:eastAsia="Calibri"/>
          <w:sz w:val="24"/>
          <w:szCs w:val="24"/>
        </w:rPr>
      </w:pPr>
      <w:r>
        <w:rPr>
          <w:rFonts w:eastAsia="Calibri"/>
          <w:sz w:val="24"/>
          <w:szCs w:val="24"/>
        </w:rPr>
        <w:t>Pamatojoties uz likumu „Par sapulcēm, gājieniem un piketiem” un Licencēšanas komisijas nolikuma, kas apstiprināts ar Alūksnes novada domes 29.06.2023. lēmumu Nr.177 (protokols Nr.8, 9.punkts), 9.8.p.,</w:t>
      </w:r>
    </w:p>
    <w:p w14:paraId="210920A8" w14:textId="4D51AA25" w:rsidR="000902E7" w:rsidRDefault="000902E7" w:rsidP="000902E7">
      <w:pPr>
        <w:spacing w:after="160" w:line="254" w:lineRule="auto"/>
        <w:jc w:val="both"/>
        <w:rPr>
          <w:rFonts w:eastAsia="Calibri"/>
          <w:sz w:val="24"/>
          <w:szCs w:val="24"/>
        </w:rPr>
      </w:pPr>
      <w:r>
        <w:rPr>
          <w:rFonts w:eastAsia="Calibri"/>
          <w:sz w:val="24"/>
          <w:szCs w:val="24"/>
        </w:rPr>
        <w:t>1. Atļaut Latvijas evaņģēliski luteriskās baznīcas Alūksnes draudzei, reģistrācijas Nr.9000380953, 2025.gada 18.aprīlī rīkot Krusta ceļa gājienu  pa maršrutu Baznīcas iela – Pils iela  - Ojāra Vācieša iela - Dārza iela - Helēnas iela līdz Sv. Bonifācija Alūksnes Romas katoļu draudzes baznīcai laikā no pulksten 12.00 līdz pulksten 14.00.</w:t>
      </w:r>
    </w:p>
    <w:p w14:paraId="76369EA0" w14:textId="77777777" w:rsidR="000902E7" w:rsidRDefault="000902E7" w:rsidP="000902E7">
      <w:pPr>
        <w:spacing w:after="160" w:line="254" w:lineRule="auto"/>
        <w:jc w:val="both"/>
        <w:rPr>
          <w:rFonts w:eastAsia="Calibri"/>
          <w:sz w:val="24"/>
          <w:szCs w:val="24"/>
        </w:rPr>
      </w:pPr>
      <w:r>
        <w:rPr>
          <w:rFonts w:eastAsia="Calibri"/>
          <w:sz w:val="24"/>
          <w:szCs w:val="24"/>
        </w:rPr>
        <w:t>2. Atbildīgais par pasākuma norisi Magnuss BENGTSONS, tālrunis 25917705.</w:t>
      </w:r>
    </w:p>
    <w:bookmarkEnd w:id="2"/>
    <w:p w14:paraId="287058E9" w14:textId="77777777" w:rsidR="000902E7" w:rsidRDefault="000902E7" w:rsidP="000902E7">
      <w:pPr>
        <w:spacing w:after="160" w:line="254" w:lineRule="auto"/>
        <w:jc w:val="both"/>
        <w:rPr>
          <w:rFonts w:eastAsia="Calibri"/>
          <w:sz w:val="24"/>
          <w:szCs w:val="24"/>
        </w:rPr>
      </w:pPr>
    </w:p>
    <w:p w14:paraId="790FB4FD" w14:textId="77777777" w:rsidR="000902E7" w:rsidRDefault="000902E7" w:rsidP="000902E7">
      <w:pPr>
        <w:spacing w:after="160" w:line="252" w:lineRule="auto"/>
        <w:jc w:val="both"/>
        <w:rPr>
          <w:rFonts w:eastAsia="Calibri"/>
          <w:i/>
          <w:iCs/>
          <w:sz w:val="24"/>
          <w:szCs w:val="24"/>
        </w:rPr>
      </w:pPr>
      <w:r>
        <w:rPr>
          <w:rFonts w:eastAsia="Calibri"/>
          <w:i/>
          <w:iCs/>
          <w:sz w:val="24"/>
          <w:szCs w:val="24"/>
        </w:rPr>
        <w:t>Notiek diskusija par gājienu.</w:t>
      </w:r>
    </w:p>
    <w:p w14:paraId="32AF7959" w14:textId="77777777" w:rsidR="000902E7" w:rsidRDefault="000902E7" w:rsidP="002F6766">
      <w:pPr>
        <w:jc w:val="both"/>
        <w:rPr>
          <w:sz w:val="24"/>
          <w:szCs w:val="24"/>
        </w:rPr>
      </w:pPr>
    </w:p>
    <w:p w14:paraId="5D18B3A2" w14:textId="386BEA41" w:rsidR="004F280D" w:rsidRPr="004F280D" w:rsidRDefault="004F280D" w:rsidP="004F280D">
      <w:pPr>
        <w:pStyle w:val="Sarakstarindkopa"/>
        <w:numPr>
          <w:ilvl w:val="0"/>
          <w:numId w:val="7"/>
        </w:numPr>
        <w:jc w:val="both"/>
        <w:rPr>
          <w:b/>
          <w:bCs/>
          <w:szCs w:val="24"/>
        </w:rPr>
      </w:pPr>
      <w:r w:rsidRPr="004F280D">
        <w:rPr>
          <w:b/>
          <w:bCs/>
          <w:szCs w:val="24"/>
        </w:rPr>
        <w:t>SIA “PĒTERSĪLIS” iesnieguma izskatīšana</w:t>
      </w:r>
    </w:p>
    <w:p w14:paraId="17B02D63" w14:textId="77777777" w:rsidR="004F280D" w:rsidRDefault="004F280D" w:rsidP="004F280D">
      <w:pPr>
        <w:jc w:val="both"/>
        <w:rPr>
          <w:szCs w:val="24"/>
        </w:rPr>
      </w:pPr>
    </w:p>
    <w:p w14:paraId="25DC12C4" w14:textId="5A277484" w:rsidR="00411086" w:rsidRDefault="00411086" w:rsidP="00411086">
      <w:pPr>
        <w:jc w:val="both"/>
        <w:rPr>
          <w:sz w:val="24"/>
          <w:szCs w:val="24"/>
        </w:rPr>
      </w:pPr>
      <w:r>
        <w:rPr>
          <w:sz w:val="24"/>
          <w:szCs w:val="24"/>
        </w:rPr>
        <w:t>M.KOVAĻENKO</w:t>
      </w:r>
      <w:r>
        <w:rPr>
          <w:sz w:val="24"/>
          <w:szCs w:val="24"/>
        </w:rPr>
        <w:tab/>
        <w:t>iepazīstina ar SIA “PĒTERSĪLIS” 02.04.2025. iesniegumu ar lūgumu tirdzniecības vietas atļauju tirdzniecībai Brūža ielā 7, Alūksnē martā saskaņā ar Alūksnes novada Kultūras centra pasākumu plānu. Paskaidro, ka nepieciešams izsniegt ir tikai saskaņojumu alkoholisko dzērienu tirdzniecībai izlejamā veidā, jo tirdzniecības atļauja ir iegūta izsoles kārtībā un noslēgts telpu nomas līgums</w:t>
      </w:r>
    </w:p>
    <w:p w14:paraId="06C89D6F" w14:textId="77777777" w:rsidR="00411086" w:rsidRDefault="00411086" w:rsidP="00411086">
      <w:pPr>
        <w:jc w:val="both"/>
        <w:rPr>
          <w:sz w:val="24"/>
          <w:szCs w:val="24"/>
        </w:rPr>
      </w:pPr>
    </w:p>
    <w:p w14:paraId="594C4F97" w14:textId="7B8DE915" w:rsidR="00411086" w:rsidRDefault="00411086" w:rsidP="00411086">
      <w:pPr>
        <w:tabs>
          <w:tab w:val="left" w:pos="709"/>
        </w:tabs>
        <w:ind w:left="1418" w:hanging="1418"/>
        <w:jc w:val="center"/>
        <w:rPr>
          <w:sz w:val="24"/>
          <w:szCs w:val="24"/>
        </w:rPr>
      </w:pPr>
      <w:r>
        <w:rPr>
          <w:sz w:val="24"/>
          <w:szCs w:val="24"/>
        </w:rPr>
        <w:t xml:space="preserve">Atklāti balsojot: “par” </w:t>
      </w:r>
      <w:r w:rsidR="00F059E0">
        <w:rPr>
          <w:sz w:val="24"/>
          <w:szCs w:val="24"/>
        </w:rPr>
        <w:t>3</w:t>
      </w:r>
      <w:r>
        <w:rPr>
          <w:sz w:val="24"/>
          <w:szCs w:val="24"/>
        </w:rPr>
        <w:t>; “pret” nav; “atturas” nav,</w:t>
      </w:r>
    </w:p>
    <w:p w14:paraId="5F962A65" w14:textId="77777777" w:rsidR="00411086" w:rsidRDefault="00411086" w:rsidP="00411086">
      <w:pPr>
        <w:ind w:left="1418" w:hanging="1418"/>
        <w:jc w:val="center"/>
        <w:rPr>
          <w:sz w:val="24"/>
          <w:szCs w:val="24"/>
        </w:rPr>
      </w:pPr>
      <w:r>
        <w:rPr>
          <w:sz w:val="24"/>
          <w:szCs w:val="24"/>
        </w:rPr>
        <w:t>LICENCĒŠANAS KOMISIJA NOLEMJ:</w:t>
      </w:r>
    </w:p>
    <w:p w14:paraId="1EE55D07" w14:textId="77777777" w:rsidR="00411086" w:rsidRDefault="00411086" w:rsidP="00411086">
      <w:pPr>
        <w:ind w:left="1418" w:hanging="1418"/>
        <w:jc w:val="center"/>
        <w:rPr>
          <w:sz w:val="24"/>
          <w:szCs w:val="24"/>
        </w:rPr>
      </w:pPr>
    </w:p>
    <w:p w14:paraId="602EA471" w14:textId="77777777" w:rsidR="00411086" w:rsidRDefault="00411086" w:rsidP="00411086">
      <w:pPr>
        <w:pStyle w:val="Pamatteksts"/>
        <w:ind w:firstLine="720"/>
        <w:rPr>
          <w:sz w:val="24"/>
          <w:szCs w:val="24"/>
        </w:rPr>
      </w:pPr>
      <w:bookmarkStart w:id="3" w:name="_Hlk194653825"/>
      <w:r>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un Licencēšanas komisijas nolikuma, kas apstiprināts ar Alūksnes novada domes 29.06.2023. lēmumu Nr.177 (protokols Nr.8, 9.punkts),  9.1.p.,</w:t>
      </w:r>
    </w:p>
    <w:p w14:paraId="31ED36C9" w14:textId="77777777" w:rsidR="00411086" w:rsidRDefault="00411086" w:rsidP="00411086">
      <w:pPr>
        <w:jc w:val="both"/>
        <w:rPr>
          <w:sz w:val="24"/>
          <w:szCs w:val="24"/>
        </w:rPr>
      </w:pPr>
    </w:p>
    <w:p w14:paraId="745B7AFB" w14:textId="77777777" w:rsidR="00411086" w:rsidRDefault="00411086" w:rsidP="00411086">
      <w:pPr>
        <w:jc w:val="both"/>
        <w:rPr>
          <w:sz w:val="24"/>
          <w:szCs w:val="24"/>
        </w:rPr>
      </w:pPr>
      <w:bookmarkStart w:id="4" w:name="_Hlk189058483"/>
      <w:r>
        <w:rPr>
          <w:sz w:val="24"/>
          <w:szCs w:val="24"/>
        </w:rPr>
        <w:t>1.Saskaņot  alkoholisko dzērienu tirdzniecību izlejamā veidā sabiedrībai ar ierobežotu atbildību “PĒTERSĪLIS” (reģistrācijas Nr.44103076804) tirdzniecības vietā Brūža ielā 7, Alūksnē, Alūksnes novadā publisku pasākumu laikā šādos datumos:</w:t>
      </w:r>
    </w:p>
    <w:p w14:paraId="7489F7B3" w14:textId="07A6F5A4" w:rsidR="00411086" w:rsidRDefault="00411086" w:rsidP="00411086">
      <w:pPr>
        <w:jc w:val="both"/>
        <w:rPr>
          <w:sz w:val="24"/>
          <w:szCs w:val="24"/>
        </w:rPr>
      </w:pPr>
      <w:r>
        <w:rPr>
          <w:sz w:val="24"/>
          <w:szCs w:val="24"/>
        </w:rPr>
        <w:t>1.1. 2025. gada 5.aprīlī;</w:t>
      </w:r>
    </w:p>
    <w:p w14:paraId="6BF08C6E" w14:textId="44406E16" w:rsidR="00411086" w:rsidRDefault="00411086" w:rsidP="00411086">
      <w:pPr>
        <w:jc w:val="both"/>
        <w:rPr>
          <w:sz w:val="24"/>
          <w:szCs w:val="24"/>
        </w:rPr>
      </w:pPr>
      <w:r>
        <w:rPr>
          <w:sz w:val="24"/>
          <w:szCs w:val="24"/>
        </w:rPr>
        <w:t>1.2. 2025.gada 9.aprīlī;</w:t>
      </w:r>
    </w:p>
    <w:bookmarkEnd w:id="4"/>
    <w:p w14:paraId="0648424A" w14:textId="20A9ABDE" w:rsidR="00411086" w:rsidRDefault="00411086" w:rsidP="00411086">
      <w:pPr>
        <w:jc w:val="both"/>
        <w:rPr>
          <w:sz w:val="24"/>
          <w:szCs w:val="24"/>
        </w:rPr>
      </w:pPr>
      <w:r>
        <w:rPr>
          <w:sz w:val="24"/>
          <w:szCs w:val="24"/>
        </w:rPr>
        <w:t>1.3. 2025.gada 11.aprīlī;</w:t>
      </w:r>
    </w:p>
    <w:p w14:paraId="1D23BAC5" w14:textId="644916DD" w:rsidR="00411086" w:rsidRDefault="00411086" w:rsidP="00411086">
      <w:pPr>
        <w:jc w:val="both"/>
        <w:rPr>
          <w:sz w:val="24"/>
          <w:szCs w:val="24"/>
        </w:rPr>
      </w:pPr>
      <w:r>
        <w:rPr>
          <w:sz w:val="24"/>
          <w:szCs w:val="24"/>
        </w:rPr>
        <w:t>1.4. 2025.gada 12.aprīlī;</w:t>
      </w:r>
    </w:p>
    <w:p w14:paraId="7EC0DFA5" w14:textId="34B5DF11" w:rsidR="00411086" w:rsidRDefault="00411086" w:rsidP="00411086">
      <w:pPr>
        <w:jc w:val="both"/>
        <w:rPr>
          <w:sz w:val="24"/>
          <w:szCs w:val="24"/>
        </w:rPr>
      </w:pPr>
      <w:r>
        <w:rPr>
          <w:sz w:val="24"/>
          <w:szCs w:val="24"/>
        </w:rPr>
        <w:t>1.5. 2025.gada 19.aprīlī;</w:t>
      </w:r>
    </w:p>
    <w:p w14:paraId="4850B31A" w14:textId="45380509" w:rsidR="00411086" w:rsidRDefault="00411086" w:rsidP="00411086">
      <w:pPr>
        <w:jc w:val="both"/>
        <w:rPr>
          <w:sz w:val="24"/>
          <w:szCs w:val="24"/>
        </w:rPr>
      </w:pPr>
      <w:r>
        <w:rPr>
          <w:sz w:val="24"/>
          <w:szCs w:val="24"/>
        </w:rPr>
        <w:t>1.6. 2025.gada 24.aprīlī;</w:t>
      </w:r>
    </w:p>
    <w:p w14:paraId="5AF3D784" w14:textId="06D20A8A" w:rsidR="00411086" w:rsidRDefault="00411086" w:rsidP="00411086">
      <w:pPr>
        <w:jc w:val="both"/>
        <w:rPr>
          <w:sz w:val="24"/>
          <w:szCs w:val="24"/>
        </w:rPr>
      </w:pPr>
      <w:r>
        <w:rPr>
          <w:sz w:val="24"/>
          <w:szCs w:val="24"/>
        </w:rPr>
        <w:t>1.7. 2025.gada 26.aprīlī;</w:t>
      </w:r>
    </w:p>
    <w:p w14:paraId="579FD272" w14:textId="42C615D5" w:rsidR="00411086" w:rsidRDefault="00411086" w:rsidP="00411086">
      <w:pPr>
        <w:jc w:val="both"/>
        <w:rPr>
          <w:sz w:val="24"/>
          <w:szCs w:val="24"/>
        </w:rPr>
      </w:pPr>
      <w:r>
        <w:rPr>
          <w:sz w:val="24"/>
          <w:szCs w:val="24"/>
        </w:rPr>
        <w:t>1.8. 2025.gada 27.aprīlī.</w:t>
      </w:r>
    </w:p>
    <w:bookmarkEnd w:id="3"/>
    <w:p w14:paraId="71263F11" w14:textId="77777777" w:rsidR="00411086" w:rsidRDefault="00411086" w:rsidP="00411086">
      <w:pPr>
        <w:jc w:val="both"/>
        <w:rPr>
          <w:sz w:val="24"/>
          <w:szCs w:val="24"/>
        </w:rPr>
      </w:pPr>
    </w:p>
    <w:p w14:paraId="730BDA99" w14:textId="77777777" w:rsidR="000902E7" w:rsidRDefault="000902E7" w:rsidP="002F6766">
      <w:pPr>
        <w:jc w:val="both"/>
        <w:rPr>
          <w:sz w:val="24"/>
          <w:szCs w:val="24"/>
        </w:rPr>
      </w:pPr>
    </w:p>
    <w:p w14:paraId="03E5F388" w14:textId="303DEA69" w:rsidR="000902E7" w:rsidRPr="00352577" w:rsidRDefault="00352577" w:rsidP="002F6766">
      <w:pPr>
        <w:jc w:val="both"/>
        <w:rPr>
          <w:i/>
          <w:iCs/>
          <w:sz w:val="24"/>
          <w:szCs w:val="24"/>
        </w:rPr>
      </w:pPr>
      <w:r>
        <w:rPr>
          <w:i/>
          <w:iCs/>
          <w:sz w:val="24"/>
          <w:szCs w:val="24"/>
        </w:rPr>
        <w:t>Notiek diskusija par plānoto tirdzniecības vietu uz Latgales ielas un tirdzniecības noteikumiem</w:t>
      </w:r>
    </w:p>
    <w:p w14:paraId="7E37F4A0" w14:textId="77777777" w:rsidR="000902E7" w:rsidRDefault="000902E7" w:rsidP="002F6766">
      <w:pPr>
        <w:jc w:val="both"/>
        <w:rPr>
          <w:sz w:val="24"/>
          <w:szCs w:val="24"/>
        </w:rPr>
      </w:pPr>
    </w:p>
    <w:p w14:paraId="10B31B12" w14:textId="77777777" w:rsidR="00352577" w:rsidRDefault="00352577" w:rsidP="002F6766">
      <w:pPr>
        <w:jc w:val="both"/>
        <w:rPr>
          <w:sz w:val="24"/>
          <w:szCs w:val="24"/>
        </w:rPr>
      </w:pPr>
    </w:p>
    <w:p w14:paraId="79034E3F" w14:textId="5C3C4F17" w:rsidR="002F6766" w:rsidRPr="004B0E7D" w:rsidRDefault="002F6766" w:rsidP="002F6766">
      <w:pPr>
        <w:jc w:val="both"/>
        <w:rPr>
          <w:sz w:val="24"/>
          <w:szCs w:val="24"/>
        </w:rPr>
      </w:pPr>
      <w:r>
        <w:rPr>
          <w:sz w:val="24"/>
          <w:szCs w:val="24"/>
        </w:rPr>
        <w:t>Sēdes vadītāja</w:t>
      </w:r>
      <w:r>
        <w:rPr>
          <w:sz w:val="24"/>
          <w:szCs w:val="24"/>
        </w:rPr>
        <w:tab/>
      </w:r>
      <w:r>
        <w:rPr>
          <w:sz w:val="24"/>
          <w:szCs w:val="24"/>
        </w:rPr>
        <w:tab/>
      </w:r>
      <w:r>
        <w:rPr>
          <w:sz w:val="24"/>
          <w:szCs w:val="24"/>
        </w:rPr>
        <w:tab/>
      </w:r>
      <w:r w:rsidR="000861AE">
        <w:rPr>
          <w:sz w:val="24"/>
          <w:szCs w:val="24"/>
        </w:rPr>
        <w:t xml:space="preserve">     </w:t>
      </w:r>
      <w:r w:rsidR="000861AE">
        <w:rPr>
          <w:sz w:val="24"/>
          <w:szCs w:val="24"/>
        </w:rPr>
        <w:tab/>
      </w:r>
      <w:r w:rsidR="000861AE">
        <w:rPr>
          <w:sz w:val="24"/>
          <w:szCs w:val="24"/>
        </w:rPr>
        <w:tab/>
      </w:r>
      <w:r>
        <w:rPr>
          <w:sz w:val="24"/>
          <w:szCs w:val="24"/>
        </w:rPr>
        <w:t>M.KOVAĻENK</w:t>
      </w:r>
      <w:r w:rsidR="000861AE">
        <w:rPr>
          <w:sz w:val="24"/>
          <w:szCs w:val="24"/>
        </w:rPr>
        <w:t>O………………………………</w:t>
      </w:r>
    </w:p>
    <w:p w14:paraId="0EDDB1F6" w14:textId="77777777" w:rsidR="002F6766" w:rsidRPr="004B0E7D" w:rsidRDefault="002F6766" w:rsidP="002F6766">
      <w:pPr>
        <w:jc w:val="both"/>
        <w:rPr>
          <w:sz w:val="24"/>
          <w:szCs w:val="24"/>
        </w:rPr>
      </w:pPr>
    </w:p>
    <w:p w14:paraId="6A00F392" w14:textId="1E17D037" w:rsidR="002F6766" w:rsidRPr="004B0E7D" w:rsidRDefault="002F6766" w:rsidP="002F6766">
      <w:pPr>
        <w:jc w:val="both"/>
        <w:rPr>
          <w:sz w:val="24"/>
          <w:szCs w:val="24"/>
        </w:rPr>
      </w:pPr>
      <w:r w:rsidRPr="004B0E7D">
        <w:rPr>
          <w:sz w:val="24"/>
          <w:szCs w:val="24"/>
        </w:rPr>
        <w:t xml:space="preserve">Protokoliste, komisijas </w:t>
      </w:r>
      <w:r>
        <w:rPr>
          <w:sz w:val="24"/>
          <w:szCs w:val="24"/>
        </w:rPr>
        <w:t xml:space="preserve">locekle </w:t>
      </w:r>
      <w:r w:rsidR="000861AE">
        <w:rPr>
          <w:sz w:val="24"/>
          <w:szCs w:val="24"/>
        </w:rPr>
        <w:tab/>
      </w:r>
      <w:r w:rsidR="000861AE">
        <w:rPr>
          <w:sz w:val="24"/>
          <w:szCs w:val="24"/>
        </w:rPr>
        <w:tab/>
        <w:t>E</w:t>
      </w:r>
      <w:r>
        <w:rPr>
          <w:sz w:val="24"/>
          <w:szCs w:val="24"/>
        </w:rPr>
        <w:t>.BALAND</w:t>
      </w:r>
      <w:r w:rsidR="000861AE">
        <w:rPr>
          <w:sz w:val="24"/>
          <w:szCs w:val="24"/>
        </w:rPr>
        <w:t>E …………………………………..</w:t>
      </w:r>
    </w:p>
    <w:p w14:paraId="418D13A3" w14:textId="6EAFD181" w:rsidR="002F6766" w:rsidRPr="004B0E7D" w:rsidRDefault="002F6766" w:rsidP="002F6766">
      <w:pPr>
        <w:jc w:val="both"/>
        <w:rPr>
          <w:sz w:val="24"/>
          <w:szCs w:val="24"/>
        </w:rPr>
      </w:pPr>
      <w:r>
        <w:rPr>
          <w:sz w:val="24"/>
          <w:szCs w:val="24"/>
        </w:rPr>
        <w:t xml:space="preserve">                                                         </w:t>
      </w:r>
    </w:p>
    <w:p w14:paraId="6D7F4D0C" w14:textId="297E3D38" w:rsidR="002F6766" w:rsidRDefault="002F6766" w:rsidP="002F6766">
      <w:pPr>
        <w:jc w:val="both"/>
        <w:rPr>
          <w:sz w:val="24"/>
          <w:szCs w:val="24"/>
        </w:rPr>
      </w:pPr>
      <w:r>
        <w:rPr>
          <w:sz w:val="24"/>
          <w:szCs w:val="24"/>
        </w:rPr>
        <w:t>Komisijas locekle</w:t>
      </w:r>
      <w:r>
        <w:rPr>
          <w:sz w:val="24"/>
          <w:szCs w:val="24"/>
        </w:rPr>
        <w:tab/>
      </w:r>
      <w:r>
        <w:rPr>
          <w:sz w:val="24"/>
          <w:szCs w:val="24"/>
        </w:rPr>
        <w:tab/>
      </w:r>
      <w:r>
        <w:rPr>
          <w:sz w:val="24"/>
          <w:szCs w:val="24"/>
        </w:rPr>
        <w:tab/>
      </w:r>
      <w:r>
        <w:rPr>
          <w:sz w:val="24"/>
          <w:szCs w:val="24"/>
        </w:rPr>
        <w:tab/>
      </w:r>
      <w:r w:rsidR="00352577">
        <w:rPr>
          <w:sz w:val="24"/>
          <w:szCs w:val="24"/>
        </w:rPr>
        <w:t>S.</w:t>
      </w:r>
      <w:r>
        <w:rPr>
          <w:sz w:val="24"/>
          <w:szCs w:val="24"/>
        </w:rPr>
        <w:t>RI</w:t>
      </w:r>
      <w:r w:rsidR="000861AE">
        <w:rPr>
          <w:sz w:val="24"/>
          <w:szCs w:val="24"/>
        </w:rPr>
        <w:t>BAKA………</w:t>
      </w:r>
      <w:r w:rsidR="00352577">
        <w:rPr>
          <w:sz w:val="24"/>
          <w:szCs w:val="24"/>
        </w:rPr>
        <w:t>………………………………</w:t>
      </w:r>
    </w:p>
    <w:p w14:paraId="1E6DA53D" w14:textId="77777777" w:rsidR="002F6766" w:rsidRDefault="002F6766" w:rsidP="00F819E7">
      <w:pPr>
        <w:pStyle w:val="Pamatteksts"/>
        <w:rPr>
          <w:b/>
          <w:sz w:val="24"/>
          <w:szCs w:val="24"/>
        </w:rPr>
      </w:pPr>
    </w:p>
    <w:p w14:paraId="2286DFA6" w14:textId="77777777" w:rsidR="002F6766" w:rsidRDefault="002F6766" w:rsidP="00F819E7">
      <w:pPr>
        <w:pStyle w:val="Pamatteksts"/>
        <w:rPr>
          <w:b/>
          <w:sz w:val="24"/>
          <w:szCs w:val="24"/>
        </w:rPr>
      </w:pPr>
    </w:p>
    <w:sectPr w:rsidR="002F6766" w:rsidSect="00DE1873">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5B110" w14:textId="77777777" w:rsidR="0045558E" w:rsidRDefault="0045558E" w:rsidP="00CF3415">
      <w:r>
        <w:separator/>
      </w:r>
    </w:p>
  </w:endnote>
  <w:endnote w:type="continuationSeparator" w:id="0">
    <w:p w14:paraId="5C9530C6" w14:textId="77777777" w:rsidR="0045558E" w:rsidRDefault="0045558E" w:rsidP="00CF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6F9F9" w14:textId="77777777" w:rsidR="0045558E" w:rsidRDefault="0045558E" w:rsidP="00CF3415">
      <w:r>
        <w:separator/>
      </w:r>
    </w:p>
  </w:footnote>
  <w:footnote w:type="continuationSeparator" w:id="0">
    <w:p w14:paraId="7AAA156B" w14:textId="77777777" w:rsidR="0045558E" w:rsidRDefault="0045558E" w:rsidP="00CF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78615"/>
      <w:docPartObj>
        <w:docPartGallery w:val="Page Numbers (Top of Page)"/>
        <w:docPartUnique/>
      </w:docPartObj>
    </w:sdtPr>
    <w:sdtEndPr>
      <w:rPr>
        <w:sz w:val="24"/>
        <w:szCs w:val="24"/>
      </w:rPr>
    </w:sdtEndPr>
    <w:sdtContent>
      <w:p w14:paraId="7BC5708F" w14:textId="10F47A14" w:rsidR="00CF3415" w:rsidRPr="00DE1873" w:rsidRDefault="00CF3415">
        <w:pPr>
          <w:pStyle w:val="Galvene"/>
          <w:jc w:val="center"/>
          <w:rPr>
            <w:sz w:val="24"/>
            <w:szCs w:val="24"/>
          </w:rPr>
        </w:pPr>
        <w:r w:rsidRPr="00DE1873">
          <w:rPr>
            <w:sz w:val="24"/>
            <w:szCs w:val="24"/>
          </w:rPr>
          <w:fldChar w:fldCharType="begin"/>
        </w:r>
        <w:r w:rsidRPr="00DE1873">
          <w:rPr>
            <w:sz w:val="24"/>
            <w:szCs w:val="24"/>
          </w:rPr>
          <w:instrText>PAGE   \* MERGEFORMAT</w:instrText>
        </w:r>
        <w:r w:rsidRPr="00DE1873">
          <w:rPr>
            <w:sz w:val="24"/>
            <w:szCs w:val="24"/>
          </w:rPr>
          <w:fldChar w:fldCharType="separate"/>
        </w:r>
        <w:r w:rsidRPr="00DE1873">
          <w:rPr>
            <w:sz w:val="24"/>
            <w:szCs w:val="24"/>
          </w:rPr>
          <w:t>2</w:t>
        </w:r>
        <w:r w:rsidRPr="00DE1873">
          <w:rPr>
            <w:sz w:val="24"/>
            <w:szCs w:val="24"/>
          </w:rPr>
          <w:fldChar w:fldCharType="end"/>
        </w:r>
      </w:p>
    </w:sdtContent>
  </w:sdt>
  <w:p w14:paraId="5FC89E86" w14:textId="77777777" w:rsidR="00CF3415" w:rsidRDefault="00CF34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535C1"/>
    <w:multiLevelType w:val="hybridMultilevel"/>
    <w:tmpl w:val="741830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56A2940"/>
    <w:multiLevelType w:val="hybridMultilevel"/>
    <w:tmpl w:val="5B22A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280D0C"/>
    <w:multiLevelType w:val="hybridMultilevel"/>
    <w:tmpl w:val="9944522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291A9E"/>
    <w:multiLevelType w:val="hybridMultilevel"/>
    <w:tmpl w:val="309AD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F3D695D"/>
    <w:multiLevelType w:val="hybridMultilevel"/>
    <w:tmpl w:val="DA686E8E"/>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3CE0443"/>
    <w:multiLevelType w:val="hybridMultilevel"/>
    <w:tmpl w:val="D488F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31633">
    <w:abstractNumId w:val="5"/>
  </w:num>
  <w:num w:numId="2" w16cid:durableId="609508686">
    <w:abstractNumId w:val="1"/>
    <w:lvlOverride w:ilvl="0">
      <w:startOverride w:val="1"/>
    </w:lvlOverride>
  </w:num>
  <w:num w:numId="3" w16cid:durableId="925922405">
    <w:abstractNumId w:val="2"/>
  </w:num>
  <w:num w:numId="4" w16cid:durableId="1350134121">
    <w:abstractNumId w:val="4"/>
  </w:num>
  <w:num w:numId="5" w16cid:durableId="709302971">
    <w:abstractNumId w:val="0"/>
  </w:num>
  <w:num w:numId="6" w16cid:durableId="619606413">
    <w:abstractNumId w:val="6"/>
  </w:num>
  <w:num w:numId="7" w16cid:durableId="314453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C3"/>
    <w:rsid w:val="000024EE"/>
    <w:rsid w:val="00024185"/>
    <w:rsid w:val="00035114"/>
    <w:rsid w:val="000368A6"/>
    <w:rsid w:val="000575E7"/>
    <w:rsid w:val="00081B5C"/>
    <w:rsid w:val="000836A7"/>
    <w:rsid w:val="000861AE"/>
    <w:rsid w:val="000902E7"/>
    <w:rsid w:val="000D7EF8"/>
    <w:rsid w:val="000E3B20"/>
    <w:rsid w:val="001318D3"/>
    <w:rsid w:val="001A6017"/>
    <w:rsid w:val="001B025B"/>
    <w:rsid w:val="001D3F8E"/>
    <w:rsid w:val="001D5775"/>
    <w:rsid w:val="00214872"/>
    <w:rsid w:val="00224474"/>
    <w:rsid w:val="00252E56"/>
    <w:rsid w:val="00255798"/>
    <w:rsid w:val="00291CCD"/>
    <w:rsid w:val="002F6766"/>
    <w:rsid w:val="00300F9F"/>
    <w:rsid w:val="00305395"/>
    <w:rsid w:val="00352577"/>
    <w:rsid w:val="003550C3"/>
    <w:rsid w:val="00366D9A"/>
    <w:rsid w:val="00372388"/>
    <w:rsid w:val="003744E4"/>
    <w:rsid w:val="0038335B"/>
    <w:rsid w:val="003B5703"/>
    <w:rsid w:val="003C7454"/>
    <w:rsid w:val="003F4D14"/>
    <w:rsid w:val="00411086"/>
    <w:rsid w:val="0043725C"/>
    <w:rsid w:val="0045558E"/>
    <w:rsid w:val="00465658"/>
    <w:rsid w:val="00485A31"/>
    <w:rsid w:val="0048648C"/>
    <w:rsid w:val="00487B22"/>
    <w:rsid w:val="0049419D"/>
    <w:rsid w:val="004F280D"/>
    <w:rsid w:val="00562B4B"/>
    <w:rsid w:val="0059542B"/>
    <w:rsid w:val="005D5309"/>
    <w:rsid w:val="00616957"/>
    <w:rsid w:val="00622054"/>
    <w:rsid w:val="00654EA4"/>
    <w:rsid w:val="006E1AE5"/>
    <w:rsid w:val="006E7B95"/>
    <w:rsid w:val="0070621A"/>
    <w:rsid w:val="00717B29"/>
    <w:rsid w:val="00740B78"/>
    <w:rsid w:val="007A3891"/>
    <w:rsid w:val="007C35C5"/>
    <w:rsid w:val="007F167E"/>
    <w:rsid w:val="007F195B"/>
    <w:rsid w:val="0083283F"/>
    <w:rsid w:val="00892300"/>
    <w:rsid w:val="008D0C63"/>
    <w:rsid w:val="008E2178"/>
    <w:rsid w:val="008E23D5"/>
    <w:rsid w:val="008E309A"/>
    <w:rsid w:val="008E3919"/>
    <w:rsid w:val="00900718"/>
    <w:rsid w:val="0091157F"/>
    <w:rsid w:val="0096719B"/>
    <w:rsid w:val="00970009"/>
    <w:rsid w:val="009938AF"/>
    <w:rsid w:val="009B5742"/>
    <w:rsid w:val="009C09DF"/>
    <w:rsid w:val="009D3CB8"/>
    <w:rsid w:val="009F50A1"/>
    <w:rsid w:val="00A344EA"/>
    <w:rsid w:val="00AA71E2"/>
    <w:rsid w:val="00B14340"/>
    <w:rsid w:val="00B6417C"/>
    <w:rsid w:val="00BA3B8C"/>
    <w:rsid w:val="00BC10DC"/>
    <w:rsid w:val="00BF54D3"/>
    <w:rsid w:val="00BF6BA6"/>
    <w:rsid w:val="00C038F4"/>
    <w:rsid w:val="00C460B0"/>
    <w:rsid w:val="00C560E9"/>
    <w:rsid w:val="00C5650C"/>
    <w:rsid w:val="00C648B3"/>
    <w:rsid w:val="00CF3415"/>
    <w:rsid w:val="00D0254F"/>
    <w:rsid w:val="00D36F9F"/>
    <w:rsid w:val="00D6019C"/>
    <w:rsid w:val="00DB6B62"/>
    <w:rsid w:val="00DD6F57"/>
    <w:rsid w:val="00DE1873"/>
    <w:rsid w:val="00DE7F75"/>
    <w:rsid w:val="00DF374D"/>
    <w:rsid w:val="00E658C8"/>
    <w:rsid w:val="00EB3BE6"/>
    <w:rsid w:val="00F05493"/>
    <w:rsid w:val="00F059E0"/>
    <w:rsid w:val="00F15065"/>
    <w:rsid w:val="00F25A1A"/>
    <w:rsid w:val="00F42591"/>
    <w:rsid w:val="00F4390D"/>
    <w:rsid w:val="00F64253"/>
    <w:rsid w:val="00F819E7"/>
    <w:rsid w:val="00F9304A"/>
    <w:rsid w:val="00F948D8"/>
    <w:rsid w:val="00FA572B"/>
    <w:rsid w:val="00FB1E61"/>
    <w:rsid w:val="00FB615E"/>
    <w:rsid w:val="00FB759F"/>
    <w:rsid w:val="00FC4B14"/>
    <w:rsid w:val="00FE09C3"/>
    <w:rsid w:val="00FE28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F14A"/>
  <w15:chartTrackingRefBased/>
  <w15:docId w15:val="{AB61566C-1E36-46F7-9833-BE8EFE33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19E7"/>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FE09C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FE09C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FE09C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FE09C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Virsraksts5">
    <w:name w:val="heading 5"/>
    <w:basedOn w:val="Parasts"/>
    <w:next w:val="Parasts"/>
    <w:link w:val="Virsraksts5Rakstz"/>
    <w:uiPriority w:val="9"/>
    <w:semiHidden/>
    <w:unhideWhenUsed/>
    <w:qFormat/>
    <w:rsid w:val="00FE09C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Virsraksts6">
    <w:name w:val="heading 6"/>
    <w:basedOn w:val="Parasts"/>
    <w:next w:val="Parasts"/>
    <w:link w:val="Virsraksts6Rakstz"/>
    <w:uiPriority w:val="9"/>
    <w:semiHidden/>
    <w:unhideWhenUsed/>
    <w:qFormat/>
    <w:rsid w:val="00FE09C3"/>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Virsraksts7">
    <w:name w:val="heading 7"/>
    <w:basedOn w:val="Parasts"/>
    <w:next w:val="Parasts"/>
    <w:link w:val="Virsraksts7Rakstz"/>
    <w:uiPriority w:val="9"/>
    <w:semiHidden/>
    <w:unhideWhenUsed/>
    <w:qFormat/>
    <w:rsid w:val="00FE09C3"/>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Virsraksts8">
    <w:name w:val="heading 8"/>
    <w:basedOn w:val="Parasts"/>
    <w:next w:val="Parasts"/>
    <w:link w:val="Virsraksts8Rakstz"/>
    <w:uiPriority w:val="9"/>
    <w:semiHidden/>
    <w:unhideWhenUsed/>
    <w:qFormat/>
    <w:rsid w:val="00FE09C3"/>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Virsraksts9">
    <w:name w:val="heading 9"/>
    <w:basedOn w:val="Parasts"/>
    <w:next w:val="Parasts"/>
    <w:link w:val="Virsraksts9Rakstz"/>
    <w:uiPriority w:val="9"/>
    <w:semiHidden/>
    <w:unhideWhenUsed/>
    <w:qFormat/>
    <w:rsid w:val="00FE09C3"/>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E09C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E09C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E09C3"/>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E09C3"/>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E09C3"/>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FE09C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E09C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FE09C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E09C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FE09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FE09C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E09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FE09C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FE09C3"/>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CittsRakstz">
    <w:name w:val="Citāts Rakstz."/>
    <w:basedOn w:val="Noklusjumarindkopasfonts"/>
    <w:link w:val="Citts"/>
    <w:uiPriority w:val="29"/>
    <w:rsid w:val="00FE09C3"/>
    <w:rPr>
      <w:i/>
      <w:iCs/>
      <w:color w:val="404040" w:themeColor="text1" w:themeTint="BF"/>
    </w:rPr>
  </w:style>
  <w:style w:type="paragraph" w:styleId="Sarakstarindkopa">
    <w:name w:val="List Paragraph"/>
    <w:basedOn w:val="Parasts"/>
    <w:uiPriority w:val="34"/>
    <w:qFormat/>
    <w:rsid w:val="00FE09C3"/>
    <w:pPr>
      <w:spacing w:after="160" w:line="259" w:lineRule="auto"/>
      <w:ind w:left="720"/>
      <w:contextualSpacing/>
    </w:pPr>
    <w:rPr>
      <w:rFonts w:eastAsiaTheme="minorHAnsi" w:cstheme="minorBidi"/>
      <w:kern w:val="2"/>
      <w:sz w:val="24"/>
      <w:szCs w:val="22"/>
      <w14:ligatures w14:val="standardContextual"/>
    </w:rPr>
  </w:style>
  <w:style w:type="character" w:styleId="Intensvsizclums">
    <w:name w:val="Intense Emphasis"/>
    <w:basedOn w:val="Noklusjumarindkopasfonts"/>
    <w:uiPriority w:val="21"/>
    <w:qFormat/>
    <w:rsid w:val="00FE09C3"/>
    <w:rPr>
      <w:i/>
      <w:iCs/>
      <w:color w:val="2F5496" w:themeColor="accent1" w:themeShade="BF"/>
    </w:rPr>
  </w:style>
  <w:style w:type="paragraph" w:styleId="Intensvscitts">
    <w:name w:val="Intense Quote"/>
    <w:basedOn w:val="Parasts"/>
    <w:next w:val="Parasts"/>
    <w:link w:val="IntensvscittsRakstz"/>
    <w:uiPriority w:val="30"/>
    <w:qFormat/>
    <w:rsid w:val="00FE09C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vscittsRakstz">
    <w:name w:val="Intensīvs citāts Rakstz."/>
    <w:basedOn w:val="Noklusjumarindkopasfonts"/>
    <w:link w:val="Intensvscitts"/>
    <w:uiPriority w:val="30"/>
    <w:rsid w:val="00FE09C3"/>
    <w:rPr>
      <w:i/>
      <w:iCs/>
      <w:color w:val="2F5496" w:themeColor="accent1" w:themeShade="BF"/>
    </w:rPr>
  </w:style>
  <w:style w:type="character" w:styleId="Intensvaatsauce">
    <w:name w:val="Intense Reference"/>
    <w:basedOn w:val="Noklusjumarindkopasfonts"/>
    <w:uiPriority w:val="32"/>
    <w:qFormat/>
    <w:rsid w:val="00FE09C3"/>
    <w:rPr>
      <w:b/>
      <w:bCs/>
      <w:smallCaps/>
      <w:color w:val="2F5496" w:themeColor="accent1" w:themeShade="BF"/>
      <w:spacing w:val="5"/>
    </w:rPr>
  </w:style>
  <w:style w:type="paragraph" w:styleId="Pamatteksts">
    <w:name w:val="Body Text"/>
    <w:basedOn w:val="Parasts"/>
    <w:link w:val="PamattekstsRakstz"/>
    <w:rsid w:val="00F819E7"/>
    <w:pPr>
      <w:jc w:val="both"/>
    </w:pPr>
    <w:rPr>
      <w:sz w:val="22"/>
    </w:rPr>
  </w:style>
  <w:style w:type="character" w:customStyle="1" w:styleId="PamattekstsRakstz">
    <w:name w:val="Pamatteksts Rakstz."/>
    <w:basedOn w:val="Noklusjumarindkopasfonts"/>
    <w:link w:val="Pamatteksts"/>
    <w:rsid w:val="00F819E7"/>
    <w:rPr>
      <w:rFonts w:eastAsia="Times New Roman" w:cs="Times New Roman"/>
      <w:kern w:val="0"/>
      <w:sz w:val="22"/>
      <w:szCs w:val="20"/>
      <w14:ligatures w14:val="none"/>
    </w:rPr>
  </w:style>
  <w:style w:type="paragraph" w:styleId="Prskatjums">
    <w:name w:val="Revision"/>
    <w:hidden/>
    <w:uiPriority w:val="99"/>
    <w:semiHidden/>
    <w:rsid w:val="00024185"/>
    <w:pPr>
      <w:spacing w:after="0" w:line="240" w:lineRule="auto"/>
    </w:pPr>
    <w:rPr>
      <w:rFonts w:eastAsia="Times New Roman" w:cs="Times New Roman"/>
      <w:kern w:val="0"/>
      <w:sz w:val="20"/>
      <w:szCs w:val="20"/>
      <w14:ligatures w14:val="none"/>
    </w:rPr>
  </w:style>
  <w:style w:type="character" w:styleId="Hipersaite">
    <w:name w:val="Hyperlink"/>
    <w:basedOn w:val="Noklusjumarindkopasfonts"/>
    <w:uiPriority w:val="99"/>
    <w:unhideWhenUsed/>
    <w:rsid w:val="007F167E"/>
    <w:rPr>
      <w:color w:val="0563C1" w:themeColor="hyperlink"/>
      <w:u w:val="single"/>
    </w:rPr>
  </w:style>
  <w:style w:type="character" w:styleId="Neatrisintapieminana">
    <w:name w:val="Unresolved Mention"/>
    <w:basedOn w:val="Noklusjumarindkopasfonts"/>
    <w:uiPriority w:val="99"/>
    <w:semiHidden/>
    <w:unhideWhenUsed/>
    <w:rsid w:val="007F167E"/>
    <w:rPr>
      <w:color w:val="605E5C"/>
      <w:shd w:val="clear" w:color="auto" w:fill="E1DFDD"/>
    </w:rPr>
  </w:style>
  <w:style w:type="paragraph" w:styleId="Galvene">
    <w:name w:val="header"/>
    <w:basedOn w:val="Parasts"/>
    <w:link w:val="GalveneRakstz"/>
    <w:uiPriority w:val="99"/>
    <w:unhideWhenUsed/>
    <w:rsid w:val="00CF3415"/>
    <w:pPr>
      <w:tabs>
        <w:tab w:val="center" w:pos="4153"/>
        <w:tab w:val="right" w:pos="8306"/>
      </w:tabs>
    </w:pPr>
  </w:style>
  <w:style w:type="character" w:customStyle="1" w:styleId="GalveneRakstz">
    <w:name w:val="Galvene Rakstz."/>
    <w:basedOn w:val="Noklusjumarindkopasfonts"/>
    <w:link w:val="Galvene"/>
    <w:uiPriority w:val="99"/>
    <w:rsid w:val="00CF3415"/>
    <w:rPr>
      <w:rFonts w:eastAsia="Times New Roman" w:cs="Times New Roman"/>
      <w:kern w:val="0"/>
      <w:sz w:val="20"/>
      <w:szCs w:val="20"/>
      <w14:ligatures w14:val="none"/>
    </w:rPr>
  </w:style>
  <w:style w:type="paragraph" w:styleId="Kjene">
    <w:name w:val="footer"/>
    <w:basedOn w:val="Parasts"/>
    <w:link w:val="KjeneRakstz"/>
    <w:uiPriority w:val="99"/>
    <w:unhideWhenUsed/>
    <w:rsid w:val="00CF3415"/>
    <w:pPr>
      <w:tabs>
        <w:tab w:val="center" w:pos="4153"/>
        <w:tab w:val="right" w:pos="8306"/>
      </w:tabs>
    </w:pPr>
  </w:style>
  <w:style w:type="character" w:customStyle="1" w:styleId="KjeneRakstz">
    <w:name w:val="Kājene Rakstz."/>
    <w:basedOn w:val="Noklusjumarindkopasfonts"/>
    <w:link w:val="Kjene"/>
    <w:uiPriority w:val="99"/>
    <w:rsid w:val="00CF3415"/>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9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6AD1-9380-4CC5-984E-A18F22EF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2337</Words>
  <Characters>1333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KOVAĻENKO</dc:creator>
  <cp:keywords/>
  <dc:description/>
  <cp:lastModifiedBy>Māra KOVAĻENKO</cp:lastModifiedBy>
  <cp:revision>4</cp:revision>
  <cp:lastPrinted>2025-04-04T11:08:00Z</cp:lastPrinted>
  <dcterms:created xsi:type="dcterms:W3CDTF">2025-04-04T07:17:00Z</dcterms:created>
  <dcterms:modified xsi:type="dcterms:W3CDTF">2025-04-04T11:09:00Z</dcterms:modified>
</cp:coreProperties>
</file>