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69908DD8" w:rsidR="002F6766" w:rsidRDefault="002F6766" w:rsidP="002F6766">
      <w:pPr>
        <w:jc w:val="both"/>
        <w:rPr>
          <w:sz w:val="24"/>
          <w:szCs w:val="24"/>
        </w:rPr>
      </w:pPr>
      <w:bookmarkStart w:id="0" w:name="_Hlk194653793"/>
      <w:r>
        <w:rPr>
          <w:sz w:val="24"/>
          <w:szCs w:val="24"/>
        </w:rPr>
        <w:t>2025.gada</w:t>
      </w:r>
      <w:r w:rsidR="00CA226B">
        <w:rPr>
          <w:sz w:val="24"/>
          <w:szCs w:val="24"/>
        </w:rPr>
        <w:t xml:space="preserve"> 26.</w:t>
      </w:r>
      <w:r w:rsidR="00670CFB">
        <w:rPr>
          <w:sz w:val="24"/>
          <w:szCs w:val="24"/>
        </w:rPr>
        <w:t>maijā</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sidR="00670CFB">
        <w:rPr>
          <w:sz w:val="24"/>
          <w:szCs w:val="24"/>
        </w:rPr>
        <w:t xml:space="preserve">      </w:t>
      </w:r>
      <w:r>
        <w:rPr>
          <w:sz w:val="24"/>
          <w:szCs w:val="24"/>
        </w:rPr>
        <w:t>Nr</w:t>
      </w:r>
      <w:r w:rsidR="00024185">
        <w:rPr>
          <w:sz w:val="24"/>
          <w:szCs w:val="24"/>
        </w:rPr>
        <w:t>.</w:t>
      </w:r>
      <w:r w:rsidR="002174C8">
        <w:rPr>
          <w:sz w:val="24"/>
          <w:szCs w:val="24"/>
        </w:rPr>
        <w:t>21</w:t>
      </w:r>
    </w:p>
    <w:bookmarkEnd w:id="0"/>
    <w:p w14:paraId="23B011AC" w14:textId="77777777" w:rsidR="002F6766" w:rsidRDefault="002F6766" w:rsidP="002F6766">
      <w:pPr>
        <w:jc w:val="both"/>
        <w:rPr>
          <w:sz w:val="24"/>
          <w:szCs w:val="24"/>
        </w:rPr>
      </w:pPr>
    </w:p>
    <w:p w14:paraId="34A2B07A" w14:textId="1F6EAF00" w:rsidR="002F6766" w:rsidRDefault="002F6766" w:rsidP="002F6766">
      <w:pPr>
        <w:jc w:val="both"/>
        <w:rPr>
          <w:sz w:val="24"/>
          <w:szCs w:val="24"/>
        </w:rPr>
      </w:pPr>
      <w:r>
        <w:rPr>
          <w:sz w:val="24"/>
          <w:szCs w:val="24"/>
        </w:rPr>
        <w:t>Sēde sākta pulksten</w:t>
      </w:r>
      <w:r w:rsidR="0030007B">
        <w:rPr>
          <w:sz w:val="24"/>
          <w:szCs w:val="24"/>
        </w:rPr>
        <w:t xml:space="preserve"> </w:t>
      </w:r>
      <w:r w:rsidR="00CA226B">
        <w:rPr>
          <w:sz w:val="24"/>
          <w:szCs w:val="24"/>
        </w:rPr>
        <w:t>15.00</w:t>
      </w:r>
      <w:r w:rsidR="002174C8">
        <w:rPr>
          <w:sz w:val="24"/>
          <w:szCs w:val="24"/>
        </w:rPr>
        <w:t xml:space="preserve"> </w:t>
      </w:r>
      <w:r w:rsidR="00676370">
        <w:rPr>
          <w:sz w:val="24"/>
          <w:szCs w:val="24"/>
        </w:rPr>
        <w:t xml:space="preserve">, </w:t>
      </w:r>
      <w:r>
        <w:rPr>
          <w:sz w:val="24"/>
          <w:szCs w:val="24"/>
        </w:rPr>
        <w:t>sēde slēgta pulksten</w:t>
      </w:r>
      <w:r w:rsidR="00616957">
        <w:rPr>
          <w:sz w:val="24"/>
          <w:szCs w:val="24"/>
        </w:rPr>
        <w:t xml:space="preserve"> </w:t>
      </w:r>
      <w:r w:rsidR="003275BD">
        <w:rPr>
          <w:sz w:val="24"/>
          <w:szCs w:val="24"/>
        </w:rPr>
        <w:t>16.</w:t>
      </w:r>
      <w:r w:rsidR="005C13C6">
        <w:rPr>
          <w:sz w:val="24"/>
          <w:szCs w:val="24"/>
        </w:rPr>
        <w:t>2</w:t>
      </w:r>
      <w:r w:rsidR="003275BD">
        <w:rPr>
          <w:sz w:val="24"/>
          <w:szCs w:val="24"/>
        </w:rPr>
        <w:t>0</w:t>
      </w:r>
      <w:r w:rsidR="002174C8">
        <w:rPr>
          <w:sz w:val="24"/>
          <w:szCs w:val="24"/>
        </w:rPr>
        <w:t xml:space="preserve">  </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47F6D46E" w:rsidR="002F6766" w:rsidRDefault="002F6766" w:rsidP="002F6766">
      <w:pPr>
        <w:jc w:val="both"/>
        <w:rPr>
          <w:sz w:val="24"/>
          <w:szCs w:val="24"/>
        </w:rPr>
      </w:pPr>
      <w:r>
        <w:rPr>
          <w:sz w:val="24"/>
          <w:szCs w:val="24"/>
        </w:rPr>
        <w:t>Sēdi vada: komisijas priekšsēdētāja Māra KOVAĻENKO</w:t>
      </w:r>
    </w:p>
    <w:p w14:paraId="2EA08BB2" w14:textId="63406244" w:rsidR="002174C8" w:rsidRDefault="002174C8" w:rsidP="002F6766">
      <w:pPr>
        <w:jc w:val="both"/>
        <w:rPr>
          <w:sz w:val="24"/>
          <w:szCs w:val="24"/>
        </w:rPr>
      </w:pPr>
      <w:r>
        <w:rPr>
          <w:sz w:val="24"/>
          <w:szCs w:val="24"/>
        </w:rPr>
        <w:t>Sēdi protokolē: komisijas locekle Everita BALANDE</w:t>
      </w:r>
    </w:p>
    <w:p w14:paraId="3DD66F66" w14:textId="6C6A9961" w:rsidR="002F6766" w:rsidRDefault="002F6766" w:rsidP="002F6766">
      <w:pPr>
        <w:jc w:val="both"/>
        <w:rPr>
          <w:sz w:val="24"/>
          <w:szCs w:val="24"/>
        </w:rPr>
      </w:pPr>
      <w:r>
        <w:rPr>
          <w:sz w:val="24"/>
          <w:szCs w:val="24"/>
        </w:rPr>
        <w:t xml:space="preserve">Sēdē piedalās Licencēšanas komisijas locekļi: Māra KOVAĻENKO, </w:t>
      </w:r>
      <w:r w:rsidR="002174C8">
        <w:rPr>
          <w:sz w:val="24"/>
          <w:szCs w:val="24"/>
        </w:rPr>
        <w:t xml:space="preserve">Everita BALANDE, </w:t>
      </w:r>
      <w:r w:rsidR="00881F49">
        <w:rPr>
          <w:sz w:val="24"/>
          <w:szCs w:val="24"/>
        </w:rPr>
        <w:t xml:space="preserve">Sanita BĒRZIŅA, </w:t>
      </w:r>
      <w:r>
        <w:rPr>
          <w:sz w:val="24"/>
          <w:szCs w:val="24"/>
        </w:rPr>
        <w:t>Sanita RIBAKA</w:t>
      </w:r>
    </w:p>
    <w:p w14:paraId="71E03039" w14:textId="76C7DD8F" w:rsidR="00F059E0" w:rsidRDefault="00F059E0" w:rsidP="002F6766">
      <w:pPr>
        <w:jc w:val="both"/>
        <w:rPr>
          <w:sz w:val="24"/>
          <w:szCs w:val="24"/>
        </w:rPr>
      </w:pPr>
    </w:p>
    <w:p w14:paraId="1FA1FC85" w14:textId="77777777" w:rsidR="00693BBC" w:rsidRDefault="00693BBC" w:rsidP="00693BBC">
      <w:pPr>
        <w:ind w:hanging="33"/>
        <w:jc w:val="both"/>
        <w:rPr>
          <w:sz w:val="24"/>
          <w:szCs w:val="24"/>
        </w:rPr>
      </w:pPr>
      <w:r>
        <w:rPr>
          <w:sz w:val="24"/>
          <w:szCs w:val="24"/>
        </w:rPr>
        <w:t>M.KOVAĻENKO</w:t>
      </w:r>
      <w:r>
        <w:rPr>
          <w:sz w:val="24"/>
          <w:szCs w:val="24"/>
        </w:rPr>
        <w:tab/>
        <w:t>atklāj komisijas sēdi un informē, ka ir viens papildu darba kārtības punkts, kuru ierosina iekļaut darba kārtībā. Aicina par to balsot.</w:t>
      </w:r>
    </w:p>
    <w:p w14:paraId="24614878" w14:textId="77777777" w:rsidR="00693BBC" w:rsidRDefault="00693BBC" w:rsidP="00693BBC">
      <w:pPr>
        <w:ind w:hanging="33"/>
        <w:jc w:val="both"/>
        <w:rPr>
          <w:sz w:val="24"/>
          <w:szCs w:val="24"/>
        </w:rPr>
      </w:pPr>
    </w:p>
    <w:p w14:paraId="4325E861" w14:textId="77777777" w:rsidR="00693BBC" w:rsidRDefault="00693BBC" w:rsidP="00693BBC">
      <w:pPr>
        <w:pStyle w:val="Sarakstarindkopa"/>
        <w:spacing w:after="0" w:line="240" w:lineRule="auto"/>
        <w:jc w:val="center"/>
        <w:rPr>
          <w:szCs w:val="24"/>
        </w:rPr>
      </w:pPr>
      <w:r>
        <w:rPr>
          <w:szCs w:val="24"/>
        </w:rPr>
        <w:t>Atklāti balsojot : “par” 4; “pret” nav; “atturas” nav,</w:t>
      </w:r>
    </w:p>
    <w:p w14:paraId="2050A157" w14:textId="77777777" w:rsidR="00693BBC" w:rsidRDefault="00693BBC" w:rsidP="00693BBC">
      <w:pPr>
        <w:jc w:val="center"/>
        <w:rPr>
          <w:sz w:val="24"/>
          <w:szCs w:val="24"/>
        </w:rPr>
      </w:pPr>
      <w:r>
        <w:rPr>
          <w:sz w:val="24"/>
          <w:szCs w:val="24"/>
        </w:rPr>
        <w:t>LICENCĒŠANAS KOMISIJA NOLEMJ:</w:t>
      </w:r>
    </w:p>
    <w:p w14:paraId="504A40C0" w14:textId="77777777" w:rsidR="00693BBC" w:rsidRDefault="00693BBC" w:rsidP="00693BBC">
      <w:pPr>
        <w:ind w:hanging="33"/>
        <w:jc w:val="both"/>
        <w:rPr>
          <w:sz w:val="24"/>
          <w:szCs w:val="24"/>
        </w:rPr>
      </w:pPr>
    </w:p>
    <w:p w14:paraId="4BA2DDCA" w14:textId="77777777" w:rsidR="00693BBC" w:rsidRDefault="00693BBC" w:rsidP="00693BBC">
      <w:pPr>
        <w:ind w:hanging="33"/>
        <w:jc w:val="both"/>
        <w:rPr>
          <w:sz w:val="24"/>
          <w:szCs w:val="24"/>
        </w:rPr>
      </w:pPr>
      <w:r>
        <w:rPr>
          <w:sz w:val="24"/>
          <w:szCs w:val="24"/>
        </w:rPr>
        <w:t xml:space="preserve">Iekļaut darba kārtībā vienu papildu darba kārtības punktu. </w:t>
      </w:r>
    </w:p>
    <w:p w14:paraId="422378A2" w14:textId="77777777" w:rsidR="00693BBC" w:rsidRDefault="00693BBC" w:rsidP="00693BBC">
      <w:pPr>
        <w:jc w:val="both"/>
        <w:rPr>
          <w:sz w:val="24"/>
          <w:szCs w:val="24"/>
        </w:rPr>
      </w:pPr>
    </w:p>
    <w:p w14:paraId="65D7A80E" w14:textId="77777777" w:rsidR="00693BBC" w:rsidRDefault="00693BBC" w:rsidP="00693BBC">
      <w:pPr>
        <w:jc w:val="both"/>
        <w:rPr>
          <w:sz w:val="24"/>
          <w:szCs w:val="24"/>
        </w:rPr>
      </w:pPr>
      <w:r>
        <w:rPr>
          <w:sz w:val="24"/>
          <w:szCs w:val="24"/>
        </w:rPr>
        <w:t>PRECIZĒTĀ DARBA KĀRTĪBA:</w:t>
      </w:r>
    </w:p>
    <w:p w14:paraId="7EA7898F" w14:textId="08EDC3F2" w:rsidR="000902E7" w:rsidRDefault="00686948" w:rsidP="000902E7">
      <w:pPr>
        <w:pStyle w:val="Sarakstarindkopa"/>
        <w:numPr>
          <w:ilvl w:val="0"/>
          <w:numId w:val="1"/>
        </w:numPr>
        <w:spacing w:after="0" w:line="240" w:lineRule="auto"/>
        <w:jc w:val="both"/>
        <w:rPr>
          <w:szCs w:val="24"/>
        </w:rPr>
      </w:pPr>
      <w:r>
        <w:rPr>
          <w:szCs w:val="24"/>
        </w:rPr>
        <w:t>[..]</w:t>
      </w:r>
      <w:r w:rsidR="003E3CC8">
        <w:rPr>
          <w:szCs w:val="24"/>
        </w:rPr>
        <w:t xml:space="preserve"> </w:t>
      </w:r>
      <w:r w:rsidR="000902E7">
        <w:rPr>
          <w:szCs w:val="24"/>
        </w:rPr>
        <w:t>iesnieguma izskatīšana.</w:t>
      </w:r>
    </w:p>
    <w:p w14:paraId="28FE3788" w14:textId="58DDB624" w:rsidR="00111301" w:rsidRDefault="002174C8" w:rsidP="000902E7">
      <w:pPr>
        <w:pStyle w:val="Sarakstarindkopa"/>
        <w:numPr>
          <w:ilvl w:val="0"/>
          <w:numId w:val="1"/>
        </w:numPr>
        <w:spacing w:after="0" w:line="240" w:lineRule="auto"/>
        <w:jc w:val="both"/>
        <w:rPr>
          <w:szCs w:val="24"/>
        </w:rPr>
      </w:pPr>
      <w:r>
        <w:rPr>
          <w:szCs w:val="24"/>
        </w:rPr>
        <w:t xml:space="preserve">Alūksnes novada </w:t>
      </w:r>
      <w:r w:rsidR="008478C0">
        <w:rPr>
          <w:szCs w:val="24"/>
        </w:rPr>
        <w:t>K</w:t>
      </w:r>
      <w:r>
        <w:rPr>
          <w:szCs w:val="24"/>
        </w:rPr>
        <w:t>ultūras centra</w:t>
      </w:r>
      <w:r w:rsidR="00111301">
        <w:rPr>
          <w:szCs w:val="24"/>
        </w:rPr>
        <w:t xml:space="preserve"> iesnieguma izskatīšana.</w:t>
      </w:r>
    </w:p>
    <w:p w14:paraId="18F7BC51" w14:textId="68AE82E8" w:rsidR="00CA226B" w:rsidRDefault="00CA226B" w:rsidP="000902E7">
      <w:pPr>
        <w:pStyle w:val="Sarakstarindkopa"/>
        <w:numPr>
          <w:ilvl w:val="0"/>
          <w:numId w:val="1"/>
        </w:numPr>
        <w:spacing w:after="0" w:line="240" w:lineRule="auto"/>
        <w:jc w:val="both"/>
        <w:rPr>
          <w:szCs w:val="24"/>
        </w:rPr>
      </w:pPr>
      <w:r>
        <w:rPr>
          <w:szCs w:val="24"/>
        </w:rPr>
        <w:t>Sabiedrība ar ierobežotu atbildību “AB LAND” iesnieguma izskatīšana.</w:t>
      </w:r>
    </w:p>
    <w:p w14:paraId="1CF39F3D" w14:textId="38A4116C" w:rsidR="009F045C" w:rsidRDefault="009F045C" w:rsidP="000902E7">
      <w:pPr>
        <w:pStyle w:val="Sarakstarindkopa"/>
        <w:numPr>
          <w:ilvl w:val="0"/>
          <w:numId w:val="1"/>
        </w:numPr>
        <w:spacing w:after="0" w:line="240" w:lineRule="auto"/>
        <w:jc w:val="both"/>
        <w:rPr>
          <w:szCs w:val="24"/>
        </w:rPr>
      </w:pPr>
      <w:bookmarkStart w:id="1" w:name="_Hlk199146735"/>
      <w:r>
        <w:rPr>
          <w:szCs w:val="24"/>
        </w:rPr>
        <w:t>SIA “DO 4 FUN” iesnieguma izskatīšana</w:t>
      </w:r>
      <w:r w:rsidR="0073739E">
        <w:rPr>
          <w:szCs w:val="24"/>
        </w:rPr>
        <w:t>.</w:t>
      </w:r>
    </w:p>
    <w:p w14:paraId="0B8431C3" w14:textId="34DE6777" w:rsidR="0073739E" w:rsidRDefault="00034BD1" w:rsidP="000902E7">
      <w:pPr>
        <w:pStyle w:val="Sarakstarindkopa"/>
        <w:numPr>
          <w:ilvl w:val="0"/>
          <w:numId w:val="1"/>
        </w:numPr>
        <w:spacing w:after="0" w:line="240" w:lineRule="auto"/>
        <w:jc w:val="both"/>
        <w:rPr>
          <w:szCs w:val="24"/>
        </w:rPr>
      </w:pPr>
      <w:r>
        <w:rPr>
          <w:szCs w:val="24"/>
        </w:rPr>
        <w:t xml:space="preserve">Politisko partiju apvienības </w:t>
      </w:r>
      <w:r w:rsidR="0073739E">
        <w:rPr>
          <w:szCs w:val="24"/>
        </w:rPr>
        <w:t>“ZAĻO UN ZEMNIEKU SAVIENĪBAS” iesnieguma izskatīšana.</w:t>
      </w:r>
    </w:p>
    <w:p w14:paraId="0CBA85BB" w14:textId="35EEBE13" w:rsidR="00B16134" w:rsidRDefault="00B16134" w:rsidP="000902E7">
      <w:pPr>
        <w:pStyle w:val="Sarakstarindkopa"/>
        <w:numPr>
          <w:ilvl w:val="0"/>
          <w:numId w:val="1"/>
        </w:numPr>
        <w:spacing w:after="0" w:line="240" w:lineRule="auto"/>
        <w:jc w:val="both"/>
        <w:rPr>
          <w:szCs w:val="24"/>
        </w:rPr>
      </w:pPr>
      <w:r>
        <w:rPr>
          <w:szCs w:val="24"/>
        </w:rPr>
        <w:t>Zemnieku saimniecības “PAUGURI” iesnieguma izskatīšana.</w:t>
      </w:r>
    </w:p>
    <w:p w14:paraId="155BDD1E" w14:textId="4E3814FA" w:rsidR="00A71EAA" w:rsidRDefault="00686948" w:rsidP="000902E7">
      <w:pPr>
        <w:pStyle w:val="Sarakstarindkopa"/>
        <w:numPr>
          <w:ilvl w:val="0"/>
          <w:numId w:val="1"/>
        </w:numPr>
        <w:spacing w:after="0" w:line="240" w:lineRule="auto"/>
        <w:jc w:val="both"/>
        <w:rPr>
          <w:szCs w:val="24"/>
        </w:rPr>
      </w:pPr>
      <w:r>
        <w:rPr>
          <w:szCs w:val="24"/>
        </w:rPr>
        <w:t>[..]</w:t>
      </w:r>
      <w:r w:rsidR="00A71EAA">
        <w:rPr>
          <w:szCs w:val="24"/>
        </w:rPr>
        <w:t xml:space="preserve"> iesnieguma izskatīšana.</w:t>
      </w:r>
    </w:p>
    <w:p w14:paraId="3C8B94E1" w14:textId="3C0703E0" w:rsidR="00A71EAA" w:rsidRDefault="00686948" w:rsidP="000902E7">
      <w:pPr>
        <w:pStyle w:val="Sarakstarindkopa"/>
        <w:numPr>
          <w:ilvl w:val="0"/>
          <w:numId w:val="1"/>
        </w:numPr>
        <w:spacing w:after="0" w:line="240" w:lineRule="auto"/>
        <w:jc w:val="both"/>
        <w:rPr>
          <w:szCs w:val="24"/>
        </w:rPr>
      </w:pPr>
      <w:r>
        <w:rPr>
          <w:szCs w:val="24"/>
        </w:rPr>
        <w:t>[..]</w:t>
      </w:r>
      <w:r w:rsidR="00A71EAA">
        <w:rPr>
          <w:szCs w:val="24"/>
        </w:rPr>
        <w:t xml:space="preserve"> iesnieguma izskatīšana.</w:t>
      </w:r>
    </w:p>
    <w:p w14:paraId="336F3362" w14:textId="49ADE40D" w:rsidR="00E67093" w:rsidRDefault="00E67093" w:rsidP="000902E7">
      <w:pPr>
        <w:pStyle w:val="Sarakstarindkopa"/>
        <w:numPr>
          <w:ilvl w:val="0"/>
          <w:numId w:val="1"/>
        </w:numPr>
        <w:spacing w:after="0" w:line="240" w:lineRule="auto"/>
        <w:jc w:val="both"/>
        <w:rPr>
          <w:szCs w:val="24"/>
        </w:rPr>
      </w:pPr>
      <w:r>
        <w:rPr>
          <w:szCs w:val="24"/>
        </w:rPr>
        <w:t>Par tirdzniecību Latgales ielā, Alūksnē.</w:t>
      </w:r>
    </w:p>
    <w:p w14:paraId="72911DE1" w14:textId="287B1179" w:rsidR="00693BBC" w:rsidRDefault="00693BBC" w:rsidP="000902E7">
      <w:pPr>
        <w:pStyle w:val="Sarakstarindkopa"/>
        <w:numPr>
          <w:ilvl w:val="0"/>
          <w:numId w:val="1"/>
        </w:numPr>
        <w:spacing w:after="0" w:line="240" w:lineRule="auto"/>
        <w:jc w:val="both"/>
        <w:rPr>
          <w:szCs w:val="24"/>
        </w:rPr>
      </w:pPr>
      <w:bookmarkStart w:id="2" w:name="_Hlk199168979"/>
      <w:r>
        <w:rPr>
          <w:szCs w:val="24"/>
        </w:rPr>
        <w:t>Kultūras darba speciālistes Kristīnes ĀBOLAS iesnieguma izskatīšana.</w:t>
      </w:r>
    </w:p>
    <w:p w14:paraId="15D27640" w14:textId="77777777" w:rsidR="000902E7" w:rsidRDefault="000902E7" w:rsidP="000902E7">
      <w:pPr>
        <w:jc w:val="both"/>
        <w:rPr>
          <w:szCs w:val="24"/>
        </w:rPr>
      </w:pPr>
    </w:p>
    <w:bookmarkEnd w:id="2"/>
    <w:p w14:paraId="1A2803B3" w14:textId="77777777" w:rsidR="001C3BCF" w:rsidRDefault="001C3BCF" w:rsidP="000902E7">
      <w:pPr>
        <w:jc w:val="both"/>
        <w:rPr>
          <w:szCs w:val="24"/>
        </w:rPr>
      </w:pPr>
    </w:p>
    <w:bookmarkEnd w:id="1"/>
    <w:p w14:paraId="287C9E77" w14:textId="77777777" w:rsidR="001C3BCF" w:rsidRDefault="001C3BCF" w:rsidP="000902E7">
      <w:pPr>
        <w:jc w:val="both"/>
        <w:rPr>
          <w:szCs w:val="24"/>
        </w:rPr>
      </w:pPr>
    </w:p>
    <w:p w14:paraId="48386650" w14:textId="673DF1E4" w:rsidR="00091CA7" w:rsidRPr="00686948" w:rsidRDefault="00686948" w:rsidP="00686948">
      <w:pPr>
        <w:pStyle w:val="Sarakstarindkopa"/>
        <w:numPr>
          <w:ilvl w:val="0"/>
          <w:numId w:val="16"/>
        </w:numPr>
        <w:jc w:val="center"/>
        <w:rPr>
          <w:b/>
          <w:bCs/>
          <w:szCs w:val="24"/>
        </w:rPr>
      </w:pPr>
      <w:r>
        <w:rPr>
          <w:b/>
          <w:bCs/>
          <w:szCs w:val="24"/>
        </w:rPr>
        <w:t>[..]</w:t>
      </w:r>
      <w:r w:rsidR="00091CA7" w:rsidRPr="00686948">
        <w:rPr>
          <w:b/>
          <w:bCs/>
          <w:szCs w:val="24"/>
        </w:rPr>
        <w:t xml:space="preserve"> iesnieguma izskatīšana</w:t>
      </w:r>
    </w:p>
    <w:p w14:paraId="36B9DE02" w14:textId="77777777" w:rsidR="00091CA7" w:rsidRPr="00325259" w:rsidRDefault="00091CA7" w:rsidP="00091CA7">
      <w:pPr>
        <w:ind w:left="360"/>
        <w:jc w:val="center"/>
        <w:rPr>
          <w:b/>
          <w:bCs/>
          <w:sz w:val="24"/>
          <w:szCs w:val="24"/>
        </w:rPr>
      </w:pPr>
    </w:p>
    <w:p w14:paraId="35D2C34E" w14:textId="03B016B0" w:rsidR="00091CA7" w:rsidRDefault="00091CA7" w:rsidP="00091CA7">
      <w:pPr>
        <w:spacing w:line="252" w:lineRule="auto"/>
        <w:jc w:val="both"/>
        <w:rPr>
          <w:rFonts w:eastAsia="Calibri"/>
          <w:sz w:val="24"/>
          <w:szCs w:val="24"/>
        </w:rPr>
      </w:pPr>
      <w:r>
        <w:rPr>
          <w:rFonts w:eastAsia="Calibri"/>
          <w:sz w:val="24"/>
          <w:szCs w:val="24"/>
        </w:rPr>
        <w:t>M.KOVAĻENKO</w:t>
      </w:r>
      <w:r>
        <w:rPr>
          <w:rFonts w:eastAsia="Calibri"/>
          <w:sz w:val="24"/>
          <w:szCs w:val="24"/>
        </w:rPr>
        <w:tab/>
        <w:t xml:space="preserve">informē, ka 14.05.2025. saņemts  iesniegums no </w:t>
      </w:r>
      <w:r w:rsidR="00686948">
        <w:rPr>
          <w:rFonts w:eastAsia="Calibri"/>
          <w:sz w:val="24"/>
          <w:szCs w:val="24"/>
        </w:rPr>
        <w:t>[..]</w:t>
      </w:r>
      <w:r>
        <w:rPr>
          <w:rFonts w:eastAsia="Calibri"/>
          <w:sz w:val="24"/>
          <w:szCs w:val="24"/>
        </w:rPr>
        <w:t xml:space="preserve"> ar lūgumu izsniegt 2 atļaujas iebraukšanai Alūksnes Muižas parkā kāzu pasākuma norises laikā 10.08.2025. Informē, ka maksa par </w:t>
      </w:r>
      <w:r w:rsidR="00E5092B">
        <w:rPr>
          <w:rFonts w:eastAsia="Calibri"/>
          <w:sz w:val="24"/>
          <w:szCs w:val="24"/>
        </w:rPr>
        <w:t xml:space="preserve">sakopšanas </w:t>
      </w:r>
      <w:r>
        <w:rPr>
          <w:rFonts w:eastAsia="Calibri"/>
          <w:sz w:val="24"/>
          <w:szCs w:val="24"/>
        </w:rPr>
        <w:t>pakalpojumu pārskaitīta 1</w:t>
      </w:r>
      <w:r w:rsidR="00E5092B">
        <w:rPr>
          <w:rFonts w:eastAsia="Calibri"/>
          <w:sz w:val="24"/>
          <w:szCs w:val="24"/>
        </w:rPr>
        <w:t>3</w:t>
      </w:r>
      <w:r>
        <w:rPr>
          <w:rFonts w:eastAsia="Calibri"/>
          <w:sz w:val="24"/>
          <w:szCs w:val="24"/>
        </w:rPr>
        <w:t>.0</w:t>
      </w:r>
      <w:r w:rsidR="00E5092B">
        <w:rPr>
          <w:rFonts w:eastAsia="Calibri"/>
          <w:sz w:val="24"/>
          <w:szCs w:val="24"/>
        </w:rPr>
        <w:t>5</w:t>
      </w:r>
      <w:r>
        <w:rPr>
          <w:rFonts w:eastAsia="Calibri"/>
          <w:sz w:val="24"/>
          <w:szCs w:val="24"/>
        </w:rPr>
        <w:t>.202</w:t>
      </w:r>
      <w:r w:rsidR="00E5092B">
        <w:rPr>
          <w:rFonts w:eastAsia="Calibri"/>
          <w:sz w:val="24"/>
          <w:szCs w:val="24"/>
        </w:rPr>
        <w:t>5</w:t>
      </w:r>
      <w:r>
        <w:rPr>
          <w:rFonts w:eastAsia="Calibri"/>
          <w:sz w:val="24"/>
          <w:szCs w:val="24"/>
        </w:rPr>
        <w:t>.</w:t>
      </w:r>
    </w:p>
    <w:p w14:paraId="719B5974" w14:textId="77777777" w:rsidR="00091CA7" w:rsidRDefault="00091CA7" w:rsidP="00091CA7">
      <w:pPr>
        <w:spacing w:line="252" w:lineRule="auto"/>
        <w:jc w:val="both"/>
        <w:rPr>
          <w:rFonts w:eastAsia="Calibri"/>
          <w:sz w:val="24"/>
          <w:szCs w:val="24"/>
        </w:rPr>
      </w:pPr>
    </w:p>
    <w:p w14:paraId="6FC3BA56" w14:textId="6D64FC4C" w:rsidR="00091CA7" w:rsidRDefault="00091CA7" w:rsidP="00091CA7">
      <w:pPr>
        <w:jc w:val="center"/>
        <w:rPr>
          <w:rFonts w:eastAsia="Calibri"/>
          <w:sz w:val="24"/>
          <w:szCs w:val="24"/>
        </w:rPr>
      </w:pPr>
      <w:r>
        <w:rPr>
          <w:rFonts w:eastAsia="Calibri"/>
          <w:sz w:val="24"/>
          <w:szCs w:val="24"/>
        </w:rPr>
        <w:t>Atklāti balsojot : “par” </w:t>
      </w:r>
      <w:r w:rsidR="00E5092B">
        <w:rPr>
          <w:rFonts w:eastAsia="Calibri"/>
          <w:sz w:val="24"/>
          <w:szCs w:val="24"/>
        </w:rPr>
        <w:t>4</w:t>
      </w:r>
      <w:r>
        <w:rPr>
          <w:rFonts w:eastAsia="Calibri"/>
          <w:sz w:val="24"/>
          <w:szCs w:val="24"/>
        </w:rPr>
        <w:t xml:space="preserve"> ; “pret” nav; “atturas” nav,</w:t>
      </w:r>
    </w:p>
    <w:p w14:paraId="42D0778B" w14:textId="77777777" w:rsidR="00091CA7" w:rsidRDefault="00091CA7" w:rsidP="00091CA7">
      <w:pPr>
        <w:jc w:val="center"/>
        <w:rPr>
          <w:rFonts w:eastAsia="Calibri"/>
          <w:sz w:val="24"/>
          <w:szCs w:val="24"/>
        </w:rPr>
      </w:pPr>
      <w:r>
        <w:rPr>
          <w:rFonts w:eastAsia="Calibri"/>
          <w:sz w:val="24"/>
          <w:szCs w:val="24"/>
        </w:rPr>
        <w:lastRenderedPageBreak/>
        <w:t>LICENCĒŠANAS KOMISIJA NOLEMJ:</w:t>
      </w:r>
    </w:p>
    <w:p w14:paraId="5286E48A" w14:textId="77777777" w:rsidR="00091CA7" w:rsidRDefault="00091CA7" w:rsidP="00091CA7">
      <w:pPr>
        <w:jc w:val="center"/>
        <w:rPr>
          <w:rFonts w:eastAsia="Calibri"/>
          <w:sz w:val="24"/>
          <w:szCs w:val="24"/>
        </w:rPr>
      </w:pPr>
    </w:p>
    <w:p w14:paraId="489EC717" w14:textId="32CCD1FB" w:rsidR="008478C0" w:rsidRDefault="008478C0" w:rsidP="008478C0">
      <w:pPr>
        <w:ind w:firstLine="720"/>
        <w:jc w:val="both"/>
        <w:rPr>
          <w:sz w:val="24"/>
          <w:szCs w:val="24"/>
        </w:rPr>
      </w:pPr>
      <w:r>
        <w:rPr>
          <w:sz w:val="24"/>
          <w:szCs w:val="24"/>
        </w:rPr>
        <w:t>Pamatojoties uz Alūksnes novada domes 31.10.2024. noteikumu Nr.7/2024 “Kārtība, kādā Alūksnes novada pašvaldība izsniedz atļaujas transportlīdzekļa iebraukšanai aizlieguma ceļa zīmju darbības zonas teritorijās” 7.punktu, kas apstiprināti ar domes lēmumu Nr.304 (sēdes protokols Nr.17, 12.p.) un Licencēšanas komisijas nolikuma, kas apstiprināts ar Alūksnes novada domes 29.06.2023. lēmumu Nr.177 (protokols Nr.8, 9.punkts) 9.5.p.,</w:t>
      </w:r>
    </w:p>
    <w:p w14:paraId="0FAF2212" w14:textId="77777777" w:rsidR="008478C0" w:rsidRDefault="008478C0" w:rsidP="008478C0">
      <w:pPr>
        <w:ind w:firstLine="720"/>
        <w:jc w:val="both"/>
        <w:rPr>
          <w:sz w:val="24"/>
          <w:szCs w:val="24"/>
        </w:rPr>
      </w:pPr>
    </w:p>
    <w:p w14:paraId="07F574DD" w14:textId="376F6113" w:rsidR="008478C0" w:rsidRDefault="00091CA7" w:rsidP="00091CA7">
      <w:pPr>
        <w:spacing w:after="160" w:line="252" w:lineRule="auto"/>
        <w:jc w:val="both"/>
        <w:rPr>
          <w:rFonts w:eastAsia="Calibri"/>
          <w:sz w:val="24"/>
          <w:szCs w:val="24"/>
        </w:rPr>
      </w:pPr>
      <w:r>
        <w:rPr>
          <w:rFonts w:eastAsia="Calibri"/>
          <w:sz w:val="24"/>
          <w:szCs w:val="24"/>
        </w:rPr>
        <w:t>1. Izsniegt atļauj</w:t>
      </w:r>
      <w:r w:rsidR="008478C0">
        <w:rPr>
          <w:rFonts w:eastAsia="Calibri"/>
          <w:sz w:val="24"/>
          <w:szCs w:val="24"/>
        </w:rPr>
        <w:t>as</w:t>
      </w:r>
      <w:r>
        <w:rPr>
          <w:rFonts w:eastAsia="Calibri"/>
          <w:sz w:val="24"/>
          <w:szCs w:val="24"/>
        </w:rPr>
        <w:t xml:space="preserve"> iebraukšanai Alūksnes Muižas parkā </w:t>
      </w:r>
      <w:r w:rsidR="008478C0">
        <w:rPr>
          <w:rFonts w:eastAsia="Calibri"/>
          <w:sz w:val="24"/>
          <w:szCs w:val="24"/>
        </w:rPr>
        <w:t>šādām automašīnām, lai nodrošinātu pasākuma norisi:</w:t>
      </w:r>
    </w:p>
    <w:p w14:paraId="291FAFD1" w14:textId="77777777" w:rsidR="008478C0" w:rsidRDefault="008478C0" w:rsidP="00091CA7">
      <w:pPr>
        <w:spacing w:after="160" w:line="252" w:lineRule="auto"/>
        <w:jc w:val="both"/>
        <w:rPr>
          <w:rFonts w:eastAsia="Calibri"/>
          <w:sz w:val="24"/>
          <w:szCs w:val="24"/>
        </w:rPr>
      </w:pPr>
      <w:r>
        <w:rPr>
          <w:rFonts w:eastAsia="Calibri"/>
          <w:sz w:val="24"/>
          <w:szCs w:val="24"/>
        </w:rPr>
        <w:t>1.1. FORD MUSTANG</w:t>
      </w:r>
      <w:r w:rsidR="00091CA7">
        <w:rPr>
          <w:rFonts w:eastAsia="Calibri"/>
          <w:sz w:val="24"/>
          <w:szCs w:val="24"/>
        </w:rPr>
        <w:t xml:space="preserve">, valsts reģistrācijas Nr. </w:t>
      </w:r>
      <w:r>
        <w:rPr>
          <w:rFonts w:eastAsia="Calibri"/>
          <w:sz w:val="24"/>
          <w:szCs w:val="24"/>
        </w:rPr>
        <w:t>RO 5578;</w:t>
      </w:r>
    </w:p>
    <w:p w14:paraId="5FE8ED4D" w14:textId="0F1B84F3" w:rsidR="00091CA7" w:rsidRDefault="008478C0" w:rsidP="00091CA7">
      <w:pPr>
        <w:spacing w:after="160" w:line="252" w:lineRule="auto"/>
        <w:jc w:val="both"/>
        <w:rPr>
          <w:rFonts w:eastAsia="Calibri"/>
          <w:sz w:val="24"/>
          <w:szCs w:val="24"/>
        </w:rPr>
      </w:pPr>
      <w:r>
        <w:rPr>
          <w:rFonts w:eastAsia="Calibri"/>
          <w:sz w:val="24"/>
          <w:szCs w:val="24"/>
        </w:rPr>
        <w:t>1.2. VAUXHALL INSIGNIA</w:t>
      </w:r>
      <w:r w:rsidR="00091CA7">
        <w:rPr>
          <w:rFonts w:eastAsia="Calibri"/>
          <w:sz w:val="24"/>
          <w:szCs w:val="24"/>
        </w:rPr>
        <w:t xml:space="preserve">, </w:t>
      </w:r>
      <w:r>
        <w:rPr>
          <w:rFonts w:eastAsia="Calibri"/>
          <w:sz w:val="24"/>
          <w:szCs w:val="24"/>
        </w:rPr>
        <w:t>reģistrācijas Nr.FJ64XPT.</w:t>
      </w:r>
    </w:p>
    <w:p w14:paraId="05E4904C" w14:textId="535417AB" w:rsidR="00091CA7" w:rsidRDefault="00091CA7" w:rsidP="00091CA7">
      <w:pPr>
        <w:spacing w:after="160" w:line="252" w:lineRule="auto"/>
        <w:jc w:val="both"/>
        <w:rPr>
          <w:rFonts w:eastAsia="Calibri"/>
          <w:sz w:val="24"/>
          <w:szCs w:val="24"/>
        </w:rPr>
      </w:pPr>
      <w:r>
        <w:rPr>
          <w:rFonts w:eastAsia="Calibri"/>
          <w:sz w:val="24"/>
          <w:szCs w:val="24"/>
        </w:rPr>
        <w:t>2. Atļauj</w:t>
      </w:r>
      <w:r w:rsidR="008478C0">
        <w:rPr>
          <w:rFonts w:eastAsia="Calibri"/>
          <w:sz w:val="24"/>
          <w:szCs w:val="24"/>
        </w:rPr>
        <w:t>u</w:t>
      </w:r>
      <w:r>
        <w:rPr>
          <w:rFonts w:eastAsia="Calibri"/>
          <w:sz w:val="24"/>
          <w:szCs w:val="24"/>
        </w:rPr>
        <w:t xml:space="preserve"> derīguma termiņš 202</w:t>
      </w:r>
      <w:r w:rsidR="008478C0">
        <w:rPr>
          <w:rFonts w:eastAsia="Calibri"/>
          <w:sz w:val="24"/>
          <w:szCs w:val="24"/>
        </w:rPr>
        <w:t>5</w:t>
      </w:r>
      <w:r>
        <w:rPr>
          <w:rFonts w:eastAsia="Calibri"/>
          <w:sz w:val="24"/>
          <w:szCs w:val="24"/>
        </w:rPr>
        <w:t xml:space="preserve">.gada </w:t>
      </w:r>
      <w:r w:rsidR="008478C0">
        <w:rPr>
          <w:rFonts w:eastAsia="Calibri"/>
          <w:sz w:val="24"/>
          <w:szCs w:val="24"/>
        </w:rPr>
        <w:t>10.augusts.</w:t>
      </w:r>
    </w:p>
    <w:p w14:paraId="2C80679C" w14:textId="77777777" w:rsidR="00091CA7" w:rsidRDefault="00091CA7" w:rsidP="00091CA7">
      <w:pPr>
        <w:jc w:val="both"/>
        <w:rPr>
          <w:rFonts w:eastAsia="Calibri"/>
          <w:sz w:val="24"/>
          <w:szCs w:val="24"/>
        </w:rPr>
      </w:pPr>
    </w:p>
    <w:p w14:paraId="7D0E3203" w14:textId="73B7EBCF" w:rsidR="00E274A3" w:rsidRDefault="00E274A3" w:rsidP="00E274A3">
      <w:pPr>
        <w:spacing w:after="160" w:line="252" w:lineRule="auto"/>
        <w:jc w:val="center"/>
        <w:rPr>
          <w:rFonts w:eastAsia="Calibri"/>
          <w:b/>
          <w:sz w:val="24"/>
          <w:szCs w:val="24"/>
        </w:rPr>
      </w:pPr>
      <w:r>
        <w:rPr>
          <w:rFonts w:eastAsia="Calibri"/>
          <w:b/>
          <w:sz w:val="24"/>
          <w:szCs w:val="24"/>
        </w:rPr>
        <w:t>2. Alūksnes novada Kultūras centra iesnieguma izskatīšana</w:t>
      </w:r>
    </w:p>
    <w:p w14:paraId="24A193C7" w14:textId="3F4F9303" w:rsidR="00E274A3" w:rsidRDefault="00E274A3" w:rsidP="00E274A3">
      <w:pPr>
        <w:spacing w:after="160" w:line="252" w:lineRule="auto"/>
        <w:jc w:val="both"/>
        <w:rPr>
          <w:rFonts w:eastAsia="Calibri"/>
          <w:sz w:val="24"/>
          <w:szCs w:val="24"/>
        </w:rPr>
      </w:pPr>
      <w:r>
        <w:rPr>
          <w:rFonts w:eastAsia="Calibri"/>
          <w:sz w:val="24"/>
          <w:szCs w:val="24"/>
        </w:rPr>
        <w:t>M.KOVAĻENKO</w:t>
      </w:r>
      <w:r>
        <w:rPr>
          <w:rFonts w:eastAsia="Calibri"/>
          <w:sz w:val="24"/>
          <w:szCs w:val="24"/>
        </w:rPr>
        <w:tab/>
        <w:t>iepazīstina ar Alūksnes novada Kultūras centra 14.05.2025. iesniegumu par atceres pasākuma organizēšanu komunistiskā genocīda upuru piemiņai 14.06.2025. pie Mātes tēla.</w:t>
      </w:r>
    </w:p>
    <w:p w14:paraId="65AF0857" w14:textId="77777777" w:rsidR="00E274A3" w:rsidRDefault="00E274A3" w:rsidP="00E274A3">
      <w:pPr>
        <w:tabs>
          <w:tab w:val="left" w:pos="709"/>
        </w:tabs>
        <w:ind w:left="1418" w:hanging="1418"/>
        <w:jc w:val="center"/>
        <w:rPr>
          <w:rFonts w:eastAsia="Calibri"/>
          <w:sz w:val="24"/>
          <w:szCs w:val="24"/>
        </w:rPr>
      </w:pPr>
      <w:r>
        <w:rPr>
          <w:rFonts w:eastAsia="Calibri"/>
          <w:sz w:val="24"/>
          <w:szCs w:val="24"/>
        </w:rPr>
        <w:tab/>
        <w:t>Atklāti balsojot : “par” 4; “pret” nav; “atturas” nav,</w:t>
      </w:r>
    </w:p>
    <w:p w14:paraId="06DFE3A6" w14:textId="77777777" w:rsidR="00E274A3" w:rsidRDefault="00E274A3" w:rsidP="00E274A3">
      <w:pPr>
        <w:ind w:left="1418" w:hanging="1418"/>
        <w:jc w:val="center"/>
        <w:rPr>
          <w:rFonts w:eastAsia="Calibri"/>
          <w:sz w:val="24"/>
          <w:szCs w:val="24"/>
        </w:rPr>
      </w:pPr>
      <w:r>
        <w:rPr>
          <w:rFonts w:eastAsia="Calibri"/>
          <w:sz w:val="24"/>
          <w:szCs w:val="24"/>
        </w:rPr>
        <w:t>LICENCĒŠANAS KOMISIJA NOLEMJ:</w:t>
      </w:r>
    </w:p>
    <w:p w14:paraId="562D1C50" w14:textId="77777777" w:rsidR="00E274A3" w:rsidRDefault="00E274A3" w:rsidP="00E274A3">
      <w:pPr>
        <w:ind w:left="1418" w:hanging="1418"/>
        <w:jc w:val="center"/>
        <w:rPr>
          <w:rFonts w:eastAsia="Calibri"/>
          <w:sz w:val="24"/>
          <w:szCs w:val="24"/>
        </w:rPr>
      </w:pPr>
    </w:p>
    <w:p w14:paraId="1BA40E12" w14:textId="77777777" w:rsidR="00E274A3" w:rsidRDefault="00E274A3" w:rsidP="00E274A3">
      <w:pPr>
        <w:spacing w:after="160" w:line="252" w:lineRule="auto"/>
        <w:ind w:firstLine="720"/>
        <w:jc w:val="both"/>
        <w:rPr>
          <w:rFonts w:eastAsia="Calibri"/>
          <w:sz w:val="24"/>
          <w:szCs w:val="24"/>
        </w:rPr>
      </w:pPr>
      <w:r>
        <w:rPr>
          <w:rFonts w:eastAsia="Calibri"/>
          <w:sz w:val="24"/>
          <w:szCs w:val="24"/>
        </w:rPr>
        <w:t>Pamatojoties uz likumu “Par sapulcēm, gājieniem un piketiem”, Ministru kabineta 19.01.2016. noteikumiem Nr.42 “Kārtība, kādā aizliedzama vai ierobežojama satiksme” un Licencēšanas komisijas nolikuma, kas apstiprināts ar Alūksnes novada pašvaldības domes 29.06.2023. lēmumu Nr.177 (protokols Nr.8, 9.punkts), 9.7.p., 9.8. p.,</w:t>
      </w:r>
    </w:p>
    <w:p w14:paraId="7FBC7651" w14:textId="77777777" w:rsidR="00E274A3" w:rsidRDefault="00E274A3" w:rsidP="00E274A3">
      <w:pPr>
        <w:spacing w:after="160" w:line="252" w:lineRule="auto"/>
        <w:jc w:val="both"/>
        <w:rPr>
          <w:rFonts w:eastAsia="Calibri"/>
          <w:sz w:val="24"/>
          <w:szCs w:val="24"/>
        </w:rPr>
      </w:pPr>
    </w:p>
    <w:p w14:paraId="7C1400F3" w14:textId="30E0691E" w:rsidR="00E274A3" w:rsidRDefault="00E274A3" w:rsidP="00E274A3">
      <w:pPr>
        <w:numPr>
          <w:ilvl w:val="0"/>
          <w:numId w:val="2"/>
        </w:numPr>
        <w:spacing w:after="160" w:line="252" w:lineRule="auto"/>
        <w:jc w:val="both"/>
        <w:rPr>
          <w:rFonts w:eastAsia="Calibri"/>
          <w:sz w:val="24"/>
          <w:szCs w:val="24"/>
        </w:rPr>
      </w:pPr>
      <w:r>
        <w:rPr>
          <w:rFonts w:eastAsia="Calibri"/>
          <w:sz w:val="24"/>
          <w:szCs w:val="24"/>
        </w:rPr>
        <w:t>Atļaut Alūksnes novada Kultūras centram 2025.gada 14.jūnijā rīkot pasākumu pie Mātes tēla no pulksten 10.00, veltītu Komunistiskā terora upuru piemiņas dienai.</w:t>
      </w:r>
    </w:p>
    <w:p w14:paraId="2675707A" w14:textId="0AD39A66" w:rsidR="00E274A3" w:rsidRDefault="00E274A3" w:rsidP="00E274A3">
      <w:pPr>
        <w:numPr>
          <w:ilvl w:val="0"/>
          <w:numId w:val="2"/>
        </w:numPr>
        <w:spacing w:after="160" w:line="252" w:lineRule="auto"/>
        <w:jc w:val="both"/>
        <w:rPr>
          <w:rFonts w:eastAsia="Calibri"/>
          <w:sz w:val="24"/>
          <w:szCs w:val="24"/>
        </w:rPr>
      </w:pPr>
      <w:r>
        <w:rPr>
          <w:rFonts w:eastAsia="Calibri"/>
          <w:sz w:val="24"/>
          <w:szCs w:val="24"/>
        </w:rPr>
        <w:t>Atļaut pasākuma organizatoram slēgt satiksmi Pils ielā posmā no Ojāra Vācieša ielas līdz Rijukalna ielai un Ojāra Vācieša ielā posmā no Pils ielas līdz Dārza ielai 2025.gada 14.jūnijā laikā no pulksten 9.30 līdz pulksten 10.40.</w:t>
      </w:r>
    </w:p>
    <w:p w14:paraId="2E9371E3" w14:textId="77777777" w:rsidR="001C3BCF" w:rsidRDefault="001C3BCF" w:rsidP="000902E7">
      <w:pPr>
        <w:jc w:val="both"/>
        <w:rPr>
          <w:szCs w:val="24"/>
        </w:rPr>
      </w:pPr>
    </w:p>
    <w:p w14:paraId="6FB58EE8" w14:textId="57DD0342" w:rsidR="00097392" w:rsidRPr="009F045C" w:rsidRDefault="00097392" w:rsidP="009F045C">
      <w:pPr>
        <w:pStyle w:val="Sarakstarindkopa"/>
        <w:numPr>
          <w:ilvl w:val="0"/>
          <w:numId w:val="2"/>
        </w:numPr>
        <w:jc w:val="center"/>
        <w:rPr>
          <w:b/>
          <w:bCs/>
          <w:szCs w:val="24"/>
        </w:rPr>
      </w:pPr>
      <w:r w:rsidRPr="009F045C">
        <w:rPr>
          <w:b/>
          <w:bCs/>
          <w:szCs w:val="24"/>
        </w:rPr>
        <w:t>Sabiedrības ar ierobežotu atbildību “AB LAND” iesnieguma izskatīšana</w:t>
      </w:r>
    </w:p>
    <w:p w14:paraId="2338461B" w14:textId="77777777" w:rsidR="00097392" w:rsidRDefault="00097392" w:rsidP="00097392">
      <w:pPr>
        <w:jc w:val="both"/>
        <w:rPr>
          <w:sz w:val="24"/>
          <w:szCs w:val="24"/>
        </w:rPr>
      </w:pPr>
    </w:p>
    <w:p w14:paraId="40E63BF8" w14:textId="5BE710EF" w:rsidR="00097392" w:rsidRDefault="00097392" w:rsidP="00097392">
      <w:pPr>
        <w:pStyle w:val="Pamatteksts"/>
        <w:rPr>
          <w:sz w:val="24"/>
          <w:szCs w:val="24"/>
        </w:rPr>
      </w:pPr>
      <w:r w:rsidRPr="00EF397F">
        <w:rPr>
          <w:sz w:val="24"/>
          <w:szCs w:val="24"/>
        </w:rPr>
        <w:t>M.KOVAĻENKO</w:t>
      </w:r>
      <w:r w:rsidRPr="00EF397F">
        <w:rPr>
          <w:sz w:val="24"/>
          <w:szCs w:val="24"/>
        </w:rPr>
        <w:tab/>
        <w:t xml:space="preserve">informē, ka </w:t>
      </w:r>
      <w:r>
        <w:rPr>
          <w:sz w:val="24"/>
          <w:szCs w:val="24"/>
        </w:rPr>
        <w:t>08.05.2025. saņemts sabiedrības ar ierobežotu atbildību “AB LAND” iesniegums ar lūgumu izsniegt atļauju tirdzniecības veikšanai  publiska pasākuma laikā Alsviķu estrādē 31.05.2025. Paskaidro, ka ar pasākuma organizatoru tirdzniecība saskaņota.</w:t>
      </w:r>
    </w:p>
    <w:p w14:paraId="5B9781D8" w14:textId="77777777" w:rsidR="00097392" w:rsidRPr="00EF397F" w:rsidRDefault="00097392" w:rsidP="00097392">
      <w:pPr>
        <w:jc w:val="both"/>
        <w:rPr>
          <w:sz w:val="24"/>
          <w:szCs w:val="24"/>
        </w:rPr>
      </w:pPr>
    </w:p>
    <w:p w14:paraId="5E5D12C2" w14:textId="77777777" w:rsidR="00097392" w:rsidRPr="00EF397F" w:rsidRDefault="00097392" w:rsidP="00097392">
      <w:pPr>
        <w:jc w:val="center"/>
        <w:rPr>
          <w:sz w:val="24"/>
          <w:szCs w:val="24"/>
        </w:rPr>
      </w:pPr>
      <w:r w:rsidRPr="00EF397F">
        <w:rPr>
          <w:sz w:val="24"/>
          <w:szCs w:val="24"/>
        </w:rPr>
        <w:t xml:space="preserve">Atklāti balsojot : “par” </w:t>
      </w:r>
      <w:r>
        <w:rPr>
          <w:sz w:val="24"/>
          <w:szCs w:val="24"/>
        </w:rPr>
        <w:t>4</w:t>
      </w:r>
      <w:r w:rsidRPr="00EF397F">
        <w:rPr>
          <w:sz w:val="24"/>
          <w:szCs w:val="24"/>
        </w:rPr>
        <w:t>; “pret” nav; “atturas” nav,</w:t>
      </w:r>
    </w:p>
    <w:p w14:paraId="33A58DC5" w14:textId="77777777" w:rsidR="00097392" w:rsidRDefault="00097392" w:rsidP="00097392">
      <w:pPr>
        <w:jc w:val="center"/>
        <w:rPr>
          <w:sz w:val="24"/>
          <w:szCs w:val="24"/>
        </w:rPr>
      </w:pPr>
      <w:r w:rsidRPr="00EF397F">
        <w:rPr>
          <w:sz w:val="24"/>
          <w:szCs w:val="24"/>
        </w:rPr>
        <w:t>LICENCĒŠANAS KOMISIJA NOLEMJ:</w:t>
      </w:r>
    </w:p>
    <w:p w14:paraId="713C8A9E" w14:textId="77777777" w:rsidR="00097392" w:rsidRPr="00EF397F" w:rsidRDefault="00097392" w:rsidP="00097392">
      <w:pPr>
        <w:jc w:val="center"/>
        <w:rPr>
          <w:sz w:val="24"/>
          <w:szCs w:val="24"/>
        </w:rPr>
      </w:pPr>
    </w:p>
    <w:p w14:paraId="3A9EB740" w14:textId="77777777" w:rsidR="00097392" w:rsidRDefault="00097392" w:rsidP="00097392">
      <w:pPr>
        <w:pStyle w:val="Pamatteksts"/>
        <w:ind w:firstLine="720"/>
        <w:rPr>
          <w:sz w:val="24"/>
          <w:szCs w:val="24"/>
        </w:rPr>
      </w:pPr>
      <w:r>
        <w:rPr>
          <w:sz w:val="24"/>
          <w:szCs w:val="24"/>
        </w:rPr>
        <w:t xml:space="preserve">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w:t>
      </w:r>
      <w:bookmarkStart w:id="3" w:name="_Hlk199147092"/>
      <w:r>
        <w:rPr>
          <w:sz w:val="24"/>
          <w:szCs w:val="24"/>
        </w:rPr>
        <w:t xml:space="preserve">Alūksnes novada pašvaldības 28.11.2024. </w:t>
      </w:r>
      <w:r>
        <w:rPr>
          <w:sz w:val="24"/>
          <w:szCs w:val="24"/>
        </w:rPr>
        <w:lastRenderedPageBreak/>
        <w:t>saistošajiem noteikumiem Nr.36/2024 “Par Alūksnes novada pašvaldības nodevām”</w:t>
      </w:r>
      <w:bookmarkEnd w:id="3"/>
      <w:r>
        <w:rPr>
          <w:sz w:val="24"/>
          <w:szCs w:val="24"/>
        </w:rPr>
        <w:t xml:space="preserve"> un Licencēšanas komisijas nolikuma, kas apstiprināts ar Alūksnes novada domes 29.06.2023. lēmumu Nr.177 (protokols Nr.8, 9.punkts),  9.3.p.,</w:t>
      </w:r>
    </w:p>
    <w:p w14:paraId="75E8E2CC" w14:textId="77777777" w:rsidR="00097392" w:rsidRPr="007F5B50" w:rsidRDefault="00097392" w:rsidP="00097392">
      <w:pPr>
        <w:jc w:val="both"/>
        <w:rPr>
          <w:rFonts w:eastAsia="Calibri"/>
          <w:sz w:val="24"/>
          <w:szCs w:val="24"/>
        </w:rPr>
      </w:pPr>
    </w:p>
    <w:p w14:paraId="02519011" w14:textId="77777777" w:rsidR="00097392" w:rsidRPr="00027856" w:rsidRDefault="00097392" w:rsidP="00097392">
      <w:pPr>
        <w:jc w:val="both"/>
        <w:rPr>
          <w:rFonts w:eastAsia="Calibri"/>
          <w:sz w:val="24"/>
          <w:szCs w:val="24"/>
        </w:rPr>
      </w:pPr>
      <w:r>
        <w:rPr>
          <w:rFonts w:eastAsia="Calibri"/>
          <w:sz w:val="24"/>
          <w:szCs w:val="24"/>
        </w:rPr>
        <w:t>1</w:t>
      </w:r>
      <w:r w:rsidRPr="00027856">
        <w:rPr>
          <w:rFonts w:eastAsia="Calibri"/>
          <w:sz w:val="24"/>
          <w:szCs w:val="24"/>
        </w:rPr>
        <w:t>.</w:t>
      </w:r>
      <w:r>
        <w:rPr>
          <w:rFonts w:eastAsia="Calibri"/>
          <w:sz w:val="24"/>
          <w:szCs w:val="24"/>
        </w:rPr>
        <w:t xml:space="preserve"> </w:t>
      </w:r>
      <w:r w:rsidRPr="00027856">
        <w:rPr>
          <w:rFonts w:eastAsia="Calibri"/>
          <w:sz w:val="24"/>
          <w:szCs w:val="24"/>
        </w:rPr>
        <w:t xml:space="preserve">Izsniegt </w:t>
      </w:r>
      <w:r>
        <w:rPr>
          <w:rFonts w:eastAsia="Calibri"/>
          <w:sz w:val="24"/>
          <w:szCs w:val="24"/>
        </w:rPr>
        <w:t xml:space="preserve">sabiedrībai ar ierobežotu atbildību “AB LAND” </w:t>
      </w:r>
      <w:r w:rsidRPr="00027856">
        <w:rPr>
          <w:rFonts w:eastAsia="Calibri"/>
          <w:sz w:val="24"/>
          <w:szCs w:val="24"/>
        </w:rPr>
        <w:t>(</w:t>
      </w:r>
      <w:r>
        <w:rPr>
          <w:rFonts w:eastAsia="Calibri"/>
          <w:sz w:val="24"/>
          <w:szCs w:val="24"/>
        </w:rPr>
        <w:t>reģistrācijas numurs 44103111866</w:t>
      </w:r>
      <w:r w:rsidRPr="00027856">
        <w:rPr>
          <w:rFonts w:eastAsia="Calibri"/>
          <w:sz w:val="24"/>
          <w:szCs w:val="24"/>
        </w:rPr>
        <w:t xml:space="preserve">) atļauju tirdzniecībai </w:t>
      </w:r>
      <w:r>
        <w:rPr>
          <w:rFonts w:eastAsia="Calibri"/>
          <w:sz w:val="24"/>
          <w:szCs w:val="24"/>
        </w:rPr>
        <w:t xml:space="preserve">Alsviķu estrādē, Alsviķu pagastā, </w:t>
      </w:r>
      <w:r w:rsidRPr="00027856">
        <w:rPr>
          <w:rFonts w:eastAsia="Calibri"/>
          <w:sz w:val="24"/>
          <w:szCs w:val="24"/>
        </w:rPr>
        <w:t>Alūksnes novadā</w:t>
      </w:r>
      <w:r>
        <w:rPr>
          <w:rFonts w:eastAsia="Calibri"/>
          <w:sz w:val="24"/>
          <w:szCs w:val="24"/>
        </w:rPr>
        <w:t xml:space="preserve"> </w:t>
      </w:r>
      <w:r w:rsidRPr="00027856">
        <w:rPr>
          <w:rFonts w:eastAsia="Calibri"/>
          <w:sz w:val="24"/>
          <w:szCs w:val="24"/>
        </w:rPr>
        <w:t xml:space="preserve"> 20</w:t>
      </w:r>
      <w:r>
        <w:rPr>
          <w:rFonts w:eastAsia="Calibri"/>
          <w:sz w:val="24"/>
          <w:szCs w:val="24"/>
        </w:rPr>
        <w:t>25</w:t>
      </w:r>
      <w:r w:rsidRPr="00027856">
        <w:rPr>
          <w:rFonts w:eastAsia="Calibri"/>
          <w:sz w:val="24"/>
          <w:szCs w:val="24"/>
        </w:rPr>
        <w:t xml:space="preserve">. gada </w:t>
      </w:r>
      <w:r>
        <w:rPr>
          <w:rFonts w:eastAsia="Calibri"/>
          <w:sz w:val="24"/>
          <w:szCs w:val="24"/>
        </w:rPr>
        <w:t>31.maijā</w:t>
      </w:r>
    </w:p>
    <w:p w14:paraId="0E109BA5" w14:textId="77777777" w:rsidR="00097392" w:rsidRPr="007F5B50" w:rsidRDefault="00097392" w:rsidP="00097392">
      <w:pPr>
        <w:jc w:val="both"/>
        <w:rPr>
          <w:rFonts w:eastAsia="Calibri"/>
          <w:sz w:val="24"/>
          <w:szCs w:val="24"/>
        </w:rPr>
      </w:pPr>
      <w:r>
        <w:rPr>
          <w:rFonts w:eastAsia="Calibri"/>
          <w:sz w:val="24"/>
          <w:szCs w:val="24"/>
        </w:rPr>
        <w:t>1</w:t>
      </w:r>
      <w:r w:rsidRPr="007F5B50">
        <w:rPr>
          <w:rFonts w:eastAsia="Calibri"/>
          <w:sz w:val="24"/>
          <w:szCs w:val="24"/>
        </w:rPr>
        <w:t>.1.Atļaujā norādīt, ka tirdzniecības veicējs:</w:t>
      </w:r>
    </w:p>
    <w:p w14:paraId="2E2FB6A7" w14:textId="77777777" w:rsidR="00097392" w:rsidRDefault="00097392" w:rsidP="00097392">
      <w:pPr>
        <w:jc w:val="both"/>
        <w:rPr>
          <w:rFonts w:eastAsia="Calibri"/>
          <w:sz w:val="24"/>
          <w:szCs w:val="24"/>
        </w:rPr>
      </w:pPr>
      <w:r>
        <w:rPr>
          <w:rFonts w:eastAsia="Calibri"/>
          <w:sz w:val="24"/>
          <w:szCs w:val="24"/>
        </w:rPr>
        <w:t>1</w:t>
      </w:r>
      <w:r w:rsidRPr="007F5B50">
        <w:rPr>
          <w:rFonts w:eastAsia="Calibri"/>
          <w:sz w:val="24"/>
          <w:szCs w:val="24"/>
        </w:rPr>
        <w:t>.1.1.ir tiesīgs tirgoties ar</w:t>
      </w:r>
      <w:r>
        <w:rPr>
          <w:rFonts w:eastAsia="Calibri"/>
          <w:sz w:val="24"/>
          <w:szCs w:val="24"/>
        </w:rPr>
        <w:t xml:space="preserve"> uzkodām, bezalkoholiskajiem dzērieniem, alkoholiskajiem dzērieniem;</w:t>
      </w:r>
    </w:p>
    <w:p w14:paraId="777EE780" w14:textId="77777777" w:rsidR="00097392" w:rsidRPr="007F5B50" w:rsidRDefault="00097392" w:rsidP="00097392">
      <w:pPr>
        <w:jc w:val="both"/>
        <w:rPr>
          <w:rFonts w:eastAsia="Calibri"/>
          <w:sz w:val="24"/>
          <w:szCs w:val="24"/>
        </w:rPr>
      </w:pPr>
      <w:r>
        <w:rPr>
          <w:rFonts w:eastAsia="Calibri"/>
          <w:sz w:val="24"/>
          <w:szCs w:val="24"/>
        </w:rPr>
        <w:t>1.1.2. veikt sabiedriskās ēdināšanas pakalpojumu;</w:t>
      </w:r>
    </w:p>
    <w:p w14:paraId="5A841A9A" w14:textId="77777777" w:rsidR="00097392" w:rsidRDefault="00097392" w:rsidP="00097392">
      <w:pPr>
        <w:jc w:val="both"/>
        <w:rPr>
          <w:rFonts w:eastAsia="Calibri"/>
          <w:sz w:val="24"/>
          <w:szCs w:val="24"/>
        </w:rPr>
      </w:pPr>
      <w:r>
        <w:rPr>
          <w:rFonts w:eastAsia="Calibri"/>
          <w:sz w:val="24"/>
          <w:szCs w:val="24"/>
        </w:rPr>
        <w:t>1</w:t>
      </w:r>
      <w:r w:rsidRPr="007F5B50">
        <w:rPr>
          <w:rFonts w:eastAsia="Calibri"/>
          <w:sz w:val="24"/>
          <w:szCs w:val="24"/>
        </w:rPr>
        <w:t>.1.</w:t>
      </w:r>
      <w:r>
        <w:rPr>
          <w:rFonts w:eastAsia="Calibri"/>
          <w:sz w:val="24"/>
          <w:szCs w:val="24"/>
        </w:rPr>
        <w:t>3</w:t>
      </w:r>
      <w:r w:rsidRPr="007F5B50">
        <w:rPr>
          <w:rFonts w:eastAsia="Calibri"/>
          <w:sz w:val="24"/>
          <w:szCs w:val="24"/>
        </w:rPr>
        <w:t xml:space="preserve">. </w:t>
      </w:r>
      <w:r>
        <w:rPr>
          <w:rFonts w:eastAsia="Calibri"/>
          <w:sz w:val="24"/>
          <w:szCs w:val="24"/>
        </w:rPr>
        <w:t>atbrīvots no p</w:t>
      </w:r>
      <w:r w:rsidRPr="007F5B50">
        <w:rPr>
          <w:rFonts w:eastAsia="Calibri"/>
          <w:sz w:val="24"/>
          <w:szCs w:val="24"/>
        </w:rPr>
        <w:t>ašvaldības nodeva</w:t>
      </w:r>
      <w:r>
        <w:rPr>
          <w:rFonts w:eastAsia="Calibri"/>
          <w:sz w:val="24"/>
          <w:szCs w:val="24"/>
        </w:rPr>
        <w:t>s samaksas.</w:t>
      </w:r>
    </w:p>
    <w:p w14:paraId="18FD5E97" w14:textId="77777777" w:rsidR="00097392" w:rsidRDefault="00097392" w:rsidP="00097392">
      <w:pPr>
        <w:jc w:val="both"/>
        <w:rPr>
          <w:sz w:val="24"/>
          <w:szCs w:val="24"/>
        </w:rPr>
      </w:pPr>
    </w:p>
    <w:p w14:paraId="1F91E281" w14:textId="77777777" w:rsidR="009F045C" w:rsidRDefault="009F045C" w:rsidP="00097392">
      <w:pPr>
        <w:jc w:val="both"/>
        <w:rPr>
          <w:sz w:val="24"/>
          <w:szCs w:val="24"/>
        </w:rPr>
      </w:pPr>
    </w:p>
    <w:p w14:paraId="2A796269" w14:textId="2BDDDF1F" w:rsidR="009F045C" w:rsidRDefault="0073739E" w:rsidP="0073739E">
      <w:pPr>
        <w:ind w:left="360"/>
        <w:jc w:val="center"/>
        <w:rPr>
          <w:b/>
          <w:bCs/>
          <w:sz w:val="24"/>
          <w:szCs w:val="24"/>
        </w:rPr>
      </w:pPr>
      <w:r>
        <w:rPr>
          <w:b/>
          <w:bCs/>
          <w:sz w:val="24"/>
          <w:szCs w:val="24"/>
        </w:rPr>
        <w:t>4</w:t>
      </w:r>
      <w:r w:rsidR="009F045C" w:rsidRPr="009F045C">
        <w:rPr>
          <w:b/>
          <w:bCs/>
          <w:sz w:val="24"/>
          <w:szCs w:val="24"/>
        </w:rPr>
        <w:t>. SIA “DO 4 FUN” iesnieguma izskatīšana</w:t>
      </w:r>
    </w:p>
    <w:p w14:paraId="3C3BCCEC" w14:textId="77777777" w:rsidR="009F045C" w:rsidRDefault="009F045C" w:rsidP="009F045C">
      <w:pPr>
        <w:ind w:left="360"/>
        <w:jc w:val="both"/>
        <w:rPr>
          <w:b/>
          <w:bCs/>
          <w:sz w:val="24"/>
          <w:szCs w:val="24"/>
        </w:rPr>
      </w:pPr>
    </w:p>
    <w:p w14:paraId="01ADE04C" w14:textId="0C4249F3" w:rsidR="0073739E" w:rsidRDefault="0073739E" w:rsidP="0073739E">
      <w:pPr>
        <w:jc w:val="both"/>
        <w:rPr>
          <w:sz w:val="24"/>
          <w:szCs w:val="24"/>
        </w:rPr>
      </w:pPr>
      <w:r>
        <w:rPr>
          <w:sz w:val="24"/>
          <w:szCs w:val="24"/>
        </w:rPr>
        <w:t>M.KOVAĻENKO</w:t>
      </w:r>
      <w:r>
        <w:rPr>
          <w:sz w:val="24"/>
          <w:szCs w:val="24"/>
        </w:rPr>
        <w:tab/>
        <w:t>informē, ka 20.05.2025. saņemts iesniegums no SIA “DO 4 FUN” ar lūgumu izsniegt tirdzniecības vietas atļauju pasākuma laikā 31.05.2025. īpašumā “Medņukalni”, Zeltiņu pagastā</w:t>
      </w:r>
    </w:p>
    <w:p w14:paraId="06828001" w14:textId="77777777" w:rsidR="0073739E" w:rsidRDefault="0073739E" w:rsidP="0073739E">
      <w:pPr>
        <w:jc w:val="both"/>
        <w:rPr>
          <w:sz w:val="24"/>
          <w:szCs w:val="24"/>
        </w:rPr>
      </w:pPr>
    </w:p>
    <w:p w14:paraId="57756947" w14:textId="48DFAB45" w:rsidR="0073739E" w:rsidRDefault="0073739E" w:rsidP="0073739E">
      <w:pPr>
        <w:tabs>
          <w:tab w:val="left" w:pos="709"/>
        </w:tabs>
        <w:ind w:left="1418" w:hanging="1418"/>
        <w:jc w:val="center"/>
        <w:rPr>
          <w:sz w:val="24"/>
          <w:szCs w:val="24"/>
        </w:rPr>
      </w:pPr>
      <w:r>
        <w:rPr>
          <w:sz w:val="24"/>
          <w:szCs w:val="24"/>
        </w:rPr>
        <w:t>Atklāti balsojot : “par”4; “pret” nav; “atturas” nav,</w:t>
      </w:r>
    </w:p>
    <w:p w14:paraId="4E549B21" w14:textId="77777777" w:rsidR="0073739E" w:rsidRDefault="0073739E" w:rsidP="0073739E">
      <w:pPr>
        <w:ind w:left="1418" w:hanging="1418"/>
        <w:jc w:val="center"/>
        <w:rPr>
          <w:sz w:val="24"/>
          <w:szCs w:val="24"/>
        </w:rPr>
      </w:pPr>
      <w:r>
        <w:rPr>
          <w:sz w:val="24"/>
          <w:szCs w:val="24"/>
        </w:rPr>
        <w:t>LICENCĒŠANAS KOMISIJA NOLEMJ:</w:t>
      </w:r>
    </w:p>
    <w:p w14:paraId="1ED02372" w14:textId="77777777" w:rsidR="0073739E" w:rsidRDefault="0073739E" w:rsidP="0073739E">
      <w:pPr>
        <w:ind w:left="1418" w:hanging="1418"/>
        <w:jc w:val="center"/>
        <w:rPr>
          <w:sz w:val="24"/>
          <w:szCs w:val="24"/>
        </w:rPr>
      </w:pPr>
    </w:p>
    <w:p w14:paraId="31EC99D1" w14:textId="3DE29612" w:rsidR="0073739E" w:rsidRDefault="0073739E" w:rsidP="0073739E">
      <w:pPr>
        <w:ind w:firstLine="720"/>
        <w:jc w:val="both"/>
        <w:rPr>
          <w:sz w:val="24"/>
          <w:szCs w:val="24"/>
        </w:rPr>
      </w:pPr>
      <w:r>
        <w:rPr>
          <w:sz w:val="24"/>
          <w:szCs w:val="24"/>
        </w:rPr>
        <w:t xml:space="preserve">Pamatojoties uz 12.05.2010. Ministru kabineta noteikumiem Nr.440 “Noteikumi par tirdzniecības veidiem, kas saskaņojami ar pašvaldību, un tirdzniecības organizēšanas kārtību”, </w:t>
      </w:r>
      <w:bookmarkStart w:id="4" w:name="_Hlk199152467"/>
      <w:r>
        <w:rPr>
          <w:sz w:val="24"/>
          <w:szCs w:val="24"/>
        </w:rPr>
        <w:t>Alūksnes novada pašvaldības 28.11.2024. saistošajiem noteikumiem Nr.36/2024 “Par Alūksnes novada pašvaldības nodevām” un Licencēšanas komisijas nolikuma, kas apstiprināts ar Alūksnes novada domes 29.06.2023. lēmumu Nr.177 (protokols Nr.8, 9.punkts),  9.3.p.,</w:t>
      </w:r>
    </w:p>
    <w:bookmarkEnd w:id="4"/>
    <w:p w14:paraId="5CD5B2C0" w14:textId="77777777" w:rsidR="0073739E" w:rsidRDefault="0073739E" w:rsidP="0073739E">
      <w:pPr>
        <w:ind w:firstLine="720"/>
        <w:jc w:val="both"/>
        <w:rPr>
          <w:rFonts w:eastAsiaTheme="minorHAnsi" w:cstheme="minorBidi"/>
          <w:sz w:val="24"/>
          <w:szCs w:val="24"/>
        </w:rPr>
      </w:pPr>
    </w:p>
    <w:p w14:paraId="0D376910" w14:textId="3CEAEE29" w:rsidR="0073739E" w:rsidRDefault="0073739E" w:rsidP="0073739E">
      <w:pPr>
        <w:jc w:val="both"/>
        <w:rPr>
          <w:sz w:val="24"/>
          <w:szCs w:val="24"/>
        </w:rPr>
      </w:pPr>
      <w:r>
        <w:rPr>
          <w:sz w:val="24"/>
          <w:szCs w:val="24"/>
        </w:rPr>
        <w:t>1.Izsniegt sabiedrībai ar ierobežotu atbildību “DO 4 FUN”, reģistrācijas Nr.40203290458, atļauju  tirdzniecībai īpašumā “Medņukalni”, Zeltiņu pagastā, Alūksnes novadā, Alūksnē pasākuma laikā 2025.gada 31.maijā.</w:t>
      </w:r>
    </w:p>
    <w:p w14:paraId="21C64136" w14:textId="77777777" w:rsidR="0073739E" w:rsidRDefault="0073739E" w:rsidP="0073739E">
      <w:pPr>
        <w:jc w:val="both"/>
        <w:rPr>
          <w:sz w:val="24"/>
          <w:szCs w:val="24"/>
        </w:rPr>
      </w:pPr>
      <w:r>
        <w:rPr>
          <w:sz w:val="24"/>
          <w:szCs w:val="24"/>
        </w:rPr>
        <w:t>1.1.Atļaujā norādīt, ka tirdzniecības veicējs:</w:t>
      </w:r>
    </w:p>
    <w:p w14:paraId="4DC08983" w14:textId="77777777" w:rsidR="0073739E" w:rsidRDefault="0073739E" w:rsidP="0073739E">
      <w:pPr>
        <w:jc w:val="both"/>
        <w:rPr>
          <w:sz w:val="24"/>
          <w:szCs w:val="24"/>
        </w:rPr>
      </w:pPr>
      <w:r>
        <w:rPr>
          <w:sz w:val="24"/>
          <w:szCs w:val="24"/>
        </w:rPr>
        <w:t>1.1.1.ir tiesīgs veikt sabiedrisko ēdināšanas pakalpojumu;</w:t>
      </w:r>
    </w:p>
    <w:p w14:paraId="6E6838B5" w14:textId="202B33EE" w:rsidR="0073739E" w:rsidRDefault="0073739E" w:rsidP="0073739E">
      <w:pPr>
        <w:jc w:val="both"/>
        <w:rPr>
          <w:sz w:val="24"/>
          <w:szCs w:val="24"/>
        </w:rPr>
      </w:pPr>
      <w:r>
        <w:rPr>
          <w:sz w:val="24"/>
          <w:szCs w:val="24"/>
        </w:rPr>
        <w:t>1.1.2. tirgoties ar uzkodām, atspirdzinošiem un alkoholiskajiem dzērieniem;</w:t>
      </w:r>
    </w:p>
    <w:p w14:paraId="2F547AF4" w14:textId="4A81847B" w:rsidR="0073739E" w:rsidRDefault="0073739E" w:rsidP="0073739E">
      <w:pPr>
        <w:jc w:val="both"/>
        <w:rPr>
          <w:sz w:val="24"/>
          <w:szCs w:val="24"/>
        </w:rPr>
      </w:pPr>
      <w:r>
        <w:rPr>
          <w:sz w:val="24"/>
          <w:szCs w:val="24"/>
        </w:rPr>
        <w:t>1.1.</w:t>
      </w:r>
      <w:r w:rsidR="002650C0">
        <w:rPr>
          <w:sz w:val="24"/>
          <w:szCs w:val="24"/>
        </w:rPr>
        <w:t>3</w:t>
      </w:r>
      <w:r>
        <w:rPr>
          <w:sz w:val="24"/>
          <w:szCs w:val="24"/>
        </w:rPr>
        <w:t>.ir atbildīgs par sadzīves atkritumu savākšanu un tirdzniecības teritorijas uzkopšanu;</w:t>
      </w:r>
    </w:p>
    <w:p w14:paraId="56FDBE94" w14:textId="65C42C7C" w:rsidR="0073739E" w:rsidRDefault="0073739E" w:rsidP="0073739E">
      <w:pPr>
        <w:jc w:val="both"/>
        <w:rPr>
          <w:sz w:val="24"/>
          <w:szCs w:val="24"/>
        </w:rPr>
      </w:pPr>
      <w:r>
        <w:rPr>
          <w:sz w:val="24"/>
          <w:szCs w:val="24"/>
        </w:rPr>
        <w:t>1.1.</w:t>
      </w:r>
      <w:r w:rsidR="002650C0">
        <w:rPr>
          <w:sz w:val="24"/>
          <w:szCs w:val="24"/>
        </w:rPr>
        <w:t>4</w:t>
      </w:r>
      <w:r>
        <w:rPr>
          <w:sz w:val="24"/>
          <w:szCs w:val="24"/>
        </w:rPr>
        <w:t>. atbrīvots no pašvaldības nodevas samaksas.</w:t>
      </w:r>
    </w:p>
    <w:p w14:paraId="5F8508BC" w14:textId="77777777" w:rsidR="0073739E" w:rsidRDefault="0073739E" w:rsidP="0073739E">
      <w:pPr>
        <w:jc w:val="both"/>
        <w:rPr>
          <w:sz w:val="24"/>
          <w:szCs w:val="24"/>
        </w:rPr>
      </w:pPr>
    </w:p>
    <w:p w14:paraId="0DC11AB5" w14:textId="77777777" w:rsidR="009F045C" w:rsidRPr="009F045C" w:rsidRDefault="009F045C" w:rsidP="009F045C">
      <w:pPr>
        <w:jc w:val="both"/>
        <w:rPr>
          <w:b/>
          <w:bCs/>
          <w:szCs w:val="24"/>
        </w:rPr>
      </w:pPr>
    </w:p>
    <w:p w14:paraId="458ED4DC" w14:textId="31EB8E07" w:rsidR="001A2740" w:rsidRDefault="004B40E5" w:rsidP="001A2740">
      <w:pPr>
        <w:ind w:left="360"/>
        <w:jc w:val="center"/>
        <w:rPr>
          <w:b/>
          <w:bCs/>
          <w:sz w:val="24"/>
          <w:szCs w:val="24"/>
        </w:rPr>
      </w:pPr>
      <w:r>
        <w:rPr>
          <w:b/>
          <w:bCs/>
          <w:sz w:val="24"/>
          <w:szCs w:val="24"/>
        </w:rPr>
        <w:t>5</w:t>
      </w:r>
      <w:r w:rsidR="001A2740">
        <w:rPr>
          <w:b/>
          <w:bCs/>
          <w:sz w:val="24"/>
          <w:szCs w:val="24"/>
        </w:rPr>
        <w:t xml:space="preserve">. </w:t>
      </w:r>
      <w:r w:rsidR="0042429E">
        <w:rPr>
          <w:b/>
          <w:bCs/>
          <w:sz w:val="24"/>
          <w:szCs w:val="24"/>
        </w:rPr>
        <w:t>Politisko partiju apvienības</w:t>
      </w:r>
      <w:r w:rsidR="001A2740">
        <w:rPr>
          <w:b/>
          <w:bCs/>
          <w:sz w:val="24"/>
          <w:szCs w:val="24"/>
        </w:rPr>
        <w:t xml:space="preserve"> “</w:t>
      </w:r>
      <w:bookmarkStart w:id="5" w:name="_Hlk111480855"/>
      <w:r w:rsidR="001A2740">
        <w:rPr>
          <w:b/>
          <w:bCs/>
          <w:sz w:val="24"/>
          <w:szCs w:val="24"/>
        </w:rPr>
        <w:t>ZAĻO UN ZEMNIEKU SAVIENĪBA</w:t>
      </w:r>
      <w:bookmarkEnd w:id="5"/>
      <w:r w:rsidR="001A2740">
        <w:rPr>
          <w:b/>
          <w:bCs/>
          <w:sz w:val="24"/>
          <w:szCs w:val="24"/>
        </w:rPr>
        <w:t>”</w:t>
      </w:r>
      <w:r w:rsidR="001A2740">
        <w:rPr>
          <w:sz w:val="24"/>
          <w:szCs w:val="24"/>
        </w:rPr>
        <w:t xml:space="preserve"> </w:t>
      </w:r>
      <w:r w:rsidR="001A2740">
        <w:rPr>
          <w:b/>
          <w:bCs/>
          <w:sz w:val="24"/>
          <w:szCs w:val="24"/>
        </w:rPr>
        <w:t xml:space="preserve"> iesnieguma izskatīšana</w:t>
      </w:r>
    </w:p>
    <w:p w14:paraId="1388CC8C" w14:textId="77777777" w:rsidR="001A2740" w:rsidRDefault="001A2740" w:rsidP="001A2740">
      <w:pPr>
        <w:jc w:val="center"/>
        <w:rPr>
          <w:b/>
          <w:bCs/>
          <w:sz w:val="24"/>
          <w:szCs w:val="24"/>
        </w:rPr>
      </w:pPr>
    </w:p>
    <w:p w14:paraId="021BDB6C" w14:textId="34B47B7C" w:rsidR="001A2740" w:rsidRDefault="001A2740" w:rsidP="001A2740">
      <w:pPr>
        <w:jc w:val="both"/>
        <w:rPr>
          <w:sz w:val="24"/>
          <w:szCs w:val="24"/>
        </w:rPr>
      </w:pPr>
      <w:r>
        <w:rPr>
          <w:sz w:val="24"/>
          <w:szCs w:val="24"/>
        </w:rPr>
        <w:t>M.KOVAĻENKO</w:t>
      </w:r>
      <w:r>
        <w:rPr>
          <w:sz w:val="24"/>
          <w:szCs w:val="24"/>
        </w:rPr>
        <w:tab/>
        <w:t>informē, ka pašvaldībā 20.05.2025. saņemts iesniegums no</w:t>
      </w:r>
      <w:bookmarkStart w:id="6" w:name="_Hlk110009627"/>
      <w:r>
        <w:rPr>
          <w:sz w:val="24"/>
          <w:szCs w:val="24"/>
        </w:rPr>
        <w:t xml:space="preserve"> </w:t>
      </w:r>
      <w:r w:rsidR="0042429E">
        <w:rPr>
          <w:sz w:val="24"/>
          <w:szCs w:val="24"/>
        </w:rPr>
        <w:t>politisko partiju apvienības</w:t>
      </w:r>
      <w:r>
        <w:rPr>
          <w:sz w:val="24"/>
          <w:szCs w:val="24"/>
        </w:rPr>
        <w:t xml:space="preserve"> “</w:t>
      </w:r>
      <w:r w:rsidRPr="00C62FF5">
        <w:rPr>
          <w:sz w:val="24"/>
          <w:szCs w:val="24"/>
        </w:rPr>
        <w:t>ZAĻO UN ZEMNIEKU SAVIENĪBA</w:t>
      </w:r>
      <w:r>
        <w:rPr>
          <w:sz w:val="24"/>
          <w:szCs w:val="24"/>
        </w:rPr>
        <w:t xml:space="preserve">” </w:t>
      </w:r>
      <w:bookmarkEnd w:id="6"/>
      <w:r>
        <w:rPr>
          <w:sz w:val="24"/>
          <w:szCs w:val="24"/>
        </w:rPr>
        <w:t xml:space="preserve">saskaņojuma saņemšanai aģitācijas telts izvietošanai  </w:t>
      </w:r>
      <w:r w:rsidR="004B40E5">
        <w:rPr>
          <w:sz w:val="24"/>
          <w:szCs w:val="24"/>
        </w:rPr>
        <w:t xml:space="preserve">Pils </w:t>
      </w:r>
      <w:r>
        <w:rPr>
          <w:sz w:val="24"/>
          <w:szCs w:val="24"/>
        </w:rPr>
        <w:t>ielā 9B, Alūksnē  28.05.2025., 30.05.2025. un 04.06.2025.</w:t>
      </w:r>
    </w:p>
    <w:p w14:paraId="01BD796F" w14:textId="77777777" w:rsidR="001A2740" w:rsidRDefault="001A2740" w:rsidP="001A2740">
      <w:pPr>
        <w:jc w:val="both"/>
        <w:rPr>
          <w:sz w:val="24"/>
          <w:szCs w:val="24"/>
        </w:rPr>
      </w:pPr>
    </w:p>
    <w:p w14:paraId="5CE83778" w14:textId="77777777" w:rsidR="001A2740" w:rsidRDefault="001A2740" w:rsidP="001A2740">
      <w:pPr>
        <w:jc w:val="both"/>
        <w:rPr>
          <w:sz w:val="24"/>
          <w:szCs w:val="24"/>
        </w:rPr>
      </w:pPr>
    </w:p>
    <w:p w14:paraId="53A4E482" w14:textId="77777777" w:rsidR="001A2740" w:rsidRDefault="001A2740" w:rsidP="001A2740">
      <w:pPr>
        <w:jc w:val="center"/>
        <w:rPr>
          <w:sz w:val="24"/>
          <w:szCs w:val="24"/>
        </w:rPr>
      </w:pPr>
      <w:r>
        <w:rPr>
          <w:sz w:val="24"/>
          <w:szCs w:val="24"/>
        </w:rPr>
        <w:t>Atklāti balsojot : “par” 4; “pret” nav; “atturas” nav,</w:t>
      </w:r>
    </w:p>
    <w:p w14:paraId="77DF3354" w14:textId="77777777" w:rsidR="001A2740" w:rsidRDefault="001A2740" w:rsidP="001A2740">
      <w:pPr>
        <w:jc w:val="center"/>
        <w:rPr>
          <w:sz w:val="24"/>
          <w:szCs w:val="24"/>
        </w:rPr>
      </w:pPr>
      <w:r>
        <w:rPr>
          <w:sz w:val="24"/>
          <w:szCs w:val="24"/>
        </w:rPr>
        <w:t>LICENCĒŠANAS KOMISIJA NOLEMJ:</w:t>
      </w:r>
    </w:p>
    <w:p w14:paraId="48C11121" w14:textId="77777777" w:rsidR="001A2740" w:rsidRDefault="001A2740" w:rsidP="001A2740">
      <w:pPr>
        <w:jc w:val="center"/>
        <w:rPr>
          <w:sz w:val="24"/>
          <w:szCs w:val="24"/>
        </w:rPr>
      </w:pPr>
    </w:p>
    <w:p w14:paraId="6F94ADE2" w14:textId="0AF20ED4" w:rsidR="001A2740" w:rsidRDefault="001A2740" w:rsidP="001A2740">
      <w:pPr>
        <w:ind w:firstLine="720"/>
        <w:jc w:val="both"/>
        <w:rPr>
          <w:sz w:val="24"/>
          <w:szCs w:val="24"/>
        </w:rPr>
      </w:pPr>
      <w:r>
        <w:rPr>
          <w:sz w:val="24"/>
          <w:szCs w:val="24"/>
        </w:rPr>
        <w:t>Pamatojoties uz Priekšvēlēšanu aģitācijas likuma 21.pantu un</w:t>
      </w:r>
      <w:r w:rsidRPr="001A2740">
        <w:rPr>
          <w:sz w:val="24"/>
          <w:szCs w:val="24"/>
        </w:rPr>
        <w:t xml:space="preserve"> </w:t>
      </w:r>
      <w:r>
        <w:rPr>
          <w:sz w:val="24"/>
          <w:szCs w:val="24"/>
        </w:rPr>
        <w:t>Licencēšanas komisijas nolikuma, kas apstiprināts ar Alūksnes novada domes 29.06.2023. lēmumu Nr.177 (protokols Nr.8, 9.punkts),  9.1.p.,</w:t>
      </w:r>
    </w:p>
    <w:p w14:paraId="1F6BEB07" w14:textId="77777777" w:rsidR="00B16134" w:rsidRDefault="00B16134" w:rsidP="001A2740">
      <w:pPr>
        <w:ind w:firstLine="720"/>
        <w:jc w:val="both"/>
        <w:rPr>
          <w:sz w:val="24"/>
          <w:szCs w:val="24"/>
        </w:rPr>
      </w:pPr>
    </w:p>
    <w:p w14:paraId="04045806" w14:textId="366ACA43" w:rsidR="001A2740" w:rsidRDefault="001A2740" w:rsidP="001A2740">
      <w:pPr>
        <w:pStyle w:val="Pamatteksts"/>
        <w:numPr>
          <w:ilvl w:val="0"/>
          <w:numId w:val="10"/>
        </w:numPr>
        <w:rPr>
          <w:sz w:val="24"/>
          <w:szCs w:val="24"/>
        </w:rPr>
      </w:pPr>
      <w:r>
        <w:rPr>
          <w:sz w:val="24"/>
          <w:szCs w:val="24"/>
        </w:rPr>
        <w:t xml:space="preserve">Saskaņot </w:t>
      </w:r>
      <w:r w:rsidR="0042429E">
        <w:rPr>
          <w:sz w:val="24"/>
          <w:szCs w:val="24"/>
        </w:rPr>
        <w:t xml:space="preserve">politisko </w:t>
      </w:r>
      <w:r>
        <w:rPr>
          <w:sz w:val="24"/>
          <w:szCs w:val="24"/>
        </w:rPr>
        <w:t>p</w:t>
      </w:r>
      <w:r w:rsidR="00B16134">
        <w:rPr>
          <w:sz w:val="24"/>
          <w:szCs w:val="24"/>
        </w:rPr>
        <w:t>artij</w:t>
      </w:r>
      <w:r w:rsidR="0042429E">
        <w:rPr>
          <w:sz w:val="24"/>
          <w:szCs w:val="24"/>
        </w:rPr>
        <w:t>u apvienības</w:t>
      </w:r>
      <w:r>
        <w:rPr>
          <w:sz w:val="24"/>
          <w:szCs w:val="24"/>
        </w:rPr>
        <w:t xml:space="preserve"> “</w:t>
      </w:r>
      <w:r w:rsidRPr="00C62FF5">
        <w:rPr>
          <w:sz w:val="24"/>
          <w:szCs w:val="24"/>
        </w:rPr>
        <w:t>ZAĻO UN ZEMNIEKU SAVIENĪBA</w:t>
      </w:r>
      <w:r>
        <w:rPr>
          <w:sz w:val="24"/>
          <w:szCs w:val="24"/>
        </w:rPr>
        <w:t>”, reģistrācijas Nr.40008068957, aģitācijas telts izvietošanu Pils iel</w:t>
      </w:r>
      <w:r w:rsidR="00B16134">
        <w:rPr>
          <w:sz w:val="24"/>
          <w:szCs w:val="24"/>
        </w:rPr>
        <w:t>ā 9B, Alūksnē.</w:t>
      </w:r>
    </w:p>
    <w:p w14:paraId="6B0FCF1E" w14:textId="77777777" w:rsidR="00B16134" w:rsidRDefault="001A2740" w:rsidP="001A2740">
      <w:pPr>
        <w:pStyle w:val="Pamatteksts"/>
        <w:numPr>
          <w:ilvl w:val="0"/>
          <w:numId w:val="10"/>
        </w:numPr>
        <w:rPr>
          <w:sz w:val="24"/>
          <w:szCs w:val="24"/>
        </w:rPr>
      </w:pPr>
      <w:r>
        <w:rPr>
          <w:sz w:val="24"/>
          <w:szCs w:val="24"/>
        </w:rPr>
        <w:t>Aģitācijas veikšanas laiks</w:t>
      </w:r>
      <w:r w:rsidR="00B16134">
        <w:rPr>
          <w:sz w:val="24"/>
          <w:szCs w:val="24"/>
        </w:rPr>
        <w:t>:</w:t>
      </w:r>
    </w:p>
    <w:p w14:paraId="35B19434" w14:textId="531052A9" w:rsidR="001A2740" w:rsidRDefault="00B16134" w:rsidP="00B16134">
      <w:pPr>
        <w:pStyle w:val="Pamatteksts"/>
        <w:ind w:left="360"/>
        <w:rPr>
          <w:sz w:val="24"/>
          <w:szCs w:val="24"/>
        </w:rPr>
      </w:pPr>
      <w:r>
        <w:rPr>
          <w:sz w:val="24"/>
          <w:szCs w:val="24"/>
        </w:rPr>
        <w:t>2.1.</w:t>
      </w:r>
      <w:r w:rsidR="001A2740">
        <w:rPr>
          <w:sz w:val="24"/>
          <w:szCs w:val="24"/>
        </w:rPr>
        <w:t xml:space="preserve"> 202</w:t>
      </w:r>
      <w:r>
        <w:rPr>
          <w:sz w:val="24"/>
          <w:szCs w:val="24"/>
        </w:rPr>
        <w:t>5</w:t>
      </w:r>
      <w:r w:rsidR="001A2740">
        <w:rPr>
          <w:sz w:val="24"/>
          <w:szCs w:val="24"/>
        </w:rPr>
        <w:t xml:space="preserve">.gada </w:t>
      </w:r>
      <w:r>
        <w:rPr>
          <w:sz w:val="24"/>
          <w:szCs w:val="24"/>
        </w:rPr>
        <w:t>28.maijā</w:t>
      </w:r>
      <w:r w:rsidR="001A2740">
        <w:rPr>
          <w:sz w:val="24"/>
          <w:szCs w:val="24"/>
        </w:rPr>
        <w:t xml:space="preserve"> no pulksten </w:t>
      </w:r>
      <w:r>
        <w:rPr>
          <w:sz w:val="24"/>
          <w:szCs w:val="24"/>
        </w:rPr>
        <w:t>17</w:t>
      </w:r>
      <w:r w:rsidR="001A2740">
        <w:rPr>
          <w:sz w:val="24"/>
          <w:szCs w:val="24"/>
        </w:rPr>
        <w:t>.00 līdz pulksten 1</w:t>
      </w:r>
      <w:r>
        <w:rPr>
          <w:sz w:val="24"/>
          <w:szCs w:val="24"/>
        </w:rPr>
        <w:t>9</w:t>
      </w:r>
      <w:r w:rsidR="001A2740">
        <w:rPr>
          <w:sz w:val="24"/>
          <w:szCs w:val="24"/>
        </w:rPr>
        <w:t>.</w:t>
      </w:r>
      <w:r>
        <w:rPr>
          <w:sz w:val="24"/>
          <w:szCs w:val="24"/>
        </w:rPr>
        <w:t>3</w:t>
      </w:r>
      <w:r w:rsidR="001A2740">
        <w:rPr>
          <w:sz w:val="24"/>
          <w:szCs w:val="24"/>
        </w:rPr>
        <w:t>0</w:t>
      </w:r>
      <w:r>
        <w:rPr>
          <w:sz w:val="24"/>
          <w:szCs w:val="24"/>
        </w:rPr>
        <w:t>;</w:t>
      </w:r>
    </w:p>
    <w:p w14:paraId="0F30328A" w14:textId="31BF458A" w:rsidR="00B16134" w:rsidRDefault="00B16134" w:rsidP="00B16134">
      <w:pPr>
        <w:pStyle w:val="Pamatteksts"/>
        <w:ind w:left="360"/>
        <w:rPr>
          <w:sz w:val="24"/>
          <w:szCs w:val="24"/>
        </w:rPr>
      </w:pPr>
      <w:r>
        <w:rPr>
          <w:sz w:val="24"/>
          <w:szCs w:val="24"/>
        </w:rPr>
        <w:t>2.2. 2025.gada 30.maijā no pulksten 16.30 līdz pulksten 19.00;</w:t>
      </w:r>
    </w:p>
    <w:p w14:paraId="2FCAA2AA" w14:textId="723C4E42" w:rsidR="00B16134" w:rsidRDefault="00B16134" w:rsidP="00B16134">
      <w:pPr>
        <w:pStyle w:val="Pamatteksts"/>
        <w:ind w:left="360"/>
        <w:rPr>
          <w:sz w:val="24"/>
          <w:szCs w:val="24"/>
        </w:rPr>
      </w:pPr>
      <w:r>
        <w:rPr>
          <w:sz w:val="24"/>
          <w:szCs w:val="24"/>
        </w:rPr>
        <w:t>2.3. 2025.gada 4.jūnijā no pulksten 17.00 līdz pulksten 19.30.</w:t>
      </w:r>
    </w:p>
    <w:p w14:paraId="17BFAAA8" w14:textId="165D01A8" w:rsidR="00B16134" w:rsidRDefault="00B16134" w:rsidP="00B16134">
      <w:pPr>
        <w:pStyle w:val="Pamatteksts"/>
        <w:rPr>
          <w:sz w:val="24"/>
          <w:szCs w:val="24"/>
        </w:rPr>
      </w:pPr>
    </w:p>
    <w:p w14:paraId="788F674E" w14:textId="57CF14D1" w:rsidR="001A2740" w:rsidRDefault="001A2740" w:rsidP="001A2740">
      <w:pPr>
        <w:pStyle w:val="Pamatteksts"/>
        <w:numPr>
          <w:ilvl w:val="0"/>
          <w:numId w:val="10"/>
        </w:numPr>
        <w:rPr>
          <w:sz w:val="24"/>
          <w:szCs w:val="24"/>
        </w:rPr>
      </w:pPr>
      <w:r>
        <w:rPr>
          <w:sz w:val="24"/>
          <w:szCs w:val="24"/>
        </w:rPr>
        <w:t xml:space="preserve">Atbildīgā persona </w:t>
      </w:r>
      <w:r w:rsidR="0042429E">
        <w:rPr>
          <w:sz w:val="24"/>
          <w:szCs w:val="24"/>
        </w:rPr>
        <w:t>Art</w:t>
      </w:r>
      <w:r w:rsidR="0048533E">
        <w:rPr>
          <w:sz w:val="24"/>
          <w:szCs w:val="24"/>
        </w:rPr>
        <w:t>u</w:t>
      </w:r>
      <w:r w:rsidR="0042429E">
        <w:rPr>
          <w:sz w:val="24"/>
          <w:szCs w:val="24"/>
        </w:rPr>
        <w:t>rs</w:t>
      </w:r>
      <w:r w:rsidR="0048533E">
        <w:rPr>
          <w:sz w:val="24"/>
          <w:szCs w:val="24"/>
        </w:rPr>
        <w:t xml:space="preserve"> DUKULIS</w:t>
      </w:r>
      <w:r w:rsidR="0042429E">
        <w:rPr>
          <w:sz w:val="24"/>
          <w:szCs w:val="24"/>
        </w:rPr>
        <w:t xml:space="preserve"> </w:t>
      </w:r>
      <w:r>
        <w:rPr>
          <w:sz w:val="24"/>
          <w:szCs w:val="24"/>
        </w:rPr>
        <w:t xml:space="preserve">, tālrunis </w:t>
      </w:r>
      <w:r w:rsidR="0048533E">
        <w:rPr>
          <w:sz w:val="24"/>
          <w:szCs w:val="24"/>
        </w:rPr>
        <w:t>25675333.</w:t>
      </w:r>
    </w:p>
    <w:p w14:paraId="307B0210" w14:textId="77777777" w:rsidR="001A2740" w:rsidRDefault="001A2740" w:rsidP="001A2740">
      <w:pPr>
        <w:pStyle w:val="Pamatteksts"/>
        <w:ind w:left="720"/>
        <w:rPr>
          <w:sz w:val="24"/>
          <w:szCs w:val="24"/>
        </w:rPr>
      </w:pPr>
    </w:p>
    <w:p w14:paraId="28AEBFCF" w14:textId="77777777" w:rsidR="00E67093" w:rsidRDefault="00E67093" w:rsidP="001A2740">
      <w:pPr>
        <w:pStyle w:val="Pamatteksts"/>
        <w:ind w:left="720"/>
        <w:rPr>
          <w:sz w:val="24"/>
          <w:szCs w:val="24"/>
        </w:rPr>
      </w:pPr>
    </w:p>
    <w:p w14:paraId="108651E0" w14:textId="77777777" w:rsidR="00E67093" w:rsidRDefault="00E67093" w:rsidP="005C13C6">
      <w:pPr>
        <w:pStyle w:val="Pamatteksts"/>
        <w:rPr>
          <w:sz w:val="24"/>
          <w:szCs w:val="24"/>
        </w:rPr>
      </w:pPr>
    </w:p>
    <w:p w14:paraId="015EEC57" w14:textId="4CD70861" w:rsidR="00E67093" w:rsidRDefault="00E67093" w:rsidP="00E67093">
      <w:pPr>
        <w:jc w:val="center"/>
        <w:rPr>
          <w:b/>
          <w:sz w:val="24"/>
          <w:szCs w:val="24"/>
        </w:rPr>
      </w:pPr>
      <w:r>
        <w:rPr>
          <w:b/>
          <w:sz w:val="24"/>
          <w:szCs w:val="24"/>
        </w:rPr>
        <w:t xml:space="preserve">6. </w:t>
      </w:r>
      <w:r w:rsidRPr="00AE1C41">
        <w:rPr>
          <w:b/>
          <w:sz w:val="24"/>
          <w:szCs w:val="24"/>
        </w:rPr>
        <w:t>Zemnieku saimniecības “PAUGURI” iesnieguma izskatīšana</w:t>
      </w:r>
    </w:p>
    <w:p w14:paraId="319D7D94" w14:textId="77777777" w:rsidR="00E67093" w:rsidRDefault="00E67093" w:rsidP="00E67093">
      <w:pPr>
        <w:jc w:val="center"/>
        <w:rPr>
          <w:b/>
          <w:sz w:val="24"/>
          <w:szCs w:val="24"/>
        </w:rPr>
      </w:pPr>
    </w:p>
    <w:p w14:paraId="01E7648C" w14:textId="1AADD4D5" w:rsidR="00E67093" w:rsidRDefault="00E67093" w:rsidP="00E67093">
      <w:pPr>
        <w:jc w:val="both"/>
        <w:rPr>
          <w:sz w:val="24"/>
          <w:szCs w:val="24"/>
        </w:rPr>
      </w:pPr>
      <w:r>
        <w:rPr>
          <w:sz w:val="24"/>
          <w:szCs w:val="24"/>
        </w:rPr>
        <w:t>M.KOVAĻENKO</w:t>
      </w:r>
      <w:r>
        <w:rPr>
          <w:sz w:val="24"/>
          <w:szCs w:val="24"/>
        </w:rPr>
        <w:tab/>
        <w:t>informē, ka pašvaldībā 22.05.2025. saņemts iesniegums no zemnieku saimniecības “PAUGURI” ar lūgumu izsniegt atļauju specializētā tūristu transportlīdzekļa pakalpojuma sniegšanai. Paskaidro, ka ir pievienots  sertificēta vērtētāja atzinums par tehniskā stāvokļa atbilstību drošai pasažieru pārvadāšanai. Uzskata, ka nepieciešamie dokumenti iesniegti un atļauja ir izsniedzama.</w:t>
      </w:r>
    </w:p>
    <w:p w14:paraId="2508FC4E" w14:textId="77777777" w:rsidR="00E67093" w:rsidRDefault="00E67093" w:rsidP="00E67093">
      <w:pPr>
        <w:jc w:val="both"/>
        <w:rPr>
          <w:sz w:val="24"/>
          <w:szCs w:val="24"/>
        </w:rPr>
      </w:pPr>
    </w:p>
    <w:p w14:paraId="64C40953" w14:textId="77777777" w:rsidR="00E67093" w:rsidRDefault="00E67093" w:rsidP="00E67093">
      <w:pPr>
        <w:ind w:left="1418" w:hanging="1418"/>
        <w:jc w:val="center"/>
        <w:rPr>
          <w:sz w:val="24"/>
          <w:szCs w:val="24"/>
        </w:rPr>
      </w:pPr>
      <w:r>
        <w:rPr>
          <w:sz w:val="24"/>
          <w:szCs w:val="24"/>
        </w:rPr>
        <w:t xml:space="preserve">Atklāti balsojot : “par” 4; “pret” nav; “atturas” nav,                                                                                                                                </w:t>
      </w:r>
    </w:p>
    <w:p w14:paraId="4FA6AB34" w14:textId="77777777" w:rsidR="00E67093" w:rsidRDefault="00E67093" w:rsidP="00E67093">
      <w:pPr>
        <w:pStyle w:val="Pamatteksts"/>
        <w:jc w:val="center"/>
        <w:rPr>
          <w:sz w:val="24"/>
          <w:szCs w:val="24"/>
        </w:rPr>
      </w:pPr>
      <w:r>
        <w:rPr>
          <w:sz w:val="24"/>
          <w:szCs w:val="24"/>
        </w:rPr>
        <w:t>LICENCĒŠANAS KOMISIJA NOLEMJ:</w:t>
      </w:r>
    </w:p>
    <w:p w14:paraId="4802B737" w14:textId="77777777" w:rsidR="00E67093" w:rsidRDefault="00E67093" w:rsidP="00E67093">
      <w:pPr>
        <w:pStyle w:val="Pamatteksts"/>
        <w:jc w:val="center"/>
        <w:rPr>
          <w:sz w:val="24"/>
          <w:szCs w:val="24"/>
        </w:rPr>
      </w:pPr>
    </w:p>
    <w:p w14:paraId="2B3BA434" w14:textId="77777777" w:rsidR="00E67093" w:rsidRDefault="00E67093" w:rsidP="00E67093">
      <w:pPr>
        <w:pStyle w:val="Pamatteksts"/>
        <w:ind w:firstLine="720"/>
        <w:rPr>
          <w:sz w:val="24"/>
          <w:szCs w:val="24"/>
        </w:rPr>
      </w:pPr>
      <w:r>
        <w:rPr>
          <w:sz w:val="24"/>
          <w:szCs w:val="24"/>
        </w:rPr>
        <w:t>Pamatojoties uz Alūksnes novada pašvaldības 27.02.2020. saistošajiem noteikumiem Nr.2/2020 “Par specializētajiem tūristu transportlīdzekļiem Alūksnes novadā”                                                                                                                                                                                                                                                                                                                                                                                                                                                                                                                                                                                                                                                                                                                                                                                                                                                                                                                                                                                                                                                                                                                                                                                                                   un Licencēšanas komisijas nolikuma, kas apstiprināts ar Alūksnes novada domes 29.06.2023. lēmumu Nr.177 (protokols Nr.8, 9.punkts),  9.1.p.,</w:t>
      </w:r>
    </w:p>
    <w:p w14:paraId="2A1735F5" w14:textId="77777777" w:rsidR="00E67093" w:rsidRDefault="00E67093" w:rsidP="00E67093">
      <w:pPr>
        <w:pStyle w:val="Pamatteksts"/>
        <w:ind w:firstLine="720"/>
        <w:rPr>
          <w:sz w:val="24"/>
          <w:szCs w:val="24"/>
        </w:rPr>
      </w:pPr>
    </w:p>
    <w:p w14:paraId="577DD464" w14:textId="77777777" w:rsidR="00E67093" w:rsidRDefault="00E67093" w:rsidP="00E67093">
      <w:pPr>
        <w:pStyle w:val="Pamatteksts"/>
        <w:rPr>
          <w:sz w:val="24"/>
          <w:szCs w:val="24"/>
        </w:rPr>
      </w:pPr>
      <w:r>
        <w:rPr>
          <w:sz w:val="24"/>
          <w:szCs w:val="24"/>
        </w:rPr>
        <w:t>1. Atļaut zemnieku saimniecībai “PAUGURI”, reģistrācijas numurs 43201011374, sniegt pakalpojumu ar specializēto tūrisma transportlīdzekli Veclaicenes pagastā, Alūksnes novadā.</w:t>
      </w:r>
    </w:p>
    <w:p w14:paraId="1149D8BF" w14:textId="77777777" w:rsidR="00E67093" w:rsidRDefault="00E67093" w:rsidP="00E67093">
      <w:pPr>
        <w:pStyle w:val="Pamatteksts"/>
        <w:rPr>
          <w:sz w:val="24"/>
          <w:szCs w:val="24"/>
        </w:rPr>
      </w:pPr>
    </w:p>
    <w:p w14:paraId="590CD7C0" w14:textId="3EE9A910" w:rsidR="00E67093" w:rsidRDefault="00E67093" w:rsidP="00E67093">
      <w:pPr>
        <w:pStyle w:val="Pamatteksts"/>
        <w:rPr>
          <w:sz w:val="24"/>
          <w:szCs w:val="24"/>
        </w:rPr>
      </w:pPr>
      <w:r>
        <w:rPr>
          <w:sz w:val="24"/>
          <w:szCs w:val="24"/>
        </w:rPr>
        <w:t>2. Atļaujas derīguma termiņš no 2025.gada 26. maija  līdz 2026.gada  8.maijam.</w:t>
      </w:r>
    </w:p>
    <w:p w14:paraId="5CBDBBB6" w14:textId="77777777" w:rsidR="00E67093" w:rsidRDefault="00E67093" w:rsidP="00E67093">
      <w:pPr>
        <w:pStyle w:val="Pamatteksts"/>
        <w:rPr>
          <w:sz w:val="24"/>
          <w:szCs w:val="24"/>
        </w:rPr>
      </w:pPr>
    </w:p>
    <w:p w14:paraId="75D72296" w14:textId="77777777" w:rsidR="00E67093" w:rsidRDefault="00E67093" w:rsidP="00E67093">
      <w:pPr>
        <w:pStyle w:val="Pamatteksts"/>
        <w:rPr>
          <w:sz w:val="24"/>
          <w:szCs w:val="24"/>
        </w:rPr>
      </w:pPr>
      <w:r>
        <w:rPr>
          <w:sz w:val="24"/>
          <w:szCs w:val="24"/>
        </w:rPr>
        <w:t>3. Piešķirt zemnieku saimniecības “PAUGURI”, reģistrācijas numurs 43201011374, specializētajam tūrisma transportlīdzeklim reģistrācijas numuru vilcējam un 1 piekabei.</w:t>
      </w:r>
    </w:p>
    <w:p w14:paraId="5956BCCB" w14:textId="77777777" w:rsidR="00E67093" w:rsidRDefault="00E67093" w:rsidP="00E67093">
      <w:pPr>
        <w:pStyle w:val="Pamatteksts"/>
        <w:ind w:firstLine="720"/>
        <w:rPr>
          <w:sz w:val="24"/>
          <w:szCs w:val="24"/>
        </w:rPr>
      </w:pPr>
    </w:p>
    <w:p w14:paraId="6BD2644E" w14:textId="77777777" w:rsidR="00E67093" w:rsidRDefault="00E67093" w:rsidP="001A2740">
      <w:pPr>
        <w:pStyle w:val="Pamatteksts"/>
        <w:ind w:left="720"/>
        <w:rPr>
          <w:sz w:val="24"/>
          <w:szCs w:val="24"/>
        </w:rPr>
      </w:pPr>
    </w:p>
    <w:p w14:paraId="2FC57707" w14:textId="3CE9E096" w:rsidR="00D8474E" w:rsidRDefault="00D8474E" w:rsidP="00D8474E">
      <w:pPr>
        <w:ind w:left="360"/>
        <w:jc w:val="center"/>
        <w:rPr>
          <w:b/>
          <w:bCs/>
          <w:sz w:val="24"/>
          <w:szCs w:val="24"/>
        </w:rPr>
      </w:pPr>
      <w:r>
        <w:rPr>
          <w:b/>
          <w:bCs/>
          <w:sz w:val="24"/>
          <w:szCs w:val="24"/>
        </w:rPr>
        <w:t xml:space="preserve">7. </w:t>
      </w:r>
      <w:r w:rsidR="00686948">
        <w:rPr>
          <w:b/>
          <w:bCs/>
          <w:sz w:val="24"/>
          <w:szCs w:val="24"/>
        </w:rPr>
        <w:t>[..]</w:t>
      </w:r>
      <w:r>
        <w:rPr>
          <w:b/>
          <w:bCs/>
          <w:sz w:val="24"/>
          <w:szCs w:val="24"/>
        </w:rPr>
        <w:t xml:space="preserve"> iesnieguma izskatīšana</w:t>
      </w:r>
    </w:p>
    <w:p w14:paraId="45741A1D" w14:textId="77777777" w:rsidR="00D8474E" w:rsidRDefault="00D8474E" w:rsidP="00D8474E">
      <w:pPr>
        <w:pStyle w:val="Sarakstarindkopa"/>
        <w:ind w:left="420"/>
        <w:jc w:val="center"/>
        <w:rPr>
          <w:szCs w:val="24"/>
        </w:rPr>
      </w:pPr>
    </w:p>
    <w:p w14:paraId="121AAAD2" w14:textId="5D27B801" w:rsidR="00D8474E" w:rsidRDefault="00D8474E" w:rsidP="00D8474E">
      <w:pPr>
        <w:jc w:val="both"/>
        <w:rPr>
          <w:sz w:val="24"/>
          <w:szCs w:val="24"/>
        </w:rPr>
      </w:pPr>
      <w:r>
        <w:rPr>
          <w:sz w:val="24"/>
          <w:szCs w:val="24"/>
        </w:rPr>
        <w:t>M.KOVAĻENKO</w:t>
      </w:r>
      <w:r>
        <w:rPr>
          <w:sz w:val="24"/>
          <w:szCs w:val="24"/>
        </w:rPr>
        <w:tab/>
        <w:t>atgādina, ka pašvaldība 14.04.2025.</w:t>
      </w:r>
      <w:r w:rsidR="004B40E5">
        <w:rPr>
          <w:sz w:val="24"/>
          <w:szCs w:val="24"/>
        </w:rPr>
        <w:t xml:space="preserve"> </w:t>
      </w:r>
      <w:r>
        <w:rPr>
          <w:sz w:val="24"/>
          <w:szCs w:val="24"/>
        </w:rPr>
        <w:t xml:space="preserve">ir noslēgusi uzņēmuma līgumu ar </w:t>
      </w:r>
      <w:r w:rsidR="00686948">
        <w:rPr>
          <w:sz w:val="24"/>
          <w:szCs w:val="24"/>
        </w:rPr>
        <w:t>[..]</w:t>
      </w:r>
      <w:r>
        <w:rPr>
          <w:sz w:val="24"/>
          <w:szCs w:val="24"/>
        </w:rPr>
        <w:t>, kura ir koordinatore pašvaldības izveidotajā ielu tirdzniecības teritorijā Latgales ielā, Alūksnē. Paskaidro, ka tirgus koordinatore lūdz izsniegt 20 jaunas reģistrētas tirdzniecības atļaujas tirdzniecības veikšanai</w:t>
      </w:r>
    </w:p>
    <w:p w14:paraId="2417FD6D" w14:textId="77777777" w:rsidR="00D8474E" w:rsidRDefault="00D8474E" w:rsidP="00D8474E">
      <w:pPr>
        <w:jc w:val="both"/>
        <w:rPr>
          <w:i/>
          <w:iCs/>
          <w:sz w:val="24"/>
          <w:szCs w:val="24"/>
        </w:rPr>
      </w:pPr>
    </w:p>
    <w:p w14:paraId="47620ED9" w14:textId="68AE2183" w:rsidR="00D8474E" w:rsidRDefault="00D8474E" w:rsidP="00D8474E">
      <w:pPr>
        <w:jc w:val="center"/>
        <w:rPr>
          <w:sz w:val="24"/>
          <w:szCs w:val="24"/>
        </w:rPr>
      </w:pPr>
      <w:r>
        <w:rPr>
          <w:sz w:val="24"/>
          <w:szCs w:val="24"/>
        </w:rPr>
        <w:t>Atklāti balsojot : “par” 4; “pret” nav; “atturas” nav,</w:t>
      </w:r>
    </w:p>
    <w:p w14:paraId="17E062EA" w14:textId="77777777" w:rsidR="00D8474E" w:rsidRDefault="00D8474E" w:rsidP="00D8474E">
      <w:pPr>
        <w:jc w:val="center"/>
        <w:rPr>
          <w:sz w:val="24"/>
          <w:szCs w:val="24"/>
        </w:rPr>
      </w:pPr>
      <w:r>
        <w:rPr>
          <w:sz w:val="24"/>
          <w:szCs w:val="24"/>
        </w:rPr>
        <w:t>LICENCĒŠANAS KOMISIJA NOLEMJ:</w:t>
      </w:r>
    </w:p>
    <w:p w14:paraId="163F7ACF" w14:textId="77777777" w:rsidR="00D8474E" w:rsidRDefault="00D8474E" w:rsidP="00D8474E">
      <w:pPr>
        <w:jc w:val="center"/>
        <w:rPr>
          <w:sz w:val="24"/>
          <w:szCs w:val="24"/>
        </w:rPr>
      </w:pPr>
    </w:p>
    <w:p w14:paraId="1C571BD6" w14:textId="77777777" w:rsidR="00D8474E" w:rsidRDefault="00D8474E" w:rsidP="00D8474E">
      <w:pPr>
        <w:pStyle w:val="Pamatteksts"/>
        <w:ind w:firstLine="720"/>
        <w:rPr>
          <w:sz w:val="24"/>
          <w:szCs w:val="24"/>
        </w:rPr>
      </w:pPr>
      <w:r>
        <w:rPr>
          <w:sz w:val="24"/>
          <w:szCs w:val="24"/>
        </w:rPr>
        <w:t xml:space="preserve">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w:t>
      </w:r>
      <w:r>
        <w:rPr>
          <w:sz w:val="24"/>
          <w:szCs w:val="24"/>
        </w:rPr>
        <w:lastRenderedPageBreak/>
        <w:t>saistošajiem noteikumiem Nr.36/2024 “Par Alūksnes novada pašvaldības nodevām” un Licencēšanas komisijas nolikuma, kas apstiprināts ar Alūksnes novada domes 29.06.2023. lēmumu Nr.177 (protokols Nr.8, 9.punkts),  9.3.p.,</w:t>
      </w:r>
    </w:p>
    <w:p w14:paraId="54D3A2E7" w14:textId="77777777" w:rsidR="00D8474E" w:rsidRDefault="00D8474E" w:rsidP="00D8474E">
      <w:pPr>
        <w:rPr>
          <w:b/>
          <w:bCs/>
          <w:szCs w:val="24"/>
        </w:rPr>
      </w:pPr>
    </w:p>
    <w:p w14:paraId="561D60AB" w14:textId="46F74733" w:rsidR="00D8474E" w:rsidRDefault="00D8474E" w:rsidP="00D8474E">
      <w:pPr>
        <w:pStyle w:val="Pamatteksts"/>
        <w:rPr>
          <w:sz w:val="24"/>
          <w:szCs w:val="24"/>
        </w:rPr>
      </w:pPr>
      <w:r>
        <w:rPr>
          <w:sz w:val="24"/>
          <w:szCs w:val="24"/>
        </w:rPr>
        <w:t>1. Sagatavot 20 (divdesmit) numurētas atļaujas tirdzniecībai Latgales ielā, Alūksnē, Alūksnes novadā.</w:t>
      </w:r>
    </w:p>
    <w:p w14:paraId="4012576A" w14:textId="77777777" w:rsidR="00D8474E" w:rsidRDefault="00D8474E" w:rsidP="00D8474E">
      <w:pPr>
        <w:pStyle w:val="Pamatteksts"/>
        <w:rPr>
          <w:sz w:val="24"/>
          <w:szCs w:val="24"/>
        </w:rPr>
      </w:pPr>
    </w:p>
    <w:p w14:paraId="1AB04870" w14:textId="77777777" w:rsidR="00D8474E" w:rsidRDefault="00D8474E" w:rsidP="00D8474E">
      <w:pPr>
        <w:pStyle w:val="Pamatteksts"/>
        <w:rPr>
          <w:sz w:val="24"/>
          <w:szCs w:val="24"/>
        </w:rPr>
      </w:pPr>
      <w:r>
        <w:rPr>
          <w:sz w:val="24"/>
          <w:szCs w:val="24"/>
        </w:rPr>
        <w:t>2. Uzdot pasākuma organizatoram izsniegt tirdzniecības vietas atļaujas, saskaņā ar normatīvajiem aktiem.</w:t>
      </w:r>
    </w:p>
    <w:p w14:paraId="77D7BCBD" w14:textId="77777777" w:rsidR="00D8474E" w:rsidRDefault="00D8474E" w:rsidP="00D8474E">
      <w:pPr>
        <w:pStyle w:val="Pamatteksts"/>
        <w:rPr>
          <w:sz w:val="24"/>
          <w:szCs w:val="24"/>
        </w:rPr>
      </w:pPr>
    </w:p>
    <w:p w14:paraId="2A708683" w14:textId="77777777" w:rsidR="00D8474E" w:rsidRDefault="00D8474E" w:rsidP="00D8474E">
      <w:pPr>
        <w:pStyle w:val="Pamatteksts"/>
        <w:rPr>
          <w:sz w:val="24"/>
          <w:szCs w:val="24"/>
        </w:rPr>
      </w:pPr>
      <w:r>
        <w:rPr>
          <w:sz w:val="24"/>
          <w:szCs w:val="24"/>
        </w:rPr>
        <w:t>3. Pasākuma organizatoram līdz 2025.gada 5.jūnijam iesniegt Licencēšanas komisijai informāciju par izsniegtajām atļaujām.</w:t>
      </w:r>
    </w:p>
    <w:p w14:paraId="4208974F" w14:textId="77777777" w:rsidR="00741C08" w:rsidRDefault="00741C08" w:rsidP="00D8474E">
      <w:pPr>
        <w:pStyle w:val="Pamatteksts"/>
        <w:rPr>
          <w:sz w:val="24"/>
          <w:szCs w:val="24"/>
        </w:rPr>
      </w:pPr>
    </w:p>
    <w:p w14:paraId="75193E35" w14:textId="77777777" w:rsidR="00741C08" w:rsidRDefault="00741C08" w:rsidP="00D8474E">
      <w:pPr>
        <w:pStyle w:val="Pamatteksts"/>
        <w:rPr>
          <w:sz w:val="24"/>
          <w:szCs w:val="24"/>
        </w:rPr>
      </w:pPr>
    </w:p>
    <w:p w14:paraId="6DF28D6C" w14:textId="77777777" w:rsidR="00741C08" w:rsidRDefault="00741C08" w:rsidP="00D8474E">
      <w:pPr>
        <w:pStyle w:val="Pamatteksts"/>
        <w:rPr>
          <w:sz w:val="24"/>
          <w:szCs w:val="24"/>
        </w:rPr>
      </w:pPr>
    </w:p>
    <w:p w14:paraId="0D2854A9" w14:textId="005F1BB6" w:rsidR="00741C08" w:rsidRDefault="00741C08" w:rsidP="00741C08">
      <w:pPr>
        <w:spacing w:after="160" w:line="256" w:lineRule="auto"/>
        <w:jc w:val="center"/>
        <w:rPr>
          <w:rFonts w:eastAsia="Calibri"/>
          <w:b/>
          <w:bCs/>
          <w:sz w:val="24"/>
          <w:szCs w:val="24"/>
        </w:rPr>
      </w:pPr>
      <w:r>
        <w:rPr>
          <w:rFonts w:eastAsia="Calibri"/>
          <w:b/>
          <w:bCs/>
          <w:sz w:val="24"/>
          <w:szCs w:val="24"/>
        </w:rPr>
        <w:t xml:space="preserve">8. </w:t>
      </w:r>
      <w:r w:rsidR="00686948">
        <w:rPr>
          <w:rFonts w:eastAsia="Calibri"/>
          <w:b/>
          <w:bCs/>
          <w:sz w:val="24"/>
          <w:szCs w:val="24"/>
        </w:rPr>
        <w:t>[..]</w:t>
      </w:r>
      <w:r w:rsidRPr="00843997">
        <w:rPr>
          <w:rFonts w:eastAsia="Calibri"/>
          <w:b/>
          <w:bCs/>
          <w:sz w:val="24"/>
          <w:szCs w:val="24"/>
        </w:rPr>
        <w:t xml:space="preserve"> iesnieguma izskatīšana</w:t>
      </w:r>
    </w:p>
    <w:p w14:paraId="5F448493" w14:textId="58D8148B" w:rsidR="00741C08" w:rsidRDefault="00741C08" w:rsidP="00741C08">
      <w:pPr>
        <w:spacing w:after="160" w:line="256" w:lineRule="auto"/>
        <w:jc w:val="both"/>
        <w:rPr>
          <w:rFonts w:eastAsia="Calibri"/>
          <w:sz w:val="24"/>
          <w:szCs w:val="24"/>
        </w:rPr>
      </w:pPr>
      <w:r w:rsidRPr="004F1268">
        <w:rPr>
          <w:rFonts w:eastAsia="Calibri"/>
          <w:sz w:val="24"/>
          <w:szCs w:val="24"/>
        </w:rPr>
        <w:t>M.KOVAĻENKO</w:t>
      </w:r>
      <w:r w:rsidRPr="004F1268">
        <w:rPr>
          <w:rFonts w:eastAsia="Calibri"/>
          <w:sz w:val="24"/>
          <w:szCs w:val="24"/>
        </w:rPr>
        <w:tab/>
        <w:t xml:space="preserve">iepazīstina ar </w:t>
      </w:r>
      <w:r w:rsidR="00686948">
        <w:rPr>
          <w:rFonts w:eastAsia="Calibri"/>
          <w:sz w:val="24"/>
          <w:szCs w:val="24"/>
        </w:rPr>
        <w:t>[..]</w:t>
      </w:r>
      <w:r w:rsidRPr="004F1268">
        <w:rPr>
          <w:rFonts w:eastAsia="Calibri"/>
          <w:sz w:val="24"/>
          <w:szCs w:val="24"/>
        </w:rPr>
        <w:t xml:space="preserve">  </w:t>
      </w:r>
      <w:r>
        <w:rPr>
          <w:rFonts w:eastAsia="Calibri"/>
          <w:sz w:val="24"/>
          <w:szCs w:val="24"/>
        </w:rPr>
        <w:t>26</w:t>
      </w:r>
      <w:r w:rsidRPr="004F1268">
        <w:rPr>
          <w:rFonts w:eastAsia="Calibri"/>
          <w:sz w:val="24"/>
          <w:szCs w:val="24"/>
        </w:rPr>
        <w:t>.0</w:t>
      </w:r>
      <w:r>
        <w:rPr>
          <w:rFonts w:eastAsia="Calibri"/>
          <w:sz w:val="24"/>
          <w:szCs w:val="24"/>
        </w:rPr>
        <w:t>5</w:t>
      </w:r>
      <w:r w:rsidRPr="004F1268">
        <w:rPr>
          <w:rFonts w:eastAsia="Calibri"/>
          <w:sz w:val="24"/>
          <w:szCs w:val="24"/>
        </w:rPr>
        <w:t>.20</w:t>
      </w:r>
      <w:r>
        <w:rPr>
          <w:rFonts w:eastAsia="Calibri"/>
          <w:sz w:val="24"/>
          <w:szCs w:val="24"/>
        </w:rPr>
        <w:t>25</w:t>
      </w:r>
      <w:r w:rsidRPr="004F1268">
        <w:rPr>
          <w:rFonts w:eastAsia="Calibri"/>
          <w:sz w:val="24"/>
          <w:szCs w:val="24"/>
        </w:rPr>
        <w:t>. iesniegumu par atļaujas izsniegšanu ielu tirdzniecības organizēšanai 20</w:t>
      </w:r>
      <w:r>
        <w:rPr>
          <w:rFonts w:eastAsia="Calibri"/>
          <w:sz w:val="24"/>
          <w:szCs w:val="24"/>
        </w:rPr>
        <w:t>25</w:t>
      </w:r>
      <w:r w:rsidRPr="004F1268">
        <w:rPr>
          <w:rFonts w:eastAsia="Calibri"/>
          <w:sz w:val="24"/>
          <w:szCs w:val="24"/>
        </w:rPr>
        <w:t xml:space="preserve">.gada </w:t>
      </w:r>
      <w:r>
        <w:rPr>
          <w:rFonts w:eastAsia="Calibri"/>
          <w:sz w:val="24"/>
          <w:szCs w:val="24"/>
        </w:rPr>
        <w:t>31.maijā pagalmā pie Dārza iela</w:t>
      </w:r>
      <w:r w:rsidR="004B40E5">
        <w:rPr>
          <w:rFonts w:eastAsia="Calibri"/>
          <w:sz w:val="24"/>
          <w:szCs w:val="24"/>
        </w:rPr>
        <w:t>s</w:t>
      </w:r>
      <w:r>
        <w:rPr>
          <w:rFonts w:eastAsia="Calibri"/>
          <w:sz w:val="24"/>
          <w:szCs w:val="24"/>
        </w:rPr>
        <w:t xml:space="preserve"> 8, Alūksnē ar lietotajām mantām</w:t>
      </w:r>
    </w:p>
    <w:p w14:paraId="629EE98C" w14:textId="77777777" w:rsidR="00741C08" w:rsidRPr="0068100B" w:rsidRDefault="00741C08" w:rsidP="00741C08">
      <w:pPr>
        <w:spacing w:after="160" w:line="256" w:lineRule="auto"/>
        <w:jc w:val="both"/>
        <w:rPr>
          <w:rFonts w:eastAsia="Calibri"/>
          <w:sz w:val="24"/>
          <w:szCs w:val="24"/>
        </w:rPr>
      </w:pPr>
      <w:r>
        <w:rPr>
          <w:rFonts w:eastAsia="Calibri"/>
          <w:i/>
          <w:iCs/>
          <w:sz w:val="24"/>
          <w:szCs w:val="24"/>
        </w:rPr>
        <w:t>Notiek diskusija.</w:t>
      </w:r>
    </w:p>
    <w:p w14:paraId="05727A27" w14:textId="77777777" w:rsidR="00741C08" w:rsidRPr="004F1268" w:rsidRDefault="00741C08" w:rsidP="00741C08">
      <w:pPr>
        <w:ind w:left="1418" w:hanging="1418"/>
        <w:jc w:val="center"/>
        <w:rPr>
          <w:rFonts w:eastAsia="Calibri"/>
          <w:sz w:val="24"/>
          <w:szCs w:val="24"/>
        </w:rPr>
      </w:pPr>
      <w:r w:rsidRPr="004F1268">
        <w:rPr>
          <w:rFonts w:eastAsia="Calibri"/>
          <w:sz w:val="24"/>
          <w:szCs w:val="24"/>
        </w:rPr>
        <w:t xml:space="preserve">Atklāti balsojot : “par” 4; “pret” nav; “atturas” nav, </w:t>
      </w:r>
    </w:p>
    <w:p w14:paraId="13C4D8ED" w14:textId="77777777" w:rsidR="00741C08" w:rsidRPr="004F1268" w:rsidRDefault="00741C08" w:rsidP="00741C08">
      <w:pPr>
        <w:jc w:val="center"/>
        <w:rPr>
          <w:rFonts w:eastAsia="Calibri"/>
          <w:sz w:val="24"/>
          <w:szCs w:val="24"/>
        </w:rPr>
      </w:pPr>
      <w:r w:rsidRPr="004F1268">
        <w:rPr>
          <w:rFonts w:eastAsia="Calibri"/>
          <w:sz w:val="24"/>
          <w:szCs w:val="24"/>
        </w:rPr>
        <w:t>LICENCĒŠANAS KOMISIJA NOLEMJ:</w:t>
      </w:r>
    </w:p>
    <w:p w14:paraId="01C2BCC4" w14:textId="77777777" w:rsidR="00741C08" w:rsidRPr="004F1268" w:rsidRDefault="00741C08" w:rsidP="00741C08">
      <w:pPr>
        <w:spacing w:after="160" w:line="256" w:lineRule="auto"/>
        <w:jc w:val="both"/>
        <w:rPr>
          <w:rFonts w:eastAsia="Calibri"/>
          <w:sz w:val="24"/>
          <w:szCs w:val="24"/>
        </w:rPr>
      </w:pPr>
    </w:p>
    <w:p w14:paraId="290B6CED" w14:textId="207E8BB1" w:rsidR="00741C08" w:rsidRDefault="00741C08" w:rsidP="00741C08">
      <w:pPr>
        <w:ind w:firstLine="720"/>
        <w:jc w:val="both"/>
        <w:rPr>
          <w:sz w:val="24"/>
          <w:szCs w:val="24"/>
        </w:rPr>
      </w:pPr>
      <w:r w:rsidRPr="004F1268">
        <w:rPr>
          <w:sz w:val="24"/>
          <w:szCs w:val="24"/>
        </w:rPr>
        <w:t>Pamatojoties uz 12.05.2010. Ministru kabineta noteikumiem Nr.440 ”Noteikumi par tirdzniecības veidiem, kas saskaņojami ar pašvaldību, un tirdzniecības organizēšanas kārtību”, Alūksnes novada pašvaldības 2</w:t>
      </w:r>
      <w:r>
        <w:rPr>
          <w:sz w:val="24"/>
          <w:szCs w:val="24"/>
        </w:rPr>
        <w:t>5.02.2021</w:t>
      </w:r>
      <w:r w:rsidRPr="004F1268">
        <w:rPr>
          <w:sz w:val="24"/>
          <w:szCs w:val="24"/>
        </w:rPr>
        <w:t>. saistošajiem noteikumiem Nr.</w:t>
      </w:r>
      <w:r>
        <w:rPr>
          <w:sz w:val="24"/>
          <w:szCs w:val="24"/>
        </w:rPr>
        <w:t>6</w:t>
      </w:r>
      <w:r w:rsidRPr="004F1268">
        <w:rPr>
          <w:sz w:val="24"/>
          <w:szCs w:val="24"/>
        </w:rPr>
        <w:t>/20</w:t>
      </w:r>
      <w:r>
        <w:rPr>
          <w:sz w:val="24"/>
          <w:szCs w:val="24"/>
        </w:rPr>
        <w:t>21</w:t>
      </w:r>
      <w:r w:rsidRPr="004F1268">
        <w:rPr>
          <w:sz w:val="24"/>
          <w:szCs w:val="24"/>
        </w:rPr>
        <w:t xml:space="preserve"> “Par </w:t>
      </w:r>
      <w:r>
        <w:rPr>
          <w:sz w:val="24"/>
          <w:szCs w:val="24"/>
        </w:rPr>
        <w:t xml:space="preserve">tirdzniecību publiskās vietās </w:t>
      </w:r>
      <w:r w:rsidRPr="004F1268">
        <w:rPr>
          <w:sz w:val="24"/>
          <w:szCs w:val="24"/>
        </w:rPr>
        <w:t>Alūksnes novad</w:t>
      </w:r>
      <w:r>
        <w:rPr>
          <w:sz w:val="24"/>
          <w:szCs w:val="24"/>
        </w:rPr>
        <w:t>ā</w:t>
      </w:r>
      <w:r w:rsidRPr="004F1268">
        <w:rPr>
          <w:sz w:val="24"/>
          <w:szCs w:val="24"/>
        </w:rPr>
        <w:t>”</w:t>
      </w:r>
      <w:r>
        <w:rPr>
          <w:sz w:val="24"/>
          <w:szCs w:val="24"/>
        </w:rPr>
        <w:t xml:space="preserve"> Alūksnes novada pašvaldības 28.11.2024. saistošajiem noteikumiem Nr.36/2024 “Par Alūksnes novada pašvaldības nodevām” un Licencēšanas komisijas nolikuma, kas apstiprināts ar Alūksnes novada domes 29.06.2023. lēmumu Nr.177 (protokols Nr.8, 9.punkts),  9.4.p.,</w:t>
      </w:r>
    </w:p>
    <w:p w14:paraId="2165BB0E" w14:textId="77777777" w:rsidR="00741C08" w:rsidRPr="004F1268" w:rsidRDefault="00741C08" w:rsidP="00741C08">
      <w:pPr>
        <w:ind w:firstLine="720"/>
        <w:jc w:val="both"/>
        <w:rPr>
          <w:sz w:val="24"/>
          <w:szCs w:val="24"/>
        </w:rPr>
      </w:pPr>
    </w:p>
    <w:p w14:paraId="56C5BC29" w14:textId="77777777" w:rsidR="00741C08" w:rsidRPr="004F1268" w:rsidRDefault="00741C08" w:rsidP="00741C08">
      <w:pPr>
        <w:ind w:firstLine="720"/>
        <w:jc w:val="both"/>
        <w:rPr>
          <w:vanish/>
          <w:sz w:val="24"/>
          <w:szCs w:val="24"/>
        </w:rPr>
      </w:pPr>
    </w:p>
    <w:p w14:paraId="7AD053F2" w14:textId="5584BC4D" w:rsidR="00741C08" w:rsidRPr="004F1268" w:rsidRDefault="00741C08" w:rsidP="00741C08">
      <w:pPr>
        <w:jc w:val="both"/>
        <w:rPr>
          <w:sz w:val="24"/>
          <w:szCs w:val="24"/>
        </w:rPr>
      </w:pPr>
      <w:r w:rsidRPr="004F1268">
        <w:rPr>
          <w:sz w:val="24"/>
          <w:szCs w:val="24"/>
        </w:rPr>
        <w:t xml:space="preserve">1. Atļaut </w:t>
      </w:r>
      <w:r w:rsidR="00686948">
        <w:rPr>
          <w:sz w:val="24"/>
          <w:szCs w:val="24"/>
        </w:rPr>
        <w:t>[..]</w:t>
      </w:r>
      <w:r w:rsidRPr="004F1268">
        <w:rPr>
          <w:sz w:val="24"/>
          <w:szCs w:val="24"/>
        </w:rPr>
        <w:t xml:space="preserve">, </w:t>
      </w:r>
      <w:r>
        <w:rPr>
          <w:sz w:val="24"/>
          <w:szCs w:val="24"/>
        </w:rPr>
        <w:t xml:space="preserve">personas kods </w:t>
      </w:r>
      <w:r w:rsidR="00686948">
        <w:rPr>
          <w:sz w:val="24"/>
          <w:szCs w:val="24"/>
        </w:rPr>
        <w:t>[..]</w:t>
      </w:r>
      <w:r w:rsidRPr="004F1268">
        <w:rPr>
          <w:sz w:val="24"/>
          <w:szCs w:val="24"/>
        </w:rPr>
        <w:t xml:space="preserve">, organizēt </w:t>
      </w:r>
      <w:r>
        <w:rPr>
          <w:sz w:val="24"/>
          <w:szCs w:val="24"/>
        </w:rPr>
        <w:t xml:space="preserve">tirdziņu </w:t>
      </w:r>
      <w:r w:rsidRPr="004F1268">
        <w:rPr>
          <w:sz w:val="24"/>
          <w:szCs w:val="24"/>
        </w:rPr>
        <w:t>20</w:t>
      </w:r>
      <w:r>
        <w:rPr>
          <w:sz w:val="24"/>
          <w:szCs w:val="24"/>
        </w:rPr>
        <w:t>25</w:t>
      </w:r>
      <w:r w:rsidRPr="004F1268">
        <w:rPr>
          <w:sz w:val="24"/>
          <w:szCs w:val="24"/>
        </w:rPr>
        <w:t xml:space="preserve">.gada </w:t>
      </w:r>
      <w:r>
        <w:rPr>
          <w:sz w:val="24"/>
          <w:szCs w:val="24"/>
        </w:rPr>
        <w:t>31.maijā no pulksten 10.00 līdz pulksten 14.00 ēkā Dārza ielā 8, Alūksnē un pie ēkas piegulošā teritorijā</w:t>
      </w:r>
      <w:r w:rsidR="004B40E5">
        <w:rPr>
          <w:sz w:val="24"/>
          <w:szCs w:val="24"/>
        </w:rPr>
        <w:t>.</w:t>
      </w:r>
    </w:p>
    <w:p w14:paraId="25317010" w14:textId="54821F59" w:rsidR="00741C08" w:rsidRPr="004F1268" w:rsidRDefault="00741C08" w:rsidP="00741C08">
      <w:pPr>
        <w:tabs>
          <w:tab w:val="left" w:pos="0"/>
        </w:tabs>
        <w:jc w:val="both"/>
        <w:rPr>
          <w:sz w:val="24"/>
          <w:szCs w:val="24"/>
        </w:rPr>
      </w:pPr>
      <w:r w:rsidRPr="004F1268">
        <w:rPr>
          <w:sz w:val="24"/>
          <w:szCs w:val="24"/>
        </w:rPr>
        <w:t>2. Tirdzniecības organizēšanas vietā atļaut</w:t>
      </w:r>
      <w:r>
        <w:rPr>
          <w:sz w:val="24"/>
          <w:szCs w:val="24"/>
        </w:rPr>
        <w:t>a lietotu mantu tirdzniecība.</w:t>
      </w:r>
    </w:p>
    <w:p w14:paraId="74A4E71B" w14:textId="032F9923" w:rsidR="00741C08" w:rsidRPr="004F1268" w:rsidRDefault="00741C08" w:rsidP="00741C08">
      <w:pPr>
        <w:jc w:val="both"/>
        <w:rPr>
          <w:sz w:val="24"/>
          <w:szCs w:val="24"/>
        </w:rPr>
      </w:pPr>
      <w:r w:rsidRPr="004F1268">
        <w:rPr>
          <w:sz w:val="24"/>
          <w:szCs w:val="24"/>
        </w:rPr>
        <w:t xml:space="preserve">3. Noteikt, ka tirdzniecības organizators ievēro Ministru kabineta noteikumus Nr.440 </w:t>
      </w:r>
      <w:r w:rsidR="004B40E5">
        <w:rPr>
          <w:sz w:val="24"/>
          <w:szCs w:val="24"/>
        </w:rPr>
        <w:t>“</w:t>
      </w:r>
      <w:r w:rsidRPr="004F1268">
        <w:rPr>
          <w:sz w:val="24"/>
          <w:szCs w:val="24"/>
        </w:rPr>
        <w:t>Noteikumi par tirdzniecības veidiem, kas saskaņojami ar pašvaldību, un tirdzniecības organizēšanas kārtību”.</w:t>
      </w:r>
    </w:p>
    <w:p w14:paraId="2580DA76" w14:textId="06339D7F" w:rsidR="00741C08" w:rsidRPr="004F1268" w:rsidRDefault="00741C08" w:rsidP="00741C08">
      <w:pPr>
        <w:jc w:val="both"/>
        <w:rPr>
          <w:sz w:val="24"/>
          <w:szCs w:val="24"/>
        </w:rPr>
      </w:pPr>
      <w:r w:rsidRPr="004F1268">
        <w:rPr>
          <w:sz w:val="24"/>
          <w:szCs w:val="24"/>
        </w:rPr>
        <w:t>4. Noteikt, ka tirdzniecības organizators ir atbildīgs par sadzīves atkritumu savākšanu un teritorijas sakopšanu pēc pasākuma.</w:t>
      </w:r>
    </w:p>
    <w:p w14:paraId="5B49AAD2" w14:textId="0463BCEE" w:rsidR="00741C08" w:rsidRPr="004F1268" w:rsidRDefault="00741C08" w:rsidP="00741C08">
      <w:pPr>
        <w:jc w:val="both"/>
        <w:rPr>
          <w:sz w:val="24"/>
          <w:szCs w:val="24"/>
        </w:rPr>
      </w:pPr>
      <w:r>
        <w:rPr>
          <w:sz w:val="24"/>
          <w:szCs w:val="24"/>
        </w:rPr>
        <w:t>5</w:t>
      </w:r>
      <w:r w:rsidRPr="004F1268">
        <w:rPr>
          <w:sz w:val="24"/>
          <w:szCs w:val="24"/>
        </w:rPr>
        <w:t xml:space="preserve">. </w:t>
      </w:r>
      <w:r>
        <w:rPr>
          <w:sz w:val="24"/>
          <w:szCs w:val="24"/>
        </w:rPr>
        <w:t>Tirdzniecības organizators atbrīvots no pašvaldības nodevas samaksas.</w:t>
      </w:r>
    </w:p>
    <w:p w14:paraId="754B152A" w14:textId="77777777" w:rsidR="00741C08" w:rsidRDefault="00741C08" w:rsidP="00741C08">
      <w:pPr>
        <w:jc w:val="both"/>
        <w:rPr>
          <w:sz w:val="24"/>
          <w:szCs w:val="24"/>
        </w:rPr>
      </w:pPr>
    </w:p>
    <w:p w14:paraId="5608AA78" w14:textId="77777777" w:rsidR="009F045C" w:rsidRDefault="009F045C" w:rsidP="00097392">
      <w:pPr>
        <w:jc w:val="both"/>
        <w:rPr>
          <w:sz w:val="24"/>
          <w:szCs w:val="24"/>
        </w:rPr>
      </w:pPr>
    </w:p>
    <w:p w14:paraId="040C8872" w14:textId="03A866B5" w:rsidR="00097392" w:rsidRDefault="007932B1" w:rsidP="00097392">
      <w:pPr>
        <w:pStyle w:val="Sarakstarindkopa"/>
        <w:spacing w:line="256" w:lineRule="auto"/>
        <w:ind w:left="0"/>
        <w:jc w:val="center"/>
        <w:rPr>
          <w:b/>
          <w:bCs/>
          <w:szCs w:val="24"/>
        </w:rPr>
      </w:pPr>
      <w:r>
        <w:rPr>
          <w:b/>
          <w:bCs/>
          <w:szCs w:val="24"/>
        </w:rPr>
        <w:t>9</w:t>
      </w:r>
      <w:r w:rsidR="00097392">
        <w:rPr>
          <w:b/>
          <w:bCs/>
          <w:szCs w:val="24"/>
        </w:rPr>
        <w:t xml:space="preserve">. </w:t>
      </w:r>
      <w:r w:rsidR="00097392" w:rsidRPr="00F160A4">
        <w:rPr>
          <w:b/>
          <w:bCs/>
          <w:szCs w:val="24"/>
        </w:rPr>
        <w:t xml:space="preserve">Par tirdzniecību </w:t>
      </w:r>
      <w:r w:rsidR="00097392">
        <w:rPr>
          <w:b/>
          <w:bCs/>
          <w:szCs w:val="24"/>
        </w:rPr>
        <w:t>Latgales ielā, Alūksnē</w:t>
      </w:r>
    </w:p>
    <w:p w14:paraId="6FDB1F47" w14:textId="53131BB3" w:rsidR="00097392" w:rsidRDefault="00097392" w:rsidP="00097392">
      <w:pPr>
        <w:pStyle w:val="Pamatteksts"/>
        <w:rPr>
          <w:sz w:val="24"/>
          <w:szCs w:val="24"/>
        </w:rPr>
      </w:pPr>
      <w:r>
        <w:rPr>
          <w:sz w:val="24"/>
          <w:szCs w:val="24"/>
        </w:rPr>
        <w:t>M.KOVAĻENKO</w:t>
      </w:r>
      <w:r>
        <w:rPr>
          <w:sz w:val="24"/>
          <w:szCs w:val="24"/>
        </w:rPr>
        <w:tab/>
        <w:t>informē, ka pašvaldība 14.04.2025.</w:t>
      </w:r>
      <w:r w:rsidR="004B40E5">
        <w:rPr>
          <w:sz w:val="24"/>
          <w:szCs w:val="24"/>
        </w:rPr>
        <w:t xml:space="preserve"> </w:t>
      </w:r>
      <w:r>
        <w:rPr>
          <w:sz w:val="24"/>
          <w:szCs w:val="24"/>
        </w:rPr>
        <w:t xml:space="preserve">ir noslēgusi uzņēmuma līgumu ar Gundegu ANDERSONI, kura ir koordinatore pašvaldības izveidotajā ielu tirdzniecības teritorijā Latgales ielā, Alūksnē. Paskaidro, ka izveidotā tirdzniecības vieta darbojas no 22.04.2025. Licencēšanas komisija pēc </w:t>
      </w:r>
      <w:r w:rsidR="00686948">
        <w:rPr>
          <w:sz w:val="24"/>
          <w:szCs w:val="24"/>
        </w:rPr>
        <w:t>[..]</w:t>
      </w:r>
      <w:r>
        <w:rPr>
          <w:sz w:val="24"/>
          <w:szCs w:val="24"/>
        </w:rPr>
        <w:t xml:space="preserve"> iesnieguma 16.04.2025. sēdē piešķīra 20 (divdesmit) numurētas atļaujas tirdzniecībai Latgales ielā, Alūksnē, Alūksnes novadā, nosakot, </w:t>
      </w:r>
      <w:r>
        <w:rPr>
          <w:sz w:val="24"/>
          <w:szCs w:val="24"/>
        </w:rPr>
        <w:lastRenderedPageBreak/>
        <w:t>ka atskaite ir jāiesniedz līdz 06.05.2025. par izsniegtajām atļaujām. Informācija ir saņemta. Izsniegtas kopumā 9 tirdzniecības vietas atļaujas ar dažādiem veiktās tirdzniecības datumiem</w:t>
      </w:r>
      <w:r w:rsidR="0042429E">
        <w:rPr>
          <w:sz w:val="24"/>
          <w:szCs w:val="24"/>
        </w:rPr>
        <w:t>.</w:t>
      </w:r>
    </w:p>
    <w:p w14:paraId="444BEAE4" w14:textId="77777777" w:rsidR="00097392" w:rsidRDefault="00097392" w:rsidP="00097392">
      <w:pPr>
        <w:pStyle w:val="Pamatteksts"/>
        <w:rPr>
          <w:sz w:val="24"/>
          <w:szCs w:val="24"/>
        </w:rPr>
      </w:pPr>
    </w:p>
    <w:p w14:paraId="14181967" w14:textId="77777777" w:rsidR="00693BBC" w:rsidRDefault="00097392" w:rsidP="00097392">
      <w:pPr>
        <w:jc w:val="both"/>
        <w:rPr>
          <w:i/>
          <w:iCs/>
          <w:sz w:val="24"/>
          <w:szCs w:val="24"/>
        </w:rPr>
      </w:pPr>
      <w:r w:rsidRPr="00F160A4">
        <w:rPr>
          <w:i/>
          <w:iCs/>
          <w:sz w:val="24"/>
          <w:szCs w:val="24"/>
        </w:rPr>
        <w:t xml:space="preserve">Komisijas locekļi pieņem informāciju zināšanai.  </w:t>
      </w:r>
    </w:p>
    <w:p w14:paraId="2F7F0FA9" w14:textId="5AC008A2" w:rsidR="00097392" w:rsidRPr="00F160A4" w:rsidRDefault="00097392" w:rsidP="00097392">
      <w:pPr>
        <w:jc w:val="both"/>
        <w:rPr>
          <w:rFonts w:eastAsiaTheme="minorHAnsi"/>
          <w:i/>
          <w:iCs/>
          <w:sz w:val="24"/>
          <w:szCs w:val="24"/>
        </w:rPr>
      </w:pPr>
      <w:r w:rsidRPr="00F160A4">
        <w:rPr>
          <w:i/>
          <w:iCs/>
          <w:sz w:val="24"/>
          <w:szCs w:val="24"/>
        </w:rPr>
        <w:t xml:space="preserve">      </w:t>
      </w:r>
    </w:p>
    <w:p w14:paraId="7D9E5C62" w14:textId="77777777" w:rsidR="00F03DE5" w:rsidRDefault="00F03DE5" w:rsidP="00F03DE5">
      <w:pPr>
        <w:rPr>
          <w:b/>
          <w:bCs/>
          <w:szCs w:val="24"/>
        </w:rPr>
      </w:pPr>
    </w:p>
    <w:p w14:paraId="38B0DD94" w14:textId="31B07D34" w:rsidR="00693BBC" w:rsidRPr="00693BBC" w:rsidRDefault="00693BBC" w:rsidP="00693BBC">
      <w:pPr>
        <w:pStyle w:val="Sarakstarindkopa"/>
        <w:spacing w:after="0" w:line="240" w:lineRule="auto"/>
        <w:jc w:val="both"/>
        <w:rPr>
          <w:b/>
          <w:bCs/>
          <w:szCs w:val="24"/>
        </w:rPr>
      </w:pPr>
      <w:r w:rsidRPr="00693BBC">
        <w:rPr>
          <w:b/>
          <w:bCs/>
          <w:szCs w:val="24"/>
        </w:rPr>
        <w:t>10. Kultūras darba speciālistes Kristīnes ĀBOLAS iesnieguma izskatīšana</w:t>
      </w:r>
    </w:p>
    <w:p w14:paraId="74314FB4" w14:textId="77777777" w:rsidR="00693BBC" w:rsidRDefault="00693BBC" w:rsidP="00693BBC">
      <w:pPr>
        <w:jc w:val="both"/>
        <w:rPr>
          <w:szCs w:val="24"/>
        </w:rPr>
      </w:pPr>
    </w:p>
    <w:p w14:paraId="6B94786C" w14:textId="292C2DF4" w:rsidR="002C58D1" w:rsidRDefault="002C58D1" w:rsidP="002C58D1">
      <w:pPr>
        <w:jc w:val="both"/>
        <w:rPr>
          <w:sz w:val="24"/>
          <w:szCs w:val="24"/>
        </w:rPr>
      </w:pPr>
      <w:r>
        <w:rPr>
          <w:sz w:val="24"/>
          <w:szCs w:val="24"/>
        </w:rPr>
        <w:t>M.KOVAĻENKO</w:t>
      </w:r>
      <w:r>
        <w:rPr>
          <w:sz w:val="24"/>
          <w:szCs w:val="24"/>
        </w:rPr>
        <w:tab/>
        <w:t>informē, ka šodien saņemts mutisks iesniegums no kultūras darba speciālistes Kristīnes ĀBOLAS ar lūgumu sagatavot un izsniegt 2 tirdzniecības vietas atļaujas 01.06.2025. pasākumā “Lai bērniem prieks”, kas notiks Katiņkalnā, Veclaicenes pagastā</w:t>
      </w:r>
    </w:p>
    <w:p w14:paraId="39DCAD36" w14:textId="77777777" w:rsidR="002C58D1" w:rsidRDefault="002C58D1" w:rsidP="002C58D1">
      <w:pPr>
        <w:jc w:val="both"/>
        <w:rPr>
          <w:i/>
          <w:iCs/>
          <w:sz w:val="24"/>
          <w:szCs w:val="24"/>
        </w:rPr>
      </w:pPr>
    </w:p>
    <w:p w14:paraId="61EDD2B2" w14:textId="77777777" w:rsidR="002C58D1" w:rsidRDefault="002C58D1" w:rsidP="002C58D1">
      <w:pPr>
        <w:jc w:val="center"/>
        <w:rPr>
          <w:sz w:val="24"/>
          <w:szCs w:val="24"/>
        </w:rPr>
      </w:pPr>
      <w:r>
        <w:rPr>
          <w:sz w:val="24"/>
          <w:szCs w:val="24"/>
        </w:rPr>
        <w:t>Atklāti balsojot : “par” 4; “pret” nav; “atturas” nav,</w:t>
      </w:r>
    </w:p>
    <w:p w14:paraId="7BB8EDF2" w14:textId="77777777" w:rsidR="002C58D1" w:rsidRDefault="002C58D1" w:rsidP="002C58D1">
      <w:pPr>
        <w:jc w:val="center"/>
        <w:rPr>
          <w:sz w:val="24"/>
          <w:szCs w:val="24"/>
        </w:rPr>
      </w:pPr>
      <w:r>
        <w:rPr>
          <w:sz w:val="24"/>
          <w:szCs w:val="24"/>
        </w:rPr>
        <w:t>LICENCĒŠANAS KOMISIJA NOLEMJ:</w:t>
      </w:r>
    </w:p>
    <w:p w14:paraId="008D63B7" w14:textId="77777777" w:rsidR="002C58D1" w:rsidRDefault="002C58D1" w:rsidP="002C58D1">
      <w:pPr>
        <w:jc w:val="center"/>
        <w:rPr>
          <w:sz w:val="24"/>
          <w:szCs w:val="24"/>
        </w:rPr>
      </w:pPr>
    </w:p>
    <w:p w14:paraId="4B370E44" w14:textId="77777777" w:rsidR="002C58D1" w:rsidRDefault="002C58D1" w:rsidP="002C58D1">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1A2B15AE" w14:textId="77777777" w:rsidR="002C58D1" w:rsidRDefault="002C58D1" w:rsidP="002C58D1">
      <w:pPr>
        <w:rPr>
          <w:b/>
          <w:bCs/>
          <w:szCs w:val="24"/>
        </w:rPr>
      </w:pPr>
    </w:p>
    <w:p w14:paraId="01EB8463" w14:textId="4E1FFAED" w:rsidR="002C58D1" w:rsidRDefault="002C58D1" w:rsidP="002C58D1">
      <w:pPr>
        <w:pStyle w:val="Pamatteksts"/>
        <w:rPr>
          <w:sz w:val="24"/>
          <w:szCs w:val="24"/>
        </w:rPr>
      </w:pPr>
      <w:r>
        <w:rPr>
          <w:sz w:val="24"/>
          <w:szCs w:val="24"/>
        </w:rPr>
        <w:t>1. Sagatavot 2 (div</w:t>
      </w:r>
      <w:r w:rsidR="003275BD">
        <w:rPr>
          <w:sz w:val="24"/>
          <w:szCs w:val="24"/>
        </w:rPr>
        <w:t>as</w:t>
      </w:r>
      <w:r>
        <w:rPr>
          <w:sz w:val="24"/>
          <w:szCs w:val="24"/>
        </w:rPr>
        <w:t xml:space="preserve">) numurētas atļaujas tirdzniecībai </w:t>
      </w:r>
      <w:r w:rsidR="003275BD">
        <w:rPr>
          <w:sz w:val="24"/>
          <w:szCs w:val="24"/>
        </w:rPr>
        <w:t>pasākumā “Lai bērniem prieks” 2025.gada 1.jūnijā Katiņkalnā, Veclaicenes pagastā</w:t>
      </w:r>
      <w:r>
        <w:rPr>
          <w:sz w:val="24"/>
          <w:szCs w:val="24"/>
        </w:rPr>
        <w:t>, Alūksnes novadā.</w:t>
      </w:r>
    </w:p>
    <w:p w14:paraId="43428B14" w14:textId="77777777" w:rsidR="002C58D1" w:rsidRDefault="002C58D1" w:rsidP="002C58D1">
      <w:pPr>
        <w:pStyle w:val="Pamatteksts"/>
        <w:rPr>
          <w:sz w:val="24"/>
          <w:szCs w:val="24"/>
        </w:rPr>
      </w:pPr>
    </w:p>
    <w:p w14:paraId="6ADE522F" w14:textId="77777777" w:rsidR="002C58D1" w:rsidRDefault="002C58D1" w:rsidP="002C58D1">
      <w:pPr>
        <w:pStyle w:val="Pamatteksts"/>
        <w:rPr>
          <w:sz w:val="24"/>
          <w:szCs w:val="24"/>
        </w:rPr>
      </w:pPr>
      <w:r>
        <w:rPr>
          <w:sz w:val="24"/>
          <w:szCs w:val="24"/>
        </w:rPr>
        <w:t>2. Uzdot pasākuma organizatoram izsniegt tirdzniecības vietas atļaujas, saskaņā ar normatīvajiem aktiem.</w:t>
      </w:r>
    </w:p>
    <w:p w14:paraId="6E03D6B3" w14:textId="77777777" w:rsidR="002C58D1" w:rsidRDefault="002C58D1" w:rsidP="002C58D1">
      <w:pPr>
        <w:pStyle w:val="Pamatteksts"/>
        <w:rPr>
          <w:sz w:val="24"/>
          <w:szCs w:val="24"/>
        </w:rPr>
      </w:pPr>
    </w:p>
    <w:p w14:paraId="24507429" w14:textId="636F3047" w:rsidR="002C58D1" w:rsidRDefault="002C58D1" w:rsidP="002C58D1">
      <w:pPr>
        <w:pStyle w:val="Pamatteksts"/>
        <w:rPr>
          <w:sz w:val="24"/>
          <w:szCs w:val="24"/>
        </w:rPr>
      </w:pPr>
      <w:r>
        <w:rPr>
          <w:sz w:val="24"/>
          <w:szCs w:val="24"/>
        </w:rPr>
        <w:t xml:space="preserve">3. Pasākuma organizatoram līdz </w:t>
      </w:r>
      <w:r w:rsidR="004B40E5">
        <w:rPr>
          <w:sz w:val="24"/>
          <w:szCs w:val="24"/>
        </w:rPr>
        <w:t>2025</w:t>
      </w:r>
      <w:r>
        <w:rPr>
          <w:sz w:val="24"/>
          <w:szCs w:val="24"/>
        </w:rPr>
        <w:t xml:space="preserve">.gada </w:t>
      </w:r>
      <w:r w:rsidR="003275BD">
        <w:rPr>
          <w:sz w:val="24"/>
          <w:szCs w:val="24"/>
        </w:rPr>
        <w:t>5</w:t>
      </w:r>
      <w:r>
        <w:rPr>
          <w:sz w:val="24"/>
          <w:szCs w:val="24"/>
        </w:rPr>
        <w:t>.jūnijam iesniegt Licencēšanas komisijai informāciju par izsniegtajām atļaujām.</w:t>
      </w:r>
    </w:p>
    <w:p w14:paraId="3D85085C" w14:textId="77777777" w:rsidR="002C58D1" w:rsidRDefault="002C58D1" w:rsidP="002C58D1">
      <w:pPr>
        <w:pStyle w:val="Pamatteksts"/>
        <w:rPr>
          <w:sz w:val="24"/>
          <w:szCs w:val="24"/>
        </w:rPr>
      </w:pPr>
    </w:p>
    <w:p w14:paraId="304325DA" w14:textId="77777777" w:rsidR="00C21A33" w:rsidRDefault="00C21A33" w:rsidP="00C21A33">
      <w:pPr>
        <w:rPr>
          <w:b/>
          <w:bCs/>
          <w:szCs w:val="24"/>
        </w:rPr>
      </w:pPr>
    </w:p>
    <w:p w14:paraId="4829865E" w14:textId="77777777" w:rsidR="00693BBC" w:rsidRPr="00463C72" w:rsidRDefault="00693BBC" w:rsidP="00C21A33">
      <w:pPr>
        <w:rPr>
          <w:b/>
          <w:bCs/>
          <w:szCs w:val="24"/>
        </w:rPr>
      </w:pPr>
    </w:p>
    <w:p w14:paraId="1B0FE999" w14:textId="77777777" w:rsidR="00C21A33" w:rsidRPr="004B0E7D" w:rsidRDefault="00C21A33" w:rsidP="00C21A33">
      <w:pPr>
        <w:jc w:val="both"/>
        <w:rPr>
          <w:sz w:val="24"/>
          <w:szCs w:val="24"/>
        </w:rPr>
      </w:pPr>
      <w:r>
        <w:rPr>
          <w:sz w:val="24"/>
          <w:szCs w:val="24"/>
        </w:rPr>
        <w:t>Sēdes vadītāja</w:t>
      </w:r>
      <w:r>
        <w:rPr>
          <w:sz w:val="24"/>
          <w:szCs w:val="24"/>
        </w:rPr>
        <w:tab/>
      </w:r>
      <w:r>
        <w:rPr>
          <w:sz w:val="24"/>
          <w:szCs w:val="24"/>
        </w:rPr>
        <w:tab/>
      </w:r>
      <w:r>
        <w:rPr>
          <w:sz w:val="24"/>
          <w:szCs w:val="24"/>
        </w:rPr>
        <w:tab/>
        <w:t xml:space="preserve">     </w:t>
      </w:r>
      <w:r>
        <w:rPr>
          <w:sz w:val="24"/>
          <w:szCs w:val="24"/>
        </w:rPr>
        <w:tab/>
      </w:r>
      <w:r>
        <w:rPr>
          <w:sz w:val="24"/>
          <w:szCs w:val="24"/>
        </w:rPr>
        <w:tab/>
        <w:t>M.KOVAĻENKO………………………………</w:t>
      </w:r>
    </w:p>
    <w:p w14:paraId="4C815E69" w14:textId="77777777" w:rsidR="00C21A33" w:rsidRPr="004B0E7D" w:rsidRDefault="00C21A33" w:rsidP="00C21A33">
      <w:pPr>
        <w:jc w:val="both"/>
        <w:rPr>
          <w:sz w:val="24"/>
          <w:szCs w:val="24"/>
        </w:rPr>
      </w:pPr>
    </w:p>
    <w:p w14:paraId="1A0FB518" w14:textId="77777777" w:rsidR="00C21A33" w:rsidRPr="004B0E7D" w:rsidRDefault="00C21A33" w:rsidP="00C21A33">
      <w:pPr>
        <w:jc w:val="both"/>
        <w:rPr>
          <w:sz w:val="24"/>
          <w:szCs w:val="24"/>
        </w:rPr>
      </w:pPr>
      <w:r w:rsidRPr="004B0E7D">
        <w:rPr>
          <w:sz w:val="24"/>
          <w:szCs w:val="24"/>
        </w:rPr>
        <w:t xml:space="preserve">Protokoliste, komisijas </w:t>
      </w:r>
      <w:r>
        <w:rPr>
          <w:sz w:val="24"/>
          <w:szCs w:val="24"/>
        </w:rPr>
        <w:t xml:space="preserve">locekle </w:t>
      </w:r>
      <w:r>
        <w:rPr>
          <w:sz w:val="24"/>
          <w:szCs w:val="24"/>
        </w:rPr>
        <w:tab/>
      </w:r>
      <w:r>
        <w:rPr>
          <w:sz w:val="24"/>
          <w:szCs w:val="24"/>
        </w:rPr>
        <w:tab/>
        <w:t>E.BALANDE …………………………………..</w:t>
      </w:r>
    </w:p>
    <w:p w14:paraId="67A3101D" w14:textId="77777777" w:rsidR="00C21A33" w:rsidRPr="004B0E7D" w:rsidRDefault="00C21A33" w:rsidP="00C21A33">
      <w:pPr>
        <w:jc w:val="both"/>
        <w:rPr>
          <w:sz w:val="24"/>
          <w:szCs w:val="24"/>
        </w:rPr>
      </w:pPr>
      <w:r>
        <w:rPr>
          <w:sz w:val="24"/>
          <w:szCs w:val="24"/>
        </w:rPr>
        <w:t xml:space="preserve">                                                         </w:t>
      </w:r>
    </w:p>
    <w:p w14:paraId="75AE23CA" w14:textId="77777777" w:rsidR="00C21A33" w:rsidRDefault="00C21A33" w:rsidP="00C21A33">
      <w:pPr>
        <w:jc w:val="both"/>
        <w:rPr>
          <w:sz w:val="24"/>
          <w:szCs w:val="24"/>
        </w:rPr>
      </w:pPr>
      <w:r>
        <w:rPr>
          <w:sz w:val="24"/>
          <w:szCs w:val="24"/>
        </w:rPr>
        <w:t>Komisijas locekle</w:t>
      </w:r>
      <w:r>
        <w:rPr>
          <w:sz w:val="24"/>
          <w:szCs w:val="24"/>
        </w:rPr>
        <w:tab/>
      </w:r>
      <w:r>
        <w:rPr>
          <w:sz w:val="24"/>
          <w:szCs w:val="24"/>
        </w:rPr>
        <w:tab/>
      </w:r>
      <w:r>
        <w:rPr>
          <w:sz w:val="24"/>
          <w:szCs w:val="24"/>
        </w:rPr>
        <w:tab/>
      </w:r>
      <w:r>
        <w:rPr>
          <w:sz w:val="24"/>
          <w:szCs w:val="24"/>
        </w:rPr>
        <w:tab/>
        <w:t>S.BĒRZIŅA……………………………………..</w:t>
      </w:r>
    </w:p>
    <w:p w14:paraId="349FF4DE" w14:textId="77777777" w:rsidR="00C21A33" w:rsidRDefault="00C21A33" w:rsidP="00C21A33">
      <w:pPr>
        <w:jc w:val="both"/>
        <w:rPr>
          <w:sz w:val="24"/>
          <w:szCs w:val="24"/>
        </w:rPr>
      </w:pPr>
    </w:p>
    <w:p w14:paraId="7781C57B" w14:textId="77777777" w:rsidR="00C21A33" w:rsidRPr="003601D6" w:rsidRDefault="00C21A33" w:rsidP="00C21A3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S.RIBAKA …………………………………….</w:t>
      </w:r>
    </w:p>
    <w:p w14:paraId="488201E9" w14:textId="77777777" w:rsidR="00C21A33" w:rsidRDefault="00C21A33" w:rsidP="00C21A33">
      <w:pPr>
        <w:pStyle w:val="Pamatteksts"/>
        <w:rPr>
          <w:b/>
          <w:sz w:val="24"/>
          <w:szCs w:val="24"/>
        </w:rPr>
      </w:pPr>
    </w:p>
    <w:p w14:paraId="525AE2BF" w14:textId="77777777" w:rsidR="00F03DE5" w:rsidRDefault="00F03DE5" w:rsidP="00125263">
      <w:pPr>
        <w:jc w:val="both"/>
        <w:rPr>
          <w:b/>
          <w:bCs/>
          <w:szCs w:val="24"/>
        </w:rPr>
      </w:pPr>
    </w:p>
    <w:sectPr w:rsidR="00F03DE5" w:rsidSect="00DE18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3D1E" w14:textId="77777777" w:rsidR="002266DE" w:rsidRDefault="002266DE" w:rsidP="00CF3415">
      <w:r>
        <w:separator/>
      </w:r>
    </w:p>
  </w:endnote>
  <w:endnote w:type="continuationSeparator" w:id="0">
    <w:p w14:paraId="47858917" w14:textId="77777777" w:rsidR="002266DE" w:rsidRDefault="002266DE" w:rsidP="00CF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CCCE" w14:textId="77777777" w:rsidR="002266DE" w:rsidRDefault="002266DE" w:rsidP="00CF3415">
      <w:r>
        <w:separator/>
      </w:r>
    </w:p>
  </w:footnote>
  <w:footnote w:type="continuationSeparator" w:id="0">
    <w:p w14:paraId="275FF42F" w14:textId="77777777" w:rsidR="002266DE" w:rsidRDefault="002266DE" w:rsidP="00CF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78615"/>
      <w:docPartObj>
        <w:docPartGallery w:val="Page Numbers (Top of Page)"/>
        <w:docPartUnique/>
      </w:docPartObj>
    </w:sdtPr>
    <w:sdtEndPr>
      <w:rPr>
        <w:sz w:val="24"/>
        <w:szCs w:val="24"/>
      </w:rPr>
    </w:sdtEndPr>
    <w:sdtContent>
      <w:p w14:paraId="7BC5708F" w14:textId="10F47A14" w:rsidR="00CF3415" w:rsidRPr="00DE1873" w:rsidRDefault="00CF3415">
        <w:pPr>
          <w:pStyle w:val="Galvene"/>
          <w:jc w:val="center"/>
          <w:rPr>
            <w:sz w:val="24"/>
            <w:szCs w:val="24"/>
          </w:rPr>
        </w:pPr>
        <w:r w:rsidRPr="00DE1873">
          <w:rPr>
            <w:sz w:val="24"/>
            <w:szCs w:val="24"/>
          </w:rPr>
          <w:fldChar w:fldCharType="begin"/>
        </w:r>
        <w:r w:rsidRPr="00DE1873">
          <w:rPr>
            <w:sz w:val="24"/>
            <w:szCs w:val="24"/>
          </w:rPr>
          <w:instrText>PAGE   \* MERGEFORMAT</w:instrText>
        </w:r>
        <w:r w:rsidRPr="00DE1873">
          <w:rPr>
            <w:sz w:val="24"/>
            <w:szCs w:val="24"/>
          </w:rPr>
          <w:fldChar w:fldCharType="separate"/>
        </w:r>
        <w:r w:rsidRPr="00DE1873">
          <w:rPr>
            <w:sz w:val="24"/>
            <w:szCs w:val="24"/>
          </w:rPr>
          <w:t>2</w:t>
        </w:r>
        <w:r w:rsidRPr="00DE1873">
          <w:rPr>
            <w:sz w:val="24"/>
            <w:szCs w:val="24"/>
          </w:rPr>
          <w:fldChar w:fldCharType="end"/>
        </w:r>
      </w:p>
    </w:sdtContent>
  </w:sdt>
  <w:p w14:paraId="5FC89E86" w14:textId="77777777" w:rsidR="00CF3415" w:rsidRDefault="00CF34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9"/>
    <w:multiLevelType w:val="hybridMultilevel"/>
    <w:tmpl w:val="563C9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DE66EA"/>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535C1"/>
    <w:multiLevelType w:val="hybridMultilevel"/>
    <w:tmpl w:val="741830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56A2940"/>
    <w:multiLevelType w:val="hybridMultilevel"/>
    <w:tmpl w:val="5B22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8D1867"/>
    <w:multiLevelType w:val="hybridMultilevel"/>
    <w:tmpl w:val="A59E3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280D0C"/>
    <w:multiLevelType w:val="hybridMultilevel"/>
    <w:tmpl w:val="994452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9B289F"/>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5D497D"/>
    <w:multiLevelType w:val="hybridMultilevel"/>
    <w:tmpl w:val="081EDECA"/>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D291A9E"/>
    <w:multiLevelType w:val="hybridMultilevel"/>
    <w:tmpl w:val="309A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CB415A"/>
    <w:multiLevelType w:val="hybridMultilevel"/>
    <w:tmpl w:val="226E59A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37288D"/>
    <w:multiLevelType w:val="hybridMultilevel"/>
    <w:tmpl w:val="D9DA3204"/>
    <w:lvl w:ilvl="0" w:tplc="D6200AA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F3D695D"/>
    <w:multiLevelType w:val="hybridMultilevel"/>
    <w:tmpl w:val="DA686E8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370991"/>
    <w:multiLevelType w:val="hybridMultilevel"/>
    <w:tmpl w:val="DA686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CE0443"/>
    <w:multiLevelType w:val="hybridMultilevel"/>
    <w:tmpl w:val="D488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31633">
    <w:abstractNumId w:val="13"/>
  </w:num>
  <w:num w:numId="2" w16cid:durableId="609508686">
    <w:abstractNumId w:val="3"/>
    <w:lvlOverride w:ilvl="0">
      <w:startOverride w:val="1"/>
    </w:lvlOverride>
  </w:num>
  <w:num w:numId="3" w16cid:durableId="925922405">
    <w:abstractNumId w:val="4"/>
  </w:num>
  <w:num w:numId="4" w16cid:durableId="1350134121">
    <w:abstractNumId w:val="10"/>
  </w:num>
  <w:num w:numId="5" w16cid:durableId="709302971">
    <w:abstractNumId w:val="2"/>
  </w:num>
  <w:num w:numId="6" w16cid:durableId="619606413">
    <w:abstractNumId w:val="15"/>
  </w:num>
  <w:num w:numId="7" w16cid:durableId="314453239">
    <w:abstractNumId w:val="7"/>
  </w:num>
  <w:num w:numId="8" w16cid:durableId="1685932307">
    <w:abstractNumId w:val="0"/>
  </w:num>
  <w:num w:numId="9" w16cid:durableId="1512071">
    <w:abstractNumId w:val="5"/>
  </w:num>
  <w:num w:numId="10" w16cid:durableId="1789620148">
    <w:abstractNumId w:val="9"/>
  </w:num>
  <w:num w:numId="11" w16cid:durableId="923489532">
    <w:abstractNumId w:val="11"/>
  </w:num>
  <w:num w:numId="12" w16cid:durableId="1538541141">
    <w:abstractNumId w:val="12"/>
  </w:num>
  <w:num w:numId="13" w16cid:durableId="772939553">
    <w:abstractNumId w:val="14"/>
  </w:num>
  <w:num w:numId="14" w16cid:durableId="2085562218">
    <w:abstractNumId w:val="1"/>
  </w:num>
  <w:num w:numId="15" w16cid:durableId="382943754">
    <w:abstractNumId w:val="8"/>
  </w:num>
  <w:num w:numId="16" w16cid:durableId="709841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03FF"/>
    <w:rsid w:val="000024EE"/>
    <w:rsid w:val="00011BF8"/>
    <w:rsid w:val="0002205E"/>
    <w:rsid w:val="00024185"/>
    <w:rsid w:val="00034BD1"/>
    <w:rsid w:val="00035114"/>
    <w:rsid w:val="00036031"/>
    <w:rsid w:val="000368A6"/>
    <w:rsid w:val="00037B07"/>
    <w:rsid w:val="00040139"/>
    <w:rsid w:val="00047D7A"/>
    <w:rsid w:val="0005330B"/>
    <w:rsid w:val="000575E7"/>
    <w:rsid w:val="00070F7C"/>
    <w:rsid w:val="00081B5C"/>
    <w:rsid w:val="000836A7"/>
    <w:rsid w:val="00084DD1"/>
    <w:rsid w:val="000861AE"/>
    <w:rsid w:val="000902E7"/>
    <w:rsid w:val="00091CA7"/>
    <w:rsid w:val="00097392"/>
    <w:rsid w:val="000B7726"/>
    <w:rsid w:val="000D7EF8"/>
    <w:rsid w:val="000E3B20"/>
    <w:rsid w:val="000F3F25"/>
    <w:rsid w:val="000F54CC"/>
    <w:rsid w:val="00110C46"/>
    <w:rsid w:val="00111301"/>
    <w:rsid w:val="00125263"/>
    <w:rsid w:val="0012705E"/>
    <w:rsid w:val="001318D3"/>
    <w:rsid w:val="00147BBA"/>
    <w:rsid w:val="00151F3B"/>
    <w:rsid w:val="00152B70"/>
    <w:rsid w:val="001552D7"/>
    <w:rsid w:val="001618E1"/>
    <w:rsid w:val="0016665E"/>
    <w:rsid w:val="00173CBF"/>
    <w:rsid w:val="001A2740"/>
    <w:rsid w:val="001A6017"/>
    <w:rsid w:val="001B025B"/>
    <w:rsid w:val="001B3203"/>
    <w:rsid w:val="001C3BCF"/>
    <w:rsid w:val="001D3F8E"/>
    <w:rsid w:val="001D5769"/>
    <w:rsid w:val="001D5775"/>
    <w:rsid w:val="001F5C6B"/>
    <w:rsid w:val="00214872"/>
    <w:rsid w:val="002174C8"/>
    <w:rsid w:val="00224474"/>
    <w:rsid w:val="002266DE"/>
    <w:rsid w:val="00252E56"/>
    <w:rsid w:val="00254B45"/>
    <w:rsid w:val="00255798"/>
    <w:rsid w:val="002650C0"/>
    <w:rsid w:val="00291CCD"/>
    <w:rsid w:val="00291D27"/>
    <w:rsid w:val="002C58D1"/>
    <w:rsid w:val="002E5016"/>
    <w:rsid w:val="002F6766"/>
    <w:rsid w:val="0030007B"/>
    <w:rsid w:val="00300F9F"/>
    <w:rsid w:val="00305395"/>
    <w:rsid w:val="003103BB"/>
    <w:rsid w:val="003275BD"/>
    <w:rsid w:val="00344136"/>
    <w:rsid w:val="0035128C"/>
    <w:rsid w:val="00352577"/>
    <w:rsid w:val="003550C3"/>
    <w:rsid w:val="003601D6"/>
    <w:rsid w:val="00366D9A"/>
    <w:rsid w:val="00372388"/>
    <w:rsid w:val="003744E4"/>
    <w:rsid w:val="0038335B"/>
    <w:rsid w:val="003A32E9"/>
    <w:rsid w:val="003B5703"/>
    <w:rsid w:val="003C7454"/>
    <w:rsid w:val="003E3CC8"/>
    <w:rsid w:val="003E4A8A"/>
    <w:rsid w:val="003F4D14"/>
    <w:rsid w:val="00411086"/>
    <w:rsid w:val="00421472"/>
    <w:rsid w:val="0042429E"/>
    <w:rsid w:val="0043725C"/>
    <w:rsid w:val="00444580"/>
    <w:rsid w:val="0045558E"/>
    <w:rsid w:val="00463C72"/>
    <w:rsid w:val="00465658"/>
    <w:rsid w:val="004726C4"/>
    <w:rsid w:val="00475428"/>
    <w:rsid w:val="0048533E"/>
    <w:rsid w:val="00485A31"/>
    <w:rsid w:val="0048648C"/>
    <w:rsid w:val="00487B22"/>
    <w:rsid w:val="004908CF"/>
    <w:rsid w:val="00492B5A"/>
    <w:rsid w:val="0049419D"/>
    <w:rsid w:val="004B40E5"/>
    <w:rsid w:val="004F280D"/>
    <w:rsid w:val="00534F22"/>
    <w:rsid w:val="00554778"/>
    <w:rsid w:val="00562B4B"/>
    <w:rsid w:val="005756DF"/>
    <w:rsid w:val="0058152F"/>
    <w:rsid w:val="0059542B"/>
    <w:rsid w:val="005C13C6"/>
    <w:rsid w:val="005D5309"/>
    <w:rsid w:val="00616957"/>
    <w:rsid w:val="00622054"/>
    <w:rsid w:val="00624579"/>
    <w:rsid w:val="00626DE7"/>
    <w:rsid w:val="006463F0"/>
    <w:rsid w:val="00654EA4"/>
    <w:rsid w:val="00667A5F"/>
    <w:rsid w:val="00670CFB"/>
    <w:rsid w:val="006735EE"/>
    <w:rsid w:val="00676370"/>
    <w:rsid w:val="00677787"/>
    <w:rsid w:val="00686948"/>
    <w:rsid w:val="00692821"/>
    <w:rsid w:val="00693BBC"/>
    <w:rsid w:val="00695A50"/>
    <w:rsid w:val="006A4548"/>
    <w:rsid w:val="006B016F"/>
    <w:rsid w:val="006B6BEC"/>
    <w:rsid w:val="006C4621"/>
    <w:rsid w:val="006E1AE5"/>
    <w:rsid w:val="006E7B95"/>
    <w:rsid w:val="007047D7"/>
    <w:rsid w:val="0070621A"/>
    <w:rsid w:val="00711267"/>
    <w:rsid w:val="00716B25"/>
    <w:rsid w:val="00717AC6"/>
    <w:rsid w:val="00717B29"/>
    <w:rsid w:val="00734912"/>
    <w:rsid w:val="0073739E"/>
    <w:rsid w:val="00740B78"/>
    <w:rsid w:val="00741C08"/>
    <w:rsid w:val="00774101"/>
    <w:rsid w:val="00775FC5"/>
    <w:rsid w:val="00786A5F"/>
    <w:rsid w:val="007932B1"/>
    <w:rsid w:val="007A3891"/>
    <w:rsid w:val="007C09E1"/>
    <w:rsid w:val="007C35C5"/>
    <w:rsid w:val="007C520B"/>
    <w:rsid w:val="007D76E6"/>
    <w:rsid w:val="007E7060"/>
    <w:rsid w:val="007F0BF5"/>
    <w:rsid w:val="007F167E"/>
    <w:rsid w:val="007F195B"/>
    <w:rsid w:val="00805C2D"/>
    <w:rsid w:val="0083283F"/>
    <w:rsid w:val="008478C0"/>
    <w:rsid w:val="00857257"/>
    <w:rsid w:val="00881F49"/>
    <w:rsid w:val="00885D58"/>
    <w:rsid w:val="00892300"/>
    <w:rsid w:val="008A1700"/>
    <w:rsid w:val="008D0C63"/>
    <w:rsid w:val="008E2178"/>
    <w:rsid w:val="008E23D5"/>
    <w:rsid w:val="008E309A"/>
    <w:rsid w:val="008E3919"/>
    <w:rsid w:val="008F03D8"/>
    <w:rsid w:val="00900718"/>
    <w:rsid w:val="00902AA6"/>
    <w:rsid w:val="0091157F"/>
    <w:rsid w:val="00913561"/>
    <w:rsid w:val="00943129"/>
    <w:rsid w:val="0096719B"/>
    <w:rsid w:val="00970009"/>
    <w:rsid w:val="00975DEA"/>
    <w:rsid w:val="0099036B"/>
    <w:rsid w:val="009938AF"/>
    <w:rsid w:val="0099605E"/>
    <w:rsid w:val="009B5742"/>
    <w:rsid w:val="009C09DF"/>
    <w:rsid w:val="009C6861"/>
    <w:rsid w:val="009C781F"/>
    <w:rsid w:val="009C7BB2"/>
    <w:rsid w:val="009D3CB8"/>
    <w:rsid w:val="009F045C"/>
    <w:rsid w:val="009F08C4"/>
    <w:rsid w:val="009F50A1"/>
    <w:rsid w:val="00A0312E"/>
    <w:rsid w:val="00A32531"/>
    <w:rsid w:val="00A344EA"/>
    <w:rsid w:val="00A412A6"/>
    <w:rsid w:val="00A71EAA"/>
    <w:rsid w:val="00AA71E2"/>
    <w:rsid w:val="00AC4618"/>
    <w:rsid w:val="00AD4337"/>
    <w:rsid w:val="00B06E46"/>
    <w:rsid w:val="00B134B7"/>
    <w:rsid w:val="00B14340"/>
    <w:rsid w:val="00B16134"/>
    <w:rsid w:val="00B27C6D"/>
    <w:rsid w:val="00B432FD"/>
    <w:rsid w:val="00B6417C"/>
    <w:rsid w:val="00B85EE7"/>
    <w:rsid w:val="00B94411"/>
    <w:rsid w:val="00BA2930"/>
    <w:rsid w:val="00BA3B8C"/>
    <w:rsid w:val="00BA4B7B"/>
    <w:rsid w:val="00BC10DC"/>
    <w:rsid w:val="00BF39FB"/>
    <w:rsid w:val="00BF54D3"/>
    <w:rsid w:val="00BF6BA6"/>
    <w:rsid w:val="00C038F4"/>
    <w:rsid w:val="00C1517C"/>
    <w:rsid w:val="00C21A33"/>
    <w:rsid w:val="00C27BB9"/>
    <w:rsid w:val="00C35E1C"/>
    <w:rsid w:val="00C422D4"/>
    <w:rsid w:val="00C460B0"/>
    <w:rsid w:val="00C560E9"/>
    <w:rsid w:val="00C5650C"/>
    <w:rsid w:val="00C648B3"/>
    <w:rsid w:val="00C67F2C"/>
    <w:rsid w:val="00CA226B"/>
    <w:rsid w:val="00CD54F8"/>
    <w:rsid w:val="00CE6166"/>
    <w:rsid w:val="00CF3415"/>
    <w:rsid w:val="00D0254F"/>
    <w:rsid w:val="00D16FD6"/>
    <w:rsid w:val="00D34A3B"/>
    <w:rsid w:val="00D36F9F"/>
    <w:rsid w:val="00D451ED"/>
    <w:rsid w:val="00D6019C"/>
    <w:rsid w:val="00D6098A"/>
    <w:rsid w:val="00D62269"/>
    <w:rsid w:val="00D70C29"/>
    <w:rsid w:val="00D8474E"/>
    <w:rsid w:val="00D8653C"/>
    <w:rsid w:val="00D942CF"/>
    <w:rsid w:val="00D94973"/>
    <w:rsid w:val="00DA5EE8"/>
    <w:rsid w:val="00DA669E"/>
    <w:rsid w:val="00DB33B1"/>
    <w:rsid w:val="00DB6B62"/>
    <w:rsid w:val="00DD34C3"/>
    <w:rsid w:val="00DD6F57"/>
    <w:rsid w:val="00DE1873"/>
    <w:rsid w:val="00DE57CB"/>
    <w:rsid w:val="00DE7F75"/>
    <w:rsid w:val="00DF374D"/>
    <w:rsid w:val="00E274A3"/>
    <w:rsid w:val="00E369ED"/>
    <w:rsid w:val="00E41B86"/>
    <w:rsid w:val="00E5092B"/>
    <w:rsid w:val="00E55DCF"/>
    <w:rsid w:val="00E658C8"/>
    <w:rsid w:val="00E67093"/>
    <w:rsid w:val="00E67257"/>
    <w:rsid w:val="00E67C97"/>
    <w:rsid w:val="00E74E0F"/>
    <w:rsid w:val="00EA141E"/>
    <w:rsid w:val="00EB3BE6"/>
    <w:rsid w:val="00EB7EF7"/>
    <w:rsid w:val="00EC46EC"/>
    <w:rsid w:val="00ED05C3"/>
    <w:rsid w:val="00EF0649"/>
    <w:rsid w:val="00F03DE5"/>
    <w:rsid w:val="00F05493"/>
    <w:rsid w:val="00F059E0"/>
    <w:rsid w:val="00F15065"/>
    <w:rsid w:val="00F25A1A"/>
    <w:rsid w:val="00F42591"/>
    <w:rsid w:val="00F4390D"/>
    <w:rsid w:val="00F549E6"/>
    <w:rsid w:val="00F64253"/>
    <w:rsid w:val="00F819E7"/>
    <w:rsid w:val="00F9304A"/>
    <w:rsid w:val="00F948D8"/>
    <w:rsid w:val="00F96D74"/>
    <w:rsid w:val="00FA572B"/>
    <w:rsid w:val="00FB1E61"/>
    <w:rsid w:val="00FB615E"/>
    <w:rsid w:val="00FB759F"/>
    <w:rsid w:val="00FC4B14"/>
    <w:rsid w:val="00FE09C3"/>
    <w:rsid w:val="00FE2853"/>
    <w:rsid w:val="00FF0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 w:type="paragraph" w:styleId="Galvene">
    <w:name w:val="header"/>
    <w:basedOn w:val="Parasts"/>
    <w:link w:val="GalveneRakstz"/>
    <w:uiPriority w:val="99"/>
    <w:unhideWhenUsed/>
    <w:rsid w:val="00CF3415"/>
    <w:pPr>
      <w:tabs>
        <w:tab w:val="center" w:pos="4153"/>
        <w:tab w:val="right" w:pos="8306"/>
      </w:tabs>
    </w:pPr>
  </w:style>
  <w:style w:type="character" w:customStyle="1" w:styleId="GalveneRakstz">
    <w:name w:val="Galvene Rakstz."/>
    <w:basedOn w:val="Noklusjumarindkopasfonts"/>
    <w:link w:val="Galvene"/>
    <w:uiPriority w:val="99"/>
    <w:rsid w:val="00CF3415"/>
    <w:rPr>
      <w:rFonts w:eastAsia="Times New Roman" w:cs="Times New Roman"/>
      <w:kern w:val="0"/>
      <w:sz w:val="20"/>
      <w:szCs w:val="20"/>
      <w14:ligatures w14:val="none"/>
    </w:rPr>
  </w:style>
  <w:style w:type="paragraph" w:styleId="Kjene">
    <w:name w:val="footer"/>
    <w:basedOn w:val="Parasts"/>
    <w:link w:val="KjeneRakstz"/>
    <w:uiPriority w:val="99"/>
    <w:unhideWhenUsed/>
    <w:rsid w:val="00CF3415"/>
    <w:pPr>
      <w:tabs>
        <w:tab w:val="center" w:pos="4153"/>
        <w:tab w:val="right" w:pos="8306"/>
      </w:tabs>
    </w:pPr>
  </w:style>
  <w:style w:type="character" w:customStyle="1" w:styleId="KjeneRakstz">
    <w:name w:val="Kājene Rakstz."/>
    <w:basedOn w:val="Noklusjumarindkopasfonts"/>
    <w:link w:val="Kjene"/>
    <w:uiPriority w:val="99"/>
    <w:rsid w:val="00CF3415"/>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85525">
      <w:bodyDiv w:val="1"/>
      <w:marLeft w:val="0"/>
      <w:marRight w:val="0"/>
      <w:marTop w:val="0"/>
      <w:marBottom w:val="0"/>
      <w:divBdr>
        <w:top w:val="none" w:sz="0" w:space="0" w:color="auto"/>
        <w:left w:val="none" w:sz="0" w:space="0" w:color="auto"/>
        <w:bottom w:val="none" w:sz="0" w:space="0" w:color="auto"/>
        <w:right w:val="none" w:sz="0" w:space="0" w:color="auto"/>
      </w:divBdr>
    </w:div>
    <w:div w:id="617182342">
      <w:bodyDiv w:val="1"/>
      <w:marLeft w:val="0"/>
      <w:marRight w:val="0"/>
      <w:marTop w:val="0"/>
      <w:marBottom w:val="0"/>
      <w:divBdr>
        <w:top w:val="none" w:sz="0" w:space="0" w:color="auto"/>
        <w:left w:val="none" w:sz="0" w:space="0" w:color="auto"/>
        <w:bottom w:val="none" w:sz="0" w:space="0" w:color="auto"/>
        <w:right w:val="none" w:sz="0" w:space="0" w:color="auto"/>
      </w:divBdr>
    </w:div>
    <w:div w:id="1073508322">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9635</Words>
  <Characters>5492</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7</cp:revision>
  <cp:lastPrinted>2025-05-27T05:47:00Z</cp:lastPrinted>
  <dcterms:created xsi:type="dcterms:W3CDTF">2025-05-26T15:01:00Z</dcterms:created>
  <dcterms:modified xsi:type="dcterms:W3CDTF">2025-06-03T12:39:00Z</dcterms:modified>
</cp:coreProperties>
</file>