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A138" w14:textId="77777777" w:rsidR="002F6766" w:rsidRPr="003449A2" w:rsidRDefault="002F6766" w:rsidP="002F6766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7BBC0D7" wp14:editId="08E1DF2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B14" w14:textId="77777777" w:rsidR="002F6766" w:rsidRPr="003449A2" w:rsidRDefault="002F6766" w:rsidP="002F6766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4A8DC78D" w14:textId="77777777" w:rsidR="002F6766" w:rsidRPr="003449A2" w:rsidRDefault="002F6766" w:rsidP="002F6766"/>
    <w:p w14:paraId="3C2D4949" w14:textId="77777777" w:rsidR="002F6766" w:rsidRPr="003449A2" w:rsidRDefault="002F6766" w:rsidP="002F6766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30613FED" w14:textId="77777777" w:rsidR="002F6766" w:rsidRPr="003449A2" w:rsidRDefault="002F6766" w:rsidP="002F6766">
      <w:pPr>
        <w:jc w:val="center"/>
        <w:rPr>
          <w:sz w:val="16"/>
        </w:rPr>
      </w:pPr>
    </w:p>
    <w:p w14:paraId="1DDE28BD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ECD92A1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2AC6CEF2" w14:textId="77777777" w:rsidR="002F6766" w:rsidRPr="003449A2" w:rsidRDefault="002F6766" w:rsidP="002F6766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7FDE631" w14:textId="77777777" w:rsidR="002F6766" w:rsidRDefault="002F6766" w:rsidP="002F676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5274BC31" w14:textId="77777777" w:rsidR="002F6766" w:rsidRPr="00F0230F" w:rsidRDefault="002F6766" w:rsidP="002F6766">
      <w:pPr>
        <w:jc w:val="center"/>
        <w:rPr>
          <w:sz w:val="24"/>
          <w:szCs w:val="24"/>
        </w:rPr>
      </w:pPr>
    </w:p>
    <w:p w14:paraId="63648E32" w14:textId="30953927" w:rsidR="002F6766" w:rsidRDefault="002F6766" w:rsidP="002F6766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>2025.gada</w:t>
      </w:r>
      <w:r w:rsidR="003B5703">
        <w:rPr>
          <w:sz w:val="24"/>
          <w:szCs w:val="24"/>
        </w:rPr>
        <w:t xml:space="preserve"> </w:t>
      </w:r>
      <w:r w:rsidR="00AA31D9">
        <w:rPr>
          <w:sz w:val="24"/>
          <w:szCs w:val="24"/>
        </w:rPr>
        <w:t>10.</w:t>
      </w:r>
      <w:r w:rsidR="0000093D">
        <w:rPr>
          <w:sz w:val="24"/>
          <w:szCs w:val="24"/>
        </w:rPr>
        <w:t xml:space="preserve">jūnijā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0CFB">
        <w:rPr>
          <w:sz w:val="24"/>
          <w:szCs w:val="24"/>
        </w:rPr>
        <w:t xml:space="preserve">      </w:t>
      </w:r>
      <w:r>
        <w:rPr>
          <w:sz w:val="24"/>
          <w:szCs w:val="24"/>
        </w:rPr>
        <w:t>Nr</w:t>
      </w:r>
      <w:r w:rsidR="00024185">
        <w:rPr>
          <w:sz w:val="24"/>
          <w:szCs w:val="24"/>
        </w:rPr>
        <w:t>.</w:t>
      </w:r>
      <w:r w:rsidR="00C62867">
        <w:rPr>
          <w:sz w:val="24"/>
          <w:szCs w:val="24"/>
        </w:rPr>
        <w:t>2</w:t>
      </w:r>
      <w:r w:rsidR="00AA31D9">
        <w:rPr>
          <w:sz w:val="24"/>
          <w:szCs w:val="24"/>
        </w:rPr>
        <w:t>3</w:t>
      </w:r>
    </w:p>
    <w:bookmarkEnd w:id="0"/>
    <w:p w14:paraId="23B011AC" w14:textId="77777777" w:rsidR="002F6766" w:rsidRDefault="002F6766" w:rsidP="002F6766">
      <w:pPr>
        <w:jc w:val="both"/>
        <w:rPr>
          <w:sz w:val="24"/>
          <w:szCs w:val="24"/>
        </w:rPr>
      </w:pPr>
    </w:p>
    <w:p w14:paraId="34A2B07A" w14:textId="50B39D26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30007B">
        <w:rPr>
          <w:sz w:val="24"/>
          <w:szCs w:val="24"/>
        </w:rPr>
        <w:t xml:space="preserve"> </w:t>
      </w:r>
      <w:r w:rsidR="0035271E">
        <w:rPr>
          <w:sz w:val="24"/>
          <w:szCs w:val="24"/>
        </w:rPr>
        <w:t>11.30</w:t>
      </w:r>
      <w:r w:rsidR="00676370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C86E2F">
        <w:rPr>
          <w:sz w:val="24"/>
          <w:szCs w:val="24"/>
        </w:rPr>
        <w:t xml:space="preserve"> 12.20</w:t>
      </w:r>
    </w:p>
    <w:p w14:paraId="60590C9D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5345CA23" w14:textId="30A39F3C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6A9DAA1D" w14:textId="5955CEEF" w:rsidR="00C7445C" w:rsidRDefault="00C7445C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</w:t>
      </w:r>
      <w:r w:rsidR="00994B28">
        <w:rPr>
          <w:sz w:val="24"/>
          <w:szCs w:val="24"/>
        </w:rPr>
        <w:t xml:space="preserve"> </w:t>
      </w:r>
      <w:bookmarkStart w:id="1" w:name="_Hlk197956188"/>
      <w:r w:rsidR="00994B28">
        <w:rPr>
          <w:sz w:val="24"/>
          <w:szCs w:val="24"/>
        </w:rPr>
        <w:t>komisijas locekle Everita BALANDE</w:t>
      </w:r>
    </w:p>
    <w:bookmarkEnd w:id="1"/>
    <w:p w14:paraId="3DD66F66" w14:textId="5D6A02BC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</w:t>
      </w:r>
      <w:r w:rsidR="00994B28">
        <w:rPr>
          <w:sz w:val="24"/>
          <w:szCs w:val="24"/>
        </w:rPr>
        <w:t xml:space="preserve">, </w:t>
      </w:r>
      <w:r w:rsidR="00C62867">
        <w:rPr>
          <w:sz w:val="24"/>
          <w:szCs w:val="24"/>
        </w:rPr>
        <w:t xml:space="preserve">Everita BALANDE, </w:t>
      </w:r>
      <w:r w:rsidR="00881F49">
        <w:rPr>
          <w:sz w:val="24"/>
          <w:szCs w:val="24"/>
        </w:rPr>
        <w:t xml:space="preserve">Sanita BĒRZIŅA, </w:t>
      </w:r>
      <w:r>
        <w:rPr>
          <w:sz w:val="24"/>
          <w:szCs w:val="24"/>
        </w:rPr>
        <w:t>Sanita RIBAKA</w:t>
      </w:r>
    </w:p>
    <w:p w14:paraId="31B28AC8" w14:textId="77777777" w:rsidR="005C491A" w:rsidRDefault="005C491A" w:rsidP="002F6766">
      <w:pPr>
        <w:jc w:val="both"/>
        <w:rPr>
          <w:sz w:val="24"/>
          <w:szCs w:val="24"/>
        </w:rPr>
      </w:pPr>
    </w:p>
    <w:p w14:paraId="04FC7AB4" w14:textId="10207DA4" w:rsidR="000902E7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7EA7898F" w14:textId="155EF952" w:rsidR="000902E7" w:rsidRDefault="001C367C" w:rsidP="000902E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Alūksnes novada Kultūras centra</w:t>
      </w:r>
      <w:r w:rsidR="003E3CC8">
        <w:rPr>
          <w:szCs w:val="24"/>
        </w:rPr>
        <w:t xml:space="preserve"> </w:t>
      </w:r>
      <w:r w:rsidR="000902E7">
        <w:rPr>
          <w:szCs w:val="24"/>
        </w:rPr>
        <w:t>iesnieguma izskatīšana.</w:t>
      </w:r>
    </w:p>
    <w:p w14:paraId="04E83708" w14:textId="7257096F" w:rsidR="0019221A" w:rsidRDefault="001C367C" w:rsidP="000902E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Biedrības “LATVIJAS KALNU RITEŅ</w:t>
      </w:r>
      <w:r w:rsidR="00C86E2F">
        <w:rPr>
          <w:szCs w:val="24"/>
        </w:rPr>
        <w:t>B</w:t>
      </w:r>
      <w:r>
        <w:rPr>
          <w:szCs w:val="24"/>
        </w:rPr>
        <w:t>RAUKŠANAS ATTĪSTĪBAS CENTRS”</w:t>
      </w:r>
      <w:r w:rsidR="0019221A">
        <w:rPr>
          <w:szCs w:val="24"/>
        </w:rPr>
        <w:t xml:space="preserve"> iesnieguma izskatīšana.</w:t>
      </w:r>
    </w:p>
    <w:p w14:paraId="7CDA36DA" w14:textId="056019CA" w:rsidR="00F70E2F" w:rsidRDefault="00F70E2F" w:rsidP="000902E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“DABAS PRIEKS” iesnieguma izskatīšana.</w:t>
      </w:r>
    </w:p>
    <w:p w14:paraId="790BD9B5" w14:textId="61D852ED" w:rsidR="00925FFC" w:rsidRDefault="00544344" w:rsidP="000902E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[..]</w:t>
      </w:r>
      <w:r w:rsidR="00925FFC">
        <w:rPr>
          <w:szCs w:val="24"/>
        </w:rPr>
        <w:t xml:space="preserve"> iesnieguma izskatīšana.</w:t>
      </w:r>
    </w:p>
    <w:p w14:paraId="59D773F5" w14:textId="6D157CFC" w:rsidR="006319DE" w:rsidRDefault="006319DE" w:rsidP="000902E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bookmarkStart w:id="2" w:name="_Hlk200441039"/>
      <w:bookmarkStart w:id="3" w:name="_Hlk200440907"/>
      <w:r>
        <w:rPr>
          <w:szCs w:val="24"/>
        </w:rPr>
        <w:t>SIA “PE&amp;PE” iesnieguma izskatīšana.</w:t>
      </w:r>
    </w:p>
    <w:bookmarkEnd w:id="2"/>
    <w:p w14:paraId="507C7D46" w14:textId="77777777" w:rsidR="006319DE" w:rsidRDefault="006319DE" w:rsidP="006319D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“PE&amp;PE” iesnieguma izskatīšana.</w:t>
      </w:r>
    </w:p>
    <w:p w14:paraId="2D571300" w14:textId="77777777" w:rsidR="006319DE" w:rsidRDefault="006319DE" w:rsidP="006319D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“PE&amp;PE” iesnieguma izskatīšana.</w:t>
      </w:r>
    </w:p>
    <w:p w14:paraId="72CFB24D" w14:textId="77777777" w:rsidR="006319DE" w:rsidRDefault="006319DE" w:rsidP="006319D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“PE&amp;PE” iesnieguma izskatīšana.</w:t>
      </w:r>
    </w:p>
    <w:p w14:paraId="24F83826" w14:textId="3C893ED6" w:rsidR="006319DE" w:rsidRPr="00B72F02" w:rsidRDefault="00B72F02" w:rsidP="00B72F02">
      <w:pPr>
        <w:pStyle w:val="Sarakstarindkop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Par tirdzniecību Latgales ielā, Alūksnē.</w:t>
      </w:r>
    </w:p>
    <w:bookmarkEnd w:id="3"/>
    <w:p w14:paraId="60ACBA46" w14:textId="77777777" w:rsidR="00C77F2E" w:rsidRDefault="00C77F2E" w:rsidP="00905717">
      <w:pPr>
        <w:jc w:val="both"/>
        <w:rPr>
          <w:b/>
          <w:bCs/>
          <w:sz w:val="24"/>
          <w:szCs w:val="24"/>
        </w:rPr>
      </w:pPr>
    </w:p>
    <w:p w14:paraId="38FA4745" w14:textId="10B5D83A" w:rsidR="006A13E2" w:rsidRDefault="006A13E2" w:rsidP="006A13E2">
      <w:pPr>
        <w:spacing w:after="160" w:line="252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 Alūksnes novada Kultūras centra iesnieguma izskatīšana</w:t>
      </w:r>
    </w:p>
    <w:p w14:paraId="748CFBC1" w14:textId="10BA22AC" w:rsidR="006A13E2" w:rsidRDefault="006A13E2" w:rsidP="006A13E2">
      <w:pPr>
        <w:spacing w:after="160" w:line="252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M.KOVAĻENKO</w:t>
      </w:r>
      <w:r>
        <w:rPr>
          <w:rFonts w:eastAsia="Calibri"/>
          <w:sz w:val="24"/>
          <w:szCs w:val="24"/>
        </w:rPr>
        <w:tab/>
        <w:t>iepazīstina ar Alūksnes novada Kultūras centra 05.06.2025. iesniegumu par pasākuma org</w:t>
      </w:r>
      <w:r w:rsidR="003D3210">
        <w:rPr>
          <w:rFonts w:eastAsia="Calibri"/>
          <w:sz w:val="24"/>
          <w:szCs w:val="24"/>
        </w:rPr>
        <w:t>anizēšanu</w:t>
      </w:r>
      <w:r>
        <w:rPr>
          <w:rFonts w:eastAsia="Calibri"/>
          <w:sz w:val="24"/>
          <w:szCs w:val="24"/>
        </w:rPr>
        <w:t xml:space="preserve"> 21.06.2025</w:t>
      </w:r>
      <w:r w:rsidR="003D3210">
        <w:rPr>
          <w:rFonts w:eastAsia="Calibri"/>
          <w:sz w:val="24"/>
          <w:szCs w:val="24"/>
        </w:rPr>
        <w:t>. skvērā Lielā Ezera ielā</w:t>
      </w:r>
    </w:p>
    <w:p w14:paraId="5FA30536" w14:textId="77777777" w:rsidR="006A13E2" w:rsidRDefault="006A13E2" w:rsidP="006A13E2">
      <w:pPr>
        <w:tabs>
          <w:tab w:val="left" w:pos="709"/>
        </w:tabs>
        <w:ind w:left="1418" w:hanging="1418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Atklāti balsojot : “par” 4; “pret” nav; “atturas” nav,</w:t>
      </w:r>
    </w:p>
    <w:p w14:paraId="0C0BCA41" w14:textId="77777777" w:rsidR="006A13E2" w:rsidRDefault="006A13E2" w:rsidP="006A13E2">
      <w:pPr>
        <w:ind w:left="1418" w:hanging="1418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LICENCĒŠANAS KOMISIJA NOLEMJ:</w:t>
      </w:r>
    </w:p>
    <w:p w14:paraId="3B5AC6BA" w14:textId="77777777" w:rsidR="006A13E2" w:rsidRDefault="006A13E2" w:rsidP="006A13E2">
      <w:pPr>
        <w:ind w:left="1418" w:hanging="1418"/>
        <w:jc w:val="center"/>
        <w:rPr>
          <w:rFonts w:eastAsia="Calibri"/>
          <w:sz w:val="24"/>
          <w:szCs w:val="24"/>
        </w:rPr>
      </w:pPr>
    </w:p>
    <w:p w14:paraId="2486A05E" w14:textId="55B06202" w:rsidR="006A13E2" w:rsidRDefault="003D3210" w:rsidP="005C491A">
      <w:pPr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Pamatojoties uz </w:t>
      </w:r>
      <w:r w:rsidR="006A13E2">
        <w:rPr>
          <w:rFonts w:eastAsia="Calibri"/>
          <w:sz w:val="24"/>
          <w:szCs w:val="24"/>
        </w:rPr>
        <w:t>Ministru kabineta 19.01.2016. noteikumiem Nr.42 “Kārtība, kādā aizliedzama vai ierobežojama satiksme” un Licencēšanas komisijas nolikuma, kas apstiprināts ar Alūksnes novada pašvaldības domes 29.06.2023. lēmumu Nr.177 (protokols Nr.8, 9.punkts), 9.8. p.,</w:t>
      </w:r>
    </w:p>
    <w:p w14:paraId="711E1597" w14:textId="44B5721A" w:rsidR="006A13E2" w:rsidRDefault="006A13E2" w:rsidP="005C491A">
      <w:pPr>
        <w:ind w:firstLine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Atļaut pasākuma organizatoram slēgt satiksmi </w:t>
      </w:r>
      <w:r w:rsidR="003D3210">
        <w:rPr>
          <w:rFonts w:eastAsia="Calibri"/>
          <w:sz w:val="24"/>
          <w:szCs w:val="24"/>
        </w:rPr>
        <w:t>Lielā Ezera</w:t>
      </w:r>
      <w:r>
        <w:rPr>
          <w:rFonts w:eastAsia="Calibri"/>
          <w:sz w:val="24"/>
          <w:szCs w:val="24"/>
        </w:rPr>
        <w:t xml:space="preserve"> ielā posmā no </w:t>
      </w:r>
      <w:r w:rsidR="003D3210">
        <w:rPr>
          <w:rFonts w:eastAsia="Calibri"/>
          <w:sz w:val="24"/>
          <w:szCs w:val="24"/>
        </w:rPr>
        <w:t>Pils</w:t>
      </w:r>
      <w:r>
        <w:rPr>
          <w:rFonts w:eastAsia="Calibri"/>
          <w:sz w:val="24"/>
          <w:szCs w:val="24"/>
        </w:rPr>
        <w:t xml:space="preserve"> ielas līdz </w:t>
      </w:r>
      <w:r w:rsidR="003D3210">
        <w:rPr>
          <w:rFonts w:eastAsia="Calibri"/>
          <w:sz w:val="24"/>
          <w:szCs w:val="24"/>
        </w:rPr>
        <w:t>Tirgotāju</w:t>
      </w:r>
      <w:r>
        <w:rPr>
          <w:rFonts w:eastAsia="Calibri"/>
          <w:sz w:val="24"/>
          <w:szCs w:val="24"/>
        </w:rPr>
        <w:t xml:space="preserve"> ielai 2025.gada </w:t>
      </w:r>
      <w:r w:rsidR="003D3210">
        <w:rPr>
          <w:rFonts w:eastAsia="Calibri"/>
          <w:sz w:val="24"/>
          <w:szCs w:val="24"/>
        </w:rPr>
        <w:t>21</w:t>
      </w:r>
      <w:r>
        <w:rPr>
          <w:rFonts w:eastAsia="Calibri"/>
          <w:sz w:val="24"/>
          <w:szCs w:val="24"/>
        </w:rPr>
        <w:t xml:space="preserve">.jūnijā laikā no pulksten </w:t>
      </w:r>
      <w:r w:rsidR="003D3210">
        <w:rPr>
          <w:rFonts w:eastAsia="Calibri"/>
          <w:sz w:val="24"/>
          <w:szCs w:val="24"/>
        </w:rPr>
        <w:t>18</w:t>
      </w:r>
      <w:r>
        <w:rPr>
          <w:rFonts w:eastAsia="Calibri"/>
          <w:sz w:val="24"/>
          <w:szCs w:val="24"/>
        </w:rPr>
        <w:t>.</w:t>
      </w:r>
      <w:r w:rsidR="003D3210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0 līdz </w:t>
      </w:r>
      <w:r w:rsidR="003D3210">
        <w:rPr>
          <w:rFonts w:eastAsia="Calibri"/>
          <w:sz w:val="24"/>
          <w:szCs w:val="24"/>
        </w:rPr>
        <w:t xml:space="preserve">2025.gada 22.jūnija </w:t>
      </w:r>
      <w:r w:rsidR="00736C99" w:rsidRPr="00736C99">
        <w:rPr>
          <w:rFonts w:eastAsia="Calibri"/>
          <w:sz w:val="24"/>
          <w:szCs w:val="24"/>
        </w:rPr>
        <w:t xml:space="preserve">pulksten </w:t>
      </w:r>
      <w:r w:rsidR="00736C99">
        <w:rPr>
          <w:rFonts w:eastAsia="Calibri"/>
          <w:sz w:val="24"/>
          <w:szCs w:val="24"/>
        </w:rPr>
        <w:t xml:space="preserve"> </w:t>
      </w:r>
      <w:r w:rsidR="003D3210">
        <w:rPr>
          <w:rFonts w:eastAsia="Calibri"/>
          <w:sz w:val="24"/>
          <w:szCs w:val="24"/>
        </w:rPr>
        <w:t>01.00.</w:t>
      </w:r>
    </w:p>
    <w:p w14:paraId="1C005AB1" w14:textId="77777777" w:rsidR="005C491A" w:rsidRDefault="005C491A" w:rsidP="005C491A">
      <w:pPr>
        <w:ind w:firstLine="360"/>
        <w:jc w:val="both"/>
        <w:rPr>
          <w:rFonts w:eastAsia="Calibri"/>
          <w:sz w:val="24"/>
          <w:szCs w:val="24"/>
        </w:rPr>
      </w:pPr>
    </w:p>
    <w:p w14:paraId="3A6A39C6" w14:textId="77777777" w:rsidR="0019221A" w:rsidRDefault="0019221A" w:rsidP="0019221A">
      <w:pPr>
        <w:pStyle w:val="Pamatteksts"/>
        <w:rPr>
          <w:sz w:val="24"/>
          <w:szCs w:val="24"/>
        </w:rPr>
      </w:pPr>
    </w:p>
    <w:p w14:paraId="48991051" w14:textId="77777777" w:rsidR="00D073A1" w:rsidRDefault="00D073A1" w:rsidP="00D073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Biedrības “LATVIJAS KALNU RITEŅBRAUKŠANAS ATTĪSTĪBAS CENTRS” iesnieguma izskatīšana</w:t>
      </w:r>
    </w:p>
    <w:p w14:paraId="3313D356" w14:textId="77777777" w:rsidR="00D073A1" w:rsidRDefault="00D073A1" w:rsidP="00D073A1">
      <w:pPr>
        <w:jc w:val="both"/>
        <w:rPr>
          <w:rFonts w:eastAsiaTheme="minorHAnsi" w:cstheme="minorBidi"/>
          <w:b/>
          <w:bCs/>
          <w:szCs w:val="24"/>
        </w:rPr>
      </w:pPr>
    </w:p>
    <w:p w14:paraId="1A9F50E7" w14:textId="6369AE8B" w:rsidR="00D073A1" w:rsidRDefault="00D073A1" w:rsidP="00D073A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M.KOVAĻENKO</w:t>
      </w:r>
      <w:r>
        <w:rPr>
          <w:sz w:val="24"/>
          <w:szCs w:val="24"/>
        </w:rPr>
        <w:tab/>
        <w:t>informē, ka 05.06.2025. saņemts iesniegums no biedrības “LATVIJAS KALNU RITEŅBRAUKŠANAS ATTĪSTĪBAS CENTRS”</w:t>
      </w:r>
      <w:r w:rsidRPr="00870825">
        <w:rPr>
          <w:sz w:val="24"/>
          <w:szCs w:val="24"/>
        </w:rPr>
        <w:t xml:space="preserve"> </w:t>
      </w:r>
      <w:r>
        <w:rPr>
          <w:sz w:val="24"/>
          <w:szCs w:val="24"/>
        </w:rPr>
        <w:t>ar lūgumu izsniegt atļauju publiska pasākuma “Vivus.lv MTB maratons” sacensību rīkošanai, kas notiek Jaunlaicenes pagastā, Opekalnā un Alūksnes apkārtnē</w:t>
      </w:r>
    </w:p>
    <w:p w14:paraId="6CEF6C68" w14:textId="77777777" w:rsidR="00D073A1" w:rsidRDefault="00D073A1" w:rsidP="00D073A1">
      <w:pPr>
        <w:jc w:val="both"/>
        <w:rPr>
          <w:sz w:val="24"/>
          <w:szCs w:val="24"/>
        </w:rPr>
      </w:pPr>
    </w:p>
    <w:p w14:paraId="381EBE5A" w14:textId="77777777" w:rsidR="00D073A1" w:rsidRDefault="00D073A1" w:rsidP="00D073A1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0E79642E" w14:textId="77777777" w:rsidR="00D073A1" w:rsidRDefault="00D073A1" w:rsidP="00D073A1">
      <w:pPr>
        <w:pStyle w:val="Pamatteksts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6204F840" w14:textId="77777777" w:rsidR="00D073A1" w:rsidRDefault="00D073A1" w:rsidP="00D073A1">
      <w:pPr>
        <w:pStyle w:val="Pamatteksts"/>
        <w:ind w:left="360"/>
        <w:rPr>
          <w:sz w:val="24"/>
          <w:szCs w:val="24"/>
        </w:rPr>
      </w:pPr>
    </w:p>
    <w:p w14:paraId="73B48A49" w14:textId="61D72AD0" w:rsidR="00D073A1" w:rsidRDefault="00D073A1" w:rsidP="00D073A1">
      <w:pPr>
        <w:pStyle w:val="Pamatteksts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Saskaņā ar Publisku izklaides un svētku pasākumu drošības likumu, Alūksnes novada pašvaldības </w:t>
      </w:r>
      <w:bookmarkStart w:id="4" w:name="_Hlk5809675"/>
      <w:r w:rsidR="00736C99" w:rsidRPr="00736C99">
        <w:rPr>
          <w:sz w:val="24"/>
          <w:szCs w:val="24"/>
        </w:rPr>
        <w:t xml:space="preserve">28.11.2024. </w:t>
      </w:r>
      <w:r>
        <w:rPr>
          <w:sz w:val="24"/>
          <w:szCs w:val="24"/>
        </w:rPr>
        <w:t>saistošajiem noteikumiem Nr.</w:t>
      </w:r>
      <w:r w:rsidR="00736C99" w:rsidRPr="00736C99">
        <w:t xml:space="preserve"> </w:t>
      </w:r>
      <w:r w:rsidR="00736C99" w:rsidRPr="00736C99">
        <w:rPr>
          <w:sz w:val="24"/>
          <w:szCs w:val="24"/>
        </w:rPr>
        <w:t xml:space="preserve">36/2024 </w:t>
      </w:r>
      <w:r>
        <w:rPr>
          <w:sz w:val="24"/>
          <w:szCs w:val="24"/>
        </w:rPr>
        <w:t xml:space="preserve">“Par Alūksnes novada pašvaldības nodevām” </w:t>
      </w:r>
      <w:bookmarkEnd w:id="4"/>
      <w:r>
        <w:rPr>
          <w:sz w:val="24"/>
          <w:szCs w:val="24"/>
        </w:rPr>
        <w:t>un Licencēšanas komisijas nolikuma, kas apstiprināts ar Alūksnes novada domes 29.06.2023. lēmumu Nr.177 (protokols Nr.8, 9.punkts) 9.4.p.,</w:t>
      </w:r>
    </w:p>
    <w:p w14:paraId="702A06F5" w14:textId="77777777" w:rsidR="00D073A1" w:rsidRDefault="00D073A1" w:rsidP="00D073A1">
      <w:pPr>
        <w:pStyle w:val="Pamatteksts"/>
        <w:rPr>
          <w:sz w:val="24"/>
          <w:szCs w:val="24"/>
        </w:rPr>
      </w:pPr>
    </w:p>
    <w:p w14:paraId="1759C956" w14:textId="3CB6189D" w:rsidR="00D073A1" w:rsidRDefault="00D073A1" w:rsidP="00D073A1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1. Atļaut biedrībai  “LATVIJAS KALNU RITEŅBRAUKŠANAS ATTĪSTĪBAS CENTRS”, reģistrācijas Nr.40008175057, rīkot publisku pasākumu – sacensības  “Vivus.lv MTB maratons” Jaunlaicenes pagastā, Opekalnā, Alūksnes apkārtnē, Alūksnes novadā, saskaņā ar iesniegto shēmu (pielikumā uz 1 lapas).</w:t>
      </w:r>
    </w:p>
    <w:p w14:paraId="6A8DA41C" w14:textId="471531DF" w:rsidR="00D073A1" w:rsidRDefault="00D073A1" w:rsidP="00D073A1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 Pasākuma norises laiks 2025.gada 6.jūlijā</w:t>
      </w:r>
    </w:p>
    <w:p w14:paraId="56DDA508" w14:textId="77777777" w:rsidR="00D073A1" w:rsidRDefault="00D073A1" w:rsidP="00D073A1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 Noteikt, ka pasākuma organizētājs ir atbildīgs:</w:t>
      </w:r>
    </w:p>
    <w:p w14:paraId="1010FC1A" w14:textId="77777777" w:rsidR="00D073A1" w:rsidRDefault="00D073A1" w:rsidP="00D073A1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3.1.par drošības un sabiedriskās kārtības ievērošanu pasākuma laikā,</w:t>
      </w:r>
    </w:p>
    <w:p w14:paraId="76A41CE7" w14:textId="77777777" w:rsidR="00D073A1" w:rsidRDefault="00D073A1" w:rsidP="00D073A1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3.2.teritorijas uzkopšanu pēc pasākuma,</w:t>
      </w:r>
    </w:p>
    <w:p w14:paraId="10F5B13F" w14:textId="77777777" w:rsidR="00D073A1" w:rsidRDefault="00D073A1" w:rsidP="00D073A1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3.3.sadzīves atkritumu savākšanu pasākuma vietā.</w:t>
      </w:r>
    </w:p>
    <w:p w14:paraId="3C9D83F2" w14:textId="77777777" w:rsidR="00D073A1" w:rsidRDefault="00D073A1" w:rsidP="00D073A1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4. Pasākuma organizators atbrīvots no pašvaldības nodevas samaksas.</w:t>
      </w:r>
    </w:p>
    <w:p w14:paraId="2B09F389" w14:textId="77777777" w:rsidR="00F70E2F" w:rsidRDefault="00F70E2F" w:rsidP="00D073A1">
      <w:pPr>
        <w:pStyle w:val="Pamatteksts"/>
        <w:rPr>
          <w:sz w:val="24"/>
          <w:szCs w:val="24"/>
        </w:rPr>
      </w:pPr>
    </w:p>
    <w:p w14:paraId="01DBAE63" w14:textId="77777777" w:rsidR="00D073A1" w:rsidRDefault="00D073A1" w:rsidP="00D073A1">
      <w:pPr>
        <w:pStyle w:val="Pamatteksts"/>
        <w:rPr>
          <w:sz w:val="24"/>
          <w:szCs w:val="24"/>
        </w:rPr>
      </w:pPr>
    </w:p>
    <w:p w14:paraId="0DA4A205" w14:textId="378935DB" w:rsidR="00F70E2F" w:rsidRPr="00F70E2F" w:rsidRDefault="00F70E2F" w:rsidP="00F70E2F">
      <w:pPr>
        <w:pStyle w:val="Sarakstarindkopa"/>
        <w:numPr>
          <w:ilvl w:val="0"/>
          <w:numId w:val="18"/>
        </w:numPr>
        <w:jc w:val="center"/>
        <w:rPr>
          <w:b/>
          <w:bCs/>
          <w:szCs w:val="24"/>
        </w:rPr>
      </w:pPr>
      <w:r w:rsidRPr="00F70E2F">
        <w:rPr>
          <w:b/>
          <w:bCs/>
          <w:szCs w:val="24"/>
        </w:rPr>
        <w:t>SIA “DABAS PRIEKS” iesnieguma izskatīšana</w:t>
      </w:r>
    </w:p>
    <w:p w14:paraId="23A28008" w14:textId="07C1154F" w:rsidR="00F70E2F" w:rsidRDefault="00F70E2F" w:rsidP="00F70E2F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09.06.2025. saņemts iesniegums no SIA “DABAS PRIEKS”</w:t>
      </w:r>
      <w:r w:rsidRPr="00870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 lūgumu izsniegt atļauju tirdzniecības veikšanai  publiska pasākuma “Alūksnes </w:t>
      </w:r>
      <w:r w:rsidR="001E5F5B">
        <w:rPr>
          <w:sz w:val="24"/>
          <w:szCs w:val="24"/>
        </w:rPr>
        <w:t>T</w:t>
      </w:r>
      <w:r>
        <w:rPr>
          <w:sz w:val="24"/>
          <w:szCs w:val="24"/>
        </w:rPr>
        <w:t>riatlon</w:t>
      </w:r>
      <w:r w:rsidR="001E5F5B">
        <w:rPr>
          <w:sz w:val="24"/>
          <w:szCs w:val="24"/>
        </w:rPr>
        <w:t xml:space="preserve">a dienas Alūksnē </w:t>
      </w:r>
      <w:r>
        <w:rPr>
          <w:sz w:val="24"/>
          <w:szCs w:val="24"/>
        </w:rPr>
        <w:t xml:space="preserve"> 202</w:t>
      </w:r>
      <w:r w:rsidR="001E5F5B">
        <w:rPr>
          <w:sz w:val="24"/>
          <w:szCs w:val="24"/>
        </w:rPr>
        <w:t>5</w:t>
      </w:r>
      <w:r>
        <w:rPr>
          <w:sz w:val="24"/>
          <w:szCs w:val="24"/>
        </w:rPr>
        <w:t xml:space="preserve">” rīkošanas  laikā  22.06.2025. </w:t>
      </w:r>
    </w:p>
    <w:p w14:paraId="2C167080" w14:textId="77777777" w:rsidR="00F70E2F" w:rsidRDefault="00F70E2F" w:rsidP="00F70E2F">
      <w:pPr>
        <w:jc w:val="both"/>
        <w:rPr>
          <w:sz w:val="24"/>
          <w:szCs w:val="24"/>
        </w:rPr>
      </w:pPr>
    </w:p>
    <w:p w14:paraId="6A9E16E3" w14:textId="77777777" w:rsidR="00F70E2F" w:rsidRDefault="00F70E2F" w:rsidP="00F70E2F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balsojot: “par” 4; “pret” nav; “atturas” nav,</w:t>
      </w:r>
    </w:p>
    <w:p w14:paraId="4DE0E598" w14:textId="77777777" w:rsidR="00F70E2F" w:rsidRDefault="00F70E2F" w:rsidP="00F70E2F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47D4DDF9" w14:textId="77777777" w:rsidR="00F70E2F" w:rsidRDefault="00F70E2F" w:rsidP="00F70E2F">
      <w:pPr>
        <w:pStyle w:val="Pamatteksts"/>
        <w:rPr>
          <w:sz w:val="24"/>
          <w:szCs w:val="24"/>
        </w:rPr>
      </w:pPr>
    </w:p>
    <w:p w14:paraId="4C54668F" w14:textId="1B9D59F9" w:rsidR="00F70E2F" w:rsidRDefault="00F70E2F" w:rsidP="00F70E2F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Alūksnes novada pašvaldības </w:t>
      </w:r>
      <w:r w:rsidR="00736C99" w:rsidRPr="00736C99">
        <w:rPr>
          <w:sz w:val="24"/>
          <w:szCs w:val="24"/>
        </w:rPr>
        <w:t xml:space="preserve">28.11.2024. </w:t>
      </w:r>
      <w:r>
        <w:rPr>
          <w:sz w:val="24"/>
          <w:szCs w:val="24"/>
        </w:rPr>
        <w:t>saistošajiem noteikumiem Nr.</w:t>
      </w:r>
      <w:r w:rsidR="00A67498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A67498">
        <w:rPr>
          <w:sz w:val="24"/>
          <w:szCs w:val="24"/>
        </w:rPr>
        <w:t>24</w:t>
      </w:r>
      <w:r>
        <w:rPr>
          <w:sz w:val="24"/>
          <w:szCs w:val="24"/>
        </w:rPr>
        <w:t xml:space="preserve"> “Par Alūksnes novada pašvaldības nodevām” un Licencēšanas komisijas nolikuma, kas apstiprināts ar Alūksnes novada domes 29.06.2023. lēmumu Nr.177 (protokols Nr.8, 9.punkts),  9.3.p.,</w:t>
      </w:r>
    </w:p>
    <w:p w14:paraId="5CEF5244" w14:textId="77777777" w:rsidR="00F70E2F" w:rsidRDefault="00F70E2F" w:rsidP="00F70E2F">
      <w:pPr>
        <w:pStyle w:val="Pamatteksts"/>
        <w:ind w:firstLine="720"/>
        <w:rPr>
          <w:sz w:val="24"/>
          <w:szCs w:val="24"/>
        </w:rPr>
      </w:pPr>
    </w:p>
    <w:p w14:paraId="6433DE22" w14:textId="51A92064" w:rsidR="00F70E2F" w:rsidRDefault="00F70E2F" w:rsidP="00F70E2F">
      <w:pPr>
        <w:jc w:val="both"/>
        <w:rPr>
          <w:rFonts w:eastAsia="Calibri"/>
          <w:sz w:val="24"/>
          <w:szCs w:val="24"/>
        </w:rPr>
      </w:pPr>
      <w:bookmarkStart w:id="5" w:name="_Hlk8667238"/>
      <w:r>
        <w:rPr>
          <w:rFonts w:eastAsia="Calibri"/>
          <w:sz w:val="24"/>
          <w:szCs w:val="24"/>
        </w:rPr>
        <w:t>1.Izsniegt sabiedrībai ar ierobežotu atbildību “DABAS PRIEKS” (reģistrācijas Nr.44103105554) atļauju tirdzniecībai Pilssalā, Alūksnē, Alūksnes novadā publiska pasākuma laikā 2025. gada 22.jūnijā.</w:t>
      </w:r>
    </w:p>
    <w:p w14:paraId="34DD999D" w14:textId="77777777" w:rsidR="00F70E2F" w:rsidRDefault="00F70E2F" w:rsidP="00F70E2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345AFF04" w14:textId="77777777" w:rsidR="00F70E2F" w:rsidRDefault="00F70E2F" w:rsidP="00F70E2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1.1.1.ir tiesīgs tirgoties ar dažādiem kafijas dzērieniem un pašu grauzdētu kafiju iepakojumos;</w:t>
      </w:r>
    </w:p>
    <w:p w14:paraId="21F61445" w14:textId="1CD481F0" w:rsidR="00F70E2F" w:rsidRDefault="00F70E2F" w:rsidP="00F70E2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 pašvaldības nodeva piemērojama  1</w:t>
      </w:r>
      <w:r w:rsidR="00EC5685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EUR apmērā.</w:t>
      </w:r>
    </w:p>
    <w:bookmarkEnd w:id="5"/>
    <w:p w14:paraId="78747068" w14:textId="77777777" w:rsidR="00F70E2F" w:rsidRDefault="00F70E2F" w:rsidP="00F70E2F">
      <w:pPr>
        <w:jc w:val="both"/>
        <w:rPr>
          <w:rFonts w:eastAsia="Calibri"/>
          <w:sz w:val="24"/>
          <w:szCs w:val="24"/>
        </w:rPr>
      </w:pPr>
    </w:p>
    <w:p w14:paraId="525AE2BF" w14:textId="77777777" w:rsidR="00F03DE5" w:rsidRDefault="00F03DE5" w:rsidP="00125263">
      <w:pPr>
        <w:jc w:val="both"/>
        <w:rPr>
          <w:b/>
          <w:bCs/>
          <w:szCs w:val="24"/>
        </w:rPr>
      </w:pPr>
    </w:p>
    <w:p w14:paraId="3E803D37" w14:textId="133B00F5" w:rsidR="006B01BE" w:rsidRDefault="006B01BE" w:rsidP="006B01BE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544344">
        <w:rPr>
          <w:b/>
          <w:bCs/>
          <w:sz w:val="24"/>
          <w:szCs w:val="24"/>
        </w:rPr>
        <w:t>[..]</w:t>
      </w:r>
      <w:r>
        <w:rPr>
          <w:b/>
          <w:bCs/>
          <w:sz w:val="24"/>
          <w:szCs w:val="24"/>
        </w:rPr>
        <w:t xml:space="preserve"> iesnieguma izskatīšana</w:t>
      </w:r>
    </w:p>
    <w:p w14:paraId="58B9356E" w14:textId="77777777" w:rsidR="006B01BE" w:rsidRDefault="006B01BE" w:rsidP="006B01BE">
      <w:pPr>
        <w:jc w:val="both"/>
        <w:rPr>
          <w:sz w:val="24"/>
          <w:szCs w:val="24"/>
        </w:rPr>
      </w:pPr>
    </w:p>
    <w:p w14:paraId="54439D9E" w14:textId="7DA3ECCC" w:rsidR="006B01BE" w:rsidRDefault="006B01BE" w:rsidP="006B01BE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atgādina, ka pašvaldība 09.06.2025. ir noslēgusi uzņēmuma līgumu ar</w:t>
      </w:r>
      <w:r w:rsidR="00544344">
        <w:rPr>
          <w:sz w:val="24"/>
          <w:szCs w:val="24"/>
        </w:rPr>
        <w:t xml:space="preserve"> [..]</w:t>
      </w:r>
      <w:r>
        <w:rPr>
          <w:sz w:val="24"/>
          <w:szCs w:val="24"/>
        </w:rPr>
        <w:t xml:space="preserve">, kura ir koordinatore pašvaldības izveidotajā ielu tirdzniecības teritorijā Latgales ielā, </w:t>
      </w:r>
      <w:r>
        <w:rPr>
          <w:sz w:val="24"/>
          <w:szCs w:val="24"/>
        </w:rPr>
        <w:lastRenderedPageBreak/>
        <w:t>Alūksnē. Paskaidro, ka tirgus koordinatore lūdz izsniegt 50 jaunas reģistrētas tirdzniecības atļaujas tirdzniecības veikšanai</w:t>
      </w:r>
    </w:p>
    <w:p w14:paraId="41029C60" w14:textId="77777777" w:rsidR="006B01BE" w:rsidRDefault="006B01BE" w:rsidP="006B01BE">
      <w:pPr>
        <w:jc w:val="both"/>
        <w:rPr>
          <w:i/>
          <w:iCs/>
          <w:sz w:val="24"/>
          <w:szCs w:val="24"/>
        </w:rPr>
      </w:pPr>
    </w:p>
    <w:p w14:paraId="1C35F0E2" w14:textId="77777777" w:rsidR="006B01BE" w:rsidRDefault="006B01BE" w:rsidP="006B01BE">
      <w:pPr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5C66D80E" w14:textId="77777777" w:rsidR="006B01BE" w:rsidRDefault="006B01BE" w:rsidP="006B01BE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707B75A3" w14:textId="77777777" w:rsidR="006B01BE" w:rsidRDefault="006B01BE" w:rsidP="006B01BE">
      <w:pPr>
        <w:jc w:val="center"/>
        <w:rPr>
          <w:sz w:val="24"/>
          <w:szCs w:val="24"/>
        </w:rPr>
      </w:pPr>
    </w:p>
    <w:p w14:paraId="4B5CE547" w14:textId="77777777" w:rsidR="006B01BE" w:rsidRDefault="006B01BE" w:rsidP="006B01BE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</w:t>
      </w:r>
      <w:bookmarkStart w:id="6" w:name="_Hlk200441483"/>
      <w:r>
        <w:rPr>
          <w:sz w:val="24"/>
          <w:szCs w:val="24"/>
        </w:rPr>
        <w:t xml:space="preserve">Alūksnes novada pašvaldības 28.11.2024. saistošajiem noteikumiem Nr.36/2024 “Par Alūksnes novada pašvaldības nodevām” </w:t>
      </w:r>
      <w:bookmarkEnd w:id="6"/>
      <w:r>
        <w:rPr>
          <w:sz w:val="24"/>
          <w:szCs w:val="24"/>
        </w:rPr>
        <w:t>un Licencēšanas komisijas nolikuma, kas apstiprināts ar Alūksnes novada domes 29.06.2023. lēmumu Nr.177 (protokols Nr.8, 9.punkts),  9.3.p.,</w:t>
      </w:r>
    </w:p>
    <w:p w14:paraId="45D4A065" w14:textId="77777777" w:rsidR="006B01BE" w:rsidRDefault="006B01BE" w:rsidP="006B01BE">
      <w:pPr>
        <w:rPr>
          <w:b/>
          <w:bCs/>
          <w:szCs w:val="24"/>
        </w:rPr>
      </w:pPr>
    </w:p>
    <w:p w14:paraId="091A2719" w14:textId="337DFA64" w:rsidR="006B01BE" w:rsidRDefault="006B01BE" w:rsidP="006B01BE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1. Sagatavot 50 (piecdesmit) numurētas atļaujas tirdzniecībai Latgales ielā, Alūksnē, Alūksnes novadā.</w:t>
      </w:r>
    </w:p>
    <w:p w14:paraId="4B5AACD8" w14:textId="77777777" w:rsidR="006B01BE" w:rsidRDefault="006B01BE" w:rsidP="006B01BE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 Uzdot pasākuma organizatoram izsniegt tirdzniecības vietas atļaujas, saskaņā ar normatīvajiem aktiem.</w:t>
      </w:r>
    </w:p>
    <w:p w14:paraId="70A5AE3C" w14:textId="77777777" w:rsidR="006B01BE" w:rsidRDefault="006B01BE" w:rsidP="006B01BE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 Pasākuma organizatoram līdz 2025.gada 5.jūlijam iesniegt Licencēšanas komisijai informāciju par izsniegtajām atļaujām.</w:t>
      </w:r>
    </w:p>
    <w:p w14:paraId="7EE42D9F" w14:textId="77777777" w:rsidR="006B01BE" w:rsidRDefault="006B01BE" w:rsidP="00125263">
      <w:pPr>
        <w:jc w:val="both"/>
        <w:rPr>
          <w:b/>
          <w:bCs/>
          <w:szCs w:val="24"/>
        </w:rPr>
      </w:pPr>
    </w:p>
    <w:p w14:paraId="198C82BD" w14:textId="77777777" w:rsidR="006B01BE" w:rsidRDefault="006B01BE" w:rsidP="00125263">
      <w:pPr>
        <w:jc w:val="both"/>
        <w:rPr>
          <w:b/>
          <w:bCs/>
          <w:szCs w:val="24"/>
        </w:rPr>
      </w:pPr>
    </w:p>
    <w:p w14:paraId="2F5BE82B" w14:textId="208719BA" w:rsidR="006319DE" w:rsidRDefault="006319DE" w:rsidP="006319DE">
      <w:pPr>
        <w:ind w:left="360"/>
        <w:jc w:val="center"/>
        <w:rPr>
          <w:b/>
          <w:bCs/>
          <w:sz w:val="24"/>
          <w:szCs w:val="24"/>
        </w:rPr>
      </w:pPr>
      <w:r w:rsidRPr="006319DE">
        <w:rPr>
          <w:b/>
          <w:bCs/>
          <w:sz w:val="24"/>
          <w:szCs w:val="24"/>
        </w:rPr>
        <w:t>5.</w:t>
      </w:r>
      <w:r w:rsidR="0017492D">
        <w:rPr>
          <w:b/>
          <w:bCs/>
          <w:sz w:val="24"/>
          <w:szCs w:val="24"/>
        </w:rPr>
        <w:t xml:space="preserve"> </w:t>
      </w:r>
      <w:r w:rsidRPr="006319DE">
        <w:rPr>
          <w:b/>
          <w:bCs/>
          <w:sz w:val="24"/>
          <w:szCs w:val="24"/>
        </w:rPr>
        <w:t>SIA “PE&amp;PE” iesnieguma izskatīšana</w:t>
      </w:r>
    </w:p>
    <w:p w14:paraId="72E47275" w14:textId="77777777" w:rsidR="006319DE" w:rsidRDefault="006319DE" w:rsidP="006319DE">
      <w:pPr>
        <w:ind w:left="360"/>
        <w:jc w:val="center"/>
        <w:rPr>
          <w:b/>
          <w:bCs/>
          <w:sz w:val="24"/>
          <w:szCs w:val="24"/>
        </w:rPr>
      </w:pPr>
    </w:p>
    <w:p w14:paraId="410DCD69" w14:textId="29135A3D" w:rsidR="0017492D" w:rsidRDefault="0017492D" w:rsidP="0017492D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pašvaldībā 10.</w:t>
      </w:r>
      <w:r w:rsidR="00736C99">
        <w:rPr>
          <w:sz w:val="24"/>
          <w:szCs w:val="24"/>
        </w:rPr>
        <w:t>06</w:t>
      </w:r>
      <w:r>
        <w:rPr>
          <w:sz w:val="24"/>
          <w:szCs w:val="24"/>
        </w:rPr>
        <w:t>.2025. saņemts iesniegums no SIA “PE&amp;PE”  ar lūgumu izsniegt tirdzniecības vietas atļauju tirdzniecībai pasākumā “Apkaimes svētki”, ko organizē Alūksnes Kultūras centrs Lielajā Ezera ielā Alūksnē  21.06.2025.</w:t>
      </w:r>
    </w:p>
    <w:p w14:paraId="498E1248" w14:textId="77777777" w:rsidR="0017492D" w:rsidRDefault="0017492D" w:rsidP="0017492D">
      <w:pPr>
        <w:pStyle w:val="Sarakstarindkopa"/>
        <w:jc w:val="both"/>
        <w:rPr>
          <w:szCs w:val="24"/>
        </w:rPr>
      </w:pPr>
    </w:p>
    <w:p w14:paraId="6A602587" w14:textId="77777777" w:rsidR="0017492D" w:rsidRDefault="0017492D" w:rsidP="0017492D">
      <w:pPr>
        <w:pStyle w:val="Sarakstarindkopa"/>
        <w:spacing w:after="0" w:line="240" w:lineRule="auto"/>
        <w:jc w:val="center"/>
        <w:rPr>
          <w:szCs w:val="24"/>
        </w:rPr>
      </w:pPr>
      <w:r>
        <w:rPr>
          <w:szCs w:val="24"/>
        </w:rPr>
        <w:t>Atklāti balsojot : “par” 4; “pret” nav; “atturas” nav,</w:t>
      </w:r>
    </w:p>
    <w:p w14:paraId="058C8FED" w14:textId="77777777" w:rsidR="0017492D" w:rsidRDefault="0017492D" w:rsidP="0017492D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7C7A2F71" w14:textId="77777777" w:rsidR="0017492D" w:rsidRDefault="0017492D" w:rsidP="0017492D">
      <w:pPr>
        <w:pStyle w:val="Sarakstarindkopa"/>
        <w:spacing w:after="0" w:line="240" w:lineRule="auto"/>
        <w:rPr>
          <w:szCs w:val="24"/>
        </w:rPr>
      </w:pPr>
    </w:p>
    <w:p w14:paraId="767AF2AA" w14:textId="3082C4AE" w:rsidR="0017492D" w:rsidRDefault="0017492D" w:rsidP="0017492D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65BC6442" w14:textId="77777777" w:rsidR="0017492D" w:rsidRDefault="0017492D" w:rsidP="0017492D">
      <w:pPr>
        <w:pStyle w:val="Pamatteksts"/>
        <w:ind w:left="720"/>
        <w:rPr>
          <w:sz w:val="24"/>
          <w:szCs w:val="24"/>
        </w:rPr>
      </w:pPr>
    </w:p>
    <w:p w14:paraId="075F259A" w14:textId="39B26AFA" w:rsidR="0017492D" w:rsidRDefault="0017492D" w:rsidP="0017492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1.Izsniegt sabiedrībai ar ierobežotu atbildību “PE&amp;PE” (reģistrācijas Nr.40203503097) atļauju tirdzniecībai Lielā Ezera ielā, Alūksnē, Alūksnes novadā  2025. gada 21.jūnijā</w:t>
      </w:r>
      <w:r w:rsidR="00736C99">
        <w:rPr>
          <w:rFonts w:eastAsia="Calibri"/>
          <w:sz w:val="24"/>
          <w:szCs w:val="24"/>
        </w:rPr>
        <w:t>.</w:t>
      </w:r>
    </w:p>
    <w:p w14:paraId="68322E74" w14:textId="77777777" w:rsidR="0017492D" w:rsidRDefault="0017492D" w:rsidP="0017492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682D0A1B" w14:textId="77777777" w:rsidR="0017492D" w:rsidRDefault="0017492D" w:rsidP="0017492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1.1.1.ir tiesīgs tirgoties ar uzkodām, bezalkoholiskajiem un alkoholiskajiem dzērieniem;</w:t>
      </w:r>
    </w:p>
    <w:p w14:paraId="22E99237" w14:textId="74A53A24" w:rsidR="0017492D" w:rsidRDefault="0017492D" w:rsidP="0017492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 pašvaldības nodeva piemērojama 50 EUR apmērā.</w:t>
      </w:r>
    </w:p>
    <w:p w14:paraId="69D151AB" w14:textId="77777777" w:rsidR="006319DE" w:rsidRDefault="006319DE" w:rsidP="006319DE">
      <w:pPr>
        <w:ind w:left="360"/>
        <w:jc w:val="center"/>
        <w:rPr>
          <w:b/>
          <w:bCs/>
          <w:sz w:val="24"/>
          <w:szCs w:val="24"/>
        </w:rPr>
      </w:pPr>
    </w:p>
    <w:p w14:paraId="5E6179E2" w14:textId="77777777" w:rsidR="0017492D" w:rsidRDefault="0017492D" w:rsidP="006319DE">
      <w:pPr>
        <w:ind w:left="360"/>
        <w:jc w:val="center"/>
        <w:rPr>
          <w:b/>
          <w:bCs/>
          <w:sz w:val="24"/>
          <w:szCs w:val="24"/>
        </w:rPr>
      </w:pPr>
    </w:p>
    <w:p w14:paraId="1194E0CA" w14:textId="77777777" w:rsidR="006319DE" w:rsidRDefault="006319DE" w:rsidP="00125263">
      <w:pPr>
        <w:jc w:val="both"/>
        <w:rPr>
          <w:b/>
          <w:bCs/>
          <w:szCs w:val="24"/>
        </w:rPr>
      </w:pPr>
    </w:p>
    <w:p w14:paraId="50D461F9" w14:textId="7B066F95" w:rsidR="0017492D" w:rsidRDefault="0017492D" w:rsidP="0017492D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6319D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6319DE">
        <w:rPr>
          <w:b/>
          <w:bCs/>
          <w:sz w:val="24"/>
          <w:szCs w:val="24"/>
        </w:rPr>
        <w:t>SIA “PE&amp;PE” iesnieguma izskatīšana</w:t>
      </w:r>
    </w:p>
    <w:p w14:paraId="7EBF6652" w14:textId="77777777" w:rsidR="0017492D" w:rsidRDefault="0017492D" w:rsidP="0017492D">
      <w:pPr>
        <w:ind w:left="360"/>
        <w:jc w:val="center"/>
        <w:rPr>
          <w:b/>
          <w:bCs/>
          <w:sz w:val="24"/>
          <w:szCs w:val="24"/>
        </w:rPr>
      </w:pPr>
    </w:p>
    <w:p w14:paraId="0FC541F7" w14:textId="6679A74E" w:rsidR="0017492D" w:rsidRDefault="0017492D" w:rsidP="0017492D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pašvaldībā 10.</w:t>
      </w:r>
      <w:r w:rsidR="00736C99">
        <w:rPr>
          <w:sz w:val="24"/>
          <w:szCs w:val="24"/>
        </w:rPr>
        <w:t>06</w:t>
      </w:r>
      <w:r>
        <w:rPr>
          <w:sz w:val="24"/>
          <w:szCs w:val="24"/>
        </w:rPr>
        <w:t>.2025. saņemts iesniegums no SIA “PE&amp;PE”  ar lūgumu izsniegt tirdzniecības vietas atļauju tirdzniecībai pasākumā Bejas estrādē “Dainas”, Jaunalūksnes pagastā 22.06.2025.</w:t>
      </w:r>
    </w:p>
    <w:p w14:paraId="1D80630B" w14:textId="77777777" w:rsidR="0017492D" w:rsidRDefault="0017492D" w:rsidP="0017492D">
      <w:pPr>
        <w:pStyle w:val="Sarakstarindkopa"/>
        <w:jc w:val="both"/>
        <w:rPr>
          <w:szCs w:val="24"/>
        </w:rPr>
      </w:pPr>
    </w:p>
    <w:p w14:paraId="61646D51" w14:textId="77777777" w:rsidR="0017492D" w:rsidRDefault="0017492D" w:rsidP="0017492D">
      <w:pPr>
        <w:pStyle w:val="Sarakstarindkopa"/>
        <w:spacing w:after="0" w:line="240" w:lineRule="auto"/>
        <w:jc w:val="center"/>
        <w:rPr>
          <w:szCs w:val="24"/>
        </w:rPr>
      </w:pPr>
      <w:r>
        <w:rPr>
          <w:szCs w:val="24"/>
        </w:rPr>
        <w:lastRenderedPageBreak/>
        <w:t>Atklāti balsojot : “par” 4; “pret” nav; “atturas” nav,</w:t>
      </w:r>
    </w:p>
    <w:p w14:paraId="64C2B1D6" w14:textId="77777777" w:rsidR="0017492D" w:rsidRDefault="0017492D" w:rsidP="0017492D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1C2D50C9" w14:textId="77777777" w:rsidR="0017492D" w:rsidRDefault="0017492D" w:rsidP="0017492D">
      <w:pPr>
        <w:pStyle w:val="Sarakstarindkopa"/>
        <w:spacing w:after="0" w:line="240" w:lineRule="auto"/>
        <w:rPr>
          <w:szCs w:val="24"/>
        </w:rPr>
      </w:pPr>
    </w:p>
    <w:p w14:paraId="1180F408" w14:textId="77777777" w:rsidR="0017492D" w:rsidRDefault="0017492D" w:rsidP="0017492D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1B1E958D" w14:textId="77777777" w:rsidR="0017492D" w:rsidRDefault="0017492D" w:rsidP="0017492D">
      <w:pPr>
        <w:pStyle w:val="Pamatteksts"/>
        <w:ind w:left="720"/>
        <w:rPr>
          <w:sz w:val="24"/>
          <w:szCs w:val="24"/>
        </w:rPr>
      </w:pPr>
    </w:p>
    <w:p w14:paraId="7F5BF000" w14:textId="641450AC" w:rsidR="0017492D" w:rsidRDefault="0017492D" w:rsidP="0017492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1.Izsniegt sabiedrībai ar ierobežotu atbildību “PE&amp;PE” (reģistrācijas Nr.40203503097) atļauju tirdzniecībai estrādē “Dainas”, Jaunalūksnes pagastā, Alūksnes novadā  2025.</w:t>
      </w:r>
      <w:r w:rsidR="00736C99">
        <w:rPr>
          <w:rFonts w:eastAsia="Calibri"/>
          <w:sz w:val="24"/>
          <w:szCs w:val="24"/>
        </w:rPr>
        <w:t> </w:t>
      </w:r>
      <w:r>
        <w:rPr>
          <w:rFonts w:eastAsia="Calibri"/>
          <w:sz w:val="24"/>
          <w:szCs w:val="24"/>
        </w:rPr>
        <w:t>gada 2</w:t>
      </w:r>
      <w:r w:rsidR="00B50B89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</w:t>
      </w:r>
      <w:r w:rsidR="00736C99">
        <w:rPr>
          <w:rFonts w:eastAsia="Calibri"/>
          <w:sz w:val="24"/>
          <w:szCs w:val="24"/>
        </w:rPr>
        <w:t> </w:t>
      </w:r>
      <w:r>
        <w:rPr>
          <w:rFonts w:eastAsia="Calibri"/>
          <w:sz w:val="24"/>
          <w:szCs w:val="24"/>
        </w:rPr>
        <w:t>jūnijā</w:t>
      </w:r>
      <w:r w:rsidR="00736C99">
        <w:rPr>
          <w:rFonts w:eastAsia="Calibri"/>
          <w:sz w:val="24"/>
          <w:szCs w:val="24"/>
        </w:rPr>
        <w:t>,</w:t>
      </w:r>
    </w:p>
    <w:p w14:paraId="05132F88" w14:textId="77777777" w:rsidR="0017492D" w:rsidRDefault="0017492D" w:rsidP="0017492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4C132DE0" w14:textId="77777777" w:rsidR="0017492D" w:rsidRDefault="0017492D" w:rsidP="0017492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1.1.1.ir tiesīgs tirgoties ar uzkodām, bezalkoholiskajiem un alkoholiskajiem dzērieniem;</w:t>
      </w:r>
    </w:p>
    <w:p w14:paraId="16D3D06E" w14:textId="39072A9F" w:rsidR="0017492D" w:rsidRDefault="0017492D" w:rsidP="0017492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1.1.2. </w:t>
      </w:r>
      <w:r w:rsidR="00B50B89">
        <w:rPr>
          <w:rFonts w:eastAsia="Calibri"/>
          <w:sz w:val="24"/>
          <w:szCs w:val="24"/>
        </w:rPr>
        <w:t xml:space="preserve">atbrīvots no  </w:t>
      </w:r>
      <w:r>
        <w:rPr>
          <w:rFonts w:eastAsia="Calibri"/>
          <w:sz w:val="24"/>
          <w:szCs w:val="24"/>
        </w:rPr>
        <w:t>pašvaldības nodeva</w:t>
      </w:r>
      <w:r w:rsidR="00B50B89">
        <w:rPr>
          <w:rFonts w:eastAsia="Calibri"/>
          <w:sz w:val="24"/>
          <w:szCs w:val="24"/>
        </w:rPr>
        <w:t>s samaksas.</w:t>
      </w:r>
    </w:p>
    <w:p w14:paraId="4E1A6BE3" w14:textId="77777777" w:rsidR="00B50B89" w:rsidRDefault="00B50B89" w:rsidP="0017492D">
      <w:pPr>
        <w:jc w:val="both"/>
        <w:rPr>
          <w:rFonts w:eastAsia="Calibri"/>
          <w:sz w:val="24"/>
          <w:szCs w:val="24"/>
        </w:rPr>
      </w:pPr>
    </w:p>
    <w:p w14:paraId="18C78B66" w14:textId="77777777" w:rsidR="00B50B89" w:rsidRDefault="00B50B89" w:rsidP="0017492D">
      <w:pPr>
        <w:jc w:val="both"/>
        <w:rPr>
          <w:rFonts w:eastAsia="Calibri"/>
          <w:sz w:val="24"/>
          <w:szCs w:val="24"/>
        </w:rPr>
      </w:pPr>
    </w:p>
    <w:p w14:paraId="411E0C7E" w14:textId="770CFA5B" w:rsidR="00B50B89" w:rsidRDefault="00B50B89" w:rsidP="00B50B89">
      <w:pPr>
        <w:ind w:left="360"/>
        <w:jc w:val="center"/>
        <w:rPr>
          <w:b/>
          <w:bCs/>
          <w:sz w:val="24"/>
          <w:szCs w:val="24"/>
        </w:rPr>
      </w:pPr>
      <w:bookmarkStart w:id="7" w:name="_Hlk200442128"/>
      <w:r>
        <w:rPr>
          <w:b/>
          <w:bCs/>
          <w:sz w:val="24"/>
          <w:szCs w:val="24"/>
        </w:rPr>
        <w:t>7</w:t>
      </w:r>
      <w:r w:rsidRPr="006319D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6319DE">
        <w:rPr>
          <w:b/>
          <w:bCs/>
          <w:sz w:val="24"/>
          <w:szCs w:val="24"/>
        </w:rPr>
        <w:t>SIA “PE&amp;PE” iesnieguma izskatīšana</w:t>
      </w:r>
    </w:p>
    <w:p w14:paraId="38D21883" w14:textId="77777777" w:rsidR="00B50B89" w:rsidRDefault="00B50B89" w:rsidP="00B50B89">
      <w:pPr>
        <w:ind w:left="360"/>
        <w:jc w:val="center"/>
        <w:rPr>
          <w:b/>
          <w:bCs/>
          <w:sz w:val="24"/>
          <w:szCs w:val="24"/>
        </w:rPr>
      </w:pPr>
    </w:p>
    <w:p w14:paraId="6F033227" w14:textId="7A67C18E" w:rsidR="00B50B89" w:rsidRDefault="00B50B89" w:rsidP="00B50B89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pašvaldībā 10.</w:t>
      </w:r>
      <w:r w:rsidR="00736C99">
        <w:rPr>
          <w:sz w:val="24"/>
          <w:szCs w:val="24"/>
        </w:rPr>
        <w:t>06</w:t>
      </w:r>
      <w:r>
        <w:rPr>
          <w:sz w:val="24"/>
          <w:szCs w:val="24"/>
        </w:rPr>
        <w:t>.2025. saņemts iesniegums no SIA “PE&amp;PE”  ar lūgumu izsniegt tirdzniecības vietas atļauju tirdzniecībai pasākumā Zaķusalas estrādē, Jaunannas pagastā 23.06.2025.</w:t>
      </w:r>
    </w:p>
    <w:p w14:paraId="68A7F6D4" w14:textId="77777777" w:rsidR="00B50B89" w:rsidRDefault="00B50B89" w:rsidP="00B50B89">
      <w:pPr>
        <w:pStyle w:val="Sarakstarindkopa"/>
        <w:jc w:val="both"/>
        <w:rPr>
          <w:szCs w:val="24"/>
        </w:rPr>
      </w:pPr>
    </w:p>
    <w:p w14:paraId="0EB51C2E" w14:textId="77777777" w:rsidR="00B50B89" w:rsidRDefault="00B50B89" w:rsidP="00B50B89">
      <w:pPr>
        <w:pStyle w:val="Sarakstarindkopa"/>
        <w:spacing w:after="0" w:line="240" w:lineRule="auto"/>
        <w:jc w:val="center"/>
        <w:rPr>
          <w:szCs w:val="24"/>
        </w:rPr>
      </w:pPr>
      <w:r>
        <w:rPr>
          <w:szCs w:val="24"/>
        </w:rPr>
        <w:t>Atklāti balsojot : “par” 4; “pret” nav; “atturas” nav,</w:t>
      </w:r>
    </w:p>
    <w:p w14:paraId="5506B92C" w14:textId="77777777" w:rsidR="00B50B89" w:rsidRDefault="00B50B89" w:rsidP="00B50B89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7DFAAA1E" w14:textId="77777777" w:rsidR="00B50B89" w:rsidRDefault="00B50B89" w:rsidP="00B50B89">
      <w:pPr>
        <w:pStyle w:val="Sarakstarindkopa"/>
        <w:spacing w:after="0" w:line="240" w:lineRule="auto"/>
        <w:rPr>
          <w:szCs w:val="24"/>
        </w:rPr>
      </w:pPr>
    </w:p>
    <w:p w14:paraId="145D38A3" w14:textId="77777777" w:rsidR="00B50B89" w:rsidRDefault="00B50B89" w:rsidP="00B50B89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575282E1" w14:textId="77777777" w:rsidR="00B50B89" w:rsidRDefault="00B50B89" w:rsidP="00B50B89">
      <w:pPr>
        <w:pStyle w:val="Pamatteksts"/>
        <w:ind w:left="720"/>
        <w:rPr>
          <w:sz w:val="24"/>
          <w:szCs w:val="24"/>
        </w:rPr>
      </w:pPr>
    </w:p>
    <w:p w14:paraId="1373DE63" w14:textId="0909BFFB" w:rsidR="00B50B89" w:rsidRDefault="00B50B89" w:rsidP="00B50B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1.Izsniegt sabiedrībai ar ierobežotu atbildību “PE&amp;PE” (reģistrācijas Nr.40203503097) atļauju tirdzniecībai Zaķusalas estrādē, Jaunannas pagastā, Alūksnes novadā  2025. gada 23.jūnijā</w:t>
      </w:r>
      <w:r w:rsidR="00736C99">
        <w:rPr>
          <w:rFonts w:eastAsia="Calibri"/>
          <w:sz w:val="24"/>
          <w:szCs w:val="24"/>
        </w:rPr>
        <w:t>.</w:t>
      </w:r>
    </w:p>
    <w:p w14:paraId="5F273DFA" w14:textId="77777777" w:rsidR="00B50B89" w:rsidRDefault="00B50B89" w:rsidP="00B50B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7F817AA1" w14:textId="77777777" w:rsidR="00B50B89" w:rsidRDefault="00B50B89" w:rsidP="00B50B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1.1.1.ir tiesīgs tirgoties ar uzkodām, bezalkoholiskajiem un alkoholiskajiem dzērieniem;</w:t>
      </w:r>
    </w:p>
    <w:p w14:paraId="254A7863" w14:textId="77777777" w:rsidR="00B50B89" w:rsidRDefault="00B50B89" w:rsidP="00B50B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 atbrīvots no  pašvaldības nodevas samaksas.</w:t>
      </w:r>
    </w:p>
    <w:p w14:paraId="5C662BED" w14:textId="77777777" w:rsidR="00B50B89" w:rsidRDefault="00B50B89" w:rsidP="00B50B89">
      <w:pPr>
        <w:jc w:val="both"/>
        <w:rPr>
          <w:rFonts w:eastAsia="Calibri"/>
          <w:sz w:val="24"/>
          <w:szCs w:val="24"/>
        </w:rPr>
      </w:pPr>
    </w:p>
    <w:p w14:paraId="5CBCD5C5" w14:textId="77777777" w:rsidR="00B50B89" w:rsidRDefault="00B50B89" w:rsidP="00B50B89">
      <w:pPr>
        <w:jc w:val="both"/>
        <w:rPr>
          <w:rFonts w:eastAsia="Calibri"/>
          <w:sz w:val="24"/>
          <w:szCs w:val="24"/>
        </w:rPr>
      </w:pPr>
    </w:p>
    <w:bookmarkEnd w:id="7"/>
    <w:p w14:paraId="34F93838" w14:textId="77777777" w:rsidR="00B50B89" w:rsidRDefault="00B50B89" w:rsidP="00B50B89">
      <w:pPr>
        <w:jc w:val="both"/>
        <w:rPr>
          <w:rFonts w:eastAsia="Calibri"/>
          <w:sz w:val="24"/>
          <w:szCs w:val="24"/>
        </w:rPr>
      </w:pPr>
    </w:p>
    <w:p w14:paraId="436AA926" w14:textId="4579CD76" w:rsidR="00B50B89" w:rsidRDefault="00B50B89" w:rsidP="00B50B89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6319D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6319DE">
        <w:rPr>
          <w:b/>
          <w:bCs/>
          <w:sz w:val="24"/>
          <w:szCs w:val="24"/>
        </w:rPr>
        <w:t>SIA “PE&amp;PE” iesnieguma izskatīšana</w:t>
      </w:r>
    </w:p>
    <w:p w14:paraId="6DE7DD3C" w14:textId="77777777" w:rsidR="00B50B89" w:rsidRDefault="00B50B89" w:rsidP="00B50B89">
      <w:pPr>
        <w:ind w:left="360"/>
        <w:jc w:val="center"/>
        <w:rPr>
          <w:b/>
          <w:bCs/>
          <w:sz w:val="24"/>
          <w:szCs w:val="24"/>
        </w:rPr>
      </w:pPr>
    </w:p>
    <w:p w14:paraId="731F3D1B" w14:textId="37510633" w:rsidR="00B50B89" w:rsidRDefault="00B50B89" w:rsidP="00B50B89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pašvaldībā 10.</w:t>
      </w:r>
      <w:r w:rsidR="00736C99">
        <w:rPr>
          <w:sz w:val="24"/>
          <w:szCs w:val="24"/>
        </w:rPr>
        <w:t>06</w:t>
      </w:r>
      <w:r>
        <w:rPr>
          <w:sz w:val="24"/>
          <w:szCs w:val="24"/>
        </w:rPr>
        <w:t>.2025. saņemts iesniegums no SIA “PE&amp;PE”  ar lūgumu izsniegt tirdzniecības vietas atļauju tirdzniecībai pasākumā Malienas pagastā 28.06.2025.</w:t>
      </w:r>
    </w:p>
    <w:p w14:paraId="6891DD8A" w14:textId="77777777" w:rsidR="005C491A" w:rsidRDefault="005C491A" w:rsidP="00B50B89">
      <w:pPr>
        <w:jc w:val="both"/>
        <w:rPr>
          <w:sz w:val="24"/>
          <w:szCs w:val="24"/>
        </w:rPr>
      </w:pPr>
    </w:p>
    <w:p w14:paraId="20C0139C" w14:textId="77777777" w:rsidR="005C491A" w:rsidRDefault="005C491A" w:rsidP="00B50B89">
      <w:pPr>
        <w:jc w:val="both"/>
        <w:rPr>
          <w:sz w:val="24"/>
          <w:szCs w:val="24"/>
        </w:rPr>
      </w:pPr>
    </w:p>
    <w:p w14:paraId="07A4C852" w14:textId="77777777" w:rsidR="005C491A" w:rsidRDefault="005C491A" w:rsidP="00B50B89">
      <w:pPr>
        <w:jc w:val="both"/>
        <w:rPr>
          <w:sz w:val="24"/>
          <w:szCs w:val="24"/>
        </w:rPr>
      </w:pPr>
    </w:p>
    <w:p w14:paraId="10782DD2" w14:textId="77777777" w:rsidR="00B50B89" w:rsidRDefault="00B50B89" w:rsidP="00B50B89">
      <w:pPr>
        <w:pStyle w:val="Sarakstarindkopa"/>
        <w:jc w:val="both"/>
        <w:rPr>
          <w:szCs w:val="24"/>
        </w:rPr>
      </w:pPr>
    </w:p>
    <w:p w14:paraId="6D829240" w14:textId="77777777" w:rsidR="00B50B89" w:rsidRDefault="00B50B89" w:rsidP="00B50B89">
      <w:pPr>
        <w:pStyle w:val="Sarakstarindkopa"/>
        <w:spacing w:after="0" w:line="240" w:lineRule="auto"/>
        <w:jc w:val="center"/>
        <w:rPr>
          <w:szCs w:val="24"/>
        </w:rPr>
      </w:pPr>
      <w:r>
        <w:rPr>
          <w:szCs w:val="24"/>
        </w:rPr>
        <w:lastRenderedPageBreak/>
        <w:t>Atklāti balsojot : “par” 4; “pret” nav; “atturas” nav,</w:t>
      </w:r>
    </w:p>
    <w:p w14:paraId="45318D99" w14:textId="77777777" w:rsidR="00B50B89" w:rsidRDefault="00B50B89" w:rsidP="00B50B89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1911F33D" w14:textId="77777777" w:rsidR="00B50B89" w:rsidRDefault="00B50B89" w:rsidP="00B50B89">
      <w:pPr>
        <w:pStyle w:val="Sarakstarindkopa"/>
        <w:spacing w:after="0" w:line="240" w:lineRule="auto"/>
        <w:rPr>
          <w:szCs w:val="24"/>
        </w:rPr>
      </w:pPr>
    </w:p>
    <w:p w14:paraId="60AD17AA" w14:textId="77777777" w:rsidR="00B50B89" w:rsidRDefault="00B50B89" w:rsidP="00B50B89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6B71D0E9" w14:textId="77777777" w:rsidR="00B50B89" w:rsidRDefault="00B50B89" w:rsidP="00B50B89">
      <w:pPr>
        <w:pStyle w:val="Pamatteksts"/>
        <w:ind w:left="720"/>
        <w:rPr>
          <w:sz w:val="24"/>
          <w:szCs w:val="24"/>
        </w:rPr>
      </w:pPr>
    </w:p>
    <w:p w14:paraId="08687A07" w14:textId="6676A9D7" w:rsidR="00B50B89" w:rsidRDefault="00B50B89" w:rsidP="00B50B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1.Izsniegt sabiedrībai ar ierobežotu atbildību “PE&amp;PE” (reģistrācijas Nr.40203503097) atļauju tirdzniecībai Malienas pagastā, Alūksnes novadā  2025. gada 28.jūnijā</w:t>
      </w:r>
      <w:r w:rsidR="00736C99">
        <w:rPr>
          <w:rFonts w:eastAsia="Calibri"/>
          <w:sz w:val="24"/>
          <w:szCs w:val="24"/>
        </w:rPr>
        <w:t>.</w:t>
      </w:r>
    </w:p>
    <w:p w14:paraId="2B1E09EE" w14:textId="77777777" w:rsidR="00B50B89" w:rsidRDefault="00B50B89" w:rsidP="00B50B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3A6FA975" w14:textId="77777777" w:rsidR="00B50B89" w:rsidRDefault="00B50B89" w:rsidP="00B50B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1.1.1.ir tiesīgs tirgoties ar uzkodām, bezalkoholiskajiem un alkoholiskajiem dzērieniem;</w:t>
      </w:r>
    </w:p>
    <w:p w14:paraId="68C4B79B" w14:textId="77777777" w:rsidR="00B50B89" w:rsidRDefault="00B50B89" w:rsidP="00B50B8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 atbrīvots no  pašvaldības nodevas samaksas.</w:t>
      </w:r>
    </w:p>
    <w:p w14:paraId="346BB42C" w14:textId="77777777" w:rsidR="006319DE" w:rsidRDefault="006319DE" w:rsidP="00125263">
      <w:pPr>
        <w:jc w:val="both"/>
        <w:rPr>
          <w:b/>
          <w:bCs/>
          <w:szCs w:val="24"/>
        </w:rPr>
      </w:pPr>
    </w:p>
    <w:p w14:paraId="036B8FDF" w14:textId="77777777" w:rsidR="00B50B89" w:rsidRDefault="00B50B89" w:rsidP="00125263">
      <w:pPr>
        <w:jc w:val="both"/>
        <w:rPr>
          <w:b/>
          <w:bCs/>
          <w:szCs w:val="24"/>
        </w:rPr>
      </w:pPr>
    </w:p>
    <w:p w14:paraId="225EA95B" w14:textId="77777777" w:rsidR="00B72F02" w:rsidRDefault="00B72F02" w:rsidP="00B72F02">
      <w:pPr>
        <w:pStyle w:val="Sarakstarindkopa"/>
        <w:spacing w:line="256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9. </w:t>
      </w:r>
      <w:r w:rsidRPr="00F160A4">
        <w:rPr>
          <w:b/>
          <w:bCs/>
          <w:szCs w:val="24"/>
        </w:rPr>
        <w:t xml:space="preserve">Par tirdzniecību </w:t>
      </w:r>
      <w:r>
        <w:rPr>
          <w:b/>
          <w:bCs/>
          <w:szCs w:val="24"/>
        </w:rPr>
        <w:t>Latgales ielā, Alūksnē</w:t>
      </w:r>
    </w:p>
    <w:p w14:paraId="2493CF51" w14:textId="05E6D368" w:rsidR="00B72F02" w:rsidRDefault="00B72F02" w:rsidP="00B72F02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Licencēšanas komisija pē</w:t>
      </w:r>
      <w:r w:rsidR="00544344">
        <w:rPr>
          <w:sz w:val="24"/>
          <w:szCs w:val="24"/>
        </w:rPr>
        <w:t>c [..]</w:t>
      </w:r>
      <w:r>
        <w:rPr>
          <w:sz w:val="24"/>
          <w:szCs w:val="24"/>
        </w:rPr>
        <w:t xml:space="preserve"> iesnieguma </w:t>
      </w:r>
      <w:bookmarkStart w:id="8" w:name="_Hlk200442624"/>
      <w:r>
        <w:rPr>
          <w:sz w:val="24"/>
          <w:szCs w:val="24"/>
        </w:rPr>
        <w:t xml:space="preserve">07.05.2025. sēdē piešķīra 10 (desmit),  </w:t>
      </w:r>
      <w:bookmarkEnd w:id="8"/>
      <w:r>
        <w:rPr>
          <w:sz w:val="24"/>
          <w:szCs w:val="24"/>
        </w:rPr>
        <w:t>12.05.2025. sēdē 20 (divdesmit) un 26.05.2025. sēdē 20 (divdesmit) numurētas atļaujas tirdzniecībai Latgales ielā, Alūksnē, Alūksnes novadā, nosakot, ka atskaite ir jāiesniedz līdz 0</w:t>
      </w:r>
      <w:r w:rsidR="00274EF8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274EF8">
        <w:rPr>
          <w:sz w:val="24"/>
          <w:szCs w:val="24"/>
        </w:rPr>
        <w:t>6</w:t>
      </w:r>
      <w:r>
        <w:rPr>
          <w:sz w:val="24"/>
          <w:szCs w:val="24"/>
        </w:rPr>
        <w:t>.2025. par izsniegtajām atļaujām. Informācija ir saņemta. Izsniegtas kopumā</w:t>
      </w:r>
      <w:r w:rsidR="00274EF8">
        <w:rPr>
          <w:sz w:val="24"/>
          <w:szCs w:val="24"/>
        </w:rPr>
        <w:t xml:space="preserve"> 48</w:t>
      </w:r>
      <w:r>
        <w:rPr>
          <w:sz w:val="24"/>
          <w:szCs w:val="24"/>
        </w:rPr>
        <w:t xml:space="preserve"> tirdzniecības vietas atļaujas ar dažādiem veiktās tirdzniecības datumiem.</w:t>
      </w:r>
    </w:p>
    <w:p w14:paraId="5585264C" w14:textId="77777777" w:rsidR="00B72F02" w:rsidRDefault="00B72F02" w:rsidP="00B72F02">
      <w:pPr>
        <w:pStyle w:val="Pamatteksts"/>
        <w:rPr>
          <w:sz w:val="24"/>
          <w:szCs w:val="24"/>
        </w:rPr>
      </w:pPr>
    </w:p>
    <w:p w14:paraId="701B2393" w14:textId="77777777" w:rsidR="00B72F02" w:rsidRDefault="00B72F02" w:rsidP="00B72F02">
      <w:pPr>
        <w:jc w:val="both"/>
        <w:rPr>
          <w:i/>
          <w:iCs/>
          <w:sz w:val="24"/>
          <w:szCs w:val="24"/>
        </w:rPr>
      </w:pPr>
      <w:r w:rsidRPr="00F160A4">
        <w:rPr>
          <w:i/>
          <w:iCs/>
          <w:sz w:val="24"/>
          <w:szCs w:val="24"/>
        </w:rPr>
        <w:t xml:space="preserve">Komisijas locekļi pieņem informāciju zināšanai.  </w:t>
      </w:r>
    </w:p>
    <w:p w14:paraId="5C30A2CE" w14:textId="77777777" w:rsidR="00B72F02" w:rsidRPr="00F160A4" w:rsidRDefault="00B72F02" w:rsidP="00B72F02">
      <w:pPr>
        <w:jc w:val="both"/>
        <w:rPr>
          <w:rFonts w:eastAsiaTheme="minorHAnsi"/>
          <w:i/>
          <w:iCs/>
          <w:sz w:val="24"/>
          <w:szCs w:val="24"/>
        </w:rPr>
      </w:pPr>
      <w:r w:rsidRPr="00F160A4">
        <w:rPr>
          <w:i/>
          <w:iCs/>
          <w:sz w:val="24"/>
          <w:szCs w:val="24"/>
        </w:rPr>
        <w:t xml:space="preserve">      </w:t>
      </w:r>
    </w:p>
    <w:p w14:paraId="1D54CED5" w14:textId="77777777" w:rsidR="00B50B89" w:rsidRDefault="00B50B89" w:rsidP="00125263">
      <w:pPr>
        <w:jc w:val="both"/>
        <w:rPr>
          <w:b/>
          <w:bCs/>
          <w:szCs w:val="24"/>
        </w:rPr>
      </w:pPr>
    </w:p>
    <w:p w14:paraId="737EABF2" w14:textId="530C46AA" w:rsidR="00D35E14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 w:rsidR="00C62867">
        <w:rPr>
          <w:sz w:val="24"/>
          <w:szCs w:val="24"/>
        </w:rPr>
        <w:tab/>
      </w:r>
      <w:r w:rsidR="00C628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M.KOVAĻENKO……………………………………..</w:t>
      </w:r>
    </w:p>
    <w:p w14:paraId="25684B21" w14:textId="77777777" w:rsidR="00C62867" w:rsidRDefault="00C62867" w:rsidP="00D35E14">
      <w:pPr>
        <w:jc w:val="both"/>
        <w:rPr>
          <w:sz w:val="24"/>
          <w:szCs w:val="24"/>
        </w:rPr>
      </w:pPr>
    </w:p>
    <w:p w14:paraId="643E8445" w14:textId="2900BDAC" w:rsidR="00C62867" w:rsidRPr="004B0E7D" w:rsidRDefault="00D86036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="00C62867">
        <w:rPr>
          <w:sz w:val="24"/>
          <w:szCs w:val="24"/>
        </w:rPr>
        <w:t>otokol</w:t>
      </w:r>
      <w:r>
        <w:rPr>
          <w:sz w:val="24"/>
          <w:szCs w:val="24"/>
        </w:rPr>
        <w:t>iste, komisijas locekle</w:t>
      </w:r>
      <w:r w:rsidR="00C62867">
        <w:rPr>
          <w:sz w:val="24"/>
          <w:szCs w:val="24"/>
        </w:rPr>
        <w:tab/>
        <w:t>E.BALANDE ………………………………………….</w:t>
      </w:r>
    </w:p>
    <w:p w14:paraId="5D974691" w14:textId="77777777" w:rsidR="00D35E14" w:rsidRPr="004B0E7D" w:rsidRDefault="00D35E14" w:rsidP="00D35E14">
      <w:pPr>
        <w:jc w:val="both"/>
        <w:rPr>
          <w:sz w:val="24"/>
          <w:szCs w:val="24"/>
        </w:rPr>
      </w:pPr>
    </w:p>
    <w:p w14:paraId="0F7B18FF" w14:textId="1F01C92A" w:rsidR="00D35E14" w:rsidRPr="004B0E7D" w:rsidRDefault="00100107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D35E14" w:rsidRPr="004B0E7D">
        <w:rPr>
          <w:sz w:val="24"/>
          <w:szCs w:val="24"/>
        </w:rPr>
        <w:t xml:space="preserve">omisijas </w:t>
      </w:r>
      <w:r w:rsidR="00D35E14">
        <w:rPr>
          <w:sz w:val="24"/>
          <w:szCs w:val="24"/>
        </w:rPr>
        <w:t xml:space="preserve">locekle </w:t>
      </w:r>
      <w:r w:rsidR="00D35E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S.BĒRZIŅA</w:t>
      </w:r>
      <w:r w:rsidR="00F60472">
        <w:rPr>
          <w:sz w:val="24"/>
          <w:szCs w:val="24"/>
        </w:rPr>
        <w:t xml:space="preserve"> ………………………………………….</w:t>
      </w:r>
    </w:p>
    <w:p w14:paraId="007AACD5" w14:textId="77777777" w:rsidR="00D35E14" w:rsidRPr="004B0E7D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7D4511B6" w14:textId="5231403D" w:rsidR="00D35E14" w:rsidRDefault="00100107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E14">
        <w:rPr>
          <w:sz w:val="24"/>
          <w:szCs w:val="24"/>
        </w:rPr>
        <w:tab/>
      </w:r>
      <w:r w:rsidR="00D35E14">
        <w:rPr>
          <w:sz w:val="24"/>
          <w:szCs w:val="24"/>
        </w:rPr>
        <w:tab/>
      </w:r>
      <w:r w:rsidR="00D35E14">
        <w:rPr>
          <w:sz w:val="24"/>
          <w:szCs w:val="24"/>
        </w:rPr>
        <w:tab/>
        <w:t>S.</w:t>
      </w:r>
      <w:r>
        <w:rPr>
          <w:sz w:val="24"/>
          <w:szCs w:val="24"/>
        </w:rPr>
        <w:t>RIBAKA</w:t>
      </w:r>
      <w:r w:rsidR="00D35E14">
        <w:rPr>
          <w:sz w:val="24"/>
          <w:szCs w:val="24"/>
        </w:rPr>
        <w:t xml:space="preserve"> ……………………………………………</w:t>
      </w:r>
    </w:p>
    <w:p w14:paraId="5DC56502" w14:textId="77777777" w:rsidR="00D35E14" w:rsidRDefault="00D35E14" w:rsidP="00D35E14">
      <w:pPr>
        <w:jc w:val="both"/>
        <w:rPr>
          <w:sz w:val="24"/>
          <w:szCs w:val="24"/>
        </w:rPr>
      </w:pPr>
    </w:p>
    <w:p w14:paraId="78C0E6B3" w14:textId="36A78913" w:rsidR="00D35E14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5F4D3A" w14:textId="77777777" w:rsidR="00D35E14" w:rsidRDefault="00D35E14" w:rsidP="00D35E14">
      <w:pPr>
        <w:jc w:val="both"/>
        <w:rPr>
          <w:sz w:val="24"/>
          <w:szCs w:val="24"/>
        </w:rPr>
      </w:pPr>
    </w:p>
    <w:p w14:paraId="322268A3" w14:textId="77777777" w:rsidR="00D35E14" w:rsidRPr="006757B1" w:rsidRDefault="00D35E14" w:rsidP="00D35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CBB224" w14:textId="77777777" w:rsidR="005A0470" w:rsidRDefault="005A0470" w:rsidP="00125263">
      <w:pPr>
        <w:jc w:val="both"/>
        <w:rPr>
          <w:b/>
          <w:bCs/>
          <w:szCs w:val="24"/>
        </w:rPr>
      </w:pPr>
    </w:p>
    <w:p w14:paraId="106C32EE" w14:textId="77777777" w:rsidR="005A0470" w:rsidRDefault="005A0470" w:rsidP="00125263">
      <w:pPr>
        <w:jc w:val="both"/>
        <w:rPr>
          <w:b/>
          <w:bCs/>
          <w:szCs w:val="24"/>
        </w:rPr>
      </w:pPr>
    </w:p>
    <w:sectPr w:rsidR="005A0470" w:rsidSect="005C491A">
      <w:headerReference w:type="default" r:id="rId10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E4C0" w14:textId="77777777" w:rsidR="00A33359" w:rsidRDefault="00A33359" w:rsidP="00CF3415">
      <w:r>
        <w:separator/>
      </w:r>
    </w:p>
  </w:endnote>
  <w:endnote w:type="continuationSeparator" w:id="0">
    <w:p w14:paraId="243543E0" w14:textId="77777777" w:rsidR="00A33359" w:rsidRDefault="00A33359" w:rsidP="00CF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86119" w14:textId="77777777" w:rsidR="00A33359" w:rsidRDefault="00A33359" w:rsidP="00CF3415">
      <w:r>
        <w:separator/>
      </w:r>
    </w:p>
  </w:footnote>
  <w:footnote w:type="continuationSeparator" w:id="0">
    <w:p w14:paraId="720CFC1E" w14:textId="77777777" w:rsidR="00A33359" w:rsidRDefault="00A33359" w:rsidP="00CF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50786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C5708F" w14:textId="10F47A14" w:rsidR="00CF3415" w:rsidRPr="00DE1873" w:rsidRDefault="00CF3415">
        <w:pPr>
          <w:pStyle w:val="Galvene"/>
          <w:jc w:val="center"/>
          <w:rPr>
            <w:sz w:val="24"/>
            <w:szCs w:val="24"/>
          </w:rPr>
        </w:pPr>
        <w:r w:rsidRPr="00DE1873">
          <w:rPr>
            <w:sz w:val="24"/>
            <w:szCs w:val="24"/>
          </w:rPr>
          <w:fldChar w:fldCharType="begin"/>
        </w:r>
        <w:r w:rsidRPr="00DE1873">
          <w:rPr>
            <w:sz w:val="24"/>
            <w:szCs w:val="24"/>
          </w:rPr>
          <w:instrText>PAGE   \* MERGEFORMAT</w:instrText>
        </w:r>
        <w:r w:rsidRPr="00DE1873">
          <w:rPr>
            <w:sz w:val="24"/>
            <w:szCs w:val="24"/>
          </w:rPr>
          <w:fldChar w:fldCharType="separate"/>
        </w:r>
        <w:r w:rsidRPr="00DE1873">
          <w:rPr>
            <w:sz w:val="24"/>
            <w:szCs w:val="24"/>
          </w:rPr>
          <w:t>2</w:t>
        </w:r>
        <w:r w:rsidRPr="00DE1873">
          <w:rPr>
            <w:sz w:val="24"/>
            <w:szCs w:val="24"/>
          </w:rPr>
          <w:fldChar w:fldCharType="end"/>
        </w:r>
      </w:p>
    </w:sdtContent>
  </w:sdt>
  <w:p w14:paraId="5FC89E86" w14:textId="77777777" w:rsidR="00CF3415" w:rsidRDefault="00CF341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59"/>
    <w:multiLevelType w:val="hybridMultilevel"/>
    <w:tmpl w:val="563C9A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0A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5C1"/>
    <w:multiLevelType w:val="hybridMultilevel"/>
    <w:tmpl w:val="741830E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1F70"/>
    <w:multiLevelType w:val="hybridMultilevel"/>
    <w:tmpl w:val="F33CE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5759D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83784"/>
    <w:multiLevelType w:val="hybridMultilevel"/>
    <w:tmpl w:val="DEF4CC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0D0C"/>
    <w:multiLevelType w:val="hybridMultilevel"/>
    <w:tmpl w:val="9944522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0381"/>
    <w:multiLevelType w:val="hybridMultilevel"/>
    <w:tmpl w:val="41466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D497D"/>
    <w:multiLevelType w:val="hybridMultilevel"/>
    <w:tmpl w:val="A030F528"/>
    <w:lvl w:ilvl="0" w:tplc="143EE73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91A9E"/>
    <w:multiLevelType w:val="hybridMultilevel"/>
    <w:tmpl w:val="309AD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B0B8F"/>
    <w:multiLevelType w:val="hybridMultilevel"/>
    <w:tmpl w:val="E3EEB3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D695D"/>
    <w:multiLevelType w:val="hybridMultilevel"/>
    <w:tmpl w:val="E496FFE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03D56"/>
    <w:multiLevelType w:val="hybridMultilevel"/>
    <w:tmpl w:val="8202FBD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3464D"/>
    <w:multiLevelType w:val="hybridMultilevel"/>
    <w:tmpl w:val="DA68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44642"/>
    <w:multiLevelType w:val="hybridMultilevel"/>
    <w:tmpl w:val="1C22C64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A1A68"/>
    <w:multiLevelType w:val="hybridMultilevel"/>
    <w:tmpl w:val="E496F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E0443"/>
    <w:multiLevelType w:val="hybridMultilevel"/>
    <w:tmpl w:val="D488F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13"/>
  </w:num>
  <w:num w:numId="2" w16cid:durableId="609508686">
    <w:abstractNumId w:val="3"/>
    <w:lvlOverride w:ilvl="0">
      <w:startOverride w:val="1"/>
    </w:lvlOverride>
  </w:num>
  <w:num w:numId="3" w16cid:durableId="925922405">
    <w:abstractNumId w:val="4"/>
  </w:num>
  <w:num w:numId="4" w16cid:durableId="1350134121">
    <w:abstractNumId w:val="11"/>
  </w:num>
  <w:num w:numId="5" w16cid:durableId="709302971">
    <w:abstractNumId w:val="2"/>
  </w:num>
  <w:num w:numId="6" w16cid:durableId="619606413">
    <w:abstractNumId w:val="18"/>
  </w:num>
  <w:num w:numId="7" w16cid:durableId="314453239">
    <w:abstractNumId w:val="8"/>
  </w:num>
  <w:num w:numId="8" w16cid:durableId="1685932307">
    <w:abstractNumId w:val="0"/>
  </w:num>
  <w:num w:numId="9" w16cid:durableId="1512071">
    <w:abstractNumId w:val="5"/>
  </w:num>
  <w:num w:numId="10" w16cid:durableId="1789620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5927551">
    <w:abstractNumId w:val="9"/>
  </w:num>
  <w:num w:numId="12" w16cid:durableId="1486824515">
    <w:abstractNumId w:val="6"/>
  </w:num>
  <w:num w:numId="13" w16cid:durableId="880245835">
    <w:abstractNumId w:val="16"/>
  </w:num>
  <w:num w:numId="14" w16cid:durableId="1022706002">
    <w:abstractNumId w:val="15"/>
  </w:num>
  <w:num w:numId="15" w16cid:durableId="1293749654">
    <w:abstractNumId w:val="1"/>
  </w:num>
  <w:num w:numId="16" w16cid:durableId="841507058">
    <w:abstractNumId w:val="7"/>
  </w:num>
  <w:num w:numId="17" w16cid:durableId="2116712263">
    <w:abstractNumId w:val="12"/>
  </w:num>
  <w:num w:numId="18" w16cid:durableId="343023573">
    <w:abstractNumId w:val="14"/>
  </w:num>
  <w:num w:numId="19" w16cid:durableId="9143189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3"/>
    <w:rsid w:val="000003FF"/>
    <w:rsid w:val="0000093D"/>
    <w:rsid w:val="000024EE"/>
    <w:rsid w:val="0000767C"/>
    <w:rsid w:val="00010FAB"/>
    <w:rsid w:val="0001455D"/>
    <w:rsid w:val="00016EC2"/>
    <w:rsid w:val="0002205E"/>
    <w:rsid w:val="00024185"/>
    <w:rsid w:val="00024D1E"/>
    <w:rsid w:val="00035114"/>
    <w:rsid w:val="00036031"/>
    <w:rsid w:val="000368A6"/>
    <w:rsid w:val="0005330B"/>
    <w:rsid w:val="000575E7"/>
    <w:rsid w:val="00070F7C"/>
    <w:rsid w:val="00081B5C"/>
    <w:rsid w:val="000829E0"/>
    <w:rsid w:val="000836A7"/>
    <w:rsid w:val="000861AE"/>
    <w:rsid w:val="000902E7"/>
    <w:rsid w:val="00093A76"/>
    <w:rsid w:val="000B6A06"/>
    <w:rsid w:val="000B7726"/>
    <w:rsid w:val="000D7EF8"/>
    <w:rsid w:val="000E3B20"/>
    <w:rsid w:val="000F3F25"/>
    <w:rsid w:val="000F54CC"/>
    <w:rsid w:val="00100107"/>
    <w:rsid w:val="0010637A"/>
    <w:rsid w:val="001079DA"/>
    <w:rsid w:val="00110C46"/>
    <w:rsid w:val="00111301"/>
    <w:rsid w:val="00125263"/>
    <w:rsid w:val="0012705E"/>
    <w:rsid w:val="001318D3"/>
    <w:rsid w:val="00152B70"/>
    <w:rsid w:val="001552D7"/>
    <w:rsid w:val="001569D9"/>
    <w:rsid w:val="0016665E"/>
    <w:rsid w:val="0017492D"/>
    <w:rsid w:val="001840BF"/>
    <w:rsid w:val="0019221A"/>
    <w:rsid w:val="001A0BC9"/>
    <w:rsid w:val="001A6017"/>
    <w:rsid w:val="001B025B"/>
    <w:rsid w:val="001B6576"/>
    <w:rsid w:val="001C367C"/>
    <w:rsid w:val="001C3BCF"/>
    <w:rsid w:val="001C522C"/>
    <w:rsid w:val="001D3F8E"/>
    <w:rsid w:val="001D41DF"/>
    <w:rsid w:val="001D5775"/>
    <w:rsid w:val="001D6633"/>
    <w:rsid w:val="001E4D72"/>
    <w:rsid w:val="001E5F5B"/>
    <w:rsid w:val="001F5C6B"/>
    <w:rsid w:val="00214872"/>
    <w:rsid w:val="00224474"/>
    <w:rsid w:val="00247A68"/>
    <w:rsid w:val="00252E56"/>
    <w:rsid w:val="00254B45"/>
    <w:rsid w:val="00255798"/>
    <w:rsid w:val="0027231D"/>
    <w:rsid w:val="00274EF8"/>
    <w:rsid w:val="00291CCD"/>
    <w:rsid w:val="00291D27"/>
    <w:rsid w:val="002A5D82"/>
    <w:rsid w:val="002B62C2"/>
    <w:rsid w:val="002C3C04"/>
    <w:rsid w:val="002F6766"/>
    <w:rsid w:val="002F7C2E"/>
    <w:rsid w:val="0030007B"/>
    <w:rsid w:val="00300F9F"/>
    <w:rsid w:val="00305395"/>
    <w:rsid w:val="003103BB"/>
    <w:rsid w:val="00336D48"/>
    <w:rsid w:val="0035128C"/>
    <w:rsid w:val="00352577"/>
    <w:rsid w:val="0035271E"/>
    <w:rsid w:val="003550C3"/>
    <w:rsid w:val="003601D6"/>
    <w:rsid w:val="00366D9A"/>
    <w:rsid w:val="00372388"/>
    <w:rsid w:val="003744E4"/>
    <w:rsid w:val="0038335B"/>
    <w:rsid w:val="00383E46"/>
    <w:rsid w:val="00395DCA"/>
    <w:rsid w:val="003A32E9"/>
    <w:rsid w:val="003A4E15"/>
    <w:rsid w:val="003A6D7A"/>
    <w:rsid w:val="003B5703"/>
    <w:rsid w:val="003C5637"/>
    <w:rsid w:val="003C5DB7"/>
    <w:rsid w:val="003C7454"/>
    <w:rsid w:val="003D3210"/>
    <w:rsid w:val="003E3CC8"/>
    <w:rsid w:val="003F4D14"/>
    <w:rsid w:val="00411086"/>
    <w:rsid w:val="00413D34"/>
    <w:rsid w:val="00421472"/>
    <w:rsid w:val="0043725C"/>
    <w:rsid w:val="00444580"/>
    <w:rsid w:val="0045248D"/>
    <w:rsid w:val="0045558E"/>
    <w:rsid w:val="00463C72"/>
    <w:rsid w:val="00465658"/>
    <w:rsid w:val="004669A7"/>
    <w:rsid w:val="004726C4"/>
    <w:rsid w:val="0047442E"/>
    <w:rsid w:val="00485A31"/>
    <w:rsid w:val="0048648C"/>
    <w:rsid w:val="00487B22"/>
    <w:rsid w:val="00492B5A"/>
    <w:rsid w:val="00493AD5"/>
    <w:rsid w:val="0049419D"/>
    <w:rsid w:val="004C3D8C"/>
    <w:rsid w:val="004D1C1E"/>
    <w:rsid w:val="004D4E52"/>
    <w:rsid w:val="004E490D"/>
    <w:rsid w:val="004E5FF0"/>
    <w:rsid w:val="004F280D"/>
    <w:rsid w:val="0050111D"/>
    <w:rsid w:val="00505346"/>
    <w:rsid w:val="00534F22"/>
    <w:rsid w:val="00544344"/>
    <w:rsid w:val="00554778"/>
    <w:rsid w:val="00562B4B"/>
    <w:rsid w:val="0056560D"/>
    <w:rsid w:val="0058152F"/>
    <w:rsid w:val="00582B7D"/>
    <w:rsid w:val="0059524C"/>
    <w:rsid w:val="0059542B"/>
    <w:rsid w:val="005A0470"/>
    <w:rsid w:val="005B4125"/>
    <w:rsid w:val="005C491A"/>
    <w:rsid w:val="005D5309"/>
    <w:rsid w:val="005D5436"/>
    <w:rsid w:val="005F5769"/>
    <w:rsid w:val="00604701"/>
    <w:rsid w:val="00614B9D"/>
    <w:rsid w:val="00616957"/>
    <w:rsid w:val="00622054"/>
    <w:rsid w:val="00624579"/>
    <w:rsid w:val="006319DE"/>
    <w:rsid w:val="006463F0"/>
    <w:rsid w:val="00650F6C"/>
    <w:rsid w:val="00654EA4"/>
    <w:rsid w:val="00655854"/>
    <w:rsid w:val="00667A5F"/>
    <w:rsid w:val="00670CFB"/>
    <w:rsid w:val="006735EE"/>
    <w:rsid w:val="00676370"/>
    <w:rsid w:val="00677787"/>
    <w:rsid w:val="00692821"/>
    <w:rsid w:val="006A13E2"/>
    <w:rsid w:val="006A4548"/>
    <w:rsid w:val="006B016F"/>
    <w:rsid w:val="006B01BE"/>
    <w:rsid w:val="006B477F"/>
    <w:rsid w:val="006B6BEC"/>
    <w:rsid w:val="006C4621"/>
    <w:rsid w:val="006D0DAA"/>
    <w:rsid w:val="006D42C7"/>
    <w:rsid w:val="006E1AE5"/>
    <w:rsid w:val="006E7B95"/>
    <w:rsid w:val="006F6790"/>
    <w:rsid w:val="006F6FE5"/>
    <w:rsid w:val="00701283"/>
    <w:rsid w:val="00703102"/>
    <w:rsid w:val="007047D7"/>
    <w:rsid w:val="0070621A"/>
    <w:rsid w:val="00711267"/>
    <w:rsid w:val="00717AC6"/>
    <w:rsid w:val="00717B29"/>
    <w:rsid w:val="00736C99"/>
    <w:rsid w:val="00737BB9"/>
    <w:rsid w:val="00740B78"/>
    <w:rsid w:val="0075510C"/>
    <w:rsid w:val="00786A5F"/>
    <w:rsid w:val="007A3891"/>
    <w:rsid w:val="007C09E1"/>
    <w:rsid w:val="007C35C5"/>
    <w:rsid w:val="007D76E6"/>
    <w:rsid w:val="007E644D"/>
    <w:rsid w:val="007E7060"/>
    <w:rsid w:val="007F167E"/>
    <w:rsid w:val="007F195B"/>
    <w:rsid w:val="008006A2"/>
    <w:rsid w:val="00805C2D"/>
    <w:rsid w:val="0082224F"/>
    <w:rsid w:val="008313A7"/>
    <w:rsid w:val="0083283F"/>
    <w:rsid w:val="00857257"/>
    <w:rsid w:val="00873D7D"/>
    <w:rsid w:val="008808AB"/>
    <w:rsid w:val="00881F49"/>
    <w:rsid w:val="00885D58"/>
    <w:rsid w:val="00885F2C"/>
    <w:rsid w:val="00892300"/>
    <w:rsid w:val="008964C8"/>
    <w:rsid w:val="008A1700"/>
    <w:rsid w:val="008C5FAE"/>
    <w:rsid w:val="008D0C63"/>
    <w:rsid w:val="008D5EBB"/>
    <w:rsid w:val="008E2178"/>
    <w:rsid w:val="008E23D5"/>
    <w:rsid w:val="008E309A"/>
    <w:rsid w:val="008E3919"/>
    <w:rsid w:val="008F48E3"/>
    <w:rsid w:val="008F503B"/>
    <w:rsid w:val="00900718"/>
    <w:rsid w:val="00902AA6"/>
    <w:rsid w:val="00903CC8"/>
    <w:rsid w:val="00905717"/>
    <w:rsid w:val="0091157F"/>
    <w:rsid w:val="00913561"/>
    <w:rsid w:val="00925FFC"/>
    <w:rsid w:val="009468B9"/>
    <w:rsid w:val="0096719B"/>
    <w:rsid w:val="00970009"/>
    <w:rsid w:val="00975DEA"/>
    <w:rsid w:val="0099036B"/>
    <w:rsid w:val="009911FB"/>
    <w:rsid w:val="009938AF"/>
    <w:rsid w:val="00994B28"/>
    <w:rsid w:val="009B5742"/>
    <w:rsid w:val="009C09DF"/>
    <w:rsid w:val="009C6861"/>
    <w:rsid w:val="009D2CD7"/>
    <w:rsid w:val="009D3CB8"/>
    <w:rsid w:val="009F08C4"/>
    <w:rsid w:val="009F50A1"/>
    <w:rsid w:val="00A0312E"/>
    <w:rsid w:val="00A0516B"/>
    <w:rsid w:val="00A06ED2"/>
    <w:rsid w:val="00A32531"/>
    <w:rsid w:val="00A33359"/>
    <w:rsid w:val="00A344EA"/>
    <w:rsid w:val="00A412A6"/>
    <w:rsid w:val="00A45F22"/>
    <w:rsid w:val="00A61337"/>
    <w:rsid w:val="00A67498"/>
    <w:rsid w:val="00AA31D9"/>
    <w:rsid w:val="00AA3574"/>
    <w:rsid w:val="00AA71E2"/>
    <w:rsid w:val="00AB343D"/>
    <w:rsid w:val="00AB3D57"/>
    <w:rsid w:val="00AC4618"/>
    <w:rsid w:val="00AE7A4F"/>
    <w:rsid w:val="00AF1B0E"/>
    <w:rsid w:val="00AF3C3B"/>
    <w:rsid w:val="00B06E46"/>
    <w:rsid w:val="00B134B7"/>
    <w:rsid w:val="00B14340"/>
    <w:rsid w:val="00B27C6D"/>
    <w:rsid w:val="00B432FD"/>
    <w:rsid w:val="00B50B89"/>
    <w:rsid w:val="00B6417C"/>
    <w:rsid w:val="00B72F02"/>
    <w:rsid w:val="00B8376D"/>
    <w:rsid w:val="00B94411"/>
    <w:rsid w:val="00BA2930"/>
    <w:rsid w:val="00BA3B8C"/>
    <w:rsid w:val="00BA4B7B"/>
    <w:rsid w:val="00BA4EAD"/>
    <w:rsid w:val="00BA72F1"/>
    <w:rsid w:val="00BB000A"/>
    <w:rsid w:val="00BB0689"/>
    <w:rsid w:val="00BC10DC"/>
    <w:rsid w:val="00BD084A"/>
    <w:rsid w:val="00BD21C7"/>
    <w:rsid w:val="00BE6D13"/>
    <w:rsid w:val="00BE7EBF"/>
    <w:rsid w:val="00BF39FB"/>
    <w:rsid w:val="00BF54D3"/>
    <w:rsid w:val="00BF6BA6"/>
    <w:rsid w:val="00C038F4"/>
    <w:rsid w:val="00C1517C"/>
    <w:rsid w:val="00C27BB9"/>
    <w:rsid w:val="00C35E1C"/>
    <w:rsid w:val="00C422D4"/>
    <w:rsid w:val="00C44ECA"/>
    <w:rsid w:val="00C460B0"/>
    <w:rsid w:val="00C560E9"/>
    <w:rsid w:val="00C5650C"/>
    <w:rsid w:val="00C62867"/>
    <w:rsid w:val="00C6335E"/>
    <w:rsid w:val="00C63E52"/>
    <w:rsid w:val="00C648B3"/>
    <w:rsid w:val="00C67F2C"/>
    <w:rsid w:val="00C70CE4"/>
    <w:rsid w:val="00C7445C"/>
    <w:rsid w:val="00C77F2E"/>
    <w:rsid w:val="00C86E2F"/>
    <w:rsid w:val="00C9100F"/>
    <w:rsid w:val="00CA2FD2"/>
    <w:rsid w:val="00CB4F61"/>
    <w:rsid w:val="00CC3CFF"/>
    <w:rsid w:val="00CD382A"/>
    <w:rsid w:val="00CD54F8"/>
    <w:rsid w:val="00CF3166"/>
    <w:rsid w:val="00CF3415"/>
    <w:rsid w:val="00D0254F"/>
    <w:rsid w:val="00D073A1"/>
    <w:rsid w:val="00D16FD6"/>
    <w:rsid w:val="00D35E14"/>
    <w:rsid w:val="00D36F9F"/>
    <w:rsid w:val="00D451ED"/>
    <w:rsid w:val="00D6019C"/>
    <w:rsid w:val="00D62269"/>
    <w:rsid w:val="00D86036"/>
    <w:rsid w:val="00D8653C"/>
    <w:rsid w:val="00D93DB5"/>
    <w:rsid w:val="00D942CF"/>
    <w:rsid w:val="00D94973"/>
    <w:rsid w:val="00DB33B1"/>
    <w:rsid w:val="00DB6B62"/>
    <w:rsid w:val="00DD2089"/>
    <w:rsid w:val="00DD34C3"/>
    <w:rsid w:val="00DD6F57"/>
    <w:rsid w:val="00DE1873"/>
    <w:rsid w:val="00DE342F"/>
    <w:rsid w:val="00DE4500"/>
    <w:rsid w:val="00DE6558"/>
    <w:rsid w:val="00DE7F75"/>
    <w:rsid w:val="00DF374D"/>
    <w:rsid w:val="00E20159"/>
    <w:rsid w:val="00E25A3F"/>
    <w:rsid w:val="00E41B86"/>
    <w:rsid w:val="00E42AC3"/>
    <w:rsid w:val="00E51A38"/>
    <w:rsid w:val="00E53984"/>
    <w:rsid w:val="00E54E80"/>
    <w:rsid w:val="00E55DCF"/>
    <w:rsid w:val="00E5610E"/>
    <w:rsid w:val="00E60286"/>
    <w:rsid w:val="00E658C8"/>
    <w:rsid w:val="00E67257"/>
    <w:rsid w:val="00E67C97"/>
    <w:rsid w:val="00E9217A"/>
    <w:rsid w:val="00E94841"/>
    <w:rsid w:val="00EA141E"/>
    <w:rsid w:val="00EB3BE6"/>
    <w:rsid w:val="00EB7EF7"/>
    <w:rsid w:val="00EC46EC"/>
    <w:rsid w:val="00EC5685"/>
    <w:rsid w:val="00EF0649"/>
    <w:rsid w:val="00EF5325"/>
    <w:rsid w:val="00F015B4"/>
    <w:rsid w:val="00F03DE5"/>
    <w:rsid w:val="00F04C84"/>
    <w:rsid w:val="00F05493"/>
    <w:rsid w:val="00F059E0"/>
    <w:rsid w:val="00F15065"/>
    <w:rsid w:val="00F25A1A"/>
    <w:rsid w:val="00F2632C"/>
    <w:rsid w:val="00F26867"/>
    <w:rsid w:val="00F34ACD"/>
    <w:rsid w:val="00F3580D"/>
    <w:rsid w:val="00F42591"/>
    <w:rsid w:val="00F4390D"/>
    <w:rsid w:val="00F5267D"/>
    <w:rsid w:val="00F60472"/>
    <w:rsid w:val="00F64253"/>
    <w:rsid w:val="00F70E2F"/>
    <w:rsid w:val="00F819E7"/>
    <w:rsid w:val="00F9304A"/>
    <w:rsid w:val="00F948D8"/>
    <w:rsid w:val="00FA572B"/>
    <w:rsid w:val="00FB1E61"/>
    <w:rsid w:val="00FB615E"/>
    <w:rsid w:val="00FB759F"/>
    <w:rsid w:val="00FC4B14"/>
    <w:rsid w:val="00FC4FE0"/>
    <w:rsid w:val="00FD5062"/>
    <w:rsid w:val="00FE09C3"/>
    <w:rsid w:val="00FE2853"/>
    <w:rsid w:val="00FF0951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14A"/>
  <w15:chartTrackingRefBased/>
  <w15:docId w15:val="{AB61566C-1E36-46F7-9833-BE8EFE3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9E7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E09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09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09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09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09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09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09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09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09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09C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0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09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09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09C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FE09C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09C3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FE09C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09C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09C3"/>
    <w:rPr>
      <w:b/>
      <w:bCs/>
      <w:smallCaps/>
      <w:color w:val="2F5496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F819E7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F819E7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024185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7F167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167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6AD1-9380-4CC5-984E-A18F22EF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7415</Words>
  <Characters>4227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8</cp:revision>
  <cp:lastPrinted>2025-06-10T13:14:00Z</cp:lastPrinted>
  <dcterms:created xsi:type="dcterms:W3CDTF">2025-06-10T10:11:00Z</dcterms:created>
  <dcterms:modified xsi:type="dcterms:W3CDTF">2025-06-12T08:03:00Z</dcterms:modified>
</cp:coreProperties>
</file>