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5A138" w14:textId="77777777" w:rsidR="002F6766" w:rsidRPr="003449A2" w:rsidRDefault="002F6766" w:rsidP="002F6766">
      <w:pPr>
        <w:jc w:val="center"/>
      </w:pPr>
      <w:r w:rsidRPr="003449A2">
        <w:rPr>
          <w:noProof/>
          <w:lang w:eastAsia="lv-LV"/>
        </w:rPr>
        <w:drawing>
          <wp:inline distT="0" distB="0" distL="0" distR="0" wp14:anchorId="47BBC0D7" wp14:editId="08E1DF23">
            <wp:extent cx="600075" cy="723900"/>
            <wp:effectExtent l="0" t="0" r="9525" b="0"/>
            <wp:docPr id="2" name="Attēls 1" descr="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veidlapa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1376AB14" w14:textId="77777777" w:rsidR="002F6766" w:rsidRPr="003449A2" w:rsidRDefault="002F6766" w:rsidP="002F6766">
      <w:pPr>
        <w:keepNext/>
        <w:jc w:val="center"/>
        <w:outlineLvl w:val="5"/>
        <w:rPr>
          <w:rFonts w:ascii="Times New Roman Tilde" w:hAnsi="Times New Roman Tilde"/>
          <w:sz w:val="28"/>
          <w:szCs w:val="28"/>
        </w:rPr>
      </w:pPr>
      <w:r w:rsidRPr="003449A2">
        <w:rPr>
          <w:rFonts w:ascii="Times New Roman Tilde" w:hAnsi="Times New Roman Tilde"/>
          <w:sz w:val="28"/>
          <w:szCs w:val="28"/>
        </w:rPr>
        <w:t>ALŪKSNES NOVADA PAŠVALDĪBA</w:t>
      </w:r>
    </w:p>
    <w:p w14:paraId="4A8DC78D" w14:textId="77777777" w:rsidR="002F6766" w:rsidRPr="003449A2" w:rsidRDefault="002F6766" w:rsidP="002F6766"/>
    <w:p w14:paraId="3C2D4949" w14:textId="77777777" w:rsidR="002F6766" w:rsidRPr="003449A2" w:rsidRDefault="002F6766" w:rsidP="002F6766">
      <w:pPr>
        <w:keepNext/>
        <w:jc w:val="center"/>
        <w:outlineLvl w:val="0"/>
        <w:rPr>
          <w:b/>
          <w:sz w:val="28"/>
        </w:rPr>
      </w:pPr>
      <w:r w:rsidRPr="003449A2">
        <w:rPr>
          <w:b/>
          <w:sz w:val="28"/>
        </w:rPr>
        <w:t>LICENCĒŠANAS KOMISIJA</w:t>
      </w:r>
    </w:p>
    <w:p w14:paraId="30613FED" w14:textId="77777777" w:rsidR="002F6766" w:rsidRPr="003449A2" w:rsidRDefault="002F6766" w:rsidP="002F6766">
      <w:pPr>
        <w:jc w:val="center"/>
        <w:rPr>
          <w:sz w:val="16"/>
        </w:rPr>
      </w:pPr>
    </w:p>
    <w:p w14:paraId="1DDE28BD" w14:textId="77777777" w:rsidR="002F6766" w:rsidRPr="003449A2" w:rsidRDefault="002F6766" w:rsidP="002F6766">
      <w:pPr>
        <w:jc w:val="center"/>
        <w:rPr>
          <w:sz w:val="16"/>
        </w:rPr>
      </w:pPr>
      <w:r w:rsidRPr="003449A2">
        <w:rPr>
          <w:sz w:val="16"/>
        </w:rPr>
        <w:t xml:space="preserve">Dārza iela 11, Alūksne, Alūksnes novads, LV – 4301, tālrunis:  64381496, e-pasts: </w:t>
      </w:r>
      <w:hyperlink r:id="rId9" w:history="1">
        <w:r w:rsidRPr="003449A2">
          <w:rPr>
            <w:color w:val="0000FF"/>
            <w:sz w:val="16"/>
            <w:u w:val="single"/>
          </w:rPr>
          <w:t>dome@aluksne.lv</w:t>
        </w:r>
      </w:hyperlink>
    </w:p>
    <w:p w14:paraId="6ECD92A1" w14:textId="77777777" w:rsidR="002F6766" w:rsidRPr="003449A2" w:rsidRDefault="002F6766" w:rsidP="002F6766">
      <w:pPr>
        <w:jc w:val="center"/>
        <w:rPr>
          <w:sz w:val="16"/>
        </w:rPr>
      </w:pPr>
      <w:r w:rsidRPr="003449A2">
        <w:rPr>
          <w:sz w:val="16"/>
        </w:rPr>
        <w:t>_________________________________________________________________________________________________________</w:t>
      </w:r>
    </w:p>
    <w:p w14:paraId="2AC6CEF2" w14:textId="77777777" w:rsidR="002F6766" w:rsidRPr="003449A2" w:rsidRDefault="002F6766" w:rsidP="002F6766">
      <w:pPr>
        <w:jc w:val="center"/>
        <w:rPr>
          <w:sz w:val="24"/>
          <w:szCs w:val="24"/>
        </w:rPr>
      </w:pPr>
      <w:r w:rsidRPr="003449A2">
        <w:rPr>
          <w:sz w:val="24"/>
          <w:szCs w:val="24"/>
        </w:rPr>
        <w:t>Alūksnē</w:t>
      </w:r>
    </w:p>
    <w:p w14:paraId="27FDE631" w14:textId="77777777" w:rsidR="002F6766" w:rsidRDefault="002F6766" w:rsidP="002F6766">
      <w:pPr>
        <w:jc w:val="center"/>
        <w:rPr>
          <w:sz w:val="24"/>
          <w:szCs w:val="24"/>
        </w:rPr>
      </w:pPr>
      <w:r>
        <w:rPr>
          <w:sz w:val="24"/>
          <w:szCs w:val="24"/>
        </w:rPr>
        <w:t>S</w:t>
      </w:r>
      <w:r w:rsidRPr="00F0230F">
        <w:rPr>
          <w:sz w:val="24"/>
          <w:szCs w:val="24"/>
        </w:rPr>
        <w:t>ĒDES PROTOKOLS</w:t>
      </w:r>
    </w:p>
    <w:p w14:paraId="5274BC31" w14:textId="77777777" w:rsidR="002F6766" w:rsidRPr="00F0230F" w:rsidRDefault="002F6766" w:rsidP="002F6766">
      <w:pPr>
        <w:jc w:val="center"/>
        <w:rPr>
          <w:sz w:val="24"/>
          <w:szCs w:val="24"/>
        </w:rPr>
      </w:pPr>
    </w:p>
    <w:p w14:paraId="63648E32" w14:textId="5E102B4B" w:rsidR="002F6766" w:rsidRDefault="002F6766" w:rsidP="002F6766">
      <w:pPr>
        <w:jc w:val="both"/>
        <w:rPr>
          <w:sz w:val="24"/>
          <w:szCs w:val="24"/>
        </w:rPr>
      </w:pPr>
      <w:bookmarkStart w:id="0" w:name="_Hlk194653793"/>
      <w:r>
        <w:rPr>
          <w:sz w:val="24"/>
          <w:szCs w:val="24"/>
        </w:rPr>
        <w:t>2025.gada</w:t>
      </w:r>
      <w:r w:rsidR="003B5703">
        <w:rPr>
          <w:sz w:val="24"/>
          <w:szCs w:val="24"/>
        </w:rPr>
        <w:t xml:space="preserve"> </w:t>
      </w:r>
      <w:r w:rsidR="00AA31D9">
        <w:rPr>
          <w:sz w:val="24"/>
          <w:szCs w:val="24"/>
        </w:rPr>
        <w:t>1</w:t>
      </w:r>
      <w:r w:rsidR="0056495E">
        <w:rPr>
          <w:sz w:val="24"/>
          <w:szCs w:val="24"/>
        </w:rPr>
        <w:t>8</w:t>
      </w:r>
      <w:r w:rsidR="00AA31D9">
        <w:rPr>
          <w:sz w:val="24"/>
          <w:szCs w:val="24"/>
        </w:rPr>
        <w:t>.</w:t>
      </w:r>
      <w:r w:rsidR="0000093D">
        <w:rPr>
          <w:sz w:val="24"/>
          <w:szCs w:val="24"/>
        </w:rPr>
        <w:t xml:space="preserve">jūnijā                 </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sidR="00670CFB">
        <w:rPr>
          <w:sz w:val="24"/>
          <w:szCs w:val="24"/>
        </w:rPr>
        <w:t xml:space="preserve">      </w:t>
      </w:r>
      <w:r>
        <w:rPr>
          <w:sz w:val="24"/>
          <w:szCs w:val="24"/>
        </w:rPr>
        <w:t>Nr</w:t>
      </w:r>
      <w:r w:rsidR="00024185">
        <w:rPr>
          <w:sz w:val="24"/>
          <w:szCs w:val="24"/>
        </w:rPr>
        <w:t>.</w:t>
      </w:r>
      <w:r w:rsidR="00C62867">
        <w:rPr>
          <w:sz w:val="24"/>
          <w:szCs w:val="24"/>
        </w:rPr>
        <w:t>2</w:t>
      </w:r>
      <w:r w:rsidR="0056495E">
        <w:rPr>
          <w:sz w:val="24"/>
          <w:szCs w:val="24"/>
        </w:rPr>
        <w:t>5</w:t>
      </w:r>
    </w:p>
    <w:bookmarkEnd w:id="0"/>
    <w:p w14:paraId="23B011AC" w14:textId="77777777" w:rsidR="002F6766" w:rsidRDefault="002F6766" w:rsidP="002F6766">
      <w:pPr>
        <w:jc w:val="both"/>
        <w:rPr>
          <w:sz w:val="24"/>
          <w:szCs w:val="24"/>
        </w:rPr>
      </w:pPr>
    </w:p>
    <w:p w14:paraId="34A2B07A" w14:textId="7842384A" w:rsidR="002F6766" w:rsidRDefault="002F6766" w:rsidP="002F6766">
      <w:pPr>
        <w:jc w:val="both"/>
        <w:rPr>
          <w:sz w:val="24"/>
          <w:szCs w:val="24"/>
        </w:rPr>
      </w:pPr>
      <w:r>
        <w:rPr>
          <w:sz w:val="24"/>
          <w:szCs w:val="24"/>
        </w:rPr>
        <w:t>Sēde sākta pulksten</w:t>
      </w:r>
      <w:r w:rsidR="0030007B">
        <w:rPr>
          <w:sz w:val="24"/>
          <w:szCs w:val="24"/>
        </w:rPr>
        <w:t xml:space="preserve"> </w:t>
      </w:r>
      <w:r w:rsidR="006A67D7">
        <w:rPr>
          <w:sz w:val="24"/>
          <w:szCs w:val="24"/>
        </w:rPr>
        <w:t>11.00</w:t>
      </w:r>
      <w:r w:rsidR="00676370">
        <w:rPr>
          <w:sz w:val="24"/>
          <w:szCs w:val="24"/>
        </w:rPr>
        <w:t xml:space="preserve"> </w:t>
      </w:r>
      <w:r>
        <w:rPr>
          <w:sz w:val="24"/>
          <w:szCs w:val="24"/>
        </w:rPr>
        <w:t>sēde slēgta pulksten</w:t>
      </w:r>
      <w:r w:rsidR="00C86E2F">
        <w:rPr>
          <w:sz w:val="24"/>
          <w:szCs w:val="24"/>
        </w:rPr>
        <w:t xml:space="preserve"> </w:t>
      </w:r>
      <w:r w:rsidR="00981ED8">
        <w:rPr>
          <w:sz w:val="24"/>
          <w:szCs w:val="24"/>
        </w:rPr>
        <w:t>11.40</w:t>
      </w:r>
    </w:p>
    <w:p w14:paraId="60590C9D" w14:textId="77777777" w:rsidR="002F6766" w:rsidRDefault="002F6766" w:rsidP="002F6766">
      <w:pPr>
        <w:jc w:val="both"/>
        <w:rPr>
          <w:sz w:val="24"/>
          <w:szCs w:val="24"/>
        </w:rPr>
      </w:pPr>
      <w:r>
        <w:rPr>
          <w:sz w:val="24"/>
          <w:szCs w:val="24"/>
        </w:rPr>
        <w:t>Sēdes norises vieta: Dārza iela 11, Alūksnē, Alūksnes VPVKAC 1.stāvā</w:t>
      </w:r>
    </w:p>
    <w:p w14:paraId="5345CA23" w14:textId="30A39F3C" w:rsidR="002F6766" w:rsidRDefault="002F6766" w:rsidP="002F6766">
      <w:pPr>
        <w:jc w:val="both"/>
        <w:rPr>
          <w:sz w:val="24"/>
          <w:szCs w:val="24"/>
        </w:rPr>
      </w:pPr>
      <w:r>
        <w:rPr>
          <w:sz w:val="24"/>
          <w:szCs w:val="24"/>
        </w:rPr>
        <w:t>Sēdi vada: komisijas priekšsēdētāja Māra KOVAĻENKO</w:t>
      </w:r>
    </w:p>
    <w:p w14:paraId="6A9DAA1D" w14:textId="5955CEEF" w:rsidR="00C7445C" w:rsidRDefault="00C7445C" w:rsidP="002F6766">
      <w:pPr>
        <w:jc w:val="both"/>
        <w:rPr>
          <w:sz w:val="24"/>
          <w:szCs w:val="24"/>
        </w:rPr>
      </w:pPr>
      <w:r>
        <w:rPr>
          <w:sz w:val="24"/>
          <w:szCs w:val="24"/>
        </w:rPr>
        <w:t>Sēdi protokolē:</w:t>
      </w:r>
      <w:r w:rsidR="00994B28">
        <w:rPr>
          <w:sz w:val="24"/>
          <w:szCs w:val="24"/>
        </w:rPr>
        <w:t xml:space="preserve"> </w:t>
      </w:r>
      <w:bookmarkStart w:id="1" w:name="_Hlk197956188"/>
      <w:r w:rsidR="00994B28">
        <w:rPr>
          <w:sz w:val="24"/>
          <w:szCs w:val="24"/>
        </w:rPr>
        <w:t>komisijas locekle Everita BALANDE</w:t>
      </w:r>
    </w:p>
    <w:bookmarkEnd w:id="1"/>
    <w:p w14:paraId="3DD66F66" w14:textId="0E3E0629" w:rsidR="002F6766" w:rsidRDefault="002F6766" w:rsidP="002F6766">
      <w:pPr>
        <w:jc w:val="both"/>
        <w:rPr>
          <w:sz w:val="24"/>
          <w:szCs w:val="24"/>
        </w:rPr>
      </w:pPr>
      <w:r>
        <w:rPr>
          <w:sz w:val="24"/>
          <w:szCs w:val="24"/>
        </w:rPr>
        <w:t>Sēdē piedalās Licencēšanas komisijas locekļi: Māra KOVAĻENKO</w:t>
      </w:r>
      <w:r w:rsidR="00994B28">
        <w:rPr>
          <w:sz w:val="24"/>
          <w:szCs w:val="24"/>
        </w:rPr>
        <w:t xml:space="preserve">, </w:t>
      </w:r>
      <w:r w:rsidR="00C62867">
        <w:rPr>
          <w:sz w:val="24"/>
          <w:szCs w:val="24"/>
        </w:rPr>
        <w:t xml:space="preserve">Everita BALANDE, </w:t>
      </w:r>
      <w:r w:rsidR="00881F49">
        <w:rPr>
          <w:sz w:val="24"/>
          <w:szCs w:val="24"/>
        </w:rPr>
        <w:t xml:space="preserve">Sanita BĒRZIŅA, </w:t>
      </w:r>
      <w:r>
        <w:rPr>
          <w:sz w:val="24"/>
          <w:szCs w:val="24"/>
        </w:rPr>
        <w:t>Sanita RIBAKA</w:t>
      </w:r>
      <w:r w:rsidR="002C06C0">
        <w:rPr>
          <w:sz w:val="24"/>
          <w:szCs w:val="24"/>
        </w:rPr>
        <w:t>.</w:t>
      </w:r>
    </w:p>
    <w:p w14:paraId="329C9FBC" w14:textId="77777777" w:rsidR="002C06C0" w:rsidRDefault="002C06C0" w:rsidP="002F6766">
      <w:pPr>
        <w:jc w:val="both"/>
        <w:rPr>
          <w:sz w:val="24"/>
          <w:szCs w:val="24"/>
        </w:rPr>
      </w:pPr>
    </w:p>
    <w:p w14:paraId="20BFA584" w14:textId="77777777" w:rsidR="002C06C0" w:rsidRDefault="002C06C0" w:rsidP="002C06C0">
      <w:pPr>
        <w:ind w:hanging="33"/>
        <w:jc w:val="both"/>
        <w:rPr>
          <w:sz w:val="24"/>
          <w:szCs w:val="24"/>
        </w:rPr>
      </w:pPr>
      <w:r>
        <w:rPr>
          <w:sz w:val="24"/>
          <w:szCs w:val="24"/>
        </w:rPr>
        <w:t>M.KOVAĻENKO</w:t>
      </w:r>
      <w:r>
        <w:rPr>
          <w:sz w:val="24"/>
          <w:szCs w:val="24"/>
        </w:rPr>
        <w:tab/>
        <w:t>atklāj komisijas sēdi un informē, ka ir viens papildu darba kārtības punkts, kuru ierosina iekļaut darba kārtībā. Aicina par to balsot.</w:t>
      </w:r>
    </w:p>
    <w:p w14:paraId="733D7CE9" w14:textId="77777777" w:rsidR="002C06C0" w:rsidRDefault="002C06C0" w:rsidP="002C06C0">
      <w:pPr>
        <w:ind w:hanging="33"/>
        <w:jc w:val="both"/>
        <w:rPr>
          <w:sz w:val="24"/>
          <w:szCs w:val="24"/>
        </w:rPr>
      </w:pPr>
    </w:p>
    <w:p w14:paraId="18EDED2F" w14:textId="77777777" w:rsidR="002C06C0" w:rsidRDefault="002C06C0" w:rsidP="002C06C0">
      <w:pPr>
        <w:pStyle w:val="Sarakstarindkopa"/>
        <w:spacing w:after="0" w:line="240" w:lineRule="auto"/>
        <w:jc w:val="center"/>
        <w:rPr>
          <w:szCs w:val="24"/>
        </w:rPr>
      </w:pPr>
      <w:r>
        <w:rPr>
          <w:szCs w:val="24"/>
        </w:rPr>
        <w:t>Atklāti balsojot : “par” 4; “pret” nav; “atturas” nav,</w:t>
      </w:r>
    </w:p>
    <w:p w14:paraId="7AB0E555" w14:textId="77777777" w:rsidR="002C06C0" w:rsidRDefault="002C06C0" w:rsidP="002C06C0">
      <w:pPr>
        <w:jc w:val="center"/>
        <w:rPr>
          <w:sz w:val="24"/>
          <w:szCs w:val="24"/>
        </w:rPr>
      </w:pPr>
      <w:r>
        <w:rPr>
          <w:sz w:val="24"/>
          <w:szCs w:val="24"/>
        </w:rPr>
        <w:t>LICENCĒŠANAS KOMISIJA NOLEMJ:</w:t>
      </w:r>
    </w:p>
    <w:p w14:paraId="6F5AF619" w14:textId="77777777" w:rsidR="002C06C0" w:rsidRDefault="002C06C0" w:rsidP="002C06C0">
      <w:pPr>
        <w:ind w:hanging="33"/>
        <w:jc w:val="both"/>
        <w:rPr>
          <w:sz w:val="24"/>
          <w:szCs w:val="24"/>
        </w:rPr>
      </w:pPr>
    </w:p>
    <w:p w14:paraId="0F9FFF9E" w14:textId="77777777" w:rsidR="002C06C0" w:rsidRDefault="002C06C0" w:rsidP="002C06C0">
      <w:pPr>
        <w:ind w:hanging="33"/>
        <w:jc w:val="both"/>
        <w:rPr>
          <w:sz w:val="24"/>
          <w:szCs w:val="24"/>
        </w:rPr>
      </w:pPr>
      <w:r>
        <w:rPr>
          <w:sz w:val="24"/>
          <w:szCs w:val="24"/>
        </w:rPr>
        <w:t xml:space="preserve">Iekļaut darba kārtībā vienu papildu darba kārtības punktu. </w:t>
      </w:r>
    </w:p>
    <w:p w14:paraId="081DFE7C" w14:textId="77777777" w:rsidR="002C06C0" w:rsidRDefault="002C06C0" w:rsidP="002C06C0">
      <w:pPr>
        <w:jc w:val="both"/>
        <w:rPr>
          <w:sz w:val="24"/>
          <w:szCs w:val="24"/>
        </w:rPr>
      </w:pPr>
    </w:p>
    <w:p w14:paraId="04FC7AB4" w14:textId="0974D61F" w:rsidR="000902E7" w:rsidRDefault="00D27DB7" w:rsidP="002F6766">
      <w:pPr>
        <w:jc w:val="both"/>
        <w:rPr>
          <w:sz w:val="24"/>
          <w:szCs w:val="24"/>
        </w:rPr>
      </w:pPr>
      <w:r>
        <w:rPr>
          <w:sz w:val="24"/>
          <w:szCs w:val="24"/>
        </w:rPr>
        <w:t>Precizētā d</w:t>
      </w:r>
      <w:r w:rsidR="002F6766">
        <w:rPr>
          <w:sz w:val="24"/>
          <w:szCs w:val="24"/>
        </w:rPr>
        <w:t>arba kārtīb</w:t>
      </w:r>
      <w:r>
        <w:rPr>
          <w:sz w:val="24"/>
          <w:szCs w:val="24"/>
        </w:rPr>
        <w:t>a</w:t>
      </w:r>
      <w:r w:rsidR="002F6766">
        <w:rPr>
          <w:sz w:val="24"/>
          <w:szCs w:val="24"/>
        </w:rPr>
        <w:t>:</w:t>
      </w:r>
    </w:p>
    <w:p w14:paraId="04E83708" w14:textId="7257096F" w:rsidR="0019221A" w:rsidRDefault="001C367C" w:rsidP="000902E7">
      <w:pPr>
        <w:pStyle w:val="Sarakstarindkopa"/>
        <w:numPr>
          <w:ilvl w:val="0"/>
          <w:numId w:val="1"/>
        </w:numPr>
        <w:spacing w:after="0" w:line="240" w:lineRule="auto"/>
        <w:jc w:val="both"/>
        <w:rPr>
          <w:szCs w:val="24"/>
        </w:rPr>
      </w:pPr>
      <w:bookmarkStart w:id="2" w:name="_Hlk201066058"/>
      <w:r>
        <w:rPr>
          <w:szCs w:val="24"/>
        </w:rPr>
        <w:t>Biedrības “LATVIJAS KALNU RITEŅ</w:t>
      </w:r>
      <w:r w:rsidR="00C86E2F">
        <w:rPr>
          <w:szCs w:val="24"/>
        </w:rPr>
        <w:t>B</w:t>
      </w:r>
      <w:r>
        <w:rPr>
          <w:szCs w:val="24"/>
        </w:rPr>
        <w:t>RAUKŠANAS ATTĪSTĪBAS CENTRS”</w:t>
      </w:r>
      <w:r w:rsidR="0019221A">
        <w:rPr>
          <w:szCs w:val="24"/>
        </w:rPr>
        <w:t xml:space="preserve"> iesnieguma izskatīšana.</w:t>
      </w:r>
    </w:p>
    <w:bookmarkEnd w:id="2"/>
    <w:p w14:paraId="7CDA36DA" w14:textId="164E3D58" w:rsidR="00F70E2F" w:rsidRDefault="00EF0427" w:rsidP="000902E7">
      <w:pPr>
        <w:pStyle w:val="Sarakstarindkopa"/>
        <w:numPr>
          <w:ilvl w:val="0"/>
          <w:numId w:val="1"/>
        </w:numPr>
        <w:spacing w:after="0" w:line="240" w:lineRule="auto"/>
        <w:jc w:val="both"/>
        <w:rPr>
          <w:szCs w:val="24"/>
        </w:rPr>
      </w:pPr>
      <w:r>
        <w:rPr>
          <w:szCs w:val="24"/>
        </w:rPr>
        <w:t>[..]</w:t>
      </w:r>
      <w:r w:rsidR="00F70E2F">
        <w:rPr>
          <w:szCs w:val="24"/>
        </w:rPr>
        <w:t xml:space="preserve"> iesnieguma izskatīšana.</w:t>
      </w:r>
    </w:p>
    <w:p w14:paraId="0B8A3FCF" w14:textId="6F7F4F06" w:rsidR="002C06C0" w:rsidRDefault="00EF0427" w:rsidP="000902E7">
      <w:pPr>
        <w:pStyle w:val="Sarakstarindkopa"/>
        <w:numPr>
          <w:ilvl w:val="0"/>
          <w:numId w:val="1"/>
        </w:numPr>
        <w:spacing w:after="0" w:line="240" w:lineRule="auto"/>
        <w:jc w:val="both"/>
        <w:rPr>
          <w:szCs w:val="24"/>
        </w:rPr>
      </w:pPr>
      <w:r>
        <w:rPr>
          <w:szCs w:val="24"/>
        </w:rPr>
        <w:t>[..]</w:t>
      </w:r>
      <w:r w:rsidR="002C06C0">
        <w:rPr>
          <w:szCs w:val="24"/>
        </w:rPr>
        <w:t xml:space="preserve"> iesnieguma izskatīšana.</w:t>
      </w:r>
    </w:p>
    <w:p w14:paraId="60ACBA46" w14:textId="77777777" w:rsidR="00C77F2E" w:rsidRDefault="00C77F2E" w:rsidP="00905717">
      <w:pPr>
        <w:jc w:val="both"/>
        <w:rPr>
          <w:b/>
          <w:bCs/>
          <w:sz w:val="24"/>
          <w:szCs w:val="24"/>
        </w:rPr>
      </w:pPr>
    </w:p>
    <w:p w14:paraId="2C998254" w14:textId="310C84CB" w:rsidR="0056495E" w:rsidRPr="0056495E" w:rsidRDefault="0056495E" w:rsidP="00D27DB7">
      <w:pPr>
        <w:pStyle w:val="Sarakstarindkopa"/>
        <w:numPr>
          <w:ilvl w:val="0"/>
          <w:numId w:val="20"/>
        </w:numPr>
        <w:jc w:val="center"/>
        <w:rPr>
          <w:b/>
          <w:bCs/>
          <w:szCs w:val="24"/>
        </w:rPr>
      </w:pPr>
      <w:r w:rsidRPr="0056495E">
        <w:rPr>
          <w:b/>
          <w:bCs/>
          <w:szCs w:val="24"/>
        </w:rPr>
        <w:t>Biedrības “LATVIJAS KALNU RITEŅBRAUKŠANAS ATTĪSTĪBAS CENTRS” iesnieguma izskatīšana</w:t>
      </w:r>
    </w:p>
    <w:p w14:paraId="58D85DC0" w14:textId="77777777" w:rsidR="0056495E" w:rsidRDefault="0056495E" w:rsidP="00905717">
      <w:pPr>
        <w:jc w:val="both"/>
        <w:rPr>
          <w:b/>
          <w:bCs/>
          <w:sz w:val="24"/>
          <w:szCs w:val="24"/>
        </w:rPr>
      </w:pPr>
    </w:p>
    <w:p w14:paraId="2EB4D353" w14:textId="5D88D79F" w:rsidR="005C4D2B" w:rsidRDefault="005C4D2B" w:rsidP="005C4D2B">
      <w:pPr>
        <w:jc w:val="both"/>
        <w:rPr>
          <w:sz w:val="24"/>
          <w:szCs w:val="24"/>
        </w:rPr>
      </w:pPr>
      <w:r>
        <w:rPr>
          <w:sz w:val="24"/>
          <w:szCs w:val="24"/>
        </w:rPr>
        <w:t>M.KOVAĻENKO</w:t>
      </w:r>
      <w:r>
        <w:rPr>
          <w:sz w:val="24"/>
          <w:szCs w:val="24"/>
        </w:rPr>
        <w:tab/>
        <w:t>informē, ka 17.06.2025. saņemts iesniegums no biedrības “LATVIJAS KALNU RITEŅBRAUKŠANAS ATTĪSTĪBAS CENTRS”</w:t>
      </w:r>
      <w:r w:rsidRPr="00870825">
        <w:rPr>
          <w:sz w:val="24"/>
          <w:szCs w:val="24"/>
        </w:rPr>
        <w:t xml:space="preserve"> </w:t>
      </w:r>
      <w:r>
        <w:rPr>
          <w:sz w:val="24"/>
          <w:szCs w:val="24"/>
        </w:rPr>
        <w:t>ar lūgumu izsniegt atļaujas tirdzniecības veikšanai  publiska pasākuma “Vivus.lv MTB maratons” rīkošanas  laikā  06.07.2025.</w:t>
      </w:r>
    </w:p>
    <w:p w14:paraId="6A1BDDE2" w14:textId="77777777" w:rsidR="005C4D2B" w:rsidRDefault="005C4D2B" w:rsidP="005C4D2B">
      <w:pPr>
        <w:jc w:val="both"/>
        <w:rPr>
          <w:sz w:val="24"/>
          <w:szCs w:val="24"/>
        </w:rPr>
      </w:pPr>
    </w:p>
    <w:p w14:paraId="4A1C12EC" w14:textId="77777777" w:rsidR="005C4D2B" w:rsidRDefault="005C4D2B" w:rsidP="005C4D2B">
      <w:pPr>
        <w:tabs>
          <w:tab w:val="left" w:pos="709"/>
        </w:tabs>
        <w:ind w:left="1418" w:hanging="1418"/>
        <w:jc w:val="center"/>
        <w:rPr>
          <w:sz w:val="24"/>
          <w:szCs w:val="24"/>
        </w:rPr>
      </w:pPr>
      <w:r>
        <w:rPr>
          <w:sz w:val="24"/>
          <w:szCs w:val="24"/>
        </w:rPr>
        <w:t>Atklāti balsojot: “par” 4; “pret” nav; “atturas” nav,</w:t>
      </w:r>
    </w:p>
    <w:p w14:paraId="320ED030" w14:textId="77777777" w:rsidR="005C4D2B" w:rsidRDefault="005C4D2B" w:rsidP="005C4D2B">
      <w:pPr>
        <w:ind w:left="1418" w:hanging="1418"/>
        <w:jc w:val="center"/>
        <w:rPr>
          <w:sz w:val="24"/>
          <w:szCs w:val="24"/>
        </w:rPr>
      </w:pPr>
      <w:r>
        <w:rPr>
          <w:sz w:val="24"/>
          <w:szCs w:val="24"/>
        </w:rPr>
        <w:t>LICENCĒŠANAS KOMISIJA NOLEMJ:</w:t>
      </w:r>
    </w:p>
    <w:p w14:paraId="7D557CDA" w14:textId="77777777" w:rsidR="005C4D2B" w:rsidRDefault="005C4D2B" w:rsidP="005C4D2B">
      <w:pPr>
        <w:pStyle w:val="Pamatteksts"/>
        <w:rPr>
          <w:sz w:val="24"/>
          <w:szCs w:val="24"/>
        </w:rPr>
      </w:pPr>
    </w:p>
    <w:p w14:paraId="53A3B8F8" w14:textId="6659AA1C" w:rsidR="005C4D2B" w:rsidRDefault="005C4D2B" w:rsidP="005C4D2B">
      <w:pPr>
        <w:pStyle w:val="Pamatteksts"/>
        <w:ind w:firstLine="720"/>
        <w:rPr>
          <w:sz w:val="24"/>
          <w:szCs w:val="24"/>
        </w:rPr>
      </w:pPr>
      <w:r>
        <w:rPr>
          <w:sz w:val="24"/>
          <w:szCs w:val="24"/>
        </w:rPr>
        <w:t xml:space="preserve">Pamatojoties uz 12.05.2010. Ministru kabineta noteikumiem Nr.440 “Noteikumi par tirdzniecības veidiem, kas saskaņojami ar pašvaldību, un tirdzniecības organizēšanas kārtību”, </w:t>
      </w:r>
      <w:r w:rsidR="00D21713">
        <w:rPr>
          <w:sz w:val="24"/>
          <w:szCs w:val="24"/>
        </w:rPr>
        <w:t xml:space="preserve">Alūksnes novada pašvaldības </w:t>
      </w:r>
      <w:r w:rsidR="00D21713" w:rsidRPr="00736C99">
        <w:rPr>
          <w:sz w:val="24"/>
          <w:szCs w:val="24"/>
        </w:rPr>
        <w:t xml:space="preserve">28.11.2024. </w:t>
      </w:r>
      <w:r w:rsidR="00D21713">
        <w:rPr>
          <w:sz w:val="24"/>
          <w:szCs w:val="24"/>
        </w:rPr>
        <w:t>saistošajiem noteikumiem Nr.</w:t>
      </w:r>
      <w:r w:rsidR="00D21713" w:rsidRPr="00736C99">
        <w:t xml:space="preserve"> </w:t>
      </w:r>
      <w:r w:rsidR="00D21713" w:rsidRPr="00736C99">
        <w:rPr>
          <w:sz w:val="24"/>
          <w:szCs w:val="24"/>
        </w:rPr>
        <w:t xml:space="preserve">36/2024 </w:t>
      </w:r>
      <w:r w:rsidR="00D21713">
        <w:rPr>
          <w:sz w:val="24"/>
          <w:szCs w:val="24"/>
        </w:rPr>
        <w:t>“Par Alūksnes novada pašvaldības nodevām”</w:t>
      </w:r>
      <w:r>
        <w:rPr>
          <w:sz w:val="24"/>
          <w:szCs w:val="24"/>
        </w:rPr>
        <w:t xml:space="preserve"> un Licencēšanas komisijas nolikuma, kas apstiprināts ar Alūksnes novada domes 29.06.2023. lēmumu Nr.177 (protokols Nr.8, 9.punkts),  9.3.p.,</w:t>
      </w:r>
    </w:p>
    <w:p w14:paraId="4AFBF303" w14:textId="77777777" w:rsidR="005C4D2B" w:rsidRDefault="005C4D2B" w:rsidP="005C4D2B">
      <w:pPr>
        <w:pStyle w:val="Pamatteksts"/>
        <w:ind w:firstLine="720"/>
        <w:rPr>
          <w:sz w:val="24"/>
          <w:szCs w:val="24"/>
        </w:rPr>
      </w:pPr>
    </w:p>
    <w:p w14:paraId="3EA689AA" w14:textId="650A6898" w:rsidR="005C4D2B" w:rsidRDefault="005C4D2B" w:rsidP="005C4D2B">
      <w:pPr>
        <w:jc w:val="both"/>
        <w:rPr>
          <w:rFonts w:eastAsia="Calibri"/>
          <w:sz w:val="24"/>
          <w:szCs w:val="24"/>
        </w:rPr>
      </w:pPr>
      <w:bookmarkStart w:id="3" w:name="_Hlk8667238"/>
      <w:r>
        <w:rPr>
          <w:rFonts w:eastAsia="Calibri"/>
          <w:sz w:val="24"/>
          <w:szCs w:val="24"/>
        </w:rPr>
        <w:lastRenderedPageBreak/>
        <w:t>1.Izsniegt sabiedrībai ar ierobežotu atbildību “VELOPROFS.LV” (reģistrācijas Nr.40003916069) atļauju tirdzniecībai Opekalnā, Jaunlaicenes pagastā, Alūksnes novadā publiska pasākuma laikā 202</w:t>
      </w:r>
      <w:r w:rsidR="0001739A">
        <w:rPr>
          <w:rFonts w:eastAsia="Calibri"/>
          <w:sz w:val="24"/>
          <w:szCs w:val="24"/>
        </w:rPr>
        <w:t>5</w:t>
      </w:r>
      <w:r>
        <w:rPr>
          <w:rFonts w:eastAsia="Calibri"/>
          <w:sz w:val="24"/>
          <w:szCs w:val="24"/>
        </w:rPr>
        <w:t>. gad</w:t>
      </w:r>
      <w:r w:rsidR="0001739A">
        <w:rPr>
          <w:rFonts w:eastAsia="Calibri"/>
          <w:sz w:val="24"/>
          <w:szCs w:val="24"/>
        </w:rPr>
        <w:t xml:space="preserve">a </w:t>
      </w:r>
      <w:r>
        <w:rPr>
          <w:rFonts w:eastAsia="Calibri"/>
          <w:sz w:val="24"/>
          <w:szCs w:val="24"/>
        </w:rPr>
        <w:t>6.</w:t>
      </w:r>
      <w:r w:rsidR="0001739A">
        <w:rPr>
          <w:rFonts w:eastAsia="Calibri"/>
          <w:sz w:val="24"/>
          <w:szCs w:val="24"/>
        </w:rPr>
        <w:t>jūlijā</w:t>
      </w:r>
    </w:p>
    <w:p w14:paraId="15FC14DA" w14:textId="77777777" w:rsidR="005C4D2B" w:rsidRDefault="005C4D2B" w:rsidP="005C4D2B">
      <w:pPr>
        <w:jc w:val="both"/>
        <w:rPr>
          <w:rFonts w:eastAsia="Calibri"/>
          <w:sz w:val="24"/>
          <w:szCs w:val="24"/>
        </w:rPr>
      </w:pPr>
      <w:r>
        <w:rPr>
          <w:rFonts w:eastAsia="Calibri"/>
          <w:sz w:val="24"/>
          <w:szCs w:val="24"/>
        </w:rPr>
        <w:t>1.1.Atļaujā norādīt, ka tirdzniecības veicējs:</w:t>
      </w:r>
    </w:p>
    <w:p w14:paraId="02B8BDB9" w14:textId="77777777" w:rsidR="005C4D2B" w:rsidRDefault="005C4D2B" w:rsidP="005C4D2B">
      <w:pPr>
        <w:jc w:val="both"/>
        <w:rPr>
          <w:rFonts w:eastAsia="Calibri"/>
          <w:sz w:val="24"/>
          <w:szCs w:val="24"/>
        </w:rPr>
      </w:pPr>
      <w:r>
        <w:rPr>
          <w:rFonts w:eastAsia="Calibri"/>
          <w:sz w:val="24"/>
          <w:szCs w:val="24"/>
        </w:rPr>
        <w:t>1.1.1.ir tiesīgs tirgoties ar sporta precēm;</w:t>
      </w:r>
    </w:p>
    <w:p w14:paraId="04532379" w14:textId="5E76092C" w:rsidR="005C4D2B" w:rsidRDefault="005C4D2B" w:rsidP="005C4D2B">
      <w:pPr>
        <w:jc w:val="both"/>
        <w:rPr>
          <w:rFonts w:eastAsia="Calibri"/>
          <w:sz w:val="24"/>
          <w:szCs w:val="24"/>
        </w:rPr>
      </w:pPr>
      <w:r>
        <w:rPr>
          <w:rFonts w:eastAsia="Calibri"/>
          <w:sz w:val="24"/>
          <w:szCs w:val="24"/>
        </w:rPr>
        <w:t xml:space="preserve">1.1.2.pašvaldības nodeva piemērojama  </w:t>
      </w:r>
      <w:r w:rsidR="00D21713">
        <w:rPr>
          <w:rFonts w:eastAsia="Calibri"/>
          <w:sz w:val="24"/>
          <w:szCs w:val="24"/>
        </w:rPr>
        <w:t>2</w:t>
      </w:r>
      <w:r>
        <w:rPr>
          <w:rFonts w:eastAsia="Calibri"/>
          <w:sz w:val="24"/>
          <w:szCs w:val="24"/>
        </w:rPr>
        <w:t>0 EUR apmērā.</w:t>
      </w:r>
    </w:p>
    <w:bookmarkEnd w:id="3"/>
    <w:p w14:paraId="04849475" w14:textId="77777777" w:rsidR="005C4D2B" w:rsidRDefault="005C4D2B" w:rsidP="005C4D2B">
      <w:pPr>
        <w:jc w:val="both"/>
        <w:rPr>
          <w:rFonts w:eastAsia="Calibri"/>
          <w:sz w:val="24"/>
          <w:szCs w:val="24"/>
        </w:rPr>
      </w:pPr>
    </w:p>
    <w:p w14:paraId="6D3FF926" w14:textId="0CF69B9F" w:rsidR="005C4D2B" w:rsidRDefault="005C4D2B" w:rsidP="005C4D2B">
      <w:pPr>
        <w:jc w:val="both"/>
        <w:rPr>
          <w:rFonts w:eastAsia="Calibri"/>
          <w:sz w:val="24"/>
          <w:szCs w:val="24"/>
        </w:rPr>
      </w:pPr>
      <w:bookmarkStart w:id="4" w:name="_Hlk45111540"/>
      <w:r>
        <w:rPr>
          <w:rFonts w:eastAsia="Calibri"/>
          <w:sz w:val="24"/>
          <w:szCs w:val="24"/>
        </w:rPr>
        <w:t>2.Izsniegt saimnieciskās darbības veicējai Ivetai LIEPIŅAI (reģistrācijas Nr.13017011164) atļauju tirdzniecībai Opekalnā, Jaunlaicenes pagastā, Alūksnes novadā publiska pasākuma laikā 202</w:t>
      </w:r>
      <w:r w:rsidR="0001739A">
        <w:rPr>
          <w:rFonts w:eastAsia="Calibri"/>
          <w:sz w:val="24"/>
          <w:szCs w:val="24"/>
        </w:rPr>
        <w:t>5</w:t>
      </w:r>
      <w:r>
        <w:rPr>
          <w:rFonts w:eastAsia="Calibri"/>
          <w:sz w:val="24"/>
          <w:szCs w:val="24"/>
        </w:rPr>
        <w:t>. gada 6.</w:t>
      </w:r>
      <w:r w:rsidR="0001739A">
        <w:rPr>
          <w:rFonts w:eastAsia="Calibri"/>
          <w:sz w:val="24"/>
          <w:szCs w:val="24"/>
        </w:rPr>
        <w:t>jūlijā.</w:t>
      </w:r>
    </w:p>
    <w:p w14:paraId="4A4621A4" w14:textId="77777777" w:rsidR="005C4D2B" w:rsidRDefault="005C4D2B" w:rsidP="005C4D2B">
      <w:pPr>
        <w:jc w:val="both"/>
        <w:rPr>
          <w:rFonts w:eastAsia="Calibri"/>
          <w:sz w:val="24"/>
          <w:szCs w:val="24"/>
        </w:rPr>
      </w:pPr>
      <w:r>
        <w:rPr>
          <w:rFonts w:eastAsia="Calibri"/>
          <w:sz w:val="24"/>
          <w:szCs w:val="24"/>
        </w:rPr>
        <w:t>2.1.Atļaujā norādīt, ka tirdzniecības veicējs:</w:t>
      </w:r>
    </w:p>
    <w:p w14:paraId="7F8566AB" w14:textId="77777777" w:rsidR="005C4D2B" w:rsidRDefault="005C4D2B" w:rsidP="005C4D2B">
      <w:pPr>
        <w:jc w:val="both"/>
        <w:rPr>
          <w:rFonts w:eastAsia="Calibri"/>
          <w:sz w:val="24"/>
          <w:szCs w:val="24"/>
        </w:rPr>
      </w:pPr>
      <w:r>
        <w:rPr>
          <w:rFonts w:eastAsia="Calibri"/>
          <w:sz w:val="24"/>
          <w:szCs w:val="24"/>
        </w:rPr>
        <w:t>2.1.1.ir tiesīgs tirgoties ar pārtikas precēm;</w:t>
      </w:r>
    </w:p>
    <w:p w14:paraId="3BC0A303" w14:textId="7F356D0E" w:rsidR="005C4D2B" w:rsidRDefault="005C4D2B" w:rsidP="005C4D2B">
      <w:pPr>
        <w:jc w:val="both"/>
        <w:rPr>
          <w:rFonts w:eastAsia="Calibri"/>
          <w:sz w:val="24"/>
          <w:szCs w:val="24"/>
        </w:rPr>
      </w:pPr>
      <w:r>
        <w:rPr>
          <w:rFonts w:eastAsia="Calibri"/>
          <w:sz w:val="24"/>
          <w:szCs w:val="24"/>
        </w:rPr>
        <w:t xml:space="preserve">2.1.2.pašvaldības nodeva piemērojama </w:t>
      </w:r>
      <w:r w:rsidR="00D21713">
        <w:rPr>
          <w:rFonts w:eastAsia="Calibri"/>
          <w:sz w:val="24"/>
          <w:szCs w:val="24"/>
        </w:rPr>
        <w:t>15</w:t>
      </w:r>
      <w:r>
        <w:rPr>
          <w:rFonts w:eastAsia="Calibri"/>
          <w:sz w:val="24"/>
          <w:szCs w:val="24"/>
        </w:rPr>
        <w:t xml:space="preserve"> EUR apmērā.</w:t>
      </w:r>
    </w:p>
    <w:p w14:paraId="683A6B5A" w14:textId="77777777" w:rsidR="005C4D2B" w:rsidRDefault="005C4D2B" w:rsidP="005C4D2B">
      <w:pPr>
        <w:jc w:val="both"/>
        <w:rPr>
          <w:rFonts w:eastAsia="Calibri"/>
          <w:sz w:val="24"/>
          <w:szCs w:val="24"/>
        </w:rPr>
      </w:pPr>
    </w:p>
    <w:p w14:paraId="553D90F4" w14:textId="15035D1A" w:rsidR="0001739A" w:rsidRDefault="0001739A" w:rsidP="0001739A">
      <w:pPr>
        <w:jc w:val="both"/>
        <w:rPr>
          <w:rFonts w:eastAsia="Calibri"/>
          <w:sz w:val="24"/>
          <w:szCs w:val="24"/>
        </w:rPr>
      </w:pPr>
      <w:r>
        <w:rPr>
          <w:rFonts w:eastAsia="Calibri"/>
          <w:sz w:val="24"/>
          <w:szCs w:val="24"/>
        </w:rPr>
        <w:t>3.Izsniegt sabiedrībai ar ierobežotu atbildību “SALDĒJUMA KOKTEILIS” (reģistrācijas Nr.40103530718) atļauju tirdzniecībai Opekalnā, Jaunlaicenes pagastā, Alūksnes novadā publiska pasākuma laikā 2025. gada 6.jūlijā</w:t>
      </w:r>
    </w:p>
    <w:p w14:paraId="35EEB4C9" w14:textId="783776BA" w:rsidR="0001739A" w:rsidRDefault="00D21713" w:rsidP="0001739A">
      <w:pPr>
        <w:jc w:val="both"/>
        <w:rPr>
          <w:rFonts w:eastAsia="Calibri"/>
          <w:sz w:val="24"/>
          <w:szCs w:val="24"/>
        </w:rPr>
      </w:pPr>
      <w:r>
        <w:rPr>
          <w:rFonts w:eastAsia="Calibri"/>
          <w:sz w:val="24"/>
          <w:szCs w:val="24"/>
        </w:rPr>
        <w:t>3</w:t>
      </w:r>
      <w:r w:rsidR="0001739A">
        <w:rPr>
          <w:rFonts w:eastAsia="Calibri"/>
          <w:sz w:val="24"/>
          <w:szCs w:val="24"/>
        </w:rPr>
        <w:t>.1.Atļaujā norādīt, ka tirdzniecības veicējs:</w:t>
      </w:r>
    </w:p>
    <w:p w14:paraId="219A5C30" w14:textId="66CA8913" w:rsidR="0001739A" w:rsidRDefault="00D21713" w:rsidP="0001739A">
      <w:pPr>
        <w:jc w:val="both"/>
        <w:rPr>
          <w:rFonts w:eastAsia="Calibri"/>
          <w:sz w:val="24"/>
          <w:szCs w:val="24"/>
        </w:rPr>
      </w:pPr>
      <w:r>
        <w:rPr>
          <w:rFonts w:eastAsia="Calibri"/>
          <w:sz w:val="24"/>
          <w:szCs w:val="24"/>
        </w:rPr>
        <w:t>3</w:t>
      </w:r>
      <w:r w:rsidR="0001739A">
        <w:rPr>
          <w:rFonts w:eastAsia="Calibri"/>
          <w:sz w:val="24"/>
          <w:szCs w:val="24"/>
        </w:rPr>
        <w:t>.1.1.ir tiesīgs tirgoties ar pārtikas precēm;</w:t>
      </w:r>
    </w:p>
    <w:p w14:paraId="39CF56C2" w14:textId="3BBACB6D" w:rsidR="0001739A" w:rsidRDefault="00D21713" w:rsidP="0001739A">
      <w:pPr>
        <w:jc w:val="both"/>
        <w:rPr>
          <w:rFonts w:eastAsia="Calibri"/>
          <w:sz w:val="24"/>
          <w:szCs w:val="24"/>
        </w:rPr>
      </w:pPr>
      <w:r>
        <w:rPr>
          <w:rFonts w:eastAsia="Calibri"/>
          <w:sz w:val="24"/>
          <w:szCs w:val="24"/>
        </w:rPr>
        <w:t>3</w:t>
      </w:r>
      <w:r w:rsidR="0001739A">
        <w:rPr>
          <w:rFonts w:eastAsia="Calibri"/>
          <w:sz w:val="24"/>
          <w:szCs w:val="24"/>
        </w:rPr>
        <w:t xml:space="preserve">.1.2.pašvaldības nodeva piemērojama </w:t>
      </w:r>
      <w:r>
        <w:rPr>
          <w:rFonts w:eastAsia="Calibri"/>
          <w:sz w:val="24"/>
          <w:szCs w:val="24"/>
        </w:rPr>
        <w:t>15</w:t>
      </w:r>
      <w:r w:rsidR="0001739A">
        <w:rPr>
          <w:rFonts w:eastAsia="Calibri"/>
          <w:sz w:val="24"/>
          <w:szCs w:val="24"/>
        </w:rPr>
        <w:t xml:space="preserve"> EUR apmērā.</w:t>
      </w:r>
    </w:p>
    <w:p w14:paraId="3C712216" w14:textId="77777777" w:rsidR="0001739A" w:rsidRDefault="0001739A" w:rsidP="005C4D2B">
      <w:pPr>
        <w:jc w:val="both"/>
        <w:rPr>
          <w:rFonts w:eastAsia="Calibri"/>
          <w:sz w:val="24"/>
          <w:szCs w:val="24"/>
        </w:rPr>
      </w:pPr>
    </w:p>
    <w:bookmarkEnd w:id="4"/>
    <w:p w14:paraId="64CB17D3" w14:textId="5359E75B" w:rsidR="005C4D2B" w:rsidRDefault="005C4D2B" w:rsidP="005C4D2B">
      <w:pPr>
        <w:jc w:val="both"/>
        <w:rPr>
          <w:rFonts w:eastAsia="Calibri"/>
          <w:sz w:val="24"/>
          <w:szCs w:val="24"/>
        </w:rPr>
      </w:pPr>
      <w:r>
        <w:rPr>
          <w:rFonts w:eastAsia="Calibri"/>
          <w:sz w:val="24"/>
          <w:szCs w:val="24"/>
        </w:rPr>
        <w:t>4.Izsniegt sabiedrībai ar ierobežotu atbildību “COFEE BIKE” (reģistrācijas Nr.40203337528) atļauju tirdzniecībai Opekalnā, Jaunlaicenes pagastā, Alūksnes novadā publiska pasākuma laikā 202</w:t>
      </w:r>
      <w:r w:rsidR="0001739A">
        <w:rPr>
          <w:rFonts w:eastAsia="Calibri"/>
          <w:sz w:val="24"/>
          <w:szCs w:val="24"/>
        </w:rPr>
        <w:t>5</w:t>
      </w:r>
      <w:r>
        <w:rPr>
          <w:rFonts w:eastAsia="Calibri"/>
          <w:sz w:val="24"/>
          <w:szCs w:val="24"/>
        </w:rPr>
        <w:t>. gada 6.</w:t>
      </w:r>
      <w:r w:rsidR="0001739A">
        <w:rPr>
          <w:rFonts w:eastAsia="Calibri"/>
          <w:sz w:val="24"/>
          <w:szCs w:val="24"/>
        </w:rPr>
        <w:t>jūlijā</w:t>
      </w:r>
    </w:p>
    <w:p w14:paraId="5E5DE326" w14:textId="77777777" w:rsidR="005C4D2B" w:rsidRDefault="005C4D2B" w:rsidP="005C4D2B">
      <w:pPr>
        <w:jc w:val="both"/>
        <w:rPr>
          <w:rFonts w:eastAsia="Calibri"/>
          <w:sz w:val="24"/>
          <w:szCs w:val="24"/>
        </w:rPr>
      </w:pPr>
      <w:r>
        <w:rPr>
          <w:rFonts w:eastAsia="Calibri"/>
          <w:sz w:val="24"/>
          <w:szCs w:val="24"/>
        </w:rPr>
        <w:t>4.1.Atļaujā norādīt, ka tirdzniecības veicējs:</w:t>
      </w:r>
    </w:p>
    <w:p w14:paraId="52E01F6A" w14:textId="77777777" w:rsidR="005C4D2B" w:rsidRDefault="005C4D2B" w:rsidP="005C4D2B">
      <w:pPr>
        <w:jc w:val="both"/>
        <w:rPr>
          <w:rFonts w:eastAsia="Calibri"/>
          <w:sz w:val="24"/>
          <w:szCs w:val="24"/>
        </w:rPr>
      </w:pPr>
      <w:r>
        <w:rPr>
          <w:rFonts w:eastAsia="Calibri"/>
          <w:sz w:val="24"/>
          <w:szCs w:val="24"/>
        </w:rPr>
        <w:t>4.1.1.ir tiesīgs tirgoties ar pārtikas precēm;</w:t>
      </w:r>
    </w:p>
    <w:p w14:paraId="7B2213F3" w14:textId="7BA755D1" w:rsidR="005C4D2B" w:rsidRDefault="005C4D2B" w:rsidP="005C4D2B">
      <w:pPr>
        <w:jc w:val="both"/>
        <w:rPr>
          <w:rFonts w:eastAsia="Calibri"/>
          <w:sz w:val="24"/>
          <w:szCs w:val="24"/>
        </w:rPr>
      </w:pPr>
      <w:r>
        <w:rPr>
          <w:rFonts w:eastAsia="Calibri"/>
          <w:sz w:val="24"/>
          <w:szCs w:val="24"/>
        </w:rPr>
        <w:t xml:space="preserve">4.1.2.pašvaldības nodeva piemērojama </w:t>
      </w:r>
      <w:r w:rsidR="00D21713">
        <w:rPr>
          <w:rFonts w:eastAsia="Calibri"/>
          <w:sz w:val="24"/>
          <w:szCs w:val="24"/>
        </w:rPr>
        <w:t>15</w:t>
      </w:r>
      <w:r>
        <w:rPr>
          <w:rFonts w:eastAsia="Calibri"/>
          <w:sz w:val="24"/>
          <w:szCs w:val="24"/>
        </w:rPr>
        <w:t xml:space="preserve"> EUR apmērā.</w:t>
      </w:r>
    </w:p>
    <w:p w14:paraId="65644770" w14:textId="77777777" w:rsidR="005C4D2B" w:rsidRDefault="005C4D2B" w:rsidP="005C4D2B">
      <w:pPr>
        <w:pStyle w:val="Pamatteksts"/>
        <w:ind w:firstLine="720"/>
        <w:rPr>
          <w:sz w:val="24"/>
          <w:szCs w:val="24"/>
        </w:rPr>
      </w:pPr>
    </w:p>
    <w:p w14:paraId="3572DE8C" w14:textId="79C03AE6" w:rsidR="0001739A" w:rsidRDefault="0001739A" w:rsidP="0001739A">
      <w:pPr>
        <w:jc w:val="both"/>
        <w:rPr>
          <w:rFonts w:eastAsia="Calibri"/>
          <w:sz w:val="24"/>
          <w:szCs w:val="24"/>
        </w:rPr>
      </w:pPr>
      <w:r>
        <w:rPr>
          <w:rFonts w:eastAsia="Calibri"/>
          <w:sz w:val="24"/>
          <w:szCs w:val="24"/>
        </w:rPr>
        <w:t>5.Izsniegt sabiedrībai ar ierobežotu atbildību “ANDREVI COCO” (reģistrācijas Nr.40203397160) atļauju tirdzniecībai Opekalnā, Jaunlaicenes pagastā, Alūksnes novadā publiska pasākuma laikā 2025. gada 6.jūlijā</w:t>
      </w:r>
    </w:p>
    <w:p w14:paraId="12D07814" w14:textId="5AE499FD" w:rsidR="0001739A" w:rsidRDefault="0001739A" w:rsidP="0001739A">
      <w:pPr>
        <w:jc w:val="both"/>
        <w:rPr>
          <w:rFonts w:eastAsia="Calibri"/>
          <w:sz w:val="24"/>
          <w:szCs w:val="24"/>
        </w:rPr>
      </w:pPr>
      <w:r>
        <w:rPr>
          <w:rFonts w:eastAsia="Calibri"/>
          <w:sz w:val="24"/>
          <w:szCs w:val="24"/>
        </w:rPr>
        <w:t>5.1.Atļaujā norādīt, ka tirdzniecības veicējs:</w:t>
      </w:r>
    </w:p>
    <w:p w14:paraId="629B5B39" w14:textId="53617CDB" w:rsidR="0001739A" w:rsidRDefault="0001739A" w:rsidP="0001739A">
      <w:pPr>
        <w:jc w:val="both"/>
        <w:rPr>
          <w:rFonts w:eastAsia="Calibri"/>
          <w:sz w:val="24"/>
          <w:szCs w:val="24"/>
        </w:rPr>
      </w:pPr>
      <w:r>
        <w:rPr>
          <w:rFonts w:eastAsia="Calibri"/>
          <w:sz w:val="24"/>
          <w:szCs w:val="24"/>
        </w:rPr>
        <w:t>5.1.1.ir tiesīgs tirgoties ar pārtikas precēm, lejamo alu, sidru;</w:t>
      </w:r>
    </w:p>
    <w:p w14:paraId="7D07903D" w14:textId="07E3D9EF" w:rsidR="0001739A" w:rsidRDefault="00C41AA0" w:rsidP="0001739A">
      <w:pPr>
        <w:jc w:val="both"/>
        <w:rPr>
          <w:rFonts w:eastAsia="Calibri"/>
          <w:sz w:val="24"/>
          <w:szCs w:val="24"/>
        </w:rPr>
      </w:pPr>
      <w:r>
        <w:rPr>
          <w:rFonts w:eastAsia="Calibri"/>
          <w:sz w:val="24"/>
          <w:szCs w:val="24"/>
        </w:rPr>
        <w:t>5</w:t>
      </w:r>
      <w:r w:rsidR="0001739A">
        <w:rPr>
          <w:rFonts w:eastAsia="Calibri"/>
          <w:sz w:val="24"/>
          <w:szCs w:val="24"/>
        </w:rPr>
        <w:t>.1.2.atbrīvots no pašvaldības nodevas samaksas.</w:t>
      </w:r>
    </w:p>
    <w:p w14:paraId="24C869A8" w14:textId="77777777" w:rsidR="005C4D2B" w:rsidRDefault="005C4D2B" w:rsidP="005C4D2B">
      <w:pPr>
        <w:jc w:val="both"/>
        <w:rPr>
          <w:rFonts w:eastAsia="Calibri"/>
          <w:sz w:val="24"/>
          <w:szCs w:val="24"/>
        </w:rPr>
      </w:pPr>
    </w:p>
    <w:p w14:paraId="1662BF6F" w14:textId="5FDCBBB2" w:rsidR="00FF704A" w:rsidRDefault="00FF704A" w:rsidP="00FF704A">
      <w:pPr>
        <w:jc w:val="both"/>
        <w:rPr>
          <w:rFonts w:eastAsia="Calibri"/>
          <w:sz w:val="24"/>
          <w:szCs w:val="24"/>
        </w:rPr>
      </w:pPr>
      <w:r>
        <w:rPr>
          <w:rFonts w:eastAsia="Calibri"/>
          <w:sz w:val="24"/>
          <w:szCs w:val="24"/>
        </w:rPr>
        <w:t>6.Izsniegt sabiedrībai ar ierobežotu atbildību “TRUE STORY” (reģistrācijas Nr.40203114843) atļauju tirdzniecībai Opekalnā, Jaunlaicenes pagastā, Alūksnes novadā publiska pasākuma laikā 2025. gada 6.jūlijā</w:t>
      </w:r>
    </w:p>
    <w:p w14:paraId="6556C5C3" w14:textId="0B377301" w:rsidR="00FF704A" w:rsidRDefault="00D21713" w:rsidP="00FF704A">
      <w:pPr>
        <w:jc w:val="both"/>
        <w:rPr>
          <w:rFonts w:eastAsia="Calibri"/>
          <w:sz w:val="24"/>
          <w:szCs w:val="24"/>
        </w:rPr>
      </w:pPr>
      <w:r>
        <w:rPr>
          <w:rFonts w:eastAsia="Calibri"/>
          <w:sz w:val="24"/>
          <w:szCs w:val="24"/>
        </w:rPr>
        <w:t>6</w:t>
      </w:r>
      <w:r w:rsidR="00FF704A">
        <w:rPr>
          <w:rFonts w:eastAsia="Calibri"/>
          <w:sz w:val="24"/>
          <w:szCs w:val="24"/>
        </w:rPr>
        <w:t>.1.Atļaujā norādīt, ka tirdzniecības veicējs:</w:t>
      </w:r>
    </w:p>
    <w:p w14:paraId="4CEDABC5" w14:textId="64E82DF8" w:rsidR="00FF704A" w:rsidRDefault="00D21713" w:rsidP="00FF704A">
      <w:pPr>
        <w:jc w:val="both"/>
        <w:rPr>
          <w:rFonts w:eastAsia="Calibri"/>
          <w:sz w:val="24"/>
          <w:szCs w:val="24"/>
        </w:rPr>
      </w:pPr>
      <w:r>
        <w:rPr>
          <w:rFonts w:eastAsia="Calibri"/>
          <w:sz w:val="24"/>
          <w:szCs w:val="24"/>
        </w:rPr>
        <w:t>6</w:t>
      </w:r>
      <w:r w:rsidR="00FF704A">
        <w:rPr>
          <w:rFonts w:eastAsia="Calibri"/>
          <w:sz w:val="24"/>
          <w:szCs w:val="24"/>
        </w:rPr>
        <w:t>.1.1.ir tiesīgs tirgoties ar sporta precēm;</w:t>
      </w:r>
    </w:p>
    <w:p w14:paraId="54E38DEA" w14:textId="2473B365" w:rsidR="00FF704A" w:rsidRDefault="00D21713" w:rsidP="00FF704A">
      <w:pPr>
        <w:jc w:val="both"/>
        <w:rPr>
          <w:rFonts w:eastAsia="Calibri"/>
          <w:sz w:val="24"/>
          <w:szCs w:val="24"/>
        </w:rPr>
      </w:pPr>
      <w:r>
        <w:rPr>
          <w:rFonts w:eastAsia="Calibri"/>
          <w:sz w:val="24"/>
          <w:szCs w:val="24"/>
        </w:rPr>
        <w:t>6</w:t>
      </w:r>
      <w:r w:rsidR="00FF704A">
        <w:rPr>
          <w:rFonts w:eastAsia="Calibri"/>
          <w:sz w:val="24"/>
          <w:szCs w:val="24"/>
        </w:rPr>
        <w:t xml:space="preserve">.1.2.pašvaldības nodeva piemērojama </w:t>
      </w:r>
      <w:r>
        <w:rPr>
          <w:rFonts w:eastAsia="Calibri"/>
          <w:sz w:val="24"/>
          <w:szCs w:val="24"/>
        </w:rPr>
        <w:t xml:space="preserve">20 </w:t>
      </w:r>
      <w:r w:rsidR="00FF704A">
        <w:rPr>
          <w:rFonts w:eastAsia="Calibri"/>
          <w:sz w:val="24"/>
          <w:szCs w:val="24"/>
        </w:rPr>
        <w:t>EUR apmērā.</w:t>
      </w:r>
    </w:p>
    <w:p w14:paraId="378A055C" w14:textId="77777777" w:rsidR="005C4D2B" w:rsidRPr="004B0E7D" w:rsidRDefault="005C4D2B" w:rsidP="005C4D2B">
      <w:pPr>
        <w:jc w:val="both"/>
        <w:rPr>
          <w:sz w:val="24"/>
          <w:szCs w:val="24"/>
        </w:rPr>
      </w:pPr>
    </w:p>
    <w:p w14:paraId="26475522" w14:textId="4F86D7CD" w:rsidR="00FF704A" w:rsidRPr="00FF704A" w:rsidRDefault="00EF0427" w:rsidP="00D27DB7">
      <w:pPr>
        <w:pStyle w:val="Sarakstarindkopa"/>
        <w:numPr>
          <w:ilvl w:val="0"/>
          <w:numId w:val="20"/>
        </w:numPr>
        <w:spacing w:after="0" w:line="240" w:lineRule="auto"/>
        <w:jc w:val="center"/>
        <w:rPr>
          <w:b/>
          <w:bCs/>
          <w:szCs w:val="24"/>
        </w:rPr>
      </w:pPr>
      <w:r>
        <w:rPr>
          <w:b/>
          <w:bCs/>
          <w:szCs w:val="24"/>
        </w:rPr>
        <w:t xml:space="preserve">[..] </w:t>
      </w:r>
      <w:r w:rsidR="00FF704A" w:rsidRPr="00FF704A">
        <w:rPr>
          <w:b/>
          <w:bCs/>
          <w:szCs w:val="24"/>
        </w:rPr>
        <w:t>iesnieguma izskatīšana</w:t>
      </w:r>
    </w:p>
    <w:p w14:paraId="1999CC73" w14:textId="77777777" w:rsidR="00FF704A" w:rsidRDefault="00FF704A" w:rsidP="00FF704A">
      <w:pPr>
        <w:pStyle w:val="Sarakstarindkopa"/>
        <w:spacing w:after="0" w:line="240" w:lineRule="auto"/>
        <w:jc w:val="both"/>
        <w:rPr>
          <w:szCs w:val="24"/>
        </w:rPr>
      </w:pPr>
    </w:p>
    <w:p w14:paraId="2CEB0005" w14:textId="5735604E" w:rsidR="005B0B0A" w:rsidRDefault="005B0B0A" w:rsidP="005B0B0A">
      <w:pPr>
        <w:spacing w:line="252" w:lineRule="auto"/>
        <w:jc w:val="both"/>
        <w:rPr>
          <w:rFonts w:eastAsia="Calibri"/>
          <w:sz w:val="24"/>
          <w:szCs w:val="24"/>
        </w:rPr>
      </w:pPr>
      <w:r>
        <w:rPr>
          <w:rFonts w:eastAsia="Calibri"/>
          <w:sz w:val="24"/>
          <w:szCs w:val="24"/>
        </w:rPr>
        <w:t>M.KOVAĻENKO</w:t>
      </w:r>
      <w:r>
        <w:rPr>
          <w:rFonts w:eastAsia="Calibri"/>
          <w:sz w:val="24"/>
          <w:szCs w:val="24"/>
        </w:rPr>
        <w:tab/>
        <w:t xml:space="preserve">informē, ka 17.06.2025. saņemts  iesniegums no </w:t>
      </w:r>
      <w:r w:rsidR="00EF0427">
        <w:rPr>
          <w:rFonts w:eastAsia="Calibri"/>
          <w:sz w:val="24"/>
          <w:szCs w:val="24"/>
        </w:rPr>
        <w:t>[..]</w:t>
      </w:r>
      <w:r>
        <w:rPr>
          <w:rFonts w:eastAsia="Calibri"/>
          <w:sz w:val="24"/>
          <w:szCs w:val="24"/>
        </w:rPr>
        <w:t xml:space="preserve"> ar lūgumu izsniegt 2 atļaujas iebraukšanai Alūksnes Muižas parkā kāzu pasākuma norises laikā 28.06.2025. </w:t>
      </w:r>
    </w:p>
    <w:p w14:paraId="4E6C886C" w14:textId="77777777" w:rsidR="005B0B0A" w:rsidRDefault="005B0B0A" w:rsidP="005B0B0A">
      <w:pPr>
        <w:spacing w:line="252" w:lineRule="auto"/>
        <w:jc w:val="both"/>
        <w:rPr>
          <w:rFonts w:eastAsia="Calibri"/>
          <w:sz w:val="24"/>
          <w:szCs w:val="24"/>
        </w:rPr>
      </w:pPr>
    </w:p>
    <w:p w14:paraId="34BA7173" w14:textId="77777777" w:rsidR="005B0B0A" w:rsidRDefault="005B0B0A" w:rsidP="005B0B0A">
      <w:pPr>
        <w:jc w:val="center"/>
        <w:rPr>
          <w:rFonts w:eastAsia="Calibri"/>
          <w:sz w:val="24"/>
          <w:szCs w:val="24"/>
        </w:rPr>
      </w:pPr>
      <w:r>
        <w:rPr>
          <w:rFonts w:eastAsia="Calibri"/>
          <w:sz w:val="24"/>
          <w:szCs w:val="24"/>
        </w:rPr>
        <w:t>Atklāti balsojot : “par” 4 ; “pret” nav; “atturas” nav,</w:t>
      </w:r>
    </w:p>
    <w:p w14:paraId="6F9F16ED" w14:textId="77777777" w:rsidR="005B0B0A" w:rsidRDefault="005B0B0A" w:rsidP="005B0B0A">
      <w:pPr>
        <w:jc w:val="center"/>
        <w:rPr>
          <w:rFonts w:eastAsia="Calibri"/>
          <w:sz w:val="24"/>
          <w:szCs w:val="24"/>
        </w:rPr>
      </w:pPr>
      <w:r>
        <w:rPr>
          <w:rFonts w:eastAsia="Calibri"/>
          <w:sz w:val="24"/>
          <w:szCs w:val="24"/>
        </w:rPr>
        <w:t>LICENCĒŠANAS KOMISIJA NOLEMJ:</w:t>
      </w:r>
    </w:p>
    <w:p w14:paraId="453F6D3F" w14:textId="77777777" w:rsidR="005B0B0A" w:rsidRDefault="005B0B0A" w:rsidP="005B0B0A">
      <w:pPr>
        <w:jc w:val="center"/>
        <w:rPr>
          <w:rFonts w:eastAsia="Calibri"/>
          <w:sz w:val="24"/>
          <w:szCs w:val="24"/>
        </w:rPr>
      </w:pPr>
    </w:p>
    <w:p w14:paraId="2D4EDA23" w14:textId="77777777" w:rsidR="005B0B0A" w:rsidRDefault="005B0B0A" w:rsidP="005B0B0A">
      <w:pPr>
        <w:ind w:firstLine="720"/>
        <w:jc w:val="both"/>
        <w:rPr>
          <w:sz w:val="24"/>
          <w:szCs w:val="24"/>
        </w:rPr>
      </w:pPr>
      <w:r>
        <w:rPr>
          <w:sz w:val="24"/>
          <w:szCs w:val="24"/>
        </w:rPr>
        <w:t xml:space="preserve">Pamatojoties uz Alūksnes novada domes 31.10.2024. noteikumu Nr.7/2024 “Kārtība, kādā Alūksnes novada pašvaldība izsniedz atļaujas transportlīdzekļa iebraukšanai aizlieguma </w:t>
      </w:r>
      <w:r>
        <w:rPr>
          <w:sz w:val="24"/>
          <w:szCs w:val="24"/>
        </w:rPr>
        <w:lastRenderedPageBreak/>
        <w:t>ceļa zīmju darbības zonas teritorijās” 7.punktu, kas apstiprināti ar domes lēmumu Nr.304 (sēdes protokols Nr.17, 12.p.) un Licencēšanas komisijas nolikuma, kas apstiprināts ar Alūksnes novada domes 29.06.2023. lēmumu Nr.177 (protokols Nr.8, 9.punkts) 9.5.p.,</w:t>
      </w:r>
    </w:p>
    <w:p w14:paraId="451338CC" w14:textId="77777777" w:rsidR="005B0B0A" w:rsidRDefault="005B0B0A" w:rsidP="005B0B0A">
      <w:pPr>
        <w:ind w:firstLine="720"/>
        <w:jc w:val="both"/>
        <w:rPr>
          <w:sz w:val="24"/>
          <w:szCs w:val="24"/>
        </w:rPr>
      </w:pPr>
    </w:p>
    <w:p w14:paraId="0D76B9E9" w14:textId="77777777" w:rsidR="005B0B0A" w:rsidRDefault="005B0B0A" w:rsidP="005B0B0A">
      <w:pPr>
        <w:spacing w:after="160" w:line="252" w:lineRule="auto"/>
        <w:jc w:val="both"/>
        <w:rPr>
          <w:rFonts w:eastAsia="Calibri"/>
          <w:sz w:val="24"/>
          <w:szCs w:val="24"/>
        </w:rPr>
      </w:pPr>
      <w:r>
        <w:rPr>
          <w:rFonts w:eastAsia="Calibri"/>
          <w:sz w:val="24"/>
          <w:szCs w:val="24"/>
        </w:rPr>
        <w:t>1. Izsniegt atļaujas iebraukšanai Alūksnes Muižas parkā šādām automašīnām, lai nodrošinātu pasākuma norisi:</w:t>
      </w:r>
    </w:p>
    <w:p w14:paraId="1EC6E448" w14:textId="5413B5DB" w:rsidR="005B0B0A" w:rsidRDefault="005B0B0A" w:rsidP="005B0B0A">
      <w:pPr>
        <w:spacing w:after="160" w:line="252" w:lineRule="auto"/>
        <w:jc w:val="both"/>
        <w:rPr>
          <w:rFonts w:eastAsia="Calibri"/>
          <w:sz w:val="24"/>
          <w:szCs w:val="24"/>
        </w:rPr>
      </w:pPr>
      <w:r>
        <w:rPr>
          <w:rFonts w:eastAsia="Calibri"/>
          <w:sz w:val="24"/>
          <w:szCs w:val="24"/>
        </w:rPr>
        <w:t>1.1. VW PASSAT, valsts reģistrācijas Nr.CH777;</w:t>
      </w:r>
    </w:p>
    <w:p w14:paraId="4F306051" w14:textId="4F112759" w:rsidR="005B0B0A" w:rsidRDefault="005B0B0A" w:rsidP="005B0B0A">
      <w:pPr>
        <w:spacing w:after="160" w:line="252" w:lineRule="auto"/>
        <w:jc w:val="both"/>
        <w:rPr>
          <w:rFonts w:eastAsia="Calibri"/>
          <w:sz w:val="24"/>
          <w:szCs w:val="24"/>
        </w:rPr>
      </w:pPr>
      <w:r>
        <w:rPr>
          <w:rFonts w:eastAsia="Calibri"/>
          <w:sz w:val="24"/>
          <w:szCs w:val="24"/>
        </w:rPr>
        <w:t>1.2. DACIA DUSTER, reģistrācijas Nr.MR1244.</w:t>
      </w:r>
    </w:p>
    <w:p w14:paraId="0DEBEC2E" w14:textId="4504E088" w:rsidR="005B0B0A" w:rsidRDefault="005B0B0A" w:rsidP="005B0B0A">
      <w:pPr>
        <w:spacing w:after="160" w:line="252" w:lineRule="auto"/>
        <w:jc w:val="both"/>
        <w:rPr>
          <w:rFonts w:eastAsia="Calibri"/>
          <w:sz w:val="24"/>
          <w:szCs w:val="24"/>
        </w:rPr>
      </w:pPr>
      <w:r>
        <w:rPr>
          <w:rFonts w:eastAsia="Calibri"/>
          <w:sz w:val="24"/>
          <w:szCs w:val="24"/>
        </w:rPr>
        <w:t>2. Atļauju derīguma termiņš 2025.gada 28.jūnijs.</w:t>
      </w:r>
    </w:p>
    <w:p w14:paraId="1D54CED5" w14:textId="77777777" w:rsidR="00B50B89" w:rsidRDefault="00B50B89" w:rsidP="00125263">
      <w:pPr>
        <w:jc w:val="both"/>
        <w:rPr>
          <w:b/>
          <w:bCs/>
          <w:szCs w:val="24"/>
        </w:rPr>
      </w:pPr>
    </w:p>
    <w:p w14:paraId="4E475003" w14:textId="564BCD74" w:rsidR="00B65C9B" w:rsidRDefault="00B65C9B" w:rsidP="00B65C9B">
      <w:pPr>
        <w:jc w:val="center"/>
        <w:rPr>
          <w:b/>
          <w:sz w:val="24"/>
          <w:szCs w:val="24"/>
        </w:rPr>
      </w:pPr>
      <w:r>
        <w:rPr>
          <w:b/>
          <w:sz w:val="24"/>
          <w:szCs w:val="24"/>
        </w:rPr>
        <w:t xml:space="preserve">3. </w:t>
      </w:r>
      <w:r w:rsidR="00EF0427">
        <w:rPr>
          <w:b/>
          <w:sz w:val="24"/>
          <w:szCs w:val="24"/>
        </w:rPr>
        <w:t>[..]</w:t>
      </w:r>
      <w:r>
        <w:rPr>
          <w:b/>
          <w:sz w:val="24"/>
          <w:szCs w:val="24"/>
        </w:rPr>
        <w:t xml:space="preserve"> iesnieguma izskatīšana</w:t>
      </w:r>
    </w:p>
    <w:p w14:paraId="20D5555D" w14:textId="77777777" w:rsidR="00B65C9B" w:rsidRDefault="00B65C9B" w:rsidP="00B65C9B">
      <w:pPr>
        <w:jc w:val="both"/>
        <w:rPr>
          <w:b/>
          <w:sz w:val="24"/>
          <w:szCs w:val="24"/>
        </w:rPr>
      </w:pPr>
    </w:p>
    <w:p w14:paraId="33389532" w14:textId="35DD4A0E" w:rsidR="00B65C9B" w:rsidRDefault="00D27DB7" w:rsidP="00B65C9B">
      <w:pPr>
        <w:jc w:val="both"/>
        <w:rPr>
          <w:sz w:val="24"/>
          <w:szCs w:val="24"/>
        </w:rPr>
      </w:pPr>
      <w:r>
        <w:rPr>
          <w:sz w:val="24"/>
          <w:szCs w:val="24"/>
        </w:rPr>
        <w:t>M.KOVAĻENKO</w:t>
      </w:r>
      <w:r w:rsidR="00B65C9B">
        <w:rPr>
          <w:sz w:val="24"/>
          <w:szCs w:val="24"/>
        </w:rPr>
        <w:tab/>
      </w:r>
      <w:r w:rsidR="00B65C9B">
        <w:rPr>
          <w:sz w:val="24"/>
          <w:szCs w:val="24"/>
        </w:rPr>
        <w:tab/>
        <w:t xml:space="preserve">iepazīstina ar </w:t>
      </w:r>
      <w:r w:rsidR="00EF0427">
        <w:rPr>
          <w:sz w:val="24"/>
          <w:szCs w:val="24"/>
        </w:rPr>
        <w:t>[..]</w:t>
      </w:r>
      <w:r w:rsidR="00B65C9B">
        <w:rPr>
          <w:sz w:val="24"/>
          <w:szCs w:val="24"/>
        </w:rPr>
        <w:t xml:space="preserve"> 18.06.2025. iesniegto pieteikumu par piketa organizēšanu  14.07.2025. stāvlaukumā Skolas ielā, Alūksnē. </w:t>
      </w:r>
    </w:p>
    <w:p w14:paraId="1CC072C9" w14:textId="77777777" w:rsidR="00B65C9B" w:rsidRDefault="00B65C9B" w:rsidP="00B65C9B">
      <w:pPr>
        <w:jc w:val="both"/>
        <w:rPr>
          <w:sz w:val="24"/>
          <w:szCs w:val="24"/>
        </w:rPr>
      </w:pPr>
    </w:p>
    <w:p w14:paraId="1E0057C6" w14:textId="77777777" w:rsidR="00B65C9B" w:rsidRDefault="00B65C9B" w:rsidP="00B65C9B">
      <w:pPr>
        <w:jc w:val="both"/>
        <w:rPr>
          <w:sz w:val="24"/>
          <w:szCs w:val="24"/>
        </w:rPr>
      </w:pPr>
    </w:p>
    <w:p w14:paraId="0E33F6BD" w14:textId="1EAB9FCA" w:rsidR="00B65C9B" w:rsidRDefault="00B65C9B" w:rsidP="00B65C9B">
      <w:pPr>
        <w:tabs>
          <w:tab w:val="left" w:pos="709"/>
        </w:tabs>
        <w:ind w:left="1418" w:hanging="1418"/>
        <w:jc w:val="center"/>
        <w:rPr>
          <w:sz w:val="24"/>
          <w:szCs w:val="24"/>
        </w:rPr>
      </w:pPr>
      <w:r>
        <w:rPr>
          <w:sz w:val="24"/>
          <w:szCs w:val="24"/>
        </w:rPr>
        <w:tab/>
        <w:t xml:space="preserve">Atklāti balsojot : “par” </w:t>
      </w:r>
      <w:r w:rsidR="00236538">
        <w:rPr>
          <w:sz w:val="24"/>
          <w:szCs w:val="24"/>
        </w:rPr>
        <w:t>4</w:t>
      </w:r>
      <w:r>
        <w:rPr>
          <w:sz w:val="24"/>
          <w:szCs w:val="24"/>
        </w:rPr>
        <w:t>; “pret” nav; “atturas” nav,</w:t>
      </w:r>
    </w:p>
    <w:p w14:paraId="7A8D5FC9" w14:textId="77777777" w:rsidR="00B65C9B" w:rsidRDefault="00B65C9B" w:rsidP="00B65C9B">
      <w:pPr>
        <w:ind w:left="1418" w:hanging="1418"/>
        <w:jc w:val="center"/>
        <w:rPr>
          <w:sz w:val="24"/>
          <w:szCs w:val="24"/>
        </w:rPr>
      </w:pPr>
      <w:r>
        <w:rPr>
          <w:sz w:val="24"/>
          <w:szCs w:val="24"/>
        </w:rPr>
        <w:t>LICENCĒŠANAS KOMISIJA NOLEMJ:</w:t>
      </w:r>
    </w:p>
    <w:p w14:paraId="1CA0ABE4" w14:textId="77777777" w:rsidR="00B65C9B" w:rsidRDefault="00B65C9B" w:rsidP="00B65C9B">
      <w:pPr>
        <w:ind w:left="1418" w:hanging="1418"/>
        <w:jc w:val="center"/>
        <w:rPr>
          <w:sz w:val="24"/>
          <w:szCs w:val="24"/>
        </w:rPr>
      </w:pPr>
    </w:p>
    <w:p w14:paraId="5AEF05B2" w14:textId="77777777" w:rsidR="00B65C9B" w:rsidRDefault="00B65C9B" w:rsidP="00B65C9B">
      <w:pPr>
        <w:ind w:firstLine="720"/>
        <w:jc w:val="both"/>
        <w:rPr>
          <w:sz w:val="24"/>
          <w:szCs w:val="24"/>
        </w:rPr>
      </w:pPr>
      <w:r>
        <w:rPr>
          <w:sz w:val="24"/>
          <w:szCs w:val="24"/>
        </w:rPr>
        <w:t>Pamatojoties uz likumu “Par sapulcēm, gājieniem un piketiem” un Licencēšanas komisijas nolikuma, kas apstiprināts ar Alūksnes novada domes 29.06.2023. lēmumu Nr.177 (protokols Nr.8, 9.punkts), 9.8. p.,</w:t>
      </w:r>
    </w:p>
    <w:p w14:paraId="1EBA5C87" w14:textId="77777777" w:rsidR="00B65C9B" w:rsidRDefault="00B65C9B" w:rsidP="00B65C9B">
      <w:pPr>
        <w:jc w:val="both"/>
        <w:rPr>
          <w:sz w:val="24"/>
          <w:szCs w:val="24"/>
        </w:rPr>
      </w:pPr>
    </w:p>
    <w:p w14:paraId="6E7C58DE" w14:textId="16387CC4" w:rsidR="00B65C9B" w:rsidRDefault="00B65C9B" w:rsidP="00B65C9B">
      <w:pPr>
        <w:jc w:val="both"/>
        <w:rPr>
          <w:sz w:val="24"/>
          <w:szCs w:val="24"/>
        </w:rPr>
      </w:pPr>
      <w:r>
        <w:rPr>
          <w:sz w:val="24"/>
          <w:szCs w:val="24"/>
        </w:rPr>
        <w:t xml:space="preserve">1. Atļaut </w:t>
      </w:r>
      <w:r w:rsidR="00EF0427">
        <w:rPr>
          <w:sz w:val="24"/>
          <w:szCs w:val="24"/>
        </w:rPr>
        <w:t>[..]</w:t>
      </w:r>
      <w:r>
        <w:rPr>
          <w:sz w:val="24"/>
          <w:szCs w:val="24"/>
        </w:rPr>
        <w:t xml:space="preserve">, personas kods </w:t>
      </w:r>
      <w:r w:rsidR="00EF0427">
        <w:rPr>
          <w:sz w:val="24"/>
          <w:szCs w:val="24"/>
        </w:rPr>
        <w:t>[..]</w:t>
      </w:r>
      <w:r>
        <w:rPr>
          <w:sz w:val="24"/>
          <w:szCs w:val="24"/>
        </w:rPr>
        <w:t>, rīkot piketu  Faluņ Dafa praktizētāju atbalstam stāvlaukumā Skolas ielā, Alūksnē, saskaņā ar likuma “Par sapulcēm, gājieniem un piketiem” prasībām.</w:t>
      </w:r>
    </w:p>
    <w:p w14:paraId="336A34D6" w14:textId="77777777" w:rsidR="00B65C9B" w:rsidRDefault="00B65C9B" w:rsidP="00B65C9B">
      <w:pPr>
        <w:jc w:val="both"/>
        <w:rPr>
          <w:sz w:val="24"/>
          <w:szCs w:val="24"/>
        </w:rPr>
      </w:pPr>
      <w:r>
        <w:rPr>
          <w:sz w:val="24"/>
          <w:szCs w:val="24"/>
        </w:rPr>
        <w:t>2. Piketa organizēšanas laiks: 2025.gada 14.jūlijā no pulksten 11.00 līdz pulksten 15.00.</w:t>
      </w:r>
    </w:p>
    <w:p w14:paraId="0C79B6B5" w14:textId="77777777" w:rsidR="00B65C9B" w:rsidRDefault="00B65C9B" w:rsidP="00B65C9B">
      <w:pPr>
        <w:jc w:val="both"/>
        <w:rPr>
          <w:sz w:val="24"/>
          <w:szCs w:val="24"/>
        </w:rPr>
      </w:pPr>
      <w:r>
        <w:rPr>
          <w:sz w:val="24"/>
          <w:szCs w:val="24"/>
        </w:rPr>
        <w:t>3. Atbildīgā par pasākumu Biruta SKUJIŅA, tālrunis 29246886.</w:t>
      </w:r>
    </w:p>
    <w:p w14:paraId="346303BD" w14:textId="77777777" w:rsidR="00B65C9B" w:rsidRDefault="00B65C9B" w:rsidP="00B65C9B">
      <w:pPr>
        <w:jc w:val="both"/>
        <w:rPr>
          <w:sz w:val="24"/>
          <w:szCs w:val="24"/>
        </w:rPr>
      </w:pPr>
    </w:p>
    <w:p w14:paraId="55933629" w14:textId="77777777" w:rsidR="00B65C9B" w:rsidRDefault="00B65C9B" w:rsidP="00B65C9B">
      <w:pPr>
        <w:jc w:val="both"/>
        <w:rPr>
          <w:sz w:val="24"/>
          <w:szCs w:val="24"/>
        </w:rPr>
      </w:pPr>
    </w:p>
    <w:p w14:paraId="38F29B94" w14:textId="77777777" w:rsidR="00B65C9B" w:rsidRDefault="00B65C9B" w:rsidP="00125263">
      <w:pPr>
        <w:jc w:val="both"/>
        <w:rPr>
          <w:b/>
          <w:bCs/>
          <w:szCs w:val="24"/>
        </w:rPr>
      </w:pPr>
    </w:p>
    <w:p w14:paraId="737EABF2" w14:textId="530C46AA" w:rsidR="00D35E14" w:rsidRDefault="00D35E14" w:rsidP="00D35E14">
      <w:pPr>
        <w:jc w:val="both"/>
        <w:rPr>
          <w:sz w:val="24"/>
          <w:szCs w:val="24"/>
        </w:rPr>
      </w:pPr>
      <w:r>
        <w:rPr>
          <w:sz w:val="24"/>
          <w:szCs w:val="24"/>
        </w:rPr>
        <w:t>Sēdes vadītāja</w:t>
      </w:r>
      <w:r w:rsidR="00C62867">
        <w:rPr>
          <w:sz w:val="24"/>
          <w:szCs w:val="24"/>
        </w:rPr>
        <w:tab/>
      </w:r>
      <w:r w:rsidR="00C62867">
        <w:rPr>
          <w:sz w:val="24"/>
          <w:szCs w:val="24"/>
        </w:rPr>
        <w:tab/>
      </w:r>
      <w:r>
        <w:rPr>
          <w:sz w:val="24"/>
          <w:szCs w:val="24"/>
        </w:rPr>
        <w:tab/>
      </w:r>
      <w:r>
        <w:rPr>
          <w:sz w:val="24"/>
          <w:szCs w:val="24"/>
        </w:rPr>
        <w:tab/>
        <w:t>M.KOVAĻENKO……………………………………..</w:t>
      </w:r>
    </w:p>
    <w:p w14:paraId="25684B21" w14:textId="77777777" w:rsidR="00C62867" w:rsidRDefault="00C62867" w:rsidP="00D35E14">
      <w:pPr>
        <w:jc w:val="both"/>
        <w:rPr>
          <w:sz w:val="24"/>
          <w:szCs w:val="24"/>
        </w:rPr>
      </w:pPr>
    </w:p>
    <w:p w14:paraId="643E8445" w14:textId="2900BDAC" w:rsidR="00C62867" w:rsidRPr="004B0E7D" w:rsidRDefault="00D86036" w:rsidP="00D35E14">
      <w:pPr>
        <w:jc w:val="both"/>
        <w:rPr>
          <w:sz w:val="24"/>
          <w:szCs w:val="24"/>
        </w:rPr>
      </w:pPr>
      <w:r>
        <w:rPr>
          <w:sz w:val="24"/>
          <w:szCs w:val="24"/>
        </w:rPr>
        <w:t>Pr</w:t>
      </w:r>
      <w:r w:rsidR="00C62867">
        <w:rPr>
          <w:sz w:val="24"/>
          <w:szCs w:val="24"/>
        </w:rPr>
        <w:t>otokol</w:t>
      </w:r>
      <w:r>
        <w:rPr>
          <w:sz w:val="24"/>
          <w:szCs w:val="24"/>
        </w:rPr>
        <w:t>iste, komisijas locekle</w:t>
      </w:r>
      <w:r w:rsidR="00C62867">
        <w:rPr>
          <w:sz w:val="24"/>
          <w:szCs w:val="24"/>
        </w:rPr>
        <w:tab/>
        <w:t>E.BALANDE ………………………………………….</w:t>
      </w:r>
    </w:p>
    <w:p w14:paraId="5D974691" w14:textId="77777777" w:rsidR="00D35E14" w:rsidRPr="004B0E7D" w:rsidRDefault="00D35E14" w:rsidP="00D35E14">
      <w:pPr>
        <w:jc w:val="both"/>
        <w:rPr>
          <w:sz w:val="24"/>
          <w:szCs w:val="24"/>
        </w:rPr>
      </w:pPr>
    </w:p>
    <w:p w14:paraId="0F7B18FF" w14:textId="1F01C92A" w:rsidR="00D35E14" w:rsidRPr="004B0E7D" w:rsidRDefault="00100107" w:rsidP="00D35E14">
      <w:pPr>
        <w:jc w:val="both"/>
        <w:rPr>
          <w:sz w:val="24"/>
          <w:szCs w:val="24"/>
        </w:rPr>
      </w:pPr>
      <w:r>
        <w:rPr>
          <w:sz w:val="24"/>
          <w:szCs w:val="24"/>
        </w:rPr>
        <w:t>K</w:t>
      </w:r>
      <w:r w:rsidR="00D35E14" w:rsidRPr="004B0E7D">
        <w:rPr>
          <w:sz w:val="24"/>
          <w:szCs w:val="24"/>
        </w:rPr>
        <w:t xml:space="preserve">omisijas </w:t>
      </w:r>
      <w:r w:rsidR="00D35E14">
        <w:rPr>
          <w:sz w:val="24"/>
          <w:szCs w:val="24"/>
        </w:rPr>
        <w:t xml:space="preserve">locekle </w:t>
      </w:r>
      <w:r w:rsidR="00D35E14">
        <w:rPr>
          <w:sz w:val="24"/>
          <w:szCs w:val="24"/>
        </w:rPr>
        <w:tab/>
      </w:r>
      <w:r>
        <w:rPr>
          <w:sz w:val="24"/>
          <w:szCs w:val="24"/>
        </w:rPr>
        <w:tab/>
      </w:r>
      <w:r>
        <w:rPr>
          <w:sz w:val="24"/>
          <w:szCs w:val="24"/>
        </w:rPr>
        <w:tab/>
        <w:t>S.BĒRZIŅA</w:t>
      </w:r>
      <w:r w:rsidR="00F60472">
        <w:rPr>
          <w:sz w:val="24"/>
          <w:szCs w:val="24"/>
        </w:rPr>
        <w:t xml:space="preserve"> ………………………………………….</w:t>
      </w:r>
    </w:p>
    <w:p w14:paraId="007AACD5" w14:textId="77777777" w:rsidR="00D35E14" w:rsidRPr="004B0E7D" w:rsidRDefault="00D35E14" w:rsidP="00D35E14">
      <w:pPr>
        <w:jc w:val="both"/>
        <w:rPr>
          <w:sz w:val="24"/>
          <w:szCs w:val="24"/>
        </w:rPr>
      </w:pPr>
      <w:r>
        <w:rPr>
          <w:sz w:val="24"/>
          <w:szCs w:val="24"/>
        </w:rPr>
        <w:t xml:space="preserve">                                                           </w:t>
      </w:r>
    </w:p>
    <w:p w14:paraId="7D4511B6" w14:textId="5231403D" w:rsidR="00D35E14" w:rsidRDefault="00100107" w:rsidP="00D35E14">
      <w:pPr>
        <w:jc w:val="both"/>
        <w:rPr>
          <w:sz w:val="24"/>
          <w:szCs w:val="24"/>
        </w:rPr>
      </w:pPr>
      <w:r>
        <w:rPr>
          <w:sz w:val="24"/>
          <w:szCs w:val="24"/>
        </w:rPr>
        <w:tab/>
      </w:r>
      <w:r>
        <w:rPr>
          <w:sz w:val="24"/>
          <w:szCs w:val="24"/>
        </w:rPr>
        <w:tab/>
      </w:r>
      <w:r w:rsidR="00D35E14">
        <w:rPr>
          <w:sz w:val="24"/>
          <w:szCs w:val="24"/>
        </w:rPr>
        <w:tab/>
      </w:r>
      <w:r w:rsidR="00D35E14">
        <w:rPr>
          <w:sz w:val="24"/>
          <w:szCs w:val="24"/>
        </w:rPr>
        <w:tab/>
      </w:r>
      <w:r w:rsidR="00D35E14">
        <w:rPr>
          <w:sz w:val="24"/>
          <w:szCs w:val="24"/>
        </w:rPr>
        <w:tab/>
        <w:t>S.</w:t>
      </w:r>
      <w:r>
        <w:rPr>
          <w:sz w:val="24"/>
          <w:szCs w:val="24"/>
        </w:rPr>
        <w:t>RIBAKA</w:t>
      </w:r>
      <w:r w:rsidR="00D35E14">
        <w:rPr>
          <w:sz w:val="24"/>
          <w:szCs w:val="24"/>
        </w:rPr>
        <w:t xml:space="preserve"> ……………………………………………</w:t>
      </w:r>
    </w:p>
    <w:p w14:paraId="5DC56502" w14:textId="77777777" w:rsidR="00D35E14" w:rsidRDefault="00D35E14" w:rsidP="00D35E14">
      <w:pPr>
        <w:jc w:val="both"/>
        <w:rPr>
          <w:sz w:val="24"/>
          <w:szCs w:val="24"/>
        </w:rPr>
      </w:pPr>
    </w:p>
    <w:p w14:paraId="78C0E6B3" w14:textId="36A78913" w:rsidR="00D35E14" w:rsidRDefault="00D35E14" w:rsidP="00D35E14">
      <w:pPr>
        <w:jc w:val="both"/>
        <w:rPr>
          <w:sz w:val="24"/>
          <w:szCs w:val="24"/>
        </w:rPr>
      </w:pPr>
      <w:r>
        <w:rPr>
          <w:sz w:val="24"/>
          <w:szCs w:val="24"/>
        </w:rPr>
        <w:tab/>
      </w:r>
      <w:r>
        <w:rPr>
          <w:sz w:val="24"/>
          <w:szCs w:val="24"/>
        </w:rPr>
        <w:tab/>
      </w:r>
      <w:r>
        <w:rPr>
          <w:sz w:val="24"/>
          <w:szCs w:val="24"/>
        </w:rPr>
        <w:tab/>
      </w:r>
      <w:r>
        <w:rPr>
          <w:sz w:val="24"/>
          <w:szCs w:val="24"/>
        </w:rPr>
        <w:tab/>
      </w:r>
    </w:p>
    <w:p w14:paraId="1B5F4D3A" w14:textId="77777777" w:rsidR="00D35E14" w:rsidRDefault="00D35E14" w:rsidP="00D35E14">
      <w:pPr>
        <w:jc w:val="both"/>
        <w:rPr>
          <w:sz w:val="24"/>
          <w:szCs w:val="24"/>
        </w:rPr>
      </w:pPr>
    </w:p>
    <w:p w14:paraId="322268A3" w14:textId="77777777" w:rsidR="00D35E14" w:rsidRPr="006757B1" w:rsidRDefault="00D35E14" w:rsidP="00D35E14">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35CBB224" w14:textId="77777777" w:rsidR="005A0470" w:rsidRDefault="005A0470" w:rsidP="00125263">
      <w:pPr>
        <w:jc w:val="both"/>
        <w:rPr>
          <w:b/>
          <w:bCs/>
          <w:szCs w:val="24"/>
        </w:rPr>
      </w:pPr>
    </w:p>
    <w:p w14:paraId="106C32EE" w14:textId="77777777" w:rsidR="005A0470" w:rsidRDefault="005A0470" w:rsidP="00125263">
      <w:pPr>
        <w:jc w:val="both"/>
        <w:rPr>
          <w:b/>
          <w:bCs/>
          <w:szCs w:val="24"/>
        </w:rPr>
      </w:pPr>
    </w:p>
    <w:sectPr w:rsidR="005A0470" w:rsidSect="005C491A">
      <w:headerReference w:type="default" r:id="rId10"/>
      <w:pgSz w:w="11906" w:h="16838"/>
      <w:pgMar w:top="56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F6441" w14:textId="77777777" w:rsidR="00A418EC" w:rsidRDefault="00A418EC" w:rsidP="00CF3415">
      <w:r>
        <w:separator/>
      </w:r>
    </w:p>
  </w:endnote>
  <w:endnote w:type="continuationSeparator" w:id="0">
    <w:p w14:paraId="4333DA33" w14:textId="77777777" w:rsidR="00A418EC" w:rsidRDefault="00A418EC" w:rsidP="00CF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DA005" w14:textId="77777777" w:rsidR="00A418EC" w:rsidRDefault="00A418EC" w:rsidP="00CF3415">
      <w:r>
        <w:separator/>
      </w:r>
    </w:p>
  </w:footnote>
  <w:footnote w:type="continuationSeparator" w:id="0">
    <w:p w14:paraId="5494D87D" w14:textId="77777777" w:rsidR="00A418EC" w:rsidRDefault="00A418EC" w:rsidP="00CF3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078615"/>
      <w:docPartObj>
        <w:docPartGallery w:val="Page Numbers (Top of Page)"/>
        <w:docPartUnique/>
      </w:docPartObj>
    </w:sdtPr>
    <w:sdtEndPr>
      <w:rPr>
        <w:sz w:val="24"/>
        <w:szCs w:val="24"/>
      </w:rPr>
    </w:sdtEndPr>
    <w:sdtContent>
      <w:p w14:paraId="7BC5708F" w14:textId="10F47A14" w:rsidR="00CF3415" w:rsidRPr="00DE1873" w:rsidRDefault="00CF3415">
        <w:pPr>
          <w:pStyle w:val="Galvene"/>
          <w:jc w:val="center"/>
          <w:rPr>
            <w:sz w:val="24"/>
            <w:szCs w:val="24"/>
          </w:rPr>
        </w:pPr>
        <w:r w:rsidRPr="00DE1873">
          <w:rPr>
            <w:sz w:val="24"/>
            <w:szCs w:val="24"/>
          </w:rPr>
          <w:fldChar w:fldCharType="begin"/>
        </w:r>
        <w:r w:rsidRPr="00DE1873">
          <w:rPr>
            <w:sz w:val="24"/>
            <w:szCs w:val="24"/>
          </w:rPr>
          <w:instrText>PAGE   \* MERGEFORMAT</w:instrText>
        </w:r>
        <w:r w:rsidRPr="00DE1873">
          <w:rPr>
            <w:sz w:val="24"/>
            <w:szCs w:val="24"/>
          </w:rPr>
          <w:fldChar w:fldCharType="separate"/>
        </w:r>
        <w:r w:rsidRPr="00DE1873">
          <w:rPr>
            <w:sz w:val="24"/>
            <w:szCs w:val="24"/>
          </w:rPr>
          <w:t>2</w:t>
        </w:r>
        <w:r w:rsidRPr="00DE1873">
          <w:rPr>
            <w:sz w:val="24"/>
            <w:szCs w:val="24"/>
          </w:rPr>
          <w:fldChar w:fldCharType="end"/>
        </w:r>
      </w:p>
    </w:sdtContent>
  </w:sdt>
  <w:p w14:paraId="5FC89E86" w14:textId="77777777" w:rsidR="00CF3415" w:rsidRDefault="00CF341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D59"/>
    <w:multiLevelType w:val="hybridMultilevel"/>
    <w:tmpl w:val="563C9A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18200A"/>
    <w:multiLevelType w:val="hybridMultilevel"/>
    <w:tmpl w:val="DA686E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1535C1"/>
    <w:multiLevelType w:val="hybridMultilevel"/>
    <w:tmpl w:val="741830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08269E"/>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56A2940"/>
    <w:multiLevelType w:val="hybridMultilevel"/>
    <w:tmpl w:val="5B22A4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5C1F70"/>
    <w:multiLevelType w:val="hybridMultilevel"/>
    <w:tmpl w:val="F33CE8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E5759D"/>
    <w:multiLevelType w:val="hybridMultilevel"/>
    <w:tmpl w:val="DA686E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C83784"/>
    <w:multiLevelType w:val="hybridMultilevel"/>
    <w:tmpl w:val="DEF4CC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280D0C"/>
    <w:multiLevelType w:val="hybridMultilevel"/>
    <w:tmpl w:val="9944522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3620381"/>
    <w:multiLevelType w:val="hybridMultilevel"/>
    <w:tmpl w:val="41466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5D497D"/>
    <w:multiLevelType w:val="hybridMultilevel"/>
    <w:tmpl w:val="A030F528"/>
    <w:lvl w:ilvl="0" w:tplc="143EE73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B42178B"/>
    <w:multiLevelType w:val="hybridMultilevel"/>
    <w:tmpl w:val="996ADF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291A9E"/>
    <w:multiLevelType w:val="hybridMultilevel"/>
    <w:tmpl w:val="309AD6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AB0B8F"/>
    <w:multiLevelType w:val="hybridMultilevel"/>
    <w:tmpl w:val="E3EEB3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F3D695D"/>
    <w:multiLevelType w:val="hybridMultilevel"/>
    <w:tmpl w:val="996ADF4E"/>
    <w:lvl w:ilvl="0" w:tplc="B8F8B6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903D56"/>
    <w:multiLevelType w:val="hybridMultilevel"/>
    <w:tmpl w:val="8202FBD6"/>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833464D"/>
    <w:multiLevelType w:val="hybridMultilevel"/>
    <w:tmpl w:val="DA686E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A144642"/>
    <w:multiLevelType w:val="hybridMultilevel"/>
    <w:tmpl w:val="1C22C64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18A1A68"/>
    <w:multiLevelType w:val="hybridMultilevel"/>
    <w:tmpl w:val="E496FF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3CE0443"/>
    <w:multiLevelType w:val="hybridMultilevel"/>
    <w:tmpl w:val="D488FA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46A6A7A"/>
    <w:multiLevelType w:val="hybridMultilevel"/>
    <w:tmpl w:val="E0C447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0831633">
    <w:abstractNumId w:val="14"/>
  </w:num>
  <w:num w:numId="2" w16cid:durableId="609508686">
    <w:abstractNumId w:val="3"/>
    <w:lvlOverride w:ilvl="0">
      <w:startOverride w:val="1"/>
    </w:lvlOverride>
  </w:num>
  <w:num w:numId="3" w16cid:durableId="925922405">
    <w:abstractNumId w:val="4"/>
  </w:num>
  <w:num w:numId="4" w16cid:durableId="1350134121">
    <w:abstractNumId w:val="12"/>
  </w:num>
  <w:num w:numId="5" w16cid:durableId="709302971">
    <w:abstractNumId w:val="2"/>
  </w:num>
  <w:num w:numId="6" w16cid:durableId="619606413">
    <w:abstractNumId w:val="19"/>
  </w:num>
  <w:num w:numId="7" w16cid:durableId="314453239">
    <w:abstractNumId w:val="8"/>
  </w:num>
  <w:num w:numId="8" w16cid:durableId="1685932307">
    <w:abstractNumId w:val="0"/>
  </w:num>
  <w:num w:numId="9" w16cid:durableId="1512071">
    <w:abstractNumId w:val="5"/>
  </w:num>
  <w:num w:numId="10" w16cid:durableId="17896201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5927551">
    <w:abstractNumId w:val="9"/>
  </w:num>
  <w:num w:numId="12" w16cid:durableId="1486824515">
    <w:abstractNumId w:val="6"/>
  </w:num>
  <w:num w:numId="13" w16cid:durableId="880245835">
    <w:abstractNumId w:val="17"/>
  </w:num>
  <w:num w:numId="14" w16cid:durableId="1022706002">
    <w:abstractNumId w:val="16"/>
  </w:num>
  <w:num w:numId="15" w16cid:durableId="1293749654">
    <w:abstractNumId w:val="1"/>
  </w:num>
  <w:num w:numId="16" w16cid:durableId="841507058">
    <w:abstractNumId w:val="7"/>
  </w:num>
  <w:num w:numId="17" w16cid:durableId="2116712263">
    <w:abstractNumId w:val="13"/>
  </w:num>
  <w:num w:numId="18" w16cid:durableId="343023573">
    <w:abstractNumId w:val="15"/>
  </w:num>
  <w:num w:numId="19" w16cid:durableId="914318950">
    <w:abstractNumId w:val="18"/>
  </w:num>
  <w:num w:numId="20" w16cid:durableId="1386022441">
    <w:abstractNumId w:val="20"/>
  </w:num>
  <w:num w:numId="21" w16cid:durableId="14024858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C3"/>
    <w:rsid w:val="000003FF"/>
    <w:rsid w:val="0000093D"/>
    <w:rsid w:val="000024EE"/>
    <w:rsid w:val="0000767C"/>
    <w:rsid w:val="00010FAB"/>
    <w:rsid w:val="0001455D"/>
    <w:rsid w:val="00016EC2"/>
    <w:rsid w:val="0001739A"/>
    <w:rsid w:val="0002205E"/>
    <w:rsid w:val="00024185"/>
    <w:rsid w:val="00024D1E"/>
    <w:rsid w:val="00035114"/>
    <w:rsid w:val="00036031"/>
    <w:rsid w:val="000368A6"/>
    <w:rsid w:val="0005330B"/>
    <w:rsid w:val="000575E7"/>
    <w:rsid w:val="000666D3"/>
    <w:rsid w:val="00070F7C"/>
    <w:rsid w:val="00081B5C"/>
    <w:rsid w:val="000829E0"/>
    <w:rsid w:val="000836A7"/>
    <w:rsid w:val="000861AE"/>
    <w:rsid w:val="000902E7"/>
    <w:rsid w:val="00093A76"/>
    <w:rsid w:val="000B6A06"/>
    <w:rsid w:val="000B7726"/>
    <w:rsid w:val="000D7EF8"/>
    <w:rsid w:val="000E3B20"/>
    <w:rsid w:val="000F3F25"/>
    <w:rsid w:val="000F54CC"/>
    <w:rsid w:val="000F7D12"/>
    <w:rsid w:val="00100107"/>
    <w:rsid w:val="0010637A"/>
    <w:rsid w:val="001079DA"/>
    <w:rsid w:val="00110C46"/>
    <w:rsid w:val="00111301"/>
    <w:rsid w:val="00121903"/>
    <w:rsid w:val="00125263"/>
    <w:rsid w:val="0012580C"/>
    <w:rsid w:val="0012705E"/>
    <w:rsid w:val="001318D3"/>
    <w:rsid w:val="00142402"/>
    <w:rsid w:val="00152B70"/>
    <w:rsid w:val="001552D7"/>
    <w:rsid w:val="001569D9"/>
    <w:rsid w:val="0016606A"/>
    <w:rsid w:val="0016665E"/>
    <w:rsid w:val="0017492D"/>
    <w:rsid w:val="001840BF"/>
    <w:rsid w:val="0019221A"/>
    <w:rsid w:val="001A0BC9"/>
    <w:rsid w:val="001A6017"/>
    <w:rsid w:val="001B025B"/>
    <w:rsid w:val="001B6576"/>
    <w:rsid w:val="001C367C"/>
    <w:rsid w:val="001C3BCF"/>
    <w:rsid w:val="001C522C"/>
    <w:rsid w:val="001D3F8E"/>
    <w:rsid w:val="001D41DF"/>
    <w:rsid w:val="001D5775"/>
    <w:rsid w:val="001D6633"/>
    <w:rsid w:val="001E4D72"/>
    <w:rsid w:val="001E5F5B"/>
    <w:rsid w:val="001F5C6B"/>
    <w:rsid w:val="002062AE"/>
    <w:rsid w:val="00214872"/>
    <w:rsid w:val="00221D60"/>
    <w:rsid w:val="00224474"/>
    <w:rsid w:val="00236538"/>
    <w:rsid w:val="00247A68"/>
    <w:rsid w:val="00252E56"/>
    <w:rsid w:val="00254B45"/>
    <w:rsid w:val="00255798"/>
    <w:rsid w:val="0027231D"/>
    <w:rsid w:val="00274EF8"/>
    <w:rsid w:val="00291CCD"/>
    <w:rsid w:val="00291D27"/>
    <w:rsid w:val="002A5D82"/>
    <w:rsid w:val="002B62C2"/>
    <w:rsid w:val="002C06C0"/>
    <w:rsid w:val="002C3C04"/>
    <w:rsid w:val="002D4172"/>
    <w:rsid w:val="002D7A1E"/>
    <w:rsid w:val="002F6766"/>
    <w:rsid w:val="002F7C2E"/>
    <w:rsid w:val="0030007B"/>
    <w:rsid w:val="00300F9F"/>
    <w:rsid w:val="00305395"/>
    <w:rsid w:val="003103BB"/>
    <w:rsid w:val="00313C34"/>
    <w:rsid w:val="00336D48"/>
    <w:rsid w:val="0035128C"/>
    <w:rsid w:val="00352577"/>
    <w:rsid w:val="0035271E"/>
    <w:rsid w:val="003550C3"/>
    <w:rsid w:val="003601D6"/>
    <w:rsid w:val="00366D9A"/>
    <w:rsid w:val="00372388"/>
    <w:rsid w:val="003744E4"/>
    <w:rsid w:val="0038335B"/>
    <w:rsid w:val="00383E46"/>
    <w:rsid w:val="00395DCA"/>
    <w:rsid w:val="003A32E9"/>
    <w:rsid w:val="003A4E15"/>
    <w:rsid w:val="003A6D7A"/>
    <w:rsid w:val="003B5703"/>
    <w:rsid w:val="003C5637"/>
    <w:rsid w:val="003C5DB7"/>
    <w:rsid w:val="003C7454"/>
    <w:rsid w:val="003D2CB8"/>
    <w:rsid w:val="003D3210"/>
    <w:rsid w:val="003E3CC8"/>
    <w:rsid w:val="003F4D14"/>
    <w:rsid w:val="00411086"/>
    <w:rsid w:val="00413D34"/>
    <w:rsid w:val="00421472"/>
    <w:rsid w:val="0043725C"/>
    <w:rsid w:val="00444580"/>
    <w:rsid w:val="0045248D"/>
    <w:rsid w:val="0045558E"/>
    <w:rsid w:val="00463C72"/>
    <w:rsid w:val="00465658"/>
    <w:rsid w:val="004669A7"/>
    <w:rsid w:val="004726C4"/>
    <w:rsid w:val="0047442E"/>
    <w:rsid w:val="00485A31"/>
    <w:rsid w:val="0048648C"/>
    <w:rsid w:val="00487B22"/>
    <w:rsid w:val="00492B5A"/>
    <w:rsid w:val="00493AD5"/>
    <w:rsid w:val="0049419D"/>
    <w:rsid w:val="004C3D8C"/>
    <w:rsid w:val="004D1C1E"/>
    <w:rsid w:val="004D4E52"/>
    <w:rsid w:val="004E490D"/>
    <w:rsid w:val="004E5FF0"/>
    <w:rsid w:val="004F280D"/>
    <w:rsid w:val="0050111D"/>
    <w:rsid w:val="00505346"/>
    <w:rsid w:val="00534F22"/>
    <w:rsid w:val="00554778"/>
    <w:rsid w:val="00562B4B"/>
    <w:rsid w:val="0056495E"/>
    <w:rsid w:val="0056560D"/>
    <w:rsid w:val="0058152F"/>
    <w:rsid w:val="00582B7D"/>
    <w:rsid w:val="0059524C"/>
    <w:rsid w:val="0059542B"/>
    <w:rsid w:val="005A0470"/>
    <w:rsid w:val="005B0B0A"/>
    <w:rsid w:val="005B3B32"/>
    <w:rsid w:val="005B4125"/>
    <w:rsid w:val="005C491A"/>
    <w:rsid w:val="005C4D2B"/>
    <w:rsid w:val="005D5309"/>
    <w:rsid w:val="005D5436"/>
    <w:rsid w:val="005F5769"/>
    <w:rsid w:val="00604701"/>
    <w:rsid w:val="00614B9D"/>
    <w:rsid w:val="00616957"/>
    <w:rsid w:val="00622054"/>
    <w:rsid w:val="00624579"/>
    <w:rsid w:val="006319DE"/>
    <w:rsid w:val="006463F0"/>
    <w:rsid w:val="00650F6C"/>
    <w:rsid w:val="00654EA4"/>
    <w:rsid w:val="00655854"/>
    <w:rsid w:val="00667A5F"/>
    <w:rsid w:val="00670CFB"/>
    <w:rsid w:val="006735EE"/>
    <w:rsid w:val="00676370"/>
    <w:rsid w:val="00677787"/>
    <w:rsid w:val="00692821"/>
    <w:rsid w:val="006A13E2"/>
    <w:rsid w:val="006A4548"/>
    <w:rsid w:val="006A67D7"/>
    <w:rsid w:val="006B016F"/>
    <w:rsid w:val="006B01BE"/>
    <w:rsid w:val="006B477F"/>
    <w:rsid w:val="006B6BEC"/>
    <w:rsid w:val="006C4621"/>
    <w:rsid w:val="006D0DAA"/>
    <w:rsid w:val="006D42C7"/>
    <w:rsid w:val="006D71DC"/>
    <w:rsid w:val="006E1AE5"/>
    <w:rsid w:val="006E7B95"/>
    <w:rsid w:val="006F6790"/>
    <w:rsid w:val="006F6FE5"/>
    <w:rsid w:val="00701283"/>
    <w:rsid w:val="00703102"/>
    <w:rsid w:val="007047D7"/>
    <w:rsid w:val="0070621A"/>
    <w:rsid w:val="00711267"/>
    <w:rsid w:val="00717AC6"/>
    <w:rsid w:val="00717B29"/>
    <w:rsid w:val="00736C99"/>
    <w:rsid w:val="00737BB9"/>
    <w:rsid w:val="00740B78"/>
    <w:rsid w:val="0075510C"/>
    <w:rsid w:val="00782A2F"/>
    <w:rsid w:val="00786A5F"/>
    <w:rsid w:val="007A3891"/>
    <w:rsid w:val="007C09E1"/>
    <w:rsid w:val="007C35C5"/>
    <w:rsid w:val="007D43BA"/>
    <w:rsid w:val="007D76E6"/>
    <w:rsid w:val="007E644D"/>
    <w:rsid w:val="007E7060"/>
    <w:rsid w:val="007F167E"/>
    <w:rsid w:val="007F195B"/>
    <w:rsid w:val="008006A2"/>
    <w:rsid w:val="00805C2D"/>
    <w:rsid w:val="0082224F"/>
    <w:rsid w:val="008313A7"/>
    <w:rsid w:val="0083283F"/>
    <w:rsid w:val="00857257"/>
    <w:rsid w:val="00873D7D"/>
    <w:rsid w:val="00876298"/>
    <w:rsid w:val="008808AB"/>
    <w:rsid w:val="00881F49"/>
    <w:rsid w:val="00885D58"/>
    <w:rsid w:val="00885F2C"/>
    <w:rsid w:val="00892300"/>
    <w:rsid w:val="008964C8"/>
    <w:rsid w:val="008A1700"/>
    <w:rsid w:val="008C5FAE"/>
    <w:rsid w:val="008D0C63"/>
    <w:rsid w:val="008D5EBB"/>
    <w:rsid w:val="008E2178"/>
    <w:rsid w:val="008E23D5"/>
    <w:rsid w:val="008E309A"/>
    <w:rsid w:val="008E3919"/>
    <w:rsid w:val="008F48E3"/>
    <w:rsid w:val="008F503B"/>
    <w:rsid w:val="00900718"/>
    <w:rsid w:val="00902AA6"/>
    <w:rsid w:val="00903CC8"/>
    <w:rsid w:val="00905717"/>
    <w:rsid w:val="0091157F"/>
    <w:rsid w:val="00913561"/>
    <w:rsid w:val="00925FFC"/>
    <w:rsid w:val="009407EF"/>
    <w:rsid w:val="009468B9"/>
    <w:rsid w:val="0096719B"/>
    <w:rsid w:val="00970009"/>
    <w:rsid w:val="00975DEA"/>
    <w:rsid w:val="00981ED8"/>
    <w:rsid w:val="0099036B"/>
    <w:rsid w:val="009911FB"/>
    <w:rsid w:val="009938AF"/>
    <w:rsid w:val="00994B28"/>
    <w:rsid w:val="009A08DC"/>
    <w:rsid w:val="009B5742"/>
    <w:rsid w:val="009C09DF"/>
    <w:rsid w:val="009C6861"/>
    <w:rsid w:val="009D2CD7"/>
    <w:rsid w:val="009D3CB8"/>
    <w:rsid w:val="009F08C4"/>
    <w:rsid w:val="009F50A1"/>
    <w:rsid w:val="00A0312E"/>
    <w:rsid w:val="00A0516B"/>
    <w:rsid w:val="00A06ED2"/>
    <w:rsid w:val="00A32531"/>
    <w:rsid w:val="00A344EA"/>
    <w:rsid w:val="00A412A6"/>
    <w:rsid w:val="00A418EC"/>
    <w:rsid w:val="00A45F22"/>
    <w:rsid w:val="00A61337"/>
    <w:rsid w:val="00A67498"/>
    <w:rsid w:val="00AA31D9"/>
    <w:rsid w:val="00AA3574"/>
    <w:rsid w:val="00AA71E2"/>
    <w:rsid w:val="00AB343D"/>
    <w:rsid w:val="00AB3D57"/>
    <w:rsid w:val="00AC4618"/>
    <w:rsid w:val="00AE7A4F"/>
    <w:rsid w:val="00AF1B0E"/>
    <w:rsid w:val="00AF3C3B"/>
    <w:rsid w:val="00B06E46"/>
    <w:rsid w:val="00B134B7"/>
    <w:rsid w:val="00B14340"/>
    <w:rsid w:val="00B27C6D"/>
    <w:rsid w:val="00B432FD"/>
    <w:rsid w:val="00B50B89"/>
    <w:rsid w:val="00B6417C"/>
    <w:rsid w:val="00B65C9B"/>
    <w:rsid w:val="00B72F02"/>
    <w:rsid w:val="00B8376D"/>
    <w:rsid w:val="00B94411"/>
    <w:rsid w:val="00BA2930"/>
    <w:rsid w:val="00BA3B8C"/>
    <w:rsid w:val="00BA4B7B"/>
    <w:rsid w:val="00BA4EAD"/>
    <w:rsid w:val="00BB000A"/>
    <w:rsid w:val="00BB0689"/>
    <w:rsid w:val="00BC10DC"/>
    <w:rsid w:val="00BD084A"/>
    <w:rsid w:val="00BD21C7"/>
    <w:rsid w:val="00BE6D13"/>
    <w:rsid w:val="00BE7EBF"/>
    <w:rsid w:val="00BF39FB"/>
    <w:rsid w:val="00BF54D3"/>
    <w:rsid w:val="00BF6BA6"/>
    <w:rsid w:val="00C038F4"/>
    <w:rsid w:val="00C1517C"/>
    <w:rsid w:val="00C27BB9"/>
    <w:rsid w:val="00C35E1C"/>
    <w:rsid w:val="00C41AA0"/>
    <w:rsid w:val="00C422D4"/>
    <w:rsid w:val="00C44ECA"/>
    <w:rsid w:val="00C460B0"/>
    <w:rsid w:val="00C560E9"/>
    <w:rsid w:val="00C5650C"/>
    <w:rsid w:val="00C62867"/>
    <w:rsid w:val="00C6335E"/>
    <w:rsid w:val="00C63E52"/>
    <w:rsid w:val="00C648B3"/>
    <w:rsid w:val="00C67F2C"/>
    <w:rsid w:val="00C70CE4"/>
    <w:rsid w:val="00C7445C"/>
    <w:rsid w:val="00C77F2E"/>
    <w:rsid w:val="00C86E2F"/>
    <w:rsid w:val="00C9100F"/>
    <w:rsid w:val="00C96B56"/>
    <w:rsid w:val="00CA2FD2"/>
    <w:rsid w:val="00CB4F61"/>
    <w:rsid w:val="00CC3CFF"/>
    <w:rsid w:val="00CD382A"/>
    <w:rsid w:val="00CD54F8"/>
    <w:rsid w:val="00CE5C35"/>
    <w:rsid w:val="00CF3166"/>
    <w:rsid w:val="00CF3415"/>
    <w:rsid w:val="00D0254F"/>
    <w:rsid w:val="00D073A1"/>
    <w:rsid w:val="00D16FD6"/>
    <w:rsid w:val="00D21713"/>
    <w:rsid w:val="00D27DB7"/>
    <w:rsid w:val="00D35E14"/>
    <w:rsid w:val="00D36F9F"/>
    <w:rsid w:val="00D451ED"/>
    <w:rsid w:val="00D46746"/>
    <w:rsid w:val="00D56AEE"/>
    <w:rsid w:val="00D6019C"/>
    <w:rsid w:val="00D62269"/>
    <w:rsid w:val="00D86036"/>
    <w:rsid w:val="00D8653C"/>
    <w:rsid w:val="00D9094B"/>
    <w:rsid w:val="00D93DB5"/>
    <w:rsid w:val="00D942CF"/>
    <w:rsid w:val="00D94973"/>
    <w:rsid w:val="00DB33B1"/>
    <w:rsid w:val="00DB6B62"/>
    <w:rsid w:val="00DD2089"/>
    <w:rsid w:val="00DD34C3"/>
    <w:rsid w:val="00DD6F57"/>
    <w:rsid w:val="00DE1873"/>
    <w:rsid w:val="00DE342F"/>
    <w:rsid w:val="00DE4500"/>
    <w:rsid w:val="00DE6558"/>
    <w:rsid w:val="00DE7F75"/>
    <w:rsid w:val="00DF374D"/>
    <w:rsid w:val="00E20159"/>
    <w:rsid w:val="00E25A3F"/>
    <w:rsid w:val="00E41B86"/>
    <w:rsid w:val="00E42AC3"/>
    <w:rsid w:val="00E51A38"/>
    <w:rsid w:val="00E53984"/>
    <w:rsid w:val="00E54E80"/>
    <w:rsid w:val="00E55DCF"/>
    <w:rsid w:val="00E5610E"/>
    <w:rsid w:val="00E60286"/>
    <w:rsid w:val="00E658C8"/>
    <w:rsid w:val="00E67257"/>
    <w:rsid w:val="00E67C97"/>
    <w:rsid w:val="00E84852"/>
    <w:rsid w:val="00E9217A"/>
    <w:rsid w:val="00E94841"/>
    <w:rsid w:val="00EA141E"/>
    <w:rsid w:val="00EB3BE6"/>
    <w:rsid w:val="00EB7EF7"/>
    <w:rsid w:val="00EC46EC"/>
    <w:rsid w:val="00EC5685"/>
    <w:rsid w:val="00EF0427"/>
    <w:rsid w:val="00EF0649"/>
    <w:rsid w:val="00EF5325"/>
    <w:rsid w:val="00F015B4"/>
    <w:rsid w:val="00F03DE5"/>
    <w:rsid w:val="00F04C84"/>
    <w:rsid w:val="00F05493"/>
    <w:rsid w:val="00F059E0"/>
    <w:rsid w:val="00F15065"/>
    <w:rsid w:val="00F25A1A"/>
    <w:rsid w:val="00F2632C"/>
    <w:rsid w:val="00F26867"/>
    <w:rsid w:val="00F34ACD"/>
    <w:rsid w:val="00F3580D"/>
    <w:rsid w:val="00F42591"/>
    <w:rsid w:val="00F4390D"/>
    <w:rsid w:val="00F5267D"/>
    <w:rsid w:val="00F60472"/>
    <w:rsid w:val="00F64253"/>
    <w:rsid w:val="00F70E2F"/>
    <w:rsid w:val="00F77C8C"/>
    <w:rsid w:val="00F819E7"/>
    <w:rsid w:val="00F9304A"/>
    <w:rsid w:val="00F948D8"/>
    <w:rsid w:val="00FA572B"/>
    <w:rsid w:val="00FB1E61"/>
    <w:rsid w:val="00FB615E"/>
    <w:rsid w:val="00FB759F"/>
    <w:rsid w:val="00FC4B14"/>
    <w:rsid w:val="00FC4FE0"/>
    <w:rsid w:val="00FD5062"/>
    <w:rsid w:val="00FE09C3"/>
    <w:rsid w:val="00FE2853"/>
    <w:rsid w:val="00FF0951"/>
    <w:rsid w:val="00FF0967"/>
    <w:rsid w:val="00FF70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F14A"/>
  <w15:chartTrackingRefBased/>
  <w15:docId w15:val="{AB61566C-1E36-46F7-9833-BE8EFE33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19E7"/>
    <w:pPr>
      <w:spacing w:after="0" w:line="240" w:lineRule="auto"/>
    </w:pPr>
    <w:rPr>
      <w:rFonts w:eastAsia="Times New Roman" w:cs="Times New Roman"/>
      <w:kern w:val="0"/>
      <w:sz w:val="20"/>
      <w:szCs w:val="20"/>
      <w14:ligatures w14:val="none"/>
    </w:rPr>
  </w:style>
  <w:style w:type="paragraph" w:styleId="Virsraksts1">
    <w:name w:val="heading 1"/>
    <w:basedOn w:val="Parasts"/>
    <w:next w:val="Parasts"/>
    <w:link w:val="Virsraksts1Rakstz"/>
    <w:uiPriority w:val="9"/>
    <w:qFormat/>
    <w:rsid w:val="00FE09C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FE09C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FE09C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FE09C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Virsraksts5">
    <w:name w:val="heading 5"/>
    <w:basedOn w:val="Parasts"/>
    <w:next w:val="Parasts"/>
    <w:link w:val="Virsraksts5Rakstz"/>
    <w:uiPriority w:val="9"/>
    <w:semiHidden/>
    <w:unhideWhenUsed/>
    <w:qFormat/>
    <w:rsid w:val="00FE09C3"/>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Virsraksts6">
    <w:name w:val="heading 6"/>
    <w:basedOn w:val="Parasts"/>
    <w:next w:val="Parasts"/>
    <w:link w:val="Virsraksts6Rakstz"/>
    <w:uiPriority w:val="9"/>
    <w:semiHidden/>
    <w:unhideWhenUsed/>
    <w:qFormat/>
    <w:rsid w:val="00FE09C3"/>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Virsraksts7">
    <w:name w:val="heading 7"/>
    <w:basedOn w:val="Parasts"/>
    <w:next w:val="Parasts"/>
    <w:link w:val="Virsraksts7Rakstz"/>
    <w:uiPriority w:val="9"/>
    <w:semiHidden/>
    <w:unhideWhenUsed/>
    <w:qFormat/>
    <w:rsid w:val="00FE09C3"/>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Virsraksts8">
    <w:name w:val="heading 8"/>
    <w:basedOn w:val="Parasts"/>
    <w:next w:val="Parasts"/>
    <w:link w:val="Virsraksts8Rakstz"/>
    <w:uiPriority w:val="9"/>
    <w:semiHidden/>
    <w:unhideWhenUsed/>
    <w:qFormat/>
    <w:rsid w:val="00FE09C3"/>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Virsraksts9">
    <w:name w:val="heading 9"/>
    <w:basedOn w:val="Parasts"/>
    <w:next w:val="Parasts"/>
    <w:link w:val="Virsraksts9Rakstz"/>
    <w:uiPriority w:val="9"/>
    <w:semiHidden/>
    <w:unhideWhenUsed/>
    <w:qFormat/>
    <w:rsid w:val="00FE09C3"/>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E09C3"/>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E09C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E09C3"/>
    <w:rPr>
      <w:rFonts w:asciiTheme="minorHAnsi" w:eastAsiaTheme="majorEastAsia" w:hAnsiTheme="minorHAnsi"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E09C3"/>
    <w:rPr>
      <w:rFonts w:asciiTheme="minorHAnsi" w:eastAsiaTheme="majorEastAsia" w:hAnsiTheme="min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E09C3"/>
    <w:rPr>
      <w:rFonts w:asciiTheme="minorHAnsi" w:eastAsiaTheme="majorEastAsia" w:hAnsiTheme="min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FE09C3"/>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E09C3"/>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FE09C3"/>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E09C3"/>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FE09C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FE09C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E09C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FE09C3"/>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FE09C3"/>
    <w:pPr>
      <w:spacing w:before="160" w:after="160" w:line="259" w:lineRule="auto"/>
      <w:jc w:val="center"/>
    </w:pPr>
    <w:rPr>
      <w:rFonts w:eastAsiaTheme="minorHAnsi" w:cstheme="minorBidi"/>
      <w:i/>
      <w:iCs/>
      <w:color w:val="404040" w:themeColor="text1" w:themeTint="BF"/>
      <w:kern w:val="2"/>
      <w:sz w:val="24"/>
      <w:szCs w:val="22"/>
      <w14:ligatures w14:val="standardContextual"/>
    </w:rPr>
  </w:style>
  <w:style w:type="character" w:customStyle="1" w:styleId="CittsRakstz">
    <w:name w:val="Citāts Rakstz."/>
    <w:basedOn w:val="Noklusjumarindkopasfonts"/>
    <w:link w:val="Citts"/>
    <w:uiPriority w:val="29"/>
    <w:rsid w:val="00FE09C3"/>
    <w:rPr>
      <w:i/>
      <w:iCs/>
      <w:color w:val="404040" w:themeColor="text1" w:themeTint="BF"/>
    </w:rPr>
  </w:style>
  <w:style w:type="paragraph" w:styleId="Sarakstarindkopa">
    <w:name w:val="List Paragraph"/>
    <w:basedOn w:val="Parasts"/>
    <w:uiPriority w:val="34"/>
    <w:qFormat/>
    <w:rsid w:val="00FE09C3"/>
    <w:pPr>
      <w:spacing w:after="160" w:line="259" w:lineRule="auto"/>
      <w:ind w:left="720"/>
      <w:contextualSpacing/>
    </w:pPr>
    <w:rPr>
      <w:rFonts w:eastAsiaTheme="minorHAnsi" w:cstheme="minorBidi"/>
      <w:kern w:val="2"/>
      <w:sz w:val="24"/>
      <w:szCs w:val="22"/>
      <w14:ligatures w14:val="standardContextual"/>
    </w:rPr>
  </w:style>
  <w:style w:type="character" w:styleId="Intensvsizclums">
    <w:name w:val="Intense Emphasis"/>
    <w:basedOn w:val="Noklusjumarindkopasfonts"/>
    <w:uiPriority w:val="21"/>
    <w:qFormat/>
    <w:rsid w:val="00FE09C3"/>
    <w:rPr>
      <w:i/>
      <w:iCs/>
      <w:color w:val="2F5496" w:themeColor="accent1" w:themeShade="BF"/>
    </w:rPr>
  </w:style>
  <w:style w:type="paragraph" w:styleId="Intensvscitts">
    <w:name w:val="Intense Quote"/>
    <w:basedOn w:val="Parasts"/>
    <w:next w:val="Parasts"/>
    <w:link w:val="IntensvscittsRakstz"/>
    <w:uiPriority w:val="30"/>
    <w:qFormat/>
    <w:rsid w:val="00FE09C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4"/>
      <w:szCs w:val="22"/>
      <w14:ligatures w14:val="standardContextual"/>
    </w:rPr>
  </w:style>
  <w:style w:type="character" w:customStyle="1" w:styleId="IntensvscittsRakstz">
    <w:name w:val="Intensīvs citāts Rakstz."/>
    <w:basedOn w:val="Noklusjumarindkopasfonts"/>
    <w:link w:val="Intensvscitts"/>
    <w:uiPriority w:val="30"/>
    <w:rsid w:val="00FE09C3"/>
    <w:rPr>
      <w:i/>
      <w:iCs/>
      <w:color w:val="2F5496" w:themeColor="accent1" w:themeShade="BF"/>
    </w:rPr>
  </w:style>
  <w:style w:type="character" w:styleId="Intensvaatsauce">
    <w:name w:val="Intense Reference"/>
    <w:basedOn w:val="Noklusjumarindkopasfonts"/>
    <w:uiPriority w:val="32"/>
    <w:qFormat/>
    <w:rsid w:val="00FE09C3"/>
    <w:rPr>
      <w:b/>
      <w:bCs/>
      <w:smallCaps/>
      <w:color w:val="2F5496" w:themeColor="accent1" w:themeShade="BF"/>
      <w:spacing w:val="5"/>
    </w:rPr>
  </w:style>
  <w:style w:type="paragraph" w:styleId="Pamatteksts">
    <w:name w:val="Body Text"/>
    <w:basedOn w:val="Parasts"/>
    <w:link w:val="PamattekstsRakstz"/>
    <w:rsid w:val="00F819E7"/>
    <w:pPr>
      <w:jc w:val="both"/>
    </w:pPr>
    <w:rPr>
      <w:sz w:val="22"/>
    </w:rPr>
  </w:style>
  <w:style w:type="character" w:customStyle="1" w:styleId="PamattekstsRakstz">
    <w:name w:val="Pamatteksts Rakstz."/>
    <w:basedOn w:val="Noklusjumarindkopasfonts"/>
    <w:link w:val="Pamatteksts"/>
    <w:rsid w:val="00F819E7"/>
    <w:rPr>
      <w:rFonts w:eastAsia="Times New Roman" w:cs="Times New Roman"/>
      <w:kern w:val="0"/>
      <w:sz w:val="22"/>
      <w:szCs w:val="20"/>
      <w14:ligatures w14:val="none"/>
    </w:rPr>
  </w:style>
  <w:style w:type="paragraph" w:styleId="Prskatjums">
    <w:name w:val="Revision"/>
    <w:hidden/>
    <w:uiPriority w:val="99"/>
    <w:semiHidden/>
    <w:rsid w:val="00024185"/>
    <w:pPr>
      <w:spacing w:after="0" w:line="240" w:lineRule="auto"/>
    </w:pPr>
    <w:rPr>
      <w:rFonts w:eastAsia="Times New Roman" w:cs="Times New Roman"/>
      <w:kern w:val="0"/>
      <w:sz w:val="20"/>
      <w:szCs w:val="20"/>
      <w14:ligatures w14:val="none"/>
    </w:rPr>
  </w:style>
  <w:style w:type="character" w:styleId="Hipersaite">
    <w:name w:val="Hyperlink"/>
    <w:basedOn w:val="Noklusjumarindkopasfonts"/>
    <w:uiPriority w:val="99"/>
    <w:unhideWhenUsed/>
    <w:rsid w:val="007F167E"/>
    <w:rPr>
      <w:color w:val="0563C1" w:themeColor="hyperlink"/>
      <w:u w:val="single"/>
    </w:rPr>
  </w:style>
  <w:style w:type="character" w:styleId="Neatrisintapieminana">
    <w:name w:val="Unresolved Mention"/>
    <w:basedOn w:val="Noklusjumarindkopasfonts"/>
    <w:uiPriority w:val="99"/>
    <w:semiHidden/>
    <w:unhideWhenUsed/>
    <w:rsid w:val="007F167E"/>
    <w:rPr>
      <w:color w:val="605E5C"/>
      <w:shd w:val="clear" w:color="auto" w:fill="E1DFDD"/>
    </w:rPr>
  </w:style>
  <w:style w:type="paragraph" w:styleId="Galvene">
    <w:name w:val="header"/>
    <w:basedOn w:val="Parasts"/>
    <w:link w:val="GalveneRakstz"/>
    <w:uiPriority w:val="99"/>
    <w:unhideWhenUsed/>
    <w:rsid w:val="00CF3415"/>
    <w:pPr>
      <w:tabs>
        <w:tab w:val="center" w:pos="4153"/>
        <w:tab w:val="right" w:pos="8306"/>
      </w:tabs>
    </w:pPr>
  </w:style>
  <w:style w:type="character" w:customStyle="1" w:styleId="GalveneRakstz">
    <w:name w:val="Galvene Rakstz."/>
    <w:basedOn w:val="Noklusjumarindkopasfonts"/>
    <w:link w:val="Galvene"/>
    <w:uiPriority w:val="99"/>
    <w:rsid w:val="00CF3415"/>
    <w:rPr>
      <w:rFonts w:eastAsia="Times New Roman" w:cs="Times New Roman"/>
      <w:kern w:val="0"/>
      <w:sz w:val="20"/>
      <w:szCs w:val="20"/>
      <w14:ligatures w14:val="none"/>
    </w:rPr>
  </w:style>
  <w:style w:type="paragraph" w:styleId="Kjene">
    <w:name w:val="footer"/>
    <w:basedOn w:val="Parasts"/>
    <w:link w:val="KjeneRakstz"/>
    <w:uiPriority w:val="99"/>
    <w:unhideWhenUsed/>
    <w:rsid w:val="00CF3415"/>
    <w:pPr>
      <w:tabs>
        <w:tab w:val="center" w:pos="4153"/>
        <w:tab w:val="right" w:pos="8306"/>
      </w:tabs>
    </w:pPr>
  </w:style>
  <w:style w:type="character" w:customStyle="1" w:styleId="KjeneRakstz">
    <w:name w:val="Kājene Rakstz."/>
    <w:basedOn w:val="Noklusjumarindkopasfonts"/>
    <w:link w:val="Kjene"/>
    <w:uiPriority w:val="99"/>
    <w:rsid w:val="00CF3415"/>
    <w:rPr>
      <w:rFonts w:eastAsia="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01935">
      <w:bodyDiv w:val="1"/>
      <w:marLeft w:val="0"/>
      <w:marRight w:val="0"/>
      <w:marTop w:val="0"/>
      <w:marBottom w:val="0"/>
      <w:divBdr>
        <w:top w:val="none" w:sz="0" w:space="0" w:color="auto"/>
        <w:left w:val="none" w:sz="0" w:space="0" w:color="auto"/>
        <w:bottom w:val="none" w:sz="0" w:space="0" w:color="auto"/>
        <w:right w:val="none" w:sz="0" w:space="0" w:color="auto"/>
      </w:divBdr>
    </w:div>
    <w:div w:id="617182342">
      <w:bodyDiv w:val="1"/>
      <w:marLeft w:val="0"/>
      <w:marRight w:val="0"/>
      <w:marTop w:val="0"/>
      <w:marBottom w:val="0"/>
      <w:divBdr>
        <w:top w:val="none" w:sz="0" w:space="0" w:color="auto"/>
        <w:left w:val="none" w:sz="0" w:space="0" w:color="auto"/>
        <w:bottom w:val="none" w:sz="0" w:space="0" w:color="auto"/>
        <w:right w:val="none" w:sz="0" w:space="0" w:color="auto"/>
      </w:divBdr>
    </w:div>
    <w:div w:id="1073508322">
      <w:bodyDiv w:val="1"/>
      <w:marLeft w:val="0"/>
      <w:marRight w:val="0"/>
      <w:marTop w:val="0"/>
      <w:marBottom w:val="0"/>
      <w:divBdr>
        <w:top w:val="none" w:sz="0" w:space="0" w:color="auto"/>
        <w:left w:val="none" w:sz="0" w:space="0" w:color="auto"/>
        <w:bottom w:val="none" w:sz="0" w:space="0" w:color="auto"/>
        <w:right w:val="none" w:sz="0" w:space="0" w:color="auto"/>
      </w:divBdr>
    </w:div>
    <w:div w:id="1296981117">
      <w:bodyDiv w:val="1"/>
      <w:marLeft w:val="0"/>
      <w:marRight w:val="0"/>
      <w:marTop w:val="0"/>
      <w:marBottom w:val="0"/>
      <w:divBdr>
        <w:top w:val="none" w:sz="0" w:space="0" w:color="auto"/>
        <w:left w:val="none" w:sz="0" w:space="0" w:color="auto"/>
        <w:bottom w:val="none" w:sz="0" w:space="0" w:color="auto"/>
        <w:right w:val="none" w:sz="0" w:space="0" w:color="auto"/>
      </w:divBdr>
    </w:div>
    <w:div w:id="165467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e@aluks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36AD1-9380-4CC5-984E-A18F22EF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3951</Words>
  <Characters>2253</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KOVAĻENKO</dc:creator>
  <cp:keywords/>
  <dc:description/>
  <cp:lastModifiedBy>Māra KOVAĻENKO</cp:lastModifiedBy>
  <cp:revision>4</cp:revision>
  <cp:lastPrinted>2025-06-18T12:09:00Z</cp:lastPrinted>
  <dcterms:created xsi:type="dcterms:W3CDTF">2025-06-18T13:52:00Z</dcterms:created>
  <dcterms:modified xsi:type="dcterms:W3CDTF">2025-06-18T14:12:00Z</dcterms:modified>
</cp:coreProperties>
</file>