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EEB" w:rsidRDefault="00AF5EEB" w:rsidP="00AF5EEB">
      <w:pPr>
        <w:jc w:val="center"/>
      </w:pPr>
      <w:r>
        <w:rPr>
          <w:noProof/>
          <w:lang w:eastAsia="lv-LV"/>
        </w:rPr>
        <w:drawing>
          <wp:inline distT="0" distB="0" distL="0" distR="0" wp14:anchorId="10091641" wp14:editId="47A777EE">
            <wp:extent cx="588645" cy="725170"/>
            <wp:effectExtent l="0" t="0" r="0" b="0"/>
            <wp:docPr id="2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EB" w:rsidRDefault="00AF5EEB" w:rsidP="00AF5EEB">
      <w:pPr>
        <w:jc w:val="center"/>
      </w:pPr>
      <w:r>
        <w:t>ALŪKSNES NOVADA PAŠVALDĪBAS DOME</w:t>
      </w:r>
    </w:p>
    <w:p w:rsidR="00AF5EEB" w:rsidRDefault="00AF5EEB" w:rsidP="00AF5EE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SOCIĀLĀ, IZGLĪTĪBAS UN KULTŪRAS</w:t>
      </w:r>
    </w:p>
    <w:p w:rsidR="00AF5EEB" w:rsidRDefault="00AF5EEB" w:rsidP="00AF5EE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KOMITEJA</w:t>
      </w:r>
    </w:p>
    <w:p w:rsidR="00AF5EEB" w:rsidRDefault="00AF5EEB" w:rsidP="00AF5EEB">
      <w:pPr>
        <w:pBdr>
          <w:bottom w:val="single" w:sz="4" w:space="0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:rsidR="00AF5EEB" w:rsidRDefault="00AF5EEB" w:rsidP="00AF5EEB">
      <w:pPr>
        <w:pBdr>
          <w:bottom w:val="single" w:sz="4" w:space="0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>E-PASTS: dome@aluksne.lv</w:t>
      </w:r>
    </w:p>
    <w:p w:rsidR="00AF5EEB" w:rsidRDefault="00AF5EEB" w:rsidP="00AF5EEB">
      <w:pPr>
        <w:keepNext/>
        <w:suppressAutoHyphens/>
        <w:jc w:val="center"/>
      </w:pPr>
      <w:r>
        <w:t>Alūksnē</w:t>
      </w:r>
    </w:p>
    <w:p w:rsidR="00AF5EEB" w:rsidRDefault="00AF5EEB" w:rsidP="00AF5EEB">
      <w:pPr>
        <w:keepNext/>
        <w:suppressAutoHyphens/>
        <w:jc w:val="center"/>
        <w:rPr>
          <w:b/>
        </w:rPr>
      </w:pPr>
      <w:r>
        <w:rPr>
          <w:b/>
        </w:rPr>
        <w:t>SĒDES PROTOKOLS</w:t>
      </w:r>
    </w:p>
    <w:p w:rsidR="00AF5EEB" w:rsidRDefault="00AF5EEB" w:rsidP="00AF5EEB">
      <w:pPr>
        <w:suppressAutoHyphens/>
      </w:pPr>
    </w:p>
    <w:p w:rsidR="00AF5EEB" w:rsidRDefault="00AF5EEB" w:rsidP="00AF5EEB">
      <w:pPr>
        <w:suppressAutoHyphens/>
        <w:ind w:right="43"/>
      </w:pPr>
      <w:r>
        <w:t>2025. gada 1</w:t>
      </w:r>
      <w:r w:rsidR="00D752F2">
        <w:t>6</w:t>
      </w:r>
      <w:r>
        <w:t>. jū</w:t>
      </w:r>
      <w:r w:rsidR="00D752F2">
        <w:t>l</w:t>
      </w:r>
      <w:r>
        <w:t>ijā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</w:t>
      </w:r>
      <w:r>
        <w:tab/>
      </w:r>
      <w:r>
        <w:tab/>
      </w:r>
      <w:r>
        <w:tab/>
        <w:t>Nr. </w:t>
      </w:r>
      <w:r w:rsidR="00D752F2">
        <w:t>5</w:t>
      </w:r>
    </w:p>
    <w:p w:rsidR="00AF5EEB" w:rsidRDefault="00AF5EEB" w:rsidP="00AF5EEB">
      <w:pPr>
        <w:tabs>
          <w:tab w:val="left" w:pos="720"/>
          <w:tab w:val="center" w:pos="4320"/>
          <w:tab w:val="right" w:pos="8640"/>
        </w:tabs>
        <w:suppressAutoHyphens/>
        <w:jc w:val="both"/>
      </w:pPr>
    </w:p>
    <w:p w:rsidR="00AF5EEB" w:rsidRPr="00AF5EEB" w:rsidRDefault="00AF5EEB" w:rsidP="00AF5EEB">
      <w:pPr>
        <w:jc w:val="both"/>
        <w:rPr>
          <w:rFonts w:ascii="Calibri" w:eastAsia="Calibri" w:hAnsi="Calibri"/>
          <w:color w:val="EE0000"/>
          <w:sz w:val="22"/>
          <w:szCs w:val="22"/>
        </w:rPr>
      </w:pPr>
      <w:r w:rsidRPr="009D5A03">
        <w:rPr>
          <w:rFonts w:eastAsia="Calibri"/>
          <w:color w:val="000000" w:themeColor="text1"/>
        </w:rPr>
        <w:t>Atklāta</w:t>
      </w:r>
      <w:r>
        <w:rPr>
          <w:rFonts w:eastAsia="Calibri"/>
          <w:color w:val="000000" w:themeColor="text1"/>
        </w:rPr>
        <w:t xml:space="preserve"> </w:t>
      </w:r>
      <w:r w:rsidRPr="009D5A03">
        <w:rPr>
          <w:rFonts w:eastAsia="Calibri"/>
          <w:color w:val="000000" w:themeColor="text1"/>
        </w:rPr>
        <w:t>sēde</w:t>
      </w:r>
      <w:r w:rsidRPr="009D5A03">
        <w:rPr>
          <w:color w:val="000000" w:themeColor="text1"/>
        </w:rPr>
        <w:t xml:space="preserve"> sasaukta </w:t>
      </w:r>
      <w:r w:rsidRPr="006D3531">
        <w:rPr>
          <w:color w:val="000000" w:themeColor="text1"/>
        </w:rPr>
        <w:t xml:space="preserve">un sākta </w:t>
      </w:r>
      <w:r w:rsidRPr="00E531DB">
        <w:rPr>
          <w:color w:val="000000" w:themeColor="text1"/>
        </w:rPr>
        <w:t>plkst.</w:t>
      </w:r>
      <w:r>
        <w:rPr>
          <w:color w:val="000000" w:themeColor="text1"/>
        </w:rPr>
        <w:t>1</w:t>
      </w:r>
      <w:r w:rsidR="00D752F2">
        <w:rPr>
          <w:color w:val="000000" w:themeColor="text1"/>
        </w:rPr>
        <w:t>4</w:t>
      </w:r>
      <w:r>
        <w:rPr>
          <w:color w:val="000000" w:themeColor="text1"/>
        </w:rPr>
        <w:t xml:space="preserve">.00 </w:t>
      </w:r>
      <w:r w:rsidRPr="00E531DB">
        <w:rPr>
          <w:color w:val="000000" w:themeColor="text1"/>
        </w:rPr>
        <w:t>Dārza ielā 11, Alūksnē, Alūksnes novadā zālē 1.stāvā</w:t>
      </w:r>
      <w:r w:rsidRPr="00E531DB">
        <w:rPr>
          <w:rFonts w:eastAsia="Calibri"/>
          <w:color w:val="000000" w:themeColor="text1"/>
        </w:rPr>
        <w:t xml:space="preserve">, </w:t>
      </w:r>
      <w:r w:rsidRPr="00E531DB">
        <w:rPr>
          <w:color w:val="000000" w:themeColor="text1"/>
        </w:rPr>
        <w:t xml:space="preserve">sēde slēgta </w:t>
      </w:r>
      <w:r w:rsidRPr="00693FC6">
        <w:rPr>
          <w:color w:val="000000" w:themeColor="text1"/>
        </w:rPr>
        <w:t>plkst</w:t>
      </w:r>
      <w:r w:rsidRPr="00323AA6">
        <w:rPr>
          <w:color w:val="000000" w:themeColor="text1"/>
        </w:rPr>
        <w:t>.</w:t>
      </w:r>
      <w:r w:rsidR="00F9221C" w:rsidRPr="00F9221C">
        <w:t>1</w:t>
      </w:r>
      <w:r w:rsidR="00D752F2">
        <w:t>4</w:t>
      </w:r>
      <w:r w:rsidR="00F9221C" w:rsidRPr="00F9221C">
        <w:t>.</w:t>
      </w:r>
      <w:r w:rsidR="00D752F2">
        <w:t>31</w:t>
      </w:r>
    </w:p>
    <w:p w:rsidR="00AF5EEB" w:rsidRDefault="00AF5EEB" w:rsidP="00AF5EEB">
      <w:pPr>
        <w:suppressAutoHyphens/>
        <w:jc w:val="both"/>
      </w:pPr>
      <w:r>
        <w:t xml:space="preserve">Sēdi vada </w:t>
      </w:r>
      <w:r w:rsidR="00D752F2">
        <w:t xml:space="preserve">domes priekšsēdētājs Dzintars ADLERS, no darba kārtības 2. punkta </w:t>
      </w:r>
      <w:r w:rsidRPr="00741F63">
        <w:t>Sociālās, izglītības un kultūras</w:t>
      </w:r>
      <w:r w:rsidRPr="00741F63">
        <w:rPr>
          <w:b/>
          <w:bCs/>
        </w:rPr>
        <w:t xml:space="preserve"> </w:t>
      </w:r>
      <w:r w:rsidRPr="00741F63">
        <w:t>komitejas priekšsēdētāj</w:t>
      </w:r>
      <w:r w:rsidR="00D752F2">
        <w:t>s</w:t>
      </w:r>
      <w:r w:rsidRPr="00741F63">
        <w:t xml:space="preserve"> </w:t>
      </w:r>
      <w:r w:rsidR="00D752F2">
        <w:t>Arturs DUKULIS</w:t>
      </w:r>
    </w:p>
    <w:p w:rsidR="00AF5EEB" w:rsidRDefault="00AF5EEB" w:rsidP="00AF5EEB">
      <w:pPr>
        <w:jc w:val="both"/>
      </w:pPr>
      <w:r>
        <w:t xml:space="preserve">Sēdi protokolē Alūksnes novada pašvaldības Centrālās administrācijas </w:t>
      </w:r>
      <w:r w:rsidR="00D752F2">
        <w:t xml:space="preserve">komisiju </w:t>
      </w:r>
      <w:r>
        <w:t xml:space="preserve">sekretāre </w:t>
      </w:r>
      <w:r w:rsidR="00D752F2">
        <w:t>Jūlija KRŪZĪTE</w:t>
      </w:r>
    </w:p>
    <w:p w:rsidR="00AF5EEB" w:rsidRDefault="00AF5EEB" w:rsidP="00AF5EEB">
      <w:pPr>
        <w:suppressAutoHyphens/>
      </w:pPr>
      <w:r w:rsidRPr="001708B0">
        <w:t>Sēde</w:t>
      </w:r>
      <w:r>
        <w:t>i tiek veikts</w:t>
      </w:r>
      <w:r w:rsidRPr="001708B0">
        <w:t xml:space="preserve"> audioieraksts</w:t>
      </w:r>
    </w:p>
    <w:p w:rsidR="00AF5EEB" w:rsidRDefault="00AF5EEB" w:rsidP="00AF5EEB">
      <w:pPr>
        <w:suppressAutoHyphens/>
      </w:pPr>
    </w:p>
    <w:p w:rsidR="00AF5EEB" w:rsidRDefault="00AF5EEB" w:rsidP="00AF5EEB">
      <w:pPr>
        <w:suppressAutoHyphens/>
        <w:jc w:val="both"/>
      </w:pPr>
      <w:r>
        <w:t xml:space="preserve">Sēdē piedalās </w:t>
      </w:r>
      <w:r w:rsidR="00D752F2">
        <w:t>7</w:t>
      </w:r>
      <w:r w:rsidR="00F9221C">
        <w:t xml:space="preserve"> no 8 </w:t>
      </w:r>
      <w:r>
        <w:t>komitejas locekļi</w:t>
      </w:r>
      <w:r w:rsidR="00F9221C">
        <w:t>em</w:t>
      </w:r>
      <w:r>
        <w:t>:</w:t>
      </w:r>
    </w:p>
    <w:p w:rsidR="00AF5EEB" w:rsidRPr="00D76916" w:rsidRDefault="00AF5EEB" w:rsidP="00AF5EEB">
      <w:pPr>
        <w:suppressAutoHyphens/>
      </w:pPr>
      <w:bookmarkStart w:id="0" w:name="_Hlk77537193"/>
      <w:r w:rsidRPr="00D76916">
        <w:t>Arturs DUKULIS</w:t>
      </w:r>
    </w:p>
    <w:p w:rsidR="00AF5EEB" w:rsidRDefault="00AF5EEB" w:rsidP="00AF5EEB">
      <w:pPr>
        <w:suppressAutoHyphens/>
      </w:pPr>
      <w:r>
        <w:t>Artūrs GRĪNBERGS</w:t>
      </w:r>
    </w:p>
    <w:p w:rsidR="00D752F2" w:rsidRPr="00D76916" w:rsidRDefault="00D752F2" w:rsidP="00AF5EEB">
      <w:pPr>
        <w:suppressAutoHyphens/>
      </w:pPr>
      <w:r>
        <w:t>Intars BERKULIS</w:t>
      </w:r>
    </w:p>
    <w:p w:rsidR="00AF5EEB" w:rsidRDefault="00D752F2" w:rsidP="00AF5EEB">
      <w:pPr>
        <w:suppressAutoHyphens/>
      </w:pPr>
      <w:r>
        <w:t>Mārtiņš AUGSTKALNIETIS</w:t>
      </w:r>
    </w:p>
    <w:p w:rsidR="00D752F2" w:rsidRDefault="00D752F2" w:rsidP="00AF5EEB">
      <w:pPr>
        <w:suppressAutoHyphens/>
      </w:pPr>
      <w:r>
        <w:t>Uva GRENCIONE - LAPSENIETE</w:t>
      </w:r>
    </w:p>
    <w:p w:rsidR="00AF5EEB" w:rsidRDefault="00D752F2" w:rsidP="00AF5EEB">
      <w:pPr>
        <w:suppressAutoHyphens/>
      </w:pPr>
      <w:r>
        <w:t>Jānis SKULTE</w:t>
      </w:r>
    </w:p>
    <w:p w:rsidR="00D752F2" w:rsidRDefault="00D752F2" w:rsidP="00AF5EEB">
      <w:pPr>
        <w:suppressAutoHyphens/>
      </w:pPr>
      <w:r>
        <w:t>Ivita GUSTA</w:t>
      </w:r>
    </w:p>
    <w:p w:rsidR="00D752F2" w:rsidRDefault="00D752F2" w:rsidP="00AF5EEB">
      <w:pPr>
        <w:suppressAutoHyphens/>
      </w:pPr>
    </w:p>
    <w:p w:rsidR="00D752F2" w:rsidRDefault="00D752F2" w:rsidP="00AF5EEB">
      <w:pPr>
        <w:suppressAutoHyphens/>
      </w:pPr>
      <w:r>
        <w:t>Sēdē nepiedalās:</w:t>
      </w:r>
    </w:p>
    <w:p w:rsidR="00D752F2" w:rsidRPr="00D76916" w:rsidRDefault="00D752F2" w:rsidP="00AF5EEB">
      <w:pPr>
        <w:suppressAutoHyphens/>
      </w:pPr>
      <w:r>
        <w:t>Elīna PĒTERSONE</w:t>
      </w:r>
    </w:p>
    <w:p w:rsidR="00AF5EEB" w:rsidRDefault="00AF5EEB" w:rsidP="00AF5EEB">
      <w:pPr>
        <w:suppressAutoHyphens/>
      </w:pPr>
    </w:p>
    <w:bookmarkEnd w:id="0"/>
    <w:p w:rsidR="00AF5EEB" w:rsidRDefault="00AF5EEB" w:rsidP="00AF5EEB">
      <w:pPr>
        <w:suppressAutoHyphens/>
      </w:pPr>
      <w:r>
        <w:t>Sēdē piedalās interesenti</w:t>
      </w:r>
      <w:r w:rsidR="00D752F2">
        <w:t xml:space="preserve"> un uzaicinātie:</w:t>
      </w:r>
    </w:p>
    <w:p w:rsidR="00AF5EEB" w:rsidRPr="00F9221C" w:rsidRDefault="00226C9B" w:rsidP="00AF5EEB">
      <w:pPr>
        <w:suppressAutoHyphens/>
        <w:jc w:val="both"/>
        <w:rPr>
          <w:rFonts w:cs="Calibri"/>
          <w:color w:val="000000" w:themeColor="text1"/>
        </w:rPr>
      </w:pPr>
      <w:r>
        <w:rPr>
          <w:color w:val="000000" w:themeColor="text1"/>
        </w:rPr>
        <w:t xml:space="preserve">Eva AIZUPE, </w:t>
      </w:r>
      <w:r w:rsidR="00AF5EEB" w:rsidRPr="00F9221C">
        <w:rPr>
          <w:color w:val="000000" w:themeColor="text1"/>
        </w:rPr>
        <w:t xml:space="preserve">Evita APLOKA, Viktorija AVOTA, Ingus BERKULIS, </w:t>
      </w:r>
      <w:r>
        <w:rPr>
          <w:color w:val="000000" w:themeColor="text1"/>
        </w:rPr>
        <w:t xml:space="preserve">Dana BERKULE, </w:t>
      </w:r>
      <w:r w:rsidR="00AF5EEB" w:rsidRPr="00F9221C">
        <w:rPr>
          <w:color w:val="000000" w:themeColor="text1"/>
        </w:rPr>
        <w:t xml:space="preserve">Sanita </w:t>
      </w:r>
      <w:r w:rsidR="00F9221C" w:rsidRPr="00F9221C">
        <w:rPr>
          <w:color w:val="000000" w:themeColor="text1"/>
        </w:rPr>
        <w:t>BUKANE</w:t>
      </w:r>
      <w:r w:rsidR="00AF5EEB" w:rsidRPr="00F9221C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Ingūna DOVGĀNE, Aiva EGLE, </w:t>
      </w:r>
      <w:r w:rsidR="00AF5EEB" w:rsidRPr="00F9221C">
        <w:rPr>
          <w:color w:val="000000" w:themeColor="text1"/>
        </w:rPr>
        <w:t xml:space="preserve">Lāsma ĒVELE, </w:t>
      </w:r>
      <w:r>
        <w:rPr>
          <w:color w:val="000000" w:themeColor="text1"/>
        </w:rPr>
        <w:t xml:space="preserve">Inga MEIRĀNE, Evita ŅEDAIVODINA, </w:t>
      </w:r>
      <w:r w:rsidR="00AF5EEB" w:rsidRPr="00F9221C">
        <w:rPr>
          <w:color w:val="000000" w:themeColor="text1"/>
        </w:rPr>
        <w:t xml:space="preserve">Druvis TOMSONS, </w:t>
      </w:r>
      <w:r w:rsidR="00AF5EEB" w:rsidRPr="00F9221C">
        <w:rPr>
          <w:rFonts w:cs="Calibri"/>
          <w:color w:val="000000" w:themeColor="text1"/>
        </w:rPr>
        <w:t>Reinis VĀRTUKAPTEINIS</w:t>
      </w:r>
      <w:r>
        <w:rPr>
          <w:rFonts w:cs="Calibri"/>
          <w:color w:val="000000" w:themeColor="text1"/>
        </w:rPr>
        <w:t>, Inese ZĪMELE - JAUNIŅA</w:t>
      </w:r>
    </w:p>
    <w:p w:rsidR="00F9221C" w:rsidRPr="00F46E24" w:rsidRDefault="00F9221C" w:rsidP="00AF5EEB">
      <w:pPr>
        <w:suppressAutoHyphens/>
        <w:jc w:val="both"/>
        <w:rPr>
          <w:b/>
          <w:bCs/>
        </w:rPr>
      </w:pPr>
    </w:p>
    <w:p w:rsidR="00AF5EEB" w:rsidRPr="00F46E24" w:rsidRDefault="00C31499" w:rsidP="00AF5EEB">
      <w:pPr>
        <w:suppressAutoHyphens/>
        <w:ind w:left="1843" w:hanging="1843"/>
        <w:jc w:val="both"/>
      </w:pPr>
      <w:r>
        <w:t>Dz.ADLERS</w:t>
      </w:r>
      <w:r w:rsidR="00AF5EEB" w:rsidRPr="00F46E24">
        <w:tab/>
        <w:t>atklāj komitejas sēdi (pielikumā izsludinātā</w:t>
      </w:r>
      <w:r w:rsidR="00F3349F">
        <w:t>s</w:t>
      </w:r>
      <w:r w:rsidR="00AF5EEB" w:rsidRPr="00F46E24">
        <w:t xml:space="preserve"> sēdes darba kārtība uz 1 lapas)</w:t>
      </w:r>
      <w:r w:rsidR="00AF5EEB">
        <w:t>.</w:t>
      </w:r>
      <w:r>
        <w:t xml:space="preserve"> Informē, ka līdz komitejas vadītāja ievēlēšanai balsošana būs jāveic, paceļot roku, jo sistēma tehniski nepieļauj, ka sēdei ir divi vadītāji. </w:t>
      </w:r>
      <w:r w:rsidR="00AF5EEB" w:rsidRPr="00F46E24">
        <w:t xml:space="preserve"> </w:t>
      </w:r>
    </w:p>
    <w:p w:rsidR="00AF5EEB" w:rsidRDefault="00AF5EEB" w:rsidP="00AF5EEB">
      <w:pPr>
        <w:suppressAutoHyphens/>
        <w:rPr>
          <w:color w:val="000000" w:themeColor="text1"/>
        </w:rPr>
      </w:pPr>
    </w:p>
    <w:p w:rsidR="00AF5EEB" w:rsidRDefault="00AF5EEB" w:rsidP="00AF5EEB">
      <w:pPr>
        <w:suppressAutoHyphens/>
        <w:rPr>
          <w:color w:val="000000" w:themeColor="text1"/>
        </w:rPr>
      </w:pPr>
      <w:r>
        <w:rPr>
          <w:color w:val="000000" w:themeColor="text1"/>
        </w:rPr>
        <w:t>D</w:t>
      </w:r>
      <w:r w:rsidRPr="00237171">
        <w:rPr>
          <w:color w:val="000000" w:themeColor="text1"/>
        </w:rPr>
        <w:t>arba kārtība:</w:t>
      </w:r>
    </w:p>
    <w:p w:rsidR="00C31499" w:rsidRDefault="00C31499" w:rsidP="00C31499">
      <w:pPr>
        <w:spacing w:before="60"/>
        <w:ind w:left="284" w:hanging="284"/>
        <w:jc w:val="both"/>
        <w:rPr>
          <w:color w:val="000000" w:themeColor="text1"/>
        </w:rPr>
      </w:pPr>
      <w:r>
        <w:rPr>
          <w:noProof/>
        </w:rPr>
        <w:t>1</w:t>
      </w:r>
      <w:r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Sociālās, izglītības un kultūras komitejas priekšsēdētāja ievēlēšanu.</w:t>
      </w:r>
      <w:r>
        <w:rPr>
          <w:color w:val="000000" w:themeColor="text1"/>
        </w:rPr>
        <w:t xml:space="preserve"> </w:t>
      </w:r>
    </w:p>
    <w:p w:rsidR="00C31499" w:rsidRDefault="00C31499" w:rsidP="00C31499">
      <w:pPr>
        <w:spacing w:before="60"/>
        <w:jc w:val="both"/>
        <w:rPr>
          <w:color w:val="000000" w:themeColor="text1"/>
        </w:rPr>
      </w:pPr>
      <w:r>
        <w:rPr>
          <w:noProof/>
        </w:rPr>
        <w:t>2</w:t>
      </w:r>
      <w:r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Jaunalūksnes pirmsskolas izglītības iestādes “Pūcīte” likvidāciju</w:t>
      </w:r>
      <w:r>
        <w:rPr>
          <w:color w:val="000000" w:themeColor="text1"/>
        </w:rPr>
        <w:t>.</w:t>
      </w:r>
    </w:p>
    <w:p w:rsidR="00C31499" w:rsidRDefault="00C31499" w:rsidP="00C31499">
      <w:pPr>
        <w:spacing w:before="60"/>
        <w:jc w:val="both"/>
        <w:rPr>
          <w:color w:val="000000" w:themeColor="text1"/>
        </w:rPr>
      </w:pPr>
      <w:r>
        <w:rPr>
          <w:noProof/>
        </w:rPr>
        <w:t>3</w:t>
      </w:r>
      <w:r>
        <w:rPr>
          <w:color w:val="000000" w:themeColor="text1"/>
        </w:rPr>
        <w:t xml:space="preserve">. </w:t>
      </w:r>
      <w:bookmarkStart w:id="1" w:name="_Hlk203581443"/>
      <w:r>
        <w:rPr>
          <w:noProof/>
          <w:color w:val="000000" w:themeColor="text1"/>
        </w:rPr>
        <w:t>Par Alūksnes Bērnu un jauniešu centra sniegtajiem maksas pakalpojumiem</w:t>
      </w:r>
      <w:r>
        <w:rPr>
          <w:color w:val="000000" w:themeColor="text1"/>
        </w:rPr>
        <w:t>.</w:t>
      </w:r>
      <w:bookmarkEnd w:id="1"/>
    </w:p>
    <w:p w:rsidR="00C31499" w:rsidRDefault="00C31499" w:rsidP="00C31499">
      <w:pPr>
        <w:spacing w:before="60"/>
        <w:ind w:left="284" w:hanging="284"/>
        <w:jc w:val="both"/>
        <w:rPr>
          <w:color w:val="000000" w:themeColor="text1"/>
        </w:rPr>
      </w:pPr>
      <w:r>
        <w:lastRenderedPageBreak/>
        <w:t xml:space="preserve"> </w:t>
      </w:r>
      <w:r>
        <w:rPr>
          <w:noProof/>
        </w:rPr>
        <w:t>4</w:t>
      </w:r>
      <w:r>
        <w:rPr>
          <w:color w:val="000000" w:themeColor="text1"/>
        </w:rPr>
        <w:t>. </w:t>
      </w:r>
      <w:bookmarkStart w:id="2" w:name="_Hlk204088842"/>
      <w:r>
        <w:rPr>
          <w:noProof/>
          <w:color w:val="000000" w:themeColor="text1"/>
        </w:rPr>
        <w:t>Par atbalstu dokumentālās filmas uzņemšanai un līdzekļu izdalīšanu no līdzekļiem neparedzētiem gadījumiem</w:t>
      </w:r>
      <w:r>
        <w:rPr>
          <w:color w:val="000000" w:themeColor="text1"/>
        </w:rPr>
        <w:t>.</w:t>
      </w:r>
      <w:bookmarkEnd w:id="2"/>
    </w:p>
    <w:p w:rsidR="00C31499" w:rsidRDefault="00C31499" w:rsidP="00C31499">
      <w:pPr>
        <w:spacing w:before="60"/>
        <w:jc w:val="both"/>
        <w:rPr>
          <w:color w:val="000000" w:themeColor="text1"/>
        </w:rPr>
      </w:pPr>
      <w:r>
        <w:t xml:space="preserve"> </w:t>
      </w:r>
      <w:r>
        <w:rPr>
          <w:noProof/>
        </w:rPr>
        <w:t>5</w:t>
      </w:r>
      <w:r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projektu “Aiz kadra”</w:t>
      </w:r>
      <w:r>
        <w:rPr>
          <w:color w:val="000000" w:themeColor="text1"/>
        </w:rPr>
        <w:t>.</w:t>
      </w:r>
    </w:p>
    <w:p w:rsidR="00C31499" w:rsidRDefault="00C31499" w:rsidP="00C31499">
      <w:pPr>
        <w:spacing w:before="60"/>
        <w:jc w:val="both"/>
        <w:rPr>
          <w:color w:val="000000" w:themeColor="text1"/>
        </w:rPr>
      </w:pPr>
      <w:r>
        <w:t xml:space="preserve"> </w:t>
      </w:r>
      <w:r>
        <w:rPr>
          <w:noProof/>
        </w:rPr>
        <w:t>6</w:t>
      </w:r>
      <w:r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projektu “PrasMĒS”</w:t>
      </w:r>
      <w:r>
        <w:rPr>
          <w:color w:val="000000" w:themeColor="text1"/>
        </w:rPr>
        <w:t>.</w:t>
      </w:r>
    </w:p>
    <w:p w:rsidR="00C31499" w:rsidRDefault="00C31499" w:rsidP="00C31499">
      <w:pPr>
        <w:spacing w:before="60"/>
        <w:ind w:left="284" w:hanging="284"/>
        <w:jc w:val="both"/>
        <w:rPr>
          <w:color w:val="000000" w:themeColor="text1"/>
        </w:rPr>
      </w:pPr>
      <w:r>
        <w:t xml:space="preserve"> </w:t>
      </w:r>
      <w:r>
        <w:rPr>
          <w:noProof/>
        </w:rPr>
        <w:t>7</w:t>
      </w:r>
      <w:r>
        <w:rPr>
          <w:color w:val="000000" w:themeColor="text1"/>
        </w:rPr>
        <w:t xml:space="preserve">. </w:t>
      </w:r>
      <w:bookmarkStart w:id="3" w:name="_Hlk204182682"/>
      <w:r>
        <w:rPr>
          <w:noProof/>
          <w:color w:val="000000" w:themeColor="text1"/>
        </w:rPr>
        <w:t>Par nedzīvojamo telpu nodošanu bezatlīdzības lietošanā starptautiskam neformālās izglītības projektam “Vasaras skola”</w:t>
      </w:r>
      <w:r>
        <w:rPr>
          <w:color w:val="000000" w:themeColor="text1"/>
        </w:rPr>
        <w:t>.</w:t>
      </w:r>
      <w:bookmarkEnd w:id="3"/>
    </w:p>
    <w:p w:rsidR="00C31499" w:rsidRDefault="00C31499" w:rsidP="00C31499">
      <w:pPr>
        <w:spacing w:before="60"/>
        <w:ind w:left="284" w:hanging="284"/>
        <w:jc w:val="both"/>
        <w:rPr>
          <w:color w:val="000000" w:themeColor="text1"/>
        </w:rPr>
      </w:pPr>
      <w:r>
        <w:t xml:space="preserve"> </w:t>
      </w:r>
      <w:r>
        <w:rPr>
          <w:noProof/>
        </w:rPr>
        <w:t>8</w:t>
      </w:r>
      <w:r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saistošo noteikumu Nr. __/2025 “Grozījumi Alūksnes novada pašvaldības domes 2024. gada 28. marta saistošajos noteikumos Nr. 11/2024 “Par interešu izglītības programmu īstenošanu Alūksnes novadā”” izdošanu</w:t>
      </w:r>
      <w:r>
        <w:rPr>
          <w:color w:val="000000" w:themeColor="text1"/>
        </w:rPr>
        <w:t>.</w:t>
      </w:r>
    </w:p>
    <w:p w:rsidR="00AF5EEB" w:rsidRPr="00C31499" w:rsidRDefault="00AF5EEB" w:rsidP="00C31499">
      <w:pPr>
        <w:pStyle w:val="Sarakstarindkopa"/>
        <w:spacing w:before="60"/>
        <w:rPr>
          <w:color w:val="000000" w:themeColor="text1"/>
        </w:rPr>
      </w:pPr>
    </w:p>
    <w:p w:rsidR="00AF5EEB" w:rsidRPr="00AF5EEB" w:rsidRDefault="00C31499" w:rsidP="00AF5EEB">
      <w:pPr>
        <w:pStyle w:val="Sarakstarindkopa"/>
        <w:numPr>
          <w:ilvl w:val="0"/>
          <w:numId w:val="4"/>
        </w:numPr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Par Sociālās, izglītības un kultūras komitejas priekšsēdētāja ievēlēšanu</w:t>
      </w:r>
    </w:p>
    <w:p w:rsidR="00F9221C" w:rsidRDefault="00F9221C" w:rsidP="00AF5EEB">
      <w:pPr>
        <w:pStyle w:val="Sarakstarindkopa"/>
        <w:spacing w:before="60"/>
        <w:ind w:left="0"/>
        <w:rPr>
          <w:color w:val="000000" w:themeColor="text1"/>
        </w:rPr>
      </w:pPr>
    </w:p>
    <w:p w:rsidR="00AF5EEB" w:rsidRDefault="00C31499" w:rsidP="007235D6">
      <w:pPr>
        <w:spacing w:before="60"/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Dz.</w:t>
      </w:r>
      <w:r w:rsidR="00A458A7">
        <w:rPr>
          <w:color w:val="000000" w:themeColor="text1"/>
        </w:rPr>
        <w:t> </w:t>
      </w:r>
      <w:r>
        <w:rPr>
          <w:color w:val="000000" w:themeColor="text1"/>
        </w:rPr>
        <w:t>ADLERS</w:t>
      </w:r>
      <w:r>
        <w:rPr>
          <w:color w:val="000000" w:themeColor="text1"/>
        </w:rPr>
        <w:tab/>
      </w:r>
      <w:r w:rsidR="00A458A7">
        <w:rPr>
          <w:color w:val="000000" w:themeColor="text1"/>
        </w:rPr>
        <w:t>izsaka priekšlikumu par Sociālās, izglītības un kultūras komitejas priekšsēdētāju ievēlēt Arturu DUKULI. Secina, ka citu priekšlikumu nav, aicina balsot par izteikto priekšlikumu, paceļot roku.</w:t>
      </w:r>
    </w:p>
    <w:p w:rsidR="00A458A7" w:rsidRDefault="00A458A7" w:rsidP="007235D6">
      <w:pPr>
        <w:spacing w:before="60"/>
        <w:ind w:left="2160" w:hanging="2160"/>
        <w:jc w:val="both"/>
        <w:rPr>
          <w:color w:val="000000" w:themeColor="text1"/>
        </w:rPr>
      </w:pPr>
    </w:p>
    <w:p w:rsidR="00A458A7" w:rsidRDefault="00A458A7" w:rsidP="00A458A7">
      <w:pPr>
        <w:jc w:val="both"/>
      </w:pPr>
      <w:bookmarkStart w:id="4" w:name="_Hlk192689889"/>
      <w:r>
        <w:t xml:space="preserve">Sociālās, izglītības un kultūras komitejas locekļi, atklāti balsojot, “par” – 7 (M.AUGSTKALNIETIS, </w:t>
      </w:r>
      <w:r w:rsidRPr="00A458A7">
        <w:t xml:space="preserve">I.BERKULIS, </w:t>
      </w:r>
      <w:r>
        <w:t>A.DUKULIS, U.GRENCIONE-LAPSENIETE, A.GRĪNBERGS, I.GUSTA, J.SKULTE), “pret” – nav, “atturas” – nav, nolemj:</w:t>
      </w:r>
    </w:p>
    <w:bookmarkEnd w:id="4"/>
    <w:p w:rsidR="00A8553B" w:rsidRDefault="00A8553B" w:rsidP="00AF5EEB">
      <w:pPr>
        <w:pStyle w:val="Sarakstarindkopa"/>
        <w:spacing w:before="60"/>
        <w:ind w:left="0"/>
        <w:rPr>
          <w:b/>
          <w:bCs/>
          <w:color w:val="000000" w:themeColor="text1"/>
        </w:rPr>
      </w:pPr>
    </w:p>
    <w:p w:rsidR="00A458A7" w:rsidRDefault="00A458A7" w:rsidP="00AF5EEB">
      <w:pPr>
        <w:pStyle w:val="Sarakstarindkopa"/>
        <w:spacing w:before="60"/>
        <w:ind w:left="0"/>
        <w:rPr>
          <w:color w:val="000000" w:themeColor="text1"/>
        </w:rPr>
      </w:pPr>
      <w:r>
        <w:rPr>
          <w:color w:val="000000" w:themeColor="text1"/>
        </w:rPr>
        <w:t>Par Sociālās, izglītības un kultūras komitejas priekšsēdētāju ievēlēt Arturu DUKULI.</w:t>
      </w:r>
    </w:p>
    <w:p w:rsidR="00A458A7" w:rsidRDefault="00A458A7" w:rsidP="00AF5EEB">
      <w:pPr>
        <w:pStyle w:val="Sarakstarindkopa"/>
        <w:spacing w:before="60"/>
        <w:ind w:left="0"/>
        <w:rPr>
          <w:color w:val="000000" w:themeColor="text1"/>
        </w:rPr>
      </w:pPr>
    </w:p>
    <w:p w:rsidR="00A458A7" w:rsidRDefault="00A458A7" w:rsidP="00AF5EEB">
      <w:pPr>
        <w:pStyle w:val="Sarakstarindkopa"/>
        <w:spacing w:before="60"/>
        <w:ind w:left="0"/>
        <w:rPr>
          <w:i/>
          <w:iCs/>
          <w:color w:val="000000" w:themeColor="text1"/>
        </w:rPr>
      </w:pPr>
      <w:r w:rsidRPr="00A458A7">
        <w:rPr>
          <w:i/>
          <w:iCs/>
          <w:color w:val="000000" w:themeColor="text1"/>
        </w:rPr>
        <w:t>Komitejas sēdes vadību pārņem A.DUKULIS.</w:t>
      </w:r>
    </w:p>
    <w:p w:rsidR="00A458A7" w:rsidRDefault="00A458A7" w:rsidP="00AF5EEB">
      <w:pPr>
        <w:pStyle w:val="Sarakstarindkopa"/>
        <w:spacing w:before="60"/>
        <w:ind w:left="0"/>
        <w:rPr>
          <w:i/>
          <w:iCs/>
          <w:color w:val="000000" w:themeColor="text1"/>
        </w:rPr>
      </w:pPr>
    </w:p>
    <w:p w:rsidR="00A458A7" w:rsidRPr="001117CB" w:rsidRDefault="001117CB" w:rsidP="001117CB">
      <w:pPr>
        <w:pStyle w:val="Sarakstarindkopa"/>
        <w:numPr>
          <w:ilvl w:val="0"/>
          <w:numId w:val="4"/>
        </w:numPr>
        <w:spacing w:before="60"/>
        <w:jc w:val="center"/>
        <w:rPr>
          <w:b/>
          <w:bCs/>
          <w:color w:val="000000" w:themeColor="text1"/>
        </w:rPr>
      </w:pPr>
      <w:r w:rsidRPr="001117CB">
        <w:rPr>
          <w:b/>
          <w:bCs/>
          <w:noProof/>
          <w:color w:val="000000" w:themeColor="text1"/>
        </w:rPr>
        <w:t>Par Jaunalūksnes pirmsskolas izglītības iestādes “Pūcīte” likvidāciju</w:t>
      </w:r>
    </w:p>
    <w:p w:rsidR="00A458A7" w:rsidRDefault="00A458A7" w:rsidP="00AF5EEB">
      <w:pPr>
        <w:pStyle w:val="Sarakstarindkopa"/>
        <w:spacing w:before="60"/>
        <w:ind w:left="0"/>
        <w:rPr>
          <w:b/>
          <w:bCs/>
          <w:color w:val="000000" w:themeColor="text1"/>
        </w:rPr>
      </w:pPr>
    </w:p>
    <w:p w:rsidR="001117CB" w:rsidRDefault="001117CB" w:rsidP="001117CB">
      <w:pPr>
        <w:jc w:val="both"/>
        <w:rPr>
          <w:color w:val="000000"/>
        </w:rPr>
      </w:pPr>
      <w:bookmarkStart w:id="5" w:name="_Hlk204088084"/>
      <w:r w:rsidRPr="00D21215">
        <w:rPr>
          <w:color w:val="000000"/>
        </w:rPr>
        <w:t>Ziņo:</w:t>
      </w:r>
      <w:r>
        <w:rPr>
          <w:color w:val="000000"/>
        </w:rPr>
        <w:t xml:space="preserve"> A.DUKULIS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projekts uz 1 lapas)</w:t>
      </w:r>
      <w:r w:rsidRPr="00D21215">
        <w:rPr>
          <w:color w:val="000000"/>
        </w:rPr>
        <w:t>.</w:t>
      </w:r>
    </w:p>
    <w:p w:rsidR="001117CB" w:rsidRDefault="001117CB" w:rsidP="001117CB">
      <w:pPr>
        <w:jc w:val="both"/>
        <w:rPr>
          <w:color w:val="000000"/>
        </w:rPr>
      </w:pPr>
    </w:p>
    <w:p w:rsidR="001117CB" w:rsidRDefault="001117CB" w:rsidP="001117CB">
      <w:pPr>
        <w:jc w:val="both"/>
      </w:pPr>
      <w:r>
        <w:t xml:space="preserve">Sociālās, izglītības un kultūras komitejas locekļi, atklāti balsojot, “par” – 7 (M.AUGSTKALNIETIS, </w:t>
      </w:r>
      <w:r w:rsidRPr="00A458A7">
        <w:t xml:space="preserve">I.BERKULIS, </w:t>
      </w:r>
      <w:r>
        <w:t>A.DUKULIS, U.GRENCIONE-LAPSENIETE, A.GRĪNBERGS, I.GUSTA, J.SKULTE), “pret” – nav, “atturas” – nav, nolemj:</w:t>
      </w:r>
    </w:p>
    <w:p w:rsidR="001117CB" w:rsidRDefault="001117CB" w:rsidP="001117CB">
      <w:pPr>
        <w:jc w:val="both"/>
        <w:rPr>
          <w:color w:val="000000"/>
        </w:rPr>
      </w:pPr>
    </w:p>
    <w:p w:rsidR="001117CB" w:rsidRDefault="001117CB" w:rsidP="001117CB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>izskatīšanai domes sēdē.</w:t>
      </w:r>
    </w:p>
    <w:bookmarkEnd w:id="5"/>
    <w:p w:rsidR="001117CB" w:rsidRDefault="001117CB" w:rsidP="001117CB">
      <w:pPr>
        <w:jc w:val="both"/>
        <w:rPr>
          <w:color w:val="0D0D0D"/>
        </w:rPr>
      </w:pPr>
    </w:p>
    <w:p w:rsidR="001117CB" w:rsidRPr="00F3349F" w:rsidRDefault="001117CB" w:rsidP="001117CB">
      <w:pPr>
        <w:pStyle w:val="Sarakstarindkopa"/>
        <w:numPr>
          <w:ilvl w:val="0"/>
          <w:numId w:val="4"/>
        </w:numPr>
        <w:jc w:val="center"/>
        <w:rPr>
          <w:b/>
          <w:bCs/>
          <w:color w:val="0D0D0D"/>
        </w:rPr>
      </w:pPr>
      <w:bookmarkStart w:id="6" w:name="_Hlk204088812"/>
      <w:r w:rsidRPr="001117CB">
        <w:rPr>
          <w:b/>
          <w:bCs/>
          <w:noProof/>
          <w:color w:val="000000" w:themeColor="text1"/>
        </w:rPr>
        <w:t>Par Alūksnes Bērnu un jauniešu centra sniegtajiem maksas pakalpojumiem</w:t>
      </w:r>
    </w:p>
    <w:p w:rsidR="00F3349F" w:rsidRPr="001117CB" w:rsidRDefault="00F3349F" w:rsidP="00F3349F">
      <w:pPr>
        <w:pStyle w:val="Sarakstarindkopa"/>
        <w:rPr>
          <w:b/>
          <w:bCs/>
          <w:color w:val="0D0D0D"/>
        </w:rPr>
      </w:pPr>
    </w:p>
    <w:p w:rsidR="00F3349F" w:rsidRDefault="00F3349F" w:rsidP="00F3349F">
      <w:pPr>
        <w:jc w:val="both"/>
        <w:rPr>
          <w:color w:val="000000"/>
        </w:rPr>
      </w:pPr>
      <w:r w:rsidRPr="00D21215">
        <w:rPr>
          <w:color w:val="000000"/>
        </w:rPr>
        <w:t>Ziņo:</w:t>
      </w:r>
      <w:r>
        <w:rPr>
          <w:color w:val="000000"/>
        </w:rPr>
        <w:t xml:space="preserve"> A.DUKULIS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projekts uz 1 lapas</w:t>
      </w:r>
      <w:r w:rsidR="00203F63">
        <w:rPr>
          <w:color w:val="000000"/>
        </w:rPr>
        <w:t>, maksas pakalpojumu izcenojumu aprēķins uz 3 lapām</w:t>
      </w:r>
      <w:r>
        <w:rPr>
          <w:color w:val="000000"/>
        </w:rPr>
        <w:t>)</w:t>
      </w:r>
      <w:r w:rsidRPr="00D21215">
        <w:rPr>
          <w:color w:val="000000"/>
        </w:rPr>
        <w:t>.</w:t>
      </w:r>
    </w:p>
    <w:p w:rsidR="00F3349F" w:rsidRDefault="00F3349F" w:rsidP="00BC655A">
      <w:pPr>
        <w:ind w:left="3600" w:hanging="3600"/>
        <w:jc w:val="both"/>
        <w:rPr>
          <w:color w:val="000000"/>
        </w:rPr>
      </w:pPr>
      <w:r>
        <w:rPr>
          <w:color w:val="000000"/>
        </w:rPr>
        <w:t>U.GRENCIONE-LAPSENIETE</w:t>
      </w:r>
      <w:r>
        <w:rPr>
          <w:color w:val="000000"/>
        </w:rPr>
        <w:tab/>
      </w:r>
      <w:r w:rsidR="00007DD2">
        <w:rPr>
          <w:color w:val="000000"/>
        </w:rPr>
        <w:t>aicina pārskatīt principus, pēc kādiem tiek sada</w:t>
      </w:r>
      <w:r w:rsidR="00BC655A">
        <w:rPr>
          <w:color w:val="000000"/>
        </w:rPr>
        <w:t>l</w:t>
      </w:r>
      <w:r w:rsidR="00007DD2">
        <w:rPr>
          <w:color w:val="000000"/>
        </w:rPr>
        <w:t>īt</w:t>
      </w:r>
      <w:r w:rsidR="00BC655A">
        <w:rPr>
          <w:color w:val="000000"/>
        </w:rPr>
        <w:t>a</w:t>
      </w:r>
      <w:r w:rsidR="00007DD2">
        <w:rPr>
          <w:color w:val="000000"/>
        </w:rPr>
        <w:t xml:space="preserve"> un noteikta dalības maksa interešu izglītībā, sastādot 2026. gada budžetu.</w:t>
      </w:r>
    </w:p>
    <w:p w:rsidR="00BC655A" w:rsidRDefault="00BC655A" w:rsidP="00BC655A">
      <w:pPr>
        <w:ind w:left="3600" w:hanging="3600"/>
        <w:jc w:val="both"/>
        <w:rPr>
          <w:color w:val="000000"/>
        </w:rPr>
      </w:pPr>
    </w:p>
    <w:p w:rsidR="00F3349F" w:rsidRDefault="00F3349F" w:rsidP="00F3349F">
      <w:pPr>
        <w:jc w:val="both"/>
      </w:pPr>
      <w:r>
        <w:t xml:space="preserve">Sociālās, izglītības un kultūras komitejas locekļi, atklāti balsojot, “par” – 7 (M.AUGSTKALNIETIS, </w:t>
      </w:r>
      <w:r w:rsidRPr="00A458A7">
        <w:t xml:space="preserve">I.BERKULIS, </w:t>
      </w:r>
      <w:r>
        <w:t>A.DUKULIS, U.GRENCIONE-LAPSENIETE, A.GRĪNBERGS, I.GUSTA, J.SKULTE), “pret” – nav, “atturas” – nav, nolemj:</w:t>
      </w:r>
    </w:p>
    <w:p w:rsidR="00F3349F" w:rsidRDefault="00F3349F" w:rsidP="00F3349F">
      <w:pPr>
        <w:jc w:val="both"/>
        <w:rPr>
          <w:color w:val="000000"/>
        </w:rPr>
      </w:pPr>
    </w:p>
    <w:p w:rsidR="00F3349F" w:rsidRDefault="00F3349F" w:rsidP="00F3349F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 xml:space="preserve">izskatīšanai </w:t>
      </w:r>
      <w:r w:rsidR="008165C5">
        <w:rPr>
          <w:color w:val="0D0D0D"/>
        </w:rPr>
        <w:t xml:space="preserve">Finanšu komitejā. </w:t>
      </w:r>
    </w:p>
    <w:p w:rsidR="00BC655A" w:rsidRDefault="00BC655A" w:rsidP="00F3349F">
      <w:pPr>
        <w:jc w:val="both"/>
        <w:rPr>
          <w:color w:val="0D0D0D"/>
        </w:rPr>
      </w:pPr>
    </w:p>
    <w:bookmarkEnd w:id="6"/>
    <w:p w:rsidR="00BC655A" w:rsidRDefault="00BC655A" w:rsidP="00BC655A">
      <w:pPr>
        <w:pStyle w:val="Sarakstarindkopa"/>
        <w:numPr>
          <w:ilvl w:val="0"/>
          <w:numId w:val="4"/>
        </w:numPr>
        <w:jc w:val="center"/>
        <w:rPr>
          <w:b/>
          <w:bCs/>
          <w:color w:val="0D0D0D"/>
        </w:rPr>
      </w:pPr>
      <w:r w:rsidRPr="00BC655A">
        <w:rPr>
          <w:b/>
          <w:bCs/>
          <w:color w:val="0D0D0D"/>
        </w:rPr>
        <w:lastRenderedPageBreak/>
        <w:t>Par atbalstu dokumentālās filmas uzņemšanai un līdzekļu izdalīšanu no līdzekļiem neparedzētiem gadījumiem</w:t>
      </w:r>
    </w:p>
    <w:p w:rsidR="00BC655A" w:rsidRPr="00BC655A" w:rsidRDefault="00BC655A" w:rsidP="00BC655A">
      <w:pPr>
        <w:pStyle w:val="Sarakstarindkopa"/>
        <w:rPr>
          <w:b/>
          <w:bCs/>
          <w:color w:val="0D0D0D"/>
        </w:rPr>
      </w:pPr>
    </w:p>
    <w:p w:rsidR="00D46F27" w:rsidRDefault="00BC655A" w:rsidP="00BC655A">
      <w:pPr>
        <w:jc w:val="both"/>
        <w:rPr>
          <w:color w:val="000000"/>
        </w:rPr>
      </w:pPr>
      <w:bookmarkStart w:id="7" w:name="_Hlk204093600"/>
      <w:r w:rsidRPr="00D21215">
        <w:rPr>
          <w:color w:val="000000"/>
        </w:rPr>
        <w:t>Ziņo:</w:t>
      </w:r>
      <w:r>
        <w:rPr>
          <w:color w:val="000000"/>
        </w:rPr>
        <w:t xml:space="preserve"> E.APLOKA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projekts uz 1 lapas</w:t>
      </w:r>
      <w:r w:rsidR="00203F63">
        <w:rPr>
          <w:color w:val="000000"/>
        </w:rPr>
        <w:t>, papildu informācija uz 1 lapas</w:t>
      </w:r>
      <w:r>
        <w:rPr>
          <w:color w:val="000000"/>
        </w:rPr>
        <w:t>)</w:t>
      </w:r>
      <w:r w:rsidRPr="00D21215">
        <w:rPr>
          <w:color w:val="000000"/>
        </w:rPr>
        <w:t>.</w:t>
      </w:r>
      <w:r>
        <w:rPr>
          <w:color w:val="000000"/>
        </w:rPr>
        <w:t xml:space="preserve"> Informē, ka komitejai ir pieslēgušies radošās komandas pārstāvji</w:t>
      </w:r>
      <w:r w:rsidR="00DF591A">
        <w:rPr>
          <w:color w:val="000000"/>
        </w:rPr>
        <w:t xml:space="preserve"> - </w:t>
      </w:r>
      <w:r>
        <w:rPr>
          <w:color w:val="000000"/>
        </w:rPr>
        <w:t>režisore Elza GAUJA un producents Uģis RIEKSTIŅŠ, k</w:t>
      </w:r>
      <w:r w:rsidR="00D46F27">
        <w:rPr>
          <w:color w:val="000000"/>
        </w:rPr>
        <w:t xml:space="preserve">uri ir sagatavojuši prezentāciju par dokumentālās filmas “Kapu svētki” uzņemšanu Alūksnē. </w:t>
      </w:r>
    </w:p>
    <w:p w:rsidR="00D46F27" w:rsidRDefault="00D46F27" w:rsidP="00BC655A">
      <w:pPr>
        <w:jc w:val="both"/>
        <w:rPr>
          <w:color w:val="000000"/>
        </w:rPr>
      </w:pPr>
    </w:p>
    <w:p w:rsidR="00D46F27" w:rsidRDefault="00D46F27" w:rsidP="00BC655A">
      <w:pPr>
        <w:jc w:val="both"/>
        <w:rPr>
          <w:i/>
          <w:iCs/>
          <w:color w:val="000000"/>
        </w:rPr>
      </w:pPr>
      <w:r w:rsidRPr="00D46F27">
        <w:rPr>
          <w:i/>
          <w:iCs/>
          <w:color w:val="000000"/>
        </w:rPr>
        <w:t>Notiek prezentācija.</w:t>
      </w:r>
    </w:p>
    <w:p w:rsidR="008E08F9" w:rsidRDefault="008E08F9" w:rsidP="00BC655A">
      <w:pPr>
        <w:jc w:val="both"/>
        <w:rPr>
          <w:i/>
          <w:iCs/>
          <w:color w:val="000000"/>
        </w:rPr>
      </w:pPr>
    </w:p>
    <w:p w:rsidR="008E08F9" w:rsidRDefault="008E08F9" w:rsidP="008E08F9">
      <w:pPr>
        <w:ind w:left="2160" w:hanging="2160"/>
        <w:jc w:val="both"/>
        <w:rPr>
          <w:color w:val="000000"/>
        </w:rPr>
      </w:pPr>
      <w:r w:rsidRPr="008E08F9">
        <w:rPr>
          <w:color w:val="000000"/>
        </w:rPr>
        <w:t>A.DUKULIS</w:t>
      </w:r>
      <w:r>
        <w:rPr>
          <w:color w:val="000000"/>
        </w:rPr>
        <w:tab/>
        <w:t xml:space="preserve">pateicas par prezentāciju. Jautā vai 2028. gada Alūksnes pilsētas svētku </w:t>
      </w:r>
      <w:r w:rsidR="00DF591A">
        <w:rPr>
          <w:color w:val="000000"/>
        </w:rPr>
        <w:t xml:space="preserve">programmā </w:t>
      </w:r>
      <w:r>
        <w:rPr>
          <w:color w:val="000000"/>
        </w:rPr>
        <w:t xml:space="preserve">var iekļaut </w:t>
      </w:r>
      <w:r w:rsidR="00DF591A">
        <w:rPr>
          <w:color w:val="000000"/>
        </w:rPr>
        <w:t>filmas pirmizrādi</w:t>
      </w:r>
      <w:r w:rsidR="00203F63">
        <w:rPr>
          <w:color w:val="000000"/>
        </w:rPr>
        <w:t>.</w:t>
      </w:r>
    </w:p>
    <w:p w:rsidR="00343BB1" w:rsidRDefault="00343BB1" w:rsidP="008E08F9">
      <w:pPr>
        <w:ind w:left="2160" w:hanging="2160"/>
        <w:jc w:val="both"/>
        <w:rPr>
          <w:color w:val="000000"/>
        </w:rPr>
      </w:pPr>
      <w:r>
        <w:rPr>
          <w:color w:val="000000"/>
        </w:rPr>
        <w:t>U.RIEKSTIŅŠ</w:t>
      </w:r>
      <w:r>
        <w:rPr>
          <w:color w:val="000000"/>
        </w:rPr>
        <w:tab/>
        <w:t>nevar apsolīt, bet darīs visu, kas būs atkarīgs no viņiem.</w:t>
      </w:r>
      <w:r>
        <w:rPr>
          <w:color w:val="000000"/>
        </w:rPr>
        <w:tab/>
      </w:r>
    </w:p>
    <w:p w:rsidR="00343BB1" w:rsidRDefault="00343BB1" w:rsidP="008E08F9">
      <w:pPr>
        <w:ind w:left="2160" w:hanging="2160"/>
        <w:jc w:val="both"/>
        <w:rPr>
          <w:color w:val="000000"/>
        </w:rPr>
      </w:pPr>
      <w:r>
        <w:rPr>
          <w:color w:val="000000"/>
        </w:rPr>
        <w:t>D.TOMSONS</w:t>
      </w:r>
      <w:r>
        <w:rPr>
          <w:color w:val="000000"/>
        </w:rPr>
        <w:tab/>
        <w:t xml:space="preserve">priecājas, ka Alūksne ir pamanīta kā īpaša vieta. Norāda, ka Alūksne ir īpaša arī ar saviem uzņēmējiem, kas ir gatavi atbalstīt šāda veida pasākumus. </w:t>
      </w:r>
    </w:p>
    <w:p w:rsidR="00343BB1" w:rsidRPr="008E08F9" w:rsidRDefault="00343BB1" w:rsidP="008E08F9">
      <w:pPr>
        <w:ind w:left="2160" w:hanging="2160"/>
        <w:jc w:val="both"/>
        <w:rPr>
          <w:color w:val="000000"/>
        </w:rPr>
      </w:pPr>
      <w:r>
        <w:rPr>
          <w:color w:val="000000"/>
        </w:rPr>
        <w:t>E.GAUJA</w:t>
      </w:r>
      <w:r>
        <w:rPr>
          <w:color w:val="000000"/>
        </w:rPr>
        <w:tab/>
        <w:t xml:space="preserve">priecāsies par atbalstu. </w:t>
      </w:r>
    </w:p>
    <w:p w:rsidR="00BC655A" w:rsidRDefault="00BC655A" w:rsidP="00BC655A">
      <w:pPr>
        <w:ind w:left="3600" w:hanging="3600"/>
        <w:jc w:val="both"/>
        <w:rPr>
          <w:color w:val="000000"/>
        </w:rPr>
      </w:pPr>
    </w:p>
    <w:p w:rsidR="00BC655A" w:rsidRDefault="00BC655A" w:rsidP="00BC655A">
      <w:pPr>
        <w:jc w:val="both"/>
      </w:pPr>
      <w:r>
        <w:t xml:space="preserve">Sociālās, izglītības un kultūras komitejas locekļi, atklāti balsojot, “par” – 7 (M.AUGSTKALNIETIS, </w:t>
      </w:r>
      <w:r w:rsidRPr="00A458A7">
        <w:t xml:space="preserve">I.BERKULIS, </w:t>
      </w:r>
      <w:r>
        <w:t>A.DUKULIS, U.GRENCIONE-LAPSENIETE, A.GRĪNBERGS, I.GUSTA, J.SKULTE), “pret” – nav, “atturas” – nav, nolemj:</w:t>
      </w:r>
    </w:p>
    <w:p w:rsidR="00BC655A" w:rsidRDefault="00BC655A" w:rsidP="00BC655A">
      <w:pPr>
        <w:jc w:val="both"/>
        <w:rPr>
          <w:color w:val="000000"/>
        </w:rPr>
      </w:pPr>
    </w:p>
    <w:p w:rsidR="00BC655A" w:rsidRDefault="00BC655A" w:rsidP="00BC655A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 xml:space="preserve">izskatīšanai </w:t>
      </w:r>
      <w:r w:rsidR="008165C5">
        <w:rPr>
          <w:color w:val="0D0D0D"/>
        </w:rPr>
        <w:t>Finanšu komitejā.</w:t>
      </w:r>
    </w:p>
    <w:bookmarkEnd w:id="7"/>
    <w:p w:rsidR="00343BB1" w:rsidRDefault="00343BB1" w:rsidP="00BC655A">
      <w:pPr>
        <w:jc w:val="both"/>
        <w:rPr>
          <w:color w:val="0D0D0D"/>
        </w:rPr>
      </w:pPr>
    </w:p>
    <w:p w:rsidR="00343BB1" w:rsidRDefault="00343BB1" w:rsidP="00343BB1">
      <w:pPr>
        <w:pStyle w:val="Sarakstarindkopa"/>
        <w:numPr>
          <w:ilvl w:val="0"/>
          <w:numId w:val="4"/>
        </w:numPr>
        <w:jc w:val="center"/>
        <w:rPr>
          <w:b/>
          <w:bCs/>
          <w:color w:val="0D0D0D"/>
        </w:rPr>
      </w:pPr>
      <w:bookmarkStart w:id="8" w:name="_Hlk204182582"/>
      <w:r w:rsidRPr="00343BB1">
        <w:rPr>
          <w:b/>
          <w:bCs/>
          <w:color w:val="0D0D0D"/>
        </w:rPr>
        <w:t>Par projektu “Aiz kadra”</w:t>
      </w:r>
    </w:p>
    <w:p w:rsidR="00343BB1" w:rsidRDefault="00343BB1" w:rsidP="00343BB1">
      <w:pPr>
        <w:rPr>
          <w:b/>
          <w:bCs/>
          <w:color w:val="0D0D0D"/>
        </w:rPr>
      </w:pPr>
    </w:p>
    <w:p w:rsidR="00343BB1" w:rsidRDefault="00343BB1" w:rsidP="00343BB1">
      <w:pPr>
        <w:jc w:val="both"/>
        <w:rPr>
          <w:color w:val="000000"/>
        </w:rPr>
      </w:pPr>
      <w:r w:rsidRPr="00D21215">
        <w:rPr>
          <w:color w:val="000000"/>
        </w:rPr>
        <w:t>Ziņo:</w:t>
      </w:r>
      <w:r>
        <w:rPr>
          <w:color w:val="000000"/>
        </w:rPr>
        <w:t xml:space="preserve"> E.AIZUPE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projekts uz 1 lapas</w:t>
      </w:r>
      <w:r w:rsidR="00203F63">
        <w:rPr>
          <w:color w:val="000000"/>
        </w:rPr>
        <w:t>, papildu informācija uz 1 lapas</w:t>
      </w:r>
      <w:r>
        <w:rPr>
          <w:color w:val="000000"/>
        </w:rPr>
        <w:t>)</w:t>
      </w:r>
      <w:r w:rsidRPr="00D21215">
        <w:rPr>
          <w:color w:val="000000"/>
        </w:rPr>
        <w:t>.</w:t>
      </w:r>
      <w:r>
        <w:rPr>
          <w:color w:val="000000"/>
        </w:rPr>
        <w:t xml:space="preserve"> Informē, ka nākamie </w:t>
      </w:r>
      <w:r w:rsidR="000842E5">
        <w:rPr>
          <w:color w:val="000000"/>
        </w:rPr>
        <w:t xml:space="preserve">divi </w:t>
      </w:r>
      <w:r>
        <w:rPr>
          <w:color w:val="000000"/>
        </w:rPr>
        <w:t>lēmum</w:t>
      </w:r>
      <w:r w:rsidR="000842E5">
        <w:rPr>
          <w:color w:val="000000"/>
        </w:rPr>
        <w:t xml:space="preserve">u </w:t>
      </w:r>
      <w:r>
        <w:rPr>
          <w:color w:val="000000"/>
        </w:rPr>
        <w:t>projekti ir Alūksnes Bērnu</w:t>
      </w:r>
      <w:r w:rsidR="000842E5">
        <w:rPr>
          <w:color w:val="000000"/>
        </w:rPr>
        <w:t xml:space="preserve"> un</w:t>
      </w:r>
      <w:r>
        <w:rPr>
          <w:color w:val="000000"/>
        </w:rPr>
        <w:t xml:space="preserve"> jauniešu centra projekti</w:t>
      </w:r>
      <w:r w:rsidR="000842E5">
        <w:rPr>
          <w:color w:val="000000"/>
        </w:rPr>
        <w:t xml:space="preserve"> – “Aiz kadra” un “PrasMĒS”. Šie projekti ir sagatavoti, lai pieteiktos Eiropas Savienības Eiropas Lauksaimniecības fonda lauku attīstībai finansējumam.</w:t>
      </w:r>
    </w:p>
    <w:p w:rsidR="000842E5" w:rsidRDefault="000842E5" w:rsidP="00343BB1">
      <w:pPr>
        <w:jc w:val="both"/>
        <w:rPr>
          <w:color w:val="000000"/>
        </w:rPr>
      </w:pPr>
    </w:p>
    <w:p w:rsidR="000842E5" w:rsidRDefault="000842E5" w:rsidP="00343BB1">
      <w:pPr>
        <w:jc w:val="both"/>
        <w:rPr>
          <w:color w:val="000000"/>
        </w:rPr>
      </w:pPr>
      <w:r>
        <w:rPr>
          <w:color w:val="000000"/>
        </w:rPr>
        <w:t>J.SKULTE</w:t>
      </w:r>
      <w:r>
        <w:rPr>
          <w:color w:val="000000"/>
        </w:rPr>
        <w:tab/>
      </w:r>
      <w:r>
        <w:rPr>
          <w:color w:val="000000"/>
        </w:rPr>
        <w:tab/>
        <w:t>vēlas saņemt detalizētāku informāciju par projektiem.</w:t>
      </w:r>
    </w:p>
    <w:p w:rsidR="00343BB1" w:rsidRDefault="000842E5" w:rsidP="00C74DED">
      <w:pPr>
        <w:ind w:left="2160" w:hanging="2160"/>
        <w:jc w:val="both"/>
        <w:rPr>
          <w:color w:val="000000"/>
        </w:rPr>
      </w:pPr>
      <w:r>
        <w:rPr>
          <w:color w:val="000000"/>
        </w:rPr>
        <w:t>E.AIZUPE</w:t>
      </w:r>
      <w:r>
        <w:rPr>
          <w:color w:val="000000"/>
        </w:rPr>
        <w:tab/>
        <w:t>fonda nosacījumi paredz, ka projektiem ir jādarbojas lauku teritorij</w:t>
      </w:r>
      <w:r w:rsidR="008165C5">
        <w:rPr>
          <w:color w:val="000000"/>
        </w:rPr>
        <w:t>ā</w:t>
      </w:r>
      <w:r>
        <w:rPr>
          <w:color w:val="000000"/>
        </w:rPr>
        <w:t xml:space="preserve"> un pagastos</w:t>
      </w:r>
      <w:r w:rsidR="008165C5">
        <w:rPr>
          <w:color w:val="000000"/>
        </w:rPr>
        <w:t xml:space="preserve">, </w:t>
      </w:r>
      <w:r>
        <w:rPr>
          <w:color w:val="000000"/>
        </w:rPr>
        <w:t>un jauniešu grupas</w:t>
      </w:r>
      <w:r w:rsidR="008165C5">
        <w:rPr>
          <w:color w:val="000000"/>
        </w:rPr>
        <w:t>, kas ir</w:t>
      </w:r>
      <w:r w:rsidR="00DF591A">
        <w:rPr>
          <w:color w:val="000000"/>
        </w:rPr>
        <w:t xml:space="preserve"> </w:t>
      </w:r>
      <w:r w:rsidR="008165C5">
        <w:rPr>
          <w:color w:val="000000"/>
        </w:rPr>
        <w:t>aktīvas</w:t>
      </w:r>
      <w:r w:rsidR="00DF591A">
        <w:rPr>
          <w:color w:val="000000"/>
        </w:rPr>
        <w:t xml:space="preserve"> </w:t>
      </w:r>
      <w:r w:rsidR="008165C5">
        <w:rPr>
          <w:color w:val="000000"/>
        </w:rPr>
        <w:t>pilsētā</w:t>
      </w:r>
      <w:r w:rsidR="00DF591A">
        <w:rPr>
          <w:color w:val="000000"/>
        </w:rPr>
        <w:t xml:space="preserve">, </w:t>
      </w:r>
      <w:r>
        <w:rPr>
          <w:color w:val="000000"/>
        </w:rPr>
        <w:t xml:space="preserve">brauc uz </w:t>
      </w:r>
      <w:r w:rsidR="00DF591A">
        <w:rPr>
          <w:color w:val="000000"/>
        </w:rPr>
        <w:t xml:space="preserve">novada </w:t>
      </w:r>
      <w:r>
        <w:rPr>
          <w:color w:val="000000"/>
        </w:rPr>
        <w:t>pagast</w:t>
      </w:r>
      <w:r w:rsidR="00DF591A">
        <w:rPr>
          <w:color w:val="000000"/>
        </w:rPr>
        <w:t xml:space="preserve">iem. </w:t>
      </w:r>
      <w:r>
        <w:rPr>
          <w:color w:val="000000"/>
        </w:rPr>
        <w:t>Pagast</w:t>
      </w:r>
      <w:r w:rsidR="00DF591A">
        <w:rPr>
          <w:color w:val="000000"/>
        </w:rPr>
        <w:t xml:space="preserve">i, kur notiks aktivitātes, </w:t>
      </w:r>
      <w:r w:rsidR="008165C5">
        <w:rPr>
          <w:color w:val="000000"/>
        </w:rPr>
        <w:t xml:space="preserve">katrā projektā </w:t>
      </w:r>
      <w:r>
        <w:rPr>
          <w:color w:val="000000"/>
        </w:rPr>
        <w:t xml:space="preserve">ir </w:t>
      </w:r>
      <w:r w:rsidR="00DF591A">
        <w:rPr>
          <w:color w:val="000000"/>
        </w:rPr>
        <w:t>citi</w:t>
      </w:r>
      <w:r w:rsidR="008165C5">
        <w:rPr>
          <w:color w:val="000000"/>
        </w:rPr>
        <w:t>. Projekta “Aiz kadra” mērķis ir veicināt jauniešu līdzdalību, motivāciju un izpratni par nākotnes iespējām, jo tik</w:t>
      </w:r>
      <w:r w:rsidR="00DF591A">
        <w:rPr>
          <w:color w:val="000000"/>
        </w:rPr>
        <w:t>s</w:t>
      </w:r>
      <w:r w:rsidR="008165C5">
        <w:rPr>
          <w:color w:val="000000"/>
        </w:rPr>
        <w:t xml:space="preserve"> pieaicināti gan influenceri, gan arī citi slaveni cilvēki, kas stāst</w:t>
      </w:r>
      <w:r w:rsidR="00DF591A">
        <w:rPr>
          <w:color w:val="000000"/>
        </w:rPr>
        <w:t>īs</w:t>
      </w:r>
      <w:r w:rsidR="008165C5">
        <w:rPr>
          <w:color w:val="000000"/>
        </w:rPr>
        <w:t xml:space="preserve"> par savu karjeru. Projekt</w:t>
      </w:r>
      <w:r w:rsidR="00C74DED">
        <w:rPr>
          <w:color w:val="000000"/>
        </w:rPr>
        <w:t>s</w:t>
      </w:r>
      <w:r w:rsidR="008165C5">
        <w:rPr>
          <w:color w:val="000000"/>
        </w:rPr>
        <w:t xml:space="preserve"> “PrasMĒS” </w:t>
      </w:r>
      <w:r w:rsidR="00C74DED">
        <w:rPr>
          <w:color w:val="000000"/>
        </w:rPr>
        <w:t xml:space="preserve">ir par jauniešu dzīves prasmju, pašapziņas un praktisku iemaņu attīstību. Uzskata, ka tas ir labs ieguldījums mūsu jaunatnes darbā. </w:t>
      </w:r>
    </w:p>
    <w:p w:rsidR="00C74DED" w:rsidRPr="000842E5" w:rsidRDefault="00C74DED" w:rsidP="00C74DED">
      <w:pPr>
        <w:ind w:left="2160" w:hanging="2160"/>
        <w:jc w:val="both"/>
        <w:rPr>
          <w:color w:val="000000"/>
        </w:rPr>
      </w:pPr>
    </w:p>
    <w:p w:rsidR="00343BB1" w:rsidRDefault="00343BB1" w:rsidP="00343BB1">
      <w:pPr>
        <w:jc w:val="both"/>
      </w:pPr>
      <w:r>
        <w:t xml:space="preserve">Sociālās, izglītības un kultūras komitejas locekļi, atklāti balsojot, “par” – 7 (M.AUGSTKALNIETIS, </w:t>
      </w:r>
      <w:r w:rsidRPr="00A458A7">
        <w:t xml:space="preserve">I.BERKULIS, </w:t>
      </w:r>
      <w:r>
        <w:t>A.DUKULIS, U.GRENCIONE-LAPSENIETE, A.GRĪNBERGS, I.GUSTA, J.SKULTE), “pret” – nav, “atturas” – nav, nolemj:</w:t>
      </w:r>
    </w:p>
    <w:p w:rsidR="00343BB1" w:rsidRDefault="00343BB1" w:rsidP="00343BB1">
      <w:pPr>
        <w:jc w:val="both"/>
        <w:rPr>
          <w:color w:val="000000"/>
        </w:rPr>
      </w:pPr>
    </w:p>
    <w:p w:rsidR="00343BB1" w:rsidRDefault="00343BB1" w:rsidP="00343BB1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 xml:space="preserve">izskatīšanai </w:t>
      </w:r>
      <w:r w:rsidR="008165C5">
        <w:rPr>
          <w:color w:val="0D0D0D"/>
        </w:rPr>
        <w:t>Finanšu komitejā</w:t>
      </w:r>
      <w:r>
        <w:rPr>
          <w:color w:val="0D0D0D"/>
        </w:rPr>
        <w:t>.</w:t>
      </w:r>
    </w:p>
    <w:bookmarkEnd w:id="8"/>
    <w:p w:rsidR="00343BB1" w:rsidRPr="00343BB1" w:rsidRDefault="00343BB1" w:rsidP="00343BB1">
      <w:pPr>
        <w:rPr>
          <w:b/>
          <w:bCs/>
          <w:color w:val="0D0D0D"/>
        </w:rPr>
      </w:pPr>
    </w:p>
    <w:p w:rsidR="00C74DED" w:rsidRDefault="00C74DED" w:rsidP="00C74DED">
      <w:pPr>
        <w:pStyle w:val="Sarakstarindkopa"/>
        <w:numPr>
          <w:ilvl w:val="0"/>
          <w:numId w:val="4"/>
        </w:numPr>
        <w:jc w:val="center"/>
        <w:rPr>
          <w:b/>
          <w:bCs/>
          <w:color w:val="0D0D0D"/>
        </w:rPr>
      </w:pPr>
      <w:r w:rsidRPr="00343BB1">
        <w:rPr>
          <w:b/>
          <w:bCs/>
          <w:color w:val="0D0D0D"/>
        </w:rPr>
        <w:t>Par projektu “</w:t>
      </w:r>
      <w:r>
        <w:rPr>
          <w:b/>
          <w:bCs/>
          <w:color w:val="0D0D0D"/>
        </w:rPr>
        <w:t>PrasMĒS</w:t>
      </w:r>
      <w:r w:rsidRPr="00343BB1">
        <w:rPr>
          <w:b/>
          <w:bCs/>
          <w:color w:val="0D0D0D"/>
        </w:rPr>
        <w:t>”</w:t>
      </w:r>
    </w:p>
    <w:p w:rsidR="00C74DED" w:rsidRDefault="00C74DED" w:rsidP="00C74DED">
      <w:pPr>
        <w:rPr>
          <w:b/>
          <w:bCs/>
          <w:color w:val="0D0D0D"/>
        </w:rPr>
      </w:pPr>
    </w:p>
    <w:p w:rsidR="00C74DED" w:rsidRDefault="00C74DED" w:rsidP="00C74DED">
      <w:pPr>
        <w:jc w:val="both"/>
        <w:rPr>
          <w:color w:val="000000"/>
        </w:rPr>
      </w:pPr>
      <w:r w:rsidRPr="00D21215">
        <w:rPr>
          <w:color w:val="000000"/>
        </w:rPr>
        <w:t>Ziņo:</w:t>
      </w:r>
      <w:r>
        <w:rPr>
          <w:color w:val="000000"/>
        </w:rPr>
        <w:t xml:space="preserve"> E.AIZUPE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projekts uz 1 lapas</w:t>
      </w:r>
      <w:r w:rsidR="00203F63">
        <w:rPr>
          <w:color w:val="000000"/>
        </w:rPr>
        <w:t>, papildu informācija uz 1 lapas</w:t>
      </w:r>
      <w:r>
        <w:rPr>
          <w:color w:val="000000"/>
        </w:rPr>
        <w:t>)</w:t>
      </w:r>
      <w:r w:rsidRPr="00D21215">
        <w:rPr>
          <w:color w:val="000000"/>
        </w:rPr>
        <w:t>.</w:t>
      </w:r>
      <w:r>
        <w:rPr>
          <w:color w:val="000000"/>
        </w:rPr>
        <w:t xml:space="preserve"> </w:t>
      </w:r>
    </w:p>
    <w:p w:rsidR="00C74DED" w:rsidRPr="00C74DED" w:rsidRDefault="00C74DED" w:rsidP="00C74DED">
      <w:pPr>
        <w:jc w:val="both"/>
        <w:rPr>
          <w:color w:val="000000"/>
        </w:rPr>
      </w:pPr>
      <w:bookmarkStart w:id="9" w:name="_Hlk204182870"/>
      <w:r>
        <w:lastRenderedPageBreak/>
        <w:t xml:space="preserve">Sociālās, izglītības un kultūras komitejas locekļi, atklāti balsojot, “par” – 7 (M.AUGSTKALNIETIS, </w:t>
      </w:r>
      <w:r w:rsidRPr="00A458A7">
        <w:t xml:space="preserve">I.BERKULIS, </w:t>
      </w:r>
      <w:r>
        <w:t>A.DUKULIS, U.GRENCIONE-LAPSENIETE, A.GRĪNBERGS, I.GUSTA, J.SKULTE), “pret” – nav, “atturas” – nav, nolemj:</w:t>
      </w:r>
    </w:p>
    <w:p w:rsidR="00C74DED" w:rsidRDefault="00C74DED" w:rsidP="00C74DED">
      <w:pPr>
        <w:jc w:val="both"/>
        <w:rPr>
          <w:color w:val="000000"/>
        </w:rPr>
      </w:pPr>
    </w:p>
    <w:p w:rsidR="00C74DED" w:rsidRDefault="00C74DED" w:rsidP="00C74DED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>izskatīšanai Finanšu komitejā.</w:t>
      </w:r>
    </w:p>
    <w:bookmarkEnd w:id="9"/>
    <w:p w:rsidR="00BC655A" w:rsidRDefault="00BC655A" w:rsidP="00F3349F">
      <w:pPr>
        <w:jc w:val="both"/>
        <w:rPr>
          <w:color w:val="0D0D0D"/>
        </w:rPr>
      </w:pPr>
    </w:p>
    <w:p w:rsidR="00C74DED" w:rsidRPr="00C74DED" w:rsidRDefault="00C74DED" w:rsidP="00C74DED">
      <w:pPr>
        <w:pStyle w:val="Sarakstarindkopa"/>
        <w:numPr>
          <w:ilvl w:val="0"/>
          <w:numId w:val="4"/>
        </w:numPr>
        <w:jc w:val="center"/>
        <w:rPr>
          <w:b/>
          <w:bCs/>
          <w:color w:val="0D0D0D"/>
        </w:rPr>
      </w:pPr>
      <w:r w:rsidRPr="00C74DED">
        <w:rPr>
          <w:b/>
          <w:bCs/>
          <w:noProof/>
          <w:color w:val="000000" w:themeColor="text1"/>
        </w:rPr>
        <w:t>Par nedzīvojamo telpu nodošanu bezatlīdzības lietošanā starptautiskam neformālās izglītības projektam “Vasaras skola”</w:t>
      </w:r>
    </w:p>
    <w:p w:rsidR="00C74DED" w:rsidRDefault="00C74DED" w:rsidP="00C74DED">
      <w:pPr>
        <w:rPr>
          <w:b/>
          <w:bCs/>
          <w:color w:val="0D0D0D"/>
        </w:rPr>
      </w:pPr>
    </w:p>
    <w:p w:rsidR="001117CB" w:rsidRDefault="00C74DED" w:rsidP="00203F63">
      <w:pPr>
        <w:jc w:val="both"/>
        <w:rPr>
          <w:color w:val="0D0D0D"/>
        </w:rPr>
      </w:pPr>
      <w:r w:rsidRPr="00C74DED">
        <w:rPr>
          <w:color w:val="0D0D0D"/>
        </w:rPr>
        <w:t>Ziņo:</w:t>
      </w:r>
      <w:r>
        <w:rPr>
          <w:color w:val="0D0D0D"/>
        </w:rPr>
        <w:t xml:space="preserve"> E.ŅEDAIVODINA (pielikumā lēmuma projekts uz 1 lapas</w:t>
      </w:r>
      <w:r w:rsidR="00203F63">
        <w:rPr>
          <w:color w:val="0D0D0D"/>
        </w:rPr>
        <w:t>, papildu informācija uz 2 lapām</w:t>
      </w:r>
      <w:r>
        <w:rPr>
          <w:color w:val="0D0D0D"/>
        </w:rPr>
        <w:t xml:space="preserve">). </w:t>
      </w:r>
    </w:p>
    <w:p w:rsidR="00C74DED" w:rsidRPr="00C74DED" w:rsidRDefault="00C74DED" w:rsidP="00C74DED">
      <w:pPr>
        <w:rPr>
          <w:color w:val="0D0D0D"/>
        </w:rPr>
      </w:pPr>
    </w:p>
    <w:p w:rsidR="00C74DED" w:rsidRPr="00C74DED" w:rsidRDefault="00C74DED" w:rsidP="00C74DED">
      <w:pPr>
        <w:jc w:val="both"/>
        <w:rPr>
          <w:color w:val="000000"/>
        </w:rPr>
      </w:pPr>
      <w:r>
        <w:t xml:space="preserve">Sociālās, izglītības un kultūras komitejas locekļi, atklāti balsojot, “par” – 7 (M.AUGSTKALNIETIS, </w:t>
      </w:r>
      <w:r w:rsidRPr="00A458A7">
        <w:t xml:space="preserve">I.BERKULIS, </w:t>
      </w:r>
      <w:r>
        <w:t>A.DUKULIS, U.GRENCIONE-LAPSENIETE, A.GRĪNBERGS, I.GUSTA, J.SKULTE), “pret” – nav, “atturas” – nav, nolemj:</w:t>
      </w:r>
    </w:p>
    <w:p w:rsidR="00C74DED" w:rsidRDefault="00C74DED" w:rsidP="00C74DED">
      <w:pPr>
        <w:jc w:val="both"/>
        <w:rPr>
          <w:color w:val="000000"/>
        </w:rPr>
      </w:pPr>
    </w:p>
    <w:p w:rsidR="00C74DED" w:rsidRDefault="00C74DED" w:rsidP="00C74DED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>izskatīšanai Finanšu komitejā.</w:t>
      </w:r>
    </w:p>
    <w:p w:rsidR="001117CB" w:rsidRDefault="001117CB" w:rsidP="00AF5EEB">
      <w:pPr>
        <w:pStyle w:val="Sarakstarindkopa"/>
        <w:spacing w:before="60"/>
        <w:ind w:left="0"/>
        <w:rPr>
          <w:b/>
          <w:bCs/>
          <w:color w:val="000000" w:themeColor="text1"/>
        </w:rPr>
      </w:pPr>
    </w:p>
    <w:p w:rsidR="00C74DED" w:rsidRDefault="00C74DED" w:rsidP="00C74DED">
      <w:pPr>
        <w:pStyle w:val="Sarakstarindkopa"/>
        <w:numPr>
          <w:ilvl w:val="0"/>
          <w:numId w:val="4"/>
        </w:numPr>
        <w:spacing w:before="60"/>
        <w:jc w:val="center"/>
        <w:rPr>
          <w:b/>
          <w:bCs/>
          <w:noProof/>
          <w:color w:val="000000" w:themeColor="text1"/>
        </w:rPr>
      </w:pPr>
      <w:r w:rsidRPr="00C74DED">
        <w:rPr>
          <w:b/>
          <w:bCs/>
          <w:noProof/>
          <w:color w:val="000000" w:themeColor="text1"/>
        </w:rPr>
        <w:t>Par saistošo noteikumu Nr. __/2025 “Grozījumi Alūksnes novada pašvaldības domes 2024. gada 28. marta saistošajos noteikumos Nr. 11/2024 “Par interešu izglītības programmu īstenošanu Alūksnes novadā”” izdošanu</w:t>
      </w:r>
    </w:p>
    <w:p w:rsidR="00C74DED" w:rsidRDefault="00C74DED" w:rsidP="00C74DED">
      <w:pPr>
        <w:spacing w:before="60"/>
        <w:rPr>
          <w:b/>
          <w:bCs/>
          <w:color w:val="000000" w:themeColor="text1"/>
        </w:rPr>
      </w:pPr>
    </w:p>
    <w:p w:rsidR="00C74DED" w:rsidRDefault="00C74DED" w:rsidP="00751B5E">
      <w:pPr>
        <w:spacing w:before="60"/>
        <w:jc w:val="both"/>
        <w:rPr>
          <w:color w:val="000000" w:themeColor="text1"/>
        </w:rPr>
      </w:pPr>
      <w:r w:rsidRPr="00C74DED">
        <w:rPr>
          <w:color w:val="000000" w:themeColor="text1"/>
        </w:rPr>
        <w:t>Ziņo: I.MEIRĀNE</w:t>
      </w:r>
      <w:r>
        <w:rPr>
          <w:color w:val="000000" w:themeColor="text1"/>
        </w:rPr>
        <w:t xml:space="preserve"> (pielikumā lēmuma projekts uz 1 lapas</w:t>
      </w:r>
      <w:r w:rsidR="00203F63">
        <w:rPr>
          <w:color w:val="000000" w:themeColor="text1"/>
        </w:rPr>
        <w:t>, papildu informācija uz 3 lapām</w:t>
      </w:r>
      <w:r>
        <w:rPr>
          <w:color w:val="000000" w:themeColor="text1"/>
        </w:rPr>
        <w:t xml:space="preserve">). Informē par </w:t>
      </w:r>
      <w:r w:rsidR="00751B5E">
        <w:rPr>
          <w:color w:val="000000" w:themeColor="text1"/>
        </w:rPr>
        <w:t>interešu izglītības programmām Alūksnes novadā, kuras īsteno Alūksnes Bērnu un jauniešu centrs un profesionālās ievirzes izglītības iestādes.</w:t>
      </w:r>
    </w:p>
    <w:p w:rsidR="00751B5E" w:rsidRDefault="00751B5E" w:rsidP="00751B5E">
      <w:pPr>
        <w:spacing w:before="60"/>
        <w:jc w:val="both"/>
        <w:rPr>
          <w:color w:val="000000" w:themeColor="text1"/>
        </w:rPr>
      </w:pPr>
    </w:p>
    <w:p w:rsidR="00751B5E" w:rsidRPr="00C74DED" w:rsidRDefault="00751B5E" w:rsidP="00751B5E">
      <w:pPr>
        <w:jc w:val="both"/>
        <w:rPr>
          <w:color w:val="000000"/>
        </w:rPr>
      </w:pPr>
      <w:r>
        <w:t xml:space="preserve">Sociālās, izglītības un kultūras komitejas locekļi, atklāti balsojot, “par” – 7 (M.AUGSTKALNIETIS, </w:t>
      </w:r>
      <w:r w:rsidRPr="00A458A7">
        <w:t xml:space="preserve">I.BERKULIS, </w:t>
      </w:r>
      <w:r>
        <w:t>A.DUKULIS, U.GRENCIONE-LAPSENIETE, A.GRĪNBERGS, I.GUSTA, J.SKULTE), “pret” – nav, “atturas” – nav, nolemj:</w:t>
      </w:r>
    </w:p>
    <w:p w:rsidR="00751B5E" w:rsidRDefault="00751B5E" w:rsidP="00751B5E">
      <w:pPr>
        <w:jc w:val="both"/>
        <w:rPr>
          <w:color w:val="000000"/>
        </w:rPr>
      </w:pPr>
    </w:p>
    <w:p w:rsidR="00751B5E" w:rsidRDefault="00751B5E" w:rsidP="00751B5E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 xml:space="preserve">izskatīšanai domes sēdē. </w:t>
      </w:r>
    </w:p>
    <w:p w:rsidR="00751B5E" w:rsidRPr="00C74DED" w:rsidRDefault="00751B5E" w:rsidP="00751B5E">
      <w:pPr>
        <w:spacing w:before="60"/>
        <w:jc w:val="both"/>
        <w:rPr>
          <w:color w:val="000000" w:themeColor="text1"/>
        </w:rPr>
      </w:pPr>
    </w:p>
    <w:p w:rsidR="00AF5EEB" w:rsidRPr="00AF5EEB" w:rsidRDefault="00AF5EEB" w:rsidP="00AF5EEB">
      <w:pPr>
        <w:suppressAutoHyphens/>
        <w:jc w:val="both"/>
        <w:rPr>
          <w:i/>
          <w:color w:val="00000A"/>
        </w:rPr>
      </w:pPr>
      <w:r w:rsidRPr="00AF5EEB">
        <w:rPr>
          <w:i/>
          <w:color w:val="00000A"/>
        </w:rPr>
        <w:t>Sēdes ziņojumi, priekšlikumi, komentāri, diskusijas atspoguļoti sēdes audioierakstā.</w:t>
      </w:r>
    </w:p>
    <w:p w:rsidR="00AF5EEB" w:rsidRPr="00AF5EEB" w:rsidRDefault="00AF5EEB" w:rsidP="00AF5EEB">
      <w:pPr>
        <w:suppressAutoHyphens/>
        <w:jc w:val="both"/>
      </w:pPr>
    </w:p>
    <w:p w:rsidR="00AF5EEB" w:rsidRPr="007235D6" w:rsidRDefault="00AF5EEB" w:rsidP="00AF5EEB">
      <w:pPr>
        <w:suppressAutoHyphens/>
        <w:jc w:val="both"/>
      </w:pPr>
      <w:r w:rsidRPr="00AF5EEB">
        <w:t xml:space="preserve">Sēdi slēdz </w:t>
      </w:r>
      <w:r w:rsidRPr="00AF5EEB">
        <w:rPr>
          <w:color w:val="000000"/>
        </w:rPr>
        <w:t>plkst</w:t>
      </w:r>
      <w:r w:rsidRPr="007235D6">
        <w:t>. </w:t>
      </w:r>
      <w:r w:rsidR="007235D6" w:rsidRPr="007235D6">
        <w:t>1</w:t>
      </w:r>
      <w:r w:rsidR="00751B5E">
        <w:t>4</w:t>
      </w:r>
      <w:r w:rsidR="007235D6" w:rsidRPr="007235D6">
        <w:t>.</w:t>
      </w:r>
      <w:r w:rsidR="00751B5E">
        <w:t>31</w:t>
      </w:r>
    </w:p>
    <w:p w:rsidR="00AF5EEB" w:rsidRPr="00AF5EEB" w:rsidRDefault="00AF5EEB" w:rsidP="00AF5EEB">
      <w:pPr>
        <w:suppressAutoHyphens/>
        <w:jc w:val="both"/>
        <w:rPr>
          <w:color w:val="000000"/>
        </w:rPr>
      </w:pPr>
    </w:p>
    <w:p w:rsidR="00AF5EEB" w:rsidRDefault="00AF5EEB" w:rsidP="00AF5EEB">
      <w:pPr>
        <w:suppressAutoHyphens/>
        <w:jc w:val="both"/>
      </w:pPr>
      <w:r w:rsidRPr="00AF5EEB">
        <w:t>Sēdi vadīja</w:t>
      </w:r>
      <w:r w:rsidRPr="00AF5EEB">
        <w:tab/>
      </w:r>
      <w:r w:rsidRPr="00AF5EEB">
        <w:tab/>
      </w:r>
      <w:r w:rsidRPr="00AF5EEB">
        <w:tab/>
      </w:r>
      <w:r w:rsidR="0074702E">
        <w:tab/>
      </w:r>
      <w:r w:rsidR="0074702E" w:rsidRPr="0074702E">
        <w:rPr>
          <w:i/>
          <w:iCs/>
        </w:rPr>
        <w:t>(personiskais paraksts)</w:t>
      </w:r>
      <w:r w:rsidRPr="0074702E">
        <w:rPr>
          <w:i/>
          <w:iCs/>
        </w:rPr>
        <w:tab/>
      </w:r>
      <w:r w:rsidRPr="00AF5EEB">
        <w:tab/>
      </w:r>
      <w:r w:rsidR="00751B5E">
        <w:t>Dz.ADLERS</w:t>
      </w:r>
    </w:p>
    <w:p w:rsidR="00751B5E" w:rsidRDefault="00751B5E" w:rsidP="00AF5EEB">
      <w:pPr>
        <w:suppressAutoHyphens/>
        <w:jc w:val="both"/>
      </w:pPr>
    </w:p>
    <w:p w:rsidR="00751B5E" w:rsidRDefault="00751B5E" w:rsidP="00AF5EEB">
      <w:pPr>
        <w:suppressAutoHyphens/>
        <w:jc w:val="both"/>
      </w:pPr>
    </w:p>
    <w:p w:rsidR="00751B5E" w:rsidRDefault="00751B5E" w:rsidP="00AF5EEB">
      <w:pPr>
        <w:suppressAutoHyphens/>
        <w:jc w:val="both"/>
      </w:pPr>
      <w:r>
        <w:tab/>
      </w:r>
      <w:r>
        <w:tab/>
      </w:r>
      <w:r>
        <w:tab/>
      </w:r>
      <w:r>
        <w:tab/>
      </w:r>
      <w:r w:rsidR="0074702E">
        <w:tab/>
      </w:r>
      <w:r w:rsidR="0074702E" w:rsidRPr="0074702E">
        <w:rPr>
          <w:i/>
          <w:iCs/>
        </w:rPr>
        <w:t>(personiskais paraksts)</w:t>
      </w:r>
      <w:r>
        <w:tab/>
      </w:r>
      <w:r>
        <w:tab/>
        <w:t>A.DUKULIS</w:t>
      </w:r>
    </w:p>
    <w:p w:rsidR="00751B5E" w:rsidRPr="00AF5EEB" w:rsidRDefault="00751B5E" w:rsidP="00AF5EEB">
      <w:pPr>
        <w:suppressAutoHyphens/>
        <w:jc w:val="both"/>
      </w:pPr>
    </w:p>
    <w:p w:rsidR="00AF5EEB" w:rsidRPr="00AF5EEB" w:rsidRDefault="00AF5EEB" w:rsidP="00AF5EEB">
      <w:pPr>
        <w:suppressAutoHyphens/>
        <w:jc w:val="both"/>
      </w:pPr>
    </w:p>
    <w:p w:rsidR="00AF5EEB" w:rsidRDefault="00AF5EEB" w:rsidP="00AF5EEB">
      <w:pPr>
        <w:suppressAutoHyphens/>
        <w:jc w:val="both"/>
      </w:pPr>
      <w:r w:rsidRPr="00AF5EEB">
        <w:t>Sēdi protokolēja</w:t>
      </w:r>
      <w:r w:rsidRPr="00AF5EEB">
        <w:tab/>
      </w:r>
      <w:r w:rsidRPr="00AF5EEB">
        <w:tab/>
      </w:r>
      <w:r w:rsidR="0074702E">
        <w:tab/>
      </w:r>
      <w:r w:rsidR="0074702E" w:rsidRPr="0074702E">
        <w:rPr>
          <w:i/>
          <w:iCs/>
        </w:rPr>
        <w:t>(personiskais paraksts)</w:t>
      </w:r>
      <w:r w:rsidRPr="00AF5EEB">
        <w:tab/>
      </w:r>
      <w:r w:rsidRPr="00AF5EEB">
        <w:tab/>
      </w:r>
      <w:r w:rsidR="00751B5E">
        <w:t>J.KRŪZĪTE</w:t>
      </w:r>
    </w:p>
    <w:p w:rsidR="00AF5EEB" w:rsidRPr="00AF5EEB" w:rsidRDefault="00AF5EEB" w:rsidP="00AF5EEB">
      <w:pPr>
        <w:suppressAutoHyphens/>
        <w:jc w:val="both"/>
      </w:pPr>
    </w:p>
    <w:p w:rsidR="00AF5EEB" w:rsidRPr="002F19EB" w:rsidRDefault="00AF5EEB" w:rsidP="00AF5EEB">
      <w:pPr>
        <w:pStyle w:val="Sarakstarindkopa"/>
        <w:spacing w:before="60"/>
        <w:ind w:left="0"/>
        <w:rPr>
          <w:b/>
          <w:bCs/>
          <w:color w:val="000000" w:themeColor="text1"/>
        </w:rPr>
      </w:pPr>
    </w:p>
    <w:sectPr w:rsidR="00AF5EEB" w:rsidRPr="002F19EB" w:rsidSect="00AF5EEB">
      <w:headerReference w:type="default" r:id="rId9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DBE" w:rsidRDefault="00886DBE" w:rsidP="00AF5EEB">
      <w:r>
        <w:separator/>
      </w:r>
    </w:p>
  </w:endnote>
  <w:endnote w:type="continuationSeparator" w:id="0">
    <w:p w:rsidR="00886DBE" w:rsidRDefault="00886DBE" w:rsidP="00AF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DBE" w:rsidRDefault="00886DBE" w:rsidP="00AF5EEB">
      <w:r>
        <w:separator/>
      </w:r>
    </w:p>
  </w:footnote>
  <w:footnote w:type="continuationSeparator" w:id="0">
    <w:p w:rsidR="00886DBE" w:rsidRDefault="00886DBE" w:rsidP="00AF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8107163"/>
      <w:docPartObj>
        <w:docPartGallery w:val="Page Numbers (Top of Page)"/>
        <w:docPartUnique/>
      </w:docPartObj>
    </w:sdtPr>
    <w:sdtContent>
      <w:p w:rsidR="00AF5EEB" w:rsidRDefault="00AF5EEB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5EEB" w:rsidRDefault="00AF5EE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55ADA"/>
    <w:multiLevelType w:val="hybridMultilevel"/>
    <w:tmpl w:val="B4801D06"/>
    <w:lvl w:ilvl="0" w:tplc="F1AA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4A48"/>
    <w:multiLevelType w:val="hybridMultilevel"/>
    <w:tmpl w:val="8E887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C2FA0"/>
    <w:multiLevelType w:val="hybridMultilevel"/>
    <w:tmpl w:val="8B966F20"/>
    <w:lvl w:ilvl="0" w:tplc="352419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8B13862"/>
    <w:multiLevelType w:val="hybridMultilevel"/>
    <w:tmpl w:val="2CB21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66A79"/>
    <w:multiLevelType w:val="hybridMultilevel"/>
    <w:tmpl w:val="56F21C90"/>
    <w:lvl w:ilvl="0" w:tplc="E91202CA"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C17406F"/>
    <w:multiLevelType w:val="hybridMultilevel"/>
    <w:tmpl w:val="F6B4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3150">
    <w:abstractNumId w:val="2"/>
  </w:num>
  <w:num w:numId="2" w16cid:durableId="1464738525">
    <w:abstractNumId w:val="0"/>
  </w:num>
  <w:num w:numId="3" w16cid:durableId="1193376849">
    <w:abstractNumId w:val="4"/>
  </w:num>
  <w:num w:numId="4" w16cid:durableId="1809741603">
    <w:abstractNumId w:val="5"/>
  </w:num>
  <w:num w:numId="5" w16cid:durableId="53479710">
    <w:abstractNumId w:val="1"/>
  </w:num>
  <w:num w:numId="6" w16cid:durableId="1023746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EB"/>
    <w:rsid w:val="00007DD2"/>
    <w:rsid w:val="00083430"/>
    <w:rsid w:val="000842E5"/>
    <w:rsid w:val="000B4265"/>
    <w:rsid w:val="001117CB"/>
    <w:rsid w:val="00147D9E"/>
    <w:rsid w:val="00203F63"/>
    <w:rsid w:val="00226C9B"/>
    <w:rsid w:val="00247436"/>
    <w:rsid w:val="00303BCA"/>
    <w:rsid w:val="00343BB1"/>
    <w:rsid w:val="004D2E93"/>
    <w:rsid w:val="004E1F35"/>
    <w:rsid w:val="005B568A"/>
    <w:rsid w:val="007235D6"/>
    <w:rsid w:val="00724D23"/>
    <w:rsid w:val="0074702E"/>
    <w:rsid w:val="00751B5E"/>
    <w:rsid w:val="007B2087"/>
    <w:rsid w:val="008165C5"/>
    <w:rsid w:val="00866363"/>
    <w:rsid w:val="00884DBF"/>
    <w:rsid w:val="00886DBE"/>
    <w:rsid w:val="008B45C2"/>
    <w:rsid w:val="008E08F9"/>
    <w:rsid w:val="008E7A73"/>
    <w:rsid w:val="008F2E86"/>
    <w:rsid w:val="00A458A7"/>
    <w:rsid w:val="00A577DD"/>
    <w:rsid w:val="00A8553B"/>
    <w:rsid w:val="00AF5EEB"/>
    <w:rsid w:val="00BC655A"/>
    <w:rsid w:val="00BF31AC"/>
    <w:rsid w:val="00C31499"/>
    <w:rsid w:val="00C47151"/>
    <w:rsid w:val="00C74DED"/>
    <w:rsid w:val="00D46F27"/>
    <w:rsid w:val="00D752F2"/>
    <w:rsid w:val="00DA3411"/>
    <w:rsid w:val="00DF591A"/>
    <w:rsid w:val="00E44309"/>
    <w:rsid w:val="00E862DE"/>
    <w:rsid w:val="00F3349F"/>
    <w:rsid w:val="00F9221C"/>
    <w:rsid w:val="00FA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2259"/>
  <w15:chartTrackingRefBased/>
  <w15:docId w15:val="{37E5AA99-9978-42C0-9B0A-F7BC5493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4DED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F5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F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F5E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F5E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F5E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F5E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F5E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F5E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F5E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F5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F5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F5E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F5E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F5E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F5E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F5E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F5E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F5EEB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F5E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F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F5E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F5E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F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F5EEB"/>
    <w:rPr>
      <w:i/>
      <w:iCs/>
      <w:color w:val="404040" w:themeColor="text1" w:themeTint="BF"/>
    </w:rPr>
  </w:style>
  <w:style w:type="paragraph" w:styleId="Sarakstarindkopa">
    <w:name w:val="List Paragraph"/>
    <w:basedOn w:val="Parasts"/>
    <w:qFormat/>
    <w:rsid w:val="00AF5E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F5EE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F5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F5EE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F5EEB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AF5EE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F5EEB"/>
    <w:rPr>
      <w:rFonts w:eastAsia="Times New Roman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F5EE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F5EEB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DC39-0EA5-4FA6-A7B5-4C7443C6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5170</Words>
  <Characters>2948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9</cp:revision>
  <dcterms:created xsi:type="dcterms:W3CDTF">2025-06-09T10:51:00Z</dcterms:created>
  <dcterms:modified xsi:type="dcterms:W3CDTF">2025-07-30T11:05:00Z</dcterms:modified>
</cp:coreProperties>
</file>