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826" w:rsidRPr="00056D28" w:rsidRDefault="003C0826" w:rsidP="003C0826">
      <w:pPr>
        <w:ind w:left="2160" w:firstLine="720"/>
        <w:jc w:val="right"/>
        <w:rPr>
          <w:i/>
          <w:sz w:val="24"/>
          <w:szCs w:val="24"/>
        </w:rPr>
      </w:pPr>
      <w:r w:rsidRPr="00056D28">
        <w:rPr>
          <w:i/>
          <w:sz w:val="24"/>
          <w:szCs w:val="24"/>
        </w:rPr>
        <w:t>Lēmuma projekts</w:t>
      </w:r>
    </w:p>
    <w:p w:rsidR="003C0826" w:rsidRPr="00056D28" w:rsidRDefault="003C0826" w:rsidP="003C0826">
      <w:pPr>
        <w:rPr>
          <w:b/>
          <w:sz w:val="24"/>
        </w:rPr>
      </w:pPr>
    </w:p>
    <w:p w:rsidR="003C0826" w:rsidRPr="00056D28" w:rsidRDefault="003C0826" w:rsidP="003C0826">
      <w:pPr>
        <w:jc w:val="center"/>
        <w:rPr>
          <w:b/>
          <w:sz w:val="24"/>
        </w:rPr>
      </w:pPr>
      <w:r w:rsidRPr="00056D28">
        <w:rPr>
          <w:b/>
          <w:sz w:val="24"/>
        </w:rPr>
        <w:t>Par Alūksnes novada pašvaldība</w:t>
      </w:r>
      <w:r>
        <w:rPr>
          <w:b/>
          <w:sz w:val="24"/>
        </w:rPr>
        <w:t xml:space="preserve">s nekustamā īpašuma “Ceļmalas”, Ilzenes </w:t>
      </w:r>
      <w:r w:rsidRPr="00056D28">
        <w:rPr>
          <w:b/>
          <w:sz w:val="24"/>
        </w:rPr>
        <w:t>pagastā, Alūksnes novadā</w:t>
      </w:r>
      <w:r>
        <w:rPr>
          <w:b/>
          <w:sz w:val="24"/>
        </w:rPr>
        <w:t xml:space="preserve"> domājamās daļas atsavināšanu</w:t>
      </w:r>
    </w:p>
    <w:p w:rsidR="003C0826" w:rsidRDefault="003C0826" w:rsidP="003C0826">
      <w:pPr>
        <w:jc w:val="both"/>
        <w:rPr>
          <w:sz w:val="24"/>
          <w:szCs w:val="24"/>
        </w:rPr>
      </w:pPr>
    </w:p>
    <w:p w:rsidR="003C0826" w:rsidRPr="006474C7" w:rsidRDefault="003C0826" w:rsidP="003C0826">
      <w:pPr>
        <w:ind w:firstLine="567"/>
        <w:jc w:val="both"/>
        <w:rPr>
          <w:sz w:val="24"/>
          <w:szCs w:val="24"/>
        </w:rPr>
      </w:pPr>
      <w:r w:rsidRPr="00A10F10">
        <w:rPr>
          <w:rFonts w:eastAsiaTheme="minorHAnsi" w:cstheme="minorBidi"/>
          <w:kern w:val="2"/>
          <w:sz w:val="24"/>
          <w:szCs w:val="24"/>
          <w14:ligatures w14:val="standardContextual"/>
        </w:rPr>
        <w:t>Izskatot būv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>es</w:t>
      </w:r>
      <w:r w:rsidRPr="00A10F10"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</w:t>
      </w:r>
      <w:bookmarkStart w:id="0" w:name="_Hlk205471924"/>
      <w:r w:rsidRPr="00A10F10">
        <w:rPr>
          <w:rFonts w:eastAsiaTheme="minorHAnsi" w:cstheme="minorBidi"/>
          <w:kern w:val="2"/>
          <w:sz w:val="24"/>
          <w:szCs w:val="24"/>
          <w14:ligatures w14:val="standardContextual"/>
        </w:rPr>
        <w:t>ar kadastra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numuru </w:t>
      </w:r>
      <w:r w:rsidRPr="006474C7">
        <w:rPr>
          <w:sz w:val="24"/>
          <w:szCs w:val="24"/>
        </w:rPr>
        <w:t xml:space="preserve">3652 </w:t>
      </w:r>
      <w:r>
        <w:rPr>
          <w:sz w:val="24"/>
          <w:szCs w:val="24"/>
        </w:rPr>
        <w:t>505</w:t>
      </w:r>
      <w:r w:rsidRPr="006474C7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009 </w:t>
      </w:r>
      <w:bookmarkEnd w:id="0"/>
      <w:r>
        <w:rPr>
          <w:sz w:val="24"/>
          <w:szCs w:val="24"/>
        </w:rPr>
        <w:t>īpašnieka</w:t>
      </w:r>
      <w:r w:rsidRPr="00A10F10"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</w:t>
      </w:r>
      <w:r w:rsidRPr="006474C7">
        <w:rPr>
          <w:sz w:val="24"/>
          <w:szCs w:val="24"/>
        </w:rPr>
        <w:t>21.11.2024. iesniegumu</w:t>
      </w:r>
      <w:r>
        <w:rPr>
          <w:sz w:val="24"/>
          <w:szCs w:val="24"/>
        </w:rPr>
        <w:t xml:space="preserve">, </w:t>
      </w:r>
      <w:r w:rsidRPr="00A10F10">
        <w:rPr>
          <w:rFonts w:eastAsiaTheme="minorHAnsi" w:cstheme="minorBidi"/>
          <w:kern w:val="2"/>
          <w:sz w:val="24"/>
          <w:szCs w:val="24"/>
          <w14:ligatures w14:val="standardContextual"/>
        </w:rPr>
        <w:t>kas Alūksnes novada pašvaldībā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</w:t>
      </w:r>
      <w:r>
        <w:rPr>
          <w:sz w:val="24"/>
          <w:szCs w:val="24"/>
        </w:rPr>
        <w:t>r</w:t>
      </w:r>
      <w:r w:rsidRPr="006474C7">
        <w:rPr>
          <w:sz w:val="24"/>
          <w:szCs w:val="24"/>
        </w:rPr>
        <w:t>eģistrēts ar Nr.</w:t>
      </w:r>
      <w:r>
        <w:rPr>
          <w:sz w:val="24"/>
          <w:szCs w:val="24"/>
        </w:rPr>
        <w:t> </w:t>
      </w:r>
      <w:r w:rsidRPr="006474C7">
        <w:rPr>
          <w:sz w:val="24"/>
          <w:szCs w:val="24"/>
        </w:rPr>
        <w:t>ANP/1-23/24/1017</w:t>
      </w:r>
      <w:r>
        <w:rPr>
          <w:sz w:val="24"/>
          <w:szCs w:val="24"/>
        </w:rPr>
        <w:t>, pamatojoties uz</w:t>
      </w:r>
      <w:r w:rsidRPr="006474C7">
        <w:rPr>
          <w:sz w:val="24"/>
          <w:szCs w:val="24"/>
        </w:rPr>
        <w:t xml:space="preserve"> Publiskas personas mantas atsavināšanas likuma 4.</w:t>
      </w:r>
      <w:r>
        <w:rPr>
          <w:sz w:val="24"/>
          <w:szCs w:val="24"/>
        </w:rPr>
        <w:t> </w:t>
      </w:r>
      <w:r w:rsidRPr="006474C7">
        <w:rPr>
          <w:sz w:val="24"/>
          <w:szCs w:val="24"/>
        </w:rPr>
        <w:t xml:space="preserve">panta </w:t>
      </w:r>
      <w:r>
        <w:rPr>
          <w:sz w:val="24"/>
          <w:szCs w:val="24"/>
        </w:rPr>
        <w:t>ceturtās daļas  3. punktu</w:t>
      </w:r>
      <w:r w:rsidRPr="006474C7">
        <w:rPr>
          <w:sz w:val="24"/>
          <w:szCs w:val="24"/>
        </w:rPr>
        <w:t>, 5.</w:t>
      </w:r>
      <w:r>
        <w:rPr>
          <w:sz w:val="24"/>
          <w:szCs w:val="24"/>
        </w:rPr>
        <w:t> </w:t>
      </w:r>
      <w:r w:rsidRPr="006474C7">
        <w:rPr>
          <w:sz w:val="24"/>
          <w:szCs w:val="24"/>
        </w:rPr>
        <w:t xml:space="preserve">panta </w:t>
      </w:r>
      <w:r>
        <w:rPr>
          <w:sz w:val="24"/>
          <w:szCs w:val="24"/>
        </w:rPr>
        <w:t xml:space="preserve">pirmo </w:t>
      </w:r>
      <w:r w:rsidRPr="006474C7">
        <w:rPr>
          <w:sz w:val="24"/>
          <w:szCs w:val="24"/>
        </w:rPr>
        <w:t>daļu, 8.</w:t>
      </w:r>
      <w:r>
        <w:rPr>
          <w:sz w:val="24"/>
          <w:szCs w:val="24"/>
        </w:rPr>
        <w:t> </w:t>
      </w:r>
      <w:r w:rsidRPr="006474C7">
        <w:rPr>
          <w:sz w:val="24"/>
          <w:szCs w:val="24"/>
        </w:rPr>
        <w:t>panta otro</w:t>
      </w:r>
      <w:r>
        <w:rPr>
          <w:sz w:val="24"/>
          <w:szCs w:val="24"/>
        </w:rPr>
        <w:t xml:space="preserve"> </w:t>
      </w:r>
      <w:r w:rsidRPr="006474C7">
        <w:rPr>
          <w:sz w:val="24"/>
          <w:szCs w:val="24"/>
        </w:rPr>
        <w:t>daļu</w:t>
      </w:r>
      <w:r>
        <w:rPr>
          <w:sz w:val="24"/>
          <w:szCs w:val="24"/>
        </w:rPr>
        <w:t>,</w:t>
      </w:r>
    </w:p>
    <w:p w:rsidR="003C0826" w:rsidRDefault="003C0826" w:rsidP="003C0826">
      <w:p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</w:p>
    <w:p w:rsidR="003C0826" w:rsidRPr="00F64049" w:rsidRDefault="003C0826" w:rsidP="003C0826">
      <w:pPr>
        <w:numPr>
          <w:ilvl w:val="0"/>
          <w:numId w:val="1"/>
        </w:num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A37E40">
        <w:rPr>
          <w:sz w:val="24"/>
          <w:szCs w:val="24"/>
        </w:rPr>
        <w:t>Nodot atsavināšanai</w:t>
      </w:r>
      <w:r>
        <w:rPr>
          <w:sz w:val="24"/>
          <w:szCs w:val="24"/>
        </w:rPr>
        <w:t xml:space="preserve"> </w:t>
      </w:r>
      <w:r w:rsidRPr="00A37E40">
        <w:rPr>
          <w:sz w:val="24"/>
          <w:szCs w:val="24"/>
        </w:rPr>
        <w:t>nekustam</w:t>
      </w:r>
      <w:r>
        <w:rPr>
          <w:sz w:val="24"/>
          <w:szCs w:val="24"/>
        </w:rPr>
        <w:t>ā</w:t>
      </w:r>
      <w:r w:rsidRPr="00A37E40">
        <w:rPr>
          <w:sz w:val="24"/>
          <w:szCs w:val="24"/>
        </w:rPr>
        <w:t xml:space="preserve"> īpašum</w:t>
      </w:r>
      <w:r>
        <w:rPr>
          <w:sz w:val="24"/>
          <w:szCs w:val="24"/>
        </w:rPr>
        <w:t xml:space="preserve">a “Ceļmalas” (kadastra numurs 3652 005 0357), kas sastāv </w:t>
      </w:r>
      <w:r w:rsidRPr="00A37E40">
        <w:rPr>
          <w:sz w:val="24"/>
          <w:szCs w:val="24"/>
        </w:rPr>
        <w:t>no zemesgabala</w:t>
      </w:r>
      <w:r>
        <w:rPr>
          <w:sz w:val="24"/>
          <w:szCs w:val="24"/>
        </w:rPr>
        <w:t xml:space="preserve"> </w:t>
      </w:r>
      <w:r w:rsidRPr="00A37E40">
        <w:rPr>
          <w:sz w:val="24"/>
          <w:szCs w:val="24"/>
        </w:rPr>
        <w:t>776</w:t>
      </w:r>
      <w:r>
        <w:rPr>
          <w:sz w:val="24"/>
          <w:szCs w:val="24"/>
        </w:rPr>
        <w:t> m</w:t>
      </w:r>
      <w:r w:rsidRPr="00337535">
        <w:rPr>
          <w:sz w:val="16"/>
          <w:szCs w:val="16"/>
          <w:vertAlign w:val="superscript"/>
        </w:rPr>
        <w:t>2</w:t>
      </w:r>
      <w:r w:rsidRPr="00A37E40">
        <w:rPr>
          <w:sz w:val="24"/>
          <w:szCs w:val="24"/>
        </w:rPr>
        <w:t xml:space="preserve"> platībā</w:t>
      </w:r>
      <w:r>
        <w:rPr>
          <w:sz w:val="24"/>
          <w:szCs w:val="24"/>
        </w:rPr>
        <w:t xml:space="preserve"> </w:t>
      </w:r>
      <w:r w:rsidRPr="00A37E40">
        <w:rPr>
          <w:sz w:val="24"/>
          <w:szCs w:val="24"/>
        </w:rPr>
        <w:t>(</w:t>
      </w:r>
      <w:r>
        <w:rPr>
          <w:sz w:val="24"/>
          <w:szCs w:val="24"/>
        </w:rPr>
        <w:t xml:space="preserve">zemes vienības </w:t>
      </w:r>
      <w:r w:rsidRPr="00A37E40">
        <w:rPr>
          <w:sz w:val="24"/>
          <w:szCs w:val="24"/>
        </w:rPr>
        <w:t>ka</w:t>
      </w:r>
      <w:r>
        <w:rPr>
          <w:sz w:val="24"/>
          <w:szCs w:val="24"/>
        </w:rPr>
        <w:t xml:space="preserve">dastra </w:t>
      </w:r>
      <w:r w:rsidRPr="00A37E40">
        <w:rPr>
          <w:sz w:val="24"/>
          <w:szCs w:val="24"/>
        </w:rPr>
        <w:t>apzīmējums 3652 005 0252)</w:t>
      </w:r>
      <w:r>
        <w:rPr>
          <w:sz w:val="24"/>
          <w:szCs w:val="24"/>
        </w:rPr>
        <w:t>,</w:t>
      </w:r>
      <w:r w:rsidRPr="00A37E40">
        <w:rPr>
          <w:sz w:val="24"/>
          <w:szCs w:val="24"/>
        </w:rPr>
        <w:t xml:space="preserve"> 1/3</w:t>
      </w:r>
      <w:r>
        <w:rPr>
          <w:sz w:val="24"/>
          <w:szCs w:val="24"/>
        </w:rPr>
        <w:t xml:space="preserve"> </w:t>
      </w:r>
      <w:r w:rsidRPr="00A37E40">
        <w:rPr>
          <w:sz w:val="24"/>
          <w:szCs w:val="24"/>
        </w:rPr>
        <w:t>domājamo daļu</w:t>
      </w:r>
      <w:r>
        <w:rPr>
          <w:sz w:val="24"/>
          <w:szCs w:val="24"/>
        </w:rPr>
        <w:t xml:space="preserve"> uz</w:t>
      </w:r>
      <w:r w:rsidRPr="00A37E40">
        <w:rPr>
          <w:sz w:val="24"/>
          <w:szCs w:val="24"/>
        </w:rPr>
        <w:t xml:space="preserve"> </w:t>
      </w:r>
      <w:r w:rsidRPr="00F64049"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zemesgabala esošas, zemesgrāmatā </w:t>
      </w:r>
      <w:r w:rsidRPr="00A10F10">
        <w:rPr>
          <w:rFonts w:eastAsiaTheme="minorHAnsi" w:cstheme="minorBidi"/>
          <w:kern w:val="2"/>
          <w:sz w:val="24"/>
          <w:szCs w:val="24"/>
          <w14:ligatures w14:val="standardContextual"/>
        </w:rPr>
        <w:t>ar kadastra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numuru </w:t>
      </w:r>
      <w:r w:rsidRPr="006474C7">
        <w:rPr>
          <w:sz w:val="24"/>
          <w:szCs w:val="24"/>
        </w:rPr>
        <w:t xml:space="preserve">3652 </w:t>
      </w:r>
      <w:r>
        <w:rPr>
          <w:sz w:val="24"/>
          <w:szCs w:val="24"/>
        </w:rPr>
        <w:t>505</w:t>
      </w:r>
      <w:r w:rsidRPr="006474C7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009 </w:t>
      </w:r>
      <w:r w:rsidRPr="00F64049">
        <w:rPr>
          <w:rFonts w:eastAsiaTheme="minorHAnsi" w:cstheme="minorBidi"/>
          <w:kern w:val="2"/>
          <w:sz w:val="24"/>
          <w:szCs w:val="24"/>
          <w14:ligatures w14:val="standardContextual"/>
        </w:rPr>
        <w:t>ierakstītas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būves </w:t>
      </w:r>
      <w:r w:rsidRPr="00F64049">
        <w:rPr>
          <w:rFonts w:eastAsiaTheme="minorHAnsi" w:cstheme="minorBidi"/>
          <w:kern w:val="2"/>
          <w:sz w:val="24"/>
          <w:szCs w:val="24"/>
          <w14:ligatures w14:val="standardContextual"/>
        </w:rPr>
        <w:t>īpašniekam.</w:t>
      </w:r>
    </w:p>
    <w:p w:rsidR="003C0826" w:rsidRPr="00F64049" w:rsidRDefault="003C0826" w:rsidP="003C0826">
      <w:pPr>
        <w:numPr>
          <w:ilvl w:val="0"/>
          <w:numId w:val="1"/>
        </w:num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F64049">
        <w:rPr>
          <w:sz w:val="24"/>
          <w:szCs w:val="24"/>
        </w:rPr>
        <w:t>Noteikt atsavināšanas veidu – pārdošana par nosacīto cenu.</w:t>
      </w:r>
    </w:p>
    <w:p w:rsidR="003C0826" w:rsidRPr="00F64049" w:rsidRDefault="003C0826" w:rsidP="003C0826">
      <w:pPr>
        <w:numPr>
          <w:ilvl w:val="0"/>
          <w:numId w:val="1"/>
        </w:num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F64049">
        <w:rPr>
          <w:sz w:val="24"/>
          <w:szCs w:val="24"/>
        </w:rPr>
        <w:t>Nosacītās cenas noteikšanu uzdot veikt Alūksnes novada pašvaldības Īpašumu atsavināšanas komisijai.</w:t>
      </w:r>
    </w:p>
    <w:p w:rsidR="00E862DE" w:rsidRDefault="00E862DE"/>
    <w:sectPr w:rsidR="00E862DE" w:rsidSect="003C082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67DA9"/>
    <w:multiLevelType w:val="hybridMultilevel"/>
    <w:tmpl w:val="759A03A4"/>
    <w:lvl w:ilvl="0" w:tplc="F45A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69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26"/>
    <w:rsid w:val="00147D9E"/>
    <w:rsid w:val="003C0826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57BD"/>
  <w15:chartTrackingRefBased/>
  <w15:docId w15:val="{025D22D8-5E97-4A1D-88EB-9F9D909A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0826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C0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C08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C08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C08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C08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C08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C08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C08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C0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0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C08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C08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C08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C08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C08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C08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C0826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C0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C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C08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C08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C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C082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C082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C082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C0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C082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C0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2025-08-20T16:23:00Z</dcterms:created>
  <dcterms:modified xsi:type="dcterms:W3CDTF">2025-08-20T16:23:00Z</dcterms:modified>
</cp:coreProperties>
</file>