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A660A" w14:textId="77777777" w:rsidR="0087504E" w:rsidRPr="003449A2" w:rsidRDefault="0087504E" w:rsidP="0087504E">
      <w:pPr>
        <w:jc w:val="center"/>
      </w:pPr>
      <w:r w:rsidRPr="003449A2">
        <w:rPr>
          <w:noProof/>
          <w:lang w:eastAsia="lv-LV"/>
        </w:rPr>
        <w:drawing>
          <wp:inline distT="0" distB="0" distL="0" distR="0" wp14:anchorId="429C27A8" wp14:editId="7BAA3829">
            <wp:extent cx="600075" cy="723900"/>
            <wp:effectExtent l="0" t="0" r="9525" b="0"/>
            <wp:docPr id="2" name="Attēls 1" descr="veidlap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veidlapa_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14:paraId="4D694B4C" w14:textId="77777777" w:rsidR="0087504E" w:rsidRPr="003449A2" w:rsidRDefault="0087504E" w:rsidP="0087504E">
      <w:pPr>
        <w:keepNext/>
        <w:jc w:val="center"/>
        <w:outlineLvl w:val="5"/>
        <w:rPr>
          <w:rFonts w:ascii="Times New Roman Tilde" w:hAnsi="Times New Roman Tilde"/>
          <w:sz w:val="28"/>
          <w:szCs w:val="28"/>
        </w:rPr>
      </w:pPr>
      <w:r w:rsidRPr="003449A2">
        <w:rPr>
          <w:rFonts w:ascii="Times New Roman Tilde" w:hAnsi="Times New Roman Tilde"/>
          <w:sz w:val="28"/>
          <w:szCs w:val="28"/>
        </w:rPr>
        <w:t>ALŪKSNES NOVADA PAŠVALDĪBA</w:t>
      </w:r>
    </w:p>
    <w:p w14:paraId="5B7A8F41" w14:textId="77777777" w:rsidR="0087504E" w:rsidRPr="003449A2" w:rsidRDefault="0087504E" w:rsidP="0087504E"/>
    <w:p w14:paraId="07D698FE" w14:textId="77777777" w:rsidR="0087504E" w:rsidRPr="003449A2" w:rsidRDefault="0087504E" w:rsidP="0087504E">
      <w:pPr>
        <w:keepNext/>
        <w:jc w:val="center"/>
        <w:outlineLvl w:val="0"/>
        <w:rPr>
          <w:b/>
          <w:sz w:val="28"/>
        </w:rPr>
      </w:pPr>
      <w:r w:rsidRPr="003449A2">
        <w:rPr>
          <w:b/>
          <w:sz w:val="28"/>
        </w:rPr>
        <w:t>LICENCĒŠANAS KOMISIJA</w:t>
      </w:r>
    </w:p>
    <w:p w14:paraId="4EB7FCB9" w14:textId="77777777" w:rsidR="0087504E" w:rsidRPr="003449A2" w:rsidRDefault="0087504E" w:rsidP="0087504E">
      <w:pPr>
        <w:jc w:val="center"/>
        <w:rPr>
          <w:sz w:val="16"/>
        </w:rPr>
      </w:pPr>
    </w:p>
    <w:p w14:paraId="036724BF" w14:textId="77777777" w:rsidR="0087504E" w:rsidRPr="003449A2" w:rsidRDefault="0087504E" w:rsidP="0087504E">
      <w:pPr>
        <w:jc w:val="center"/>
        <w:rPr>
          <w:sz w:val="16"/>
        </w:rPr>
      </w:pPr>
      <w:r w:rsidRPr="003449A2">
        <w:rPr>
          <w:sz w:val="16"/>
        </w:rPr>
        <w:t xml:space="preserve">Dārza iela 11, Alūksne, Alūksnes novads, LV – 4301, tālrunis:  64381496, e-pasts: </w:t>
      </w:r>
      <w:hyperlink r:id="rId8" w:history="1">
        <w:r w:rsidRPr="003449A2">
          <w:rPr>
            <w:color w:val="0000FF"/>
            <w:sz w:val="16"/>
            <w:u w:val="single"/>
          </w:rPr>
          <w:t>dome@aluksne.lv</w:t>
        </w:r>
      </w:hyperlink>
    </w:p>
    <w:p w14:paraId="26F95734" w14:textId="77777777" w:rsidR="0087504E" w:rsidRPr="003449A2" w:rsidRDefault="0087504E" w:rsidP="0087504E">
      <w:pPr>
        <w:jc w:val="center"/>
        <w:rPr>
          <w:sz w:val="16"/>
        </w:rPr>
      </w:pPr>
      <w:r w:rsidRPr="003449A2">
        <w:rPr>
          <w:sz w:val="16"/>
        </w:rPr>
        <w:t>_________________________________________________________________________________________________________</w:t>
      </w:r>
    </w:p>
    <w:p w14:paraId="469338FC" w14:textId="77777777" w:rsidR="0087504E" w:rsidRPr="003449A2" w:rsidRDefault="0087504E" w:rsidP="0087504E">
      <w:pPr>
        <w:jc w:val="center"/>
        <w:rPr>
          <w:sz w:val="24"/>
          <w:szCs w:val="24"/>
        </w:rPr>
      </w:pPr>
      <w:r w:rsidRPr="003449A2">
        <w:rPr>
          <w:sz w:val="24"/>
          <w:szCs w:val="24"/>
        </w:rPr>
        <w:t>Alūksnē</w:t>
      </w:r>
    </w:p>
    <w:p w14:paraId="18FE063F" w14:textId="77777777" w:rsidR="0087504E" w:rsidRDefault="0087504E" w:rsidP="0087504E">
      <w:pPr>
        <w:jc w:val="center"/>
        <w:rPr>
          <w:sz w:val="24"/>
          <w:szCs w:val="24"/>
        </w:rPr>
      </w:pPr>
      <w:r>
        <w:rPr>
          <w:sz w:val="24"/>
          <w:szCs w:val="24"/>
        </w:rPr>
        <w:t>S</w:t>
      </w:r>
      <w:r w:rsidRPr="00F0230F">
        <w:rPr>
          <w:sz w:val="24"/>
          <w:szCs w:val="24"/>
        </w:rPr>
        <w:t>ĒDES PROTOKOLS</w:t>
      </w:r>
    </w:p>
    <w:p w14:paraId="64426B89" w14:textId="77777777" w:rsidR="0087504E" w:rsidRPr="00F0230F" w:rsidRDefault="0087504E" w:rsidP="0087504E">
      <w:pPr>
        <w:jc w:val="center"/>
        <w:rPr>
          <w:sz w:val="24"/>
          <w:szCs w:val="24"/>
        </w:rPr>
      </w:pPr>
    </w:p>
    <w:p w14:paraId="63246000" w14:textId="3661C0D2" w:rsidR="0087504E" w:rsidRDefault="0087504E" w:rsidP="0087504E">
      <w:pPr>
        <w:jc w:val="both"/>
        <w:rPr>
          <w:sz w:val="24"/>
          <w:szCs w:val="24"/>
        </w:rPr>
      </w:pPr>
      <w:bookmarkStart w:id="0" w:name="_Hlk194653793"/>
      <w:r>
        <w:rPr>
          <w:sz w:val="24"/>
          <w:szCs w:val="24"/>
        </w:rPr>
        <w:t>2025.gada</w:t>
      </w:r>
      <w:r w:rsidR="005E1BC1">
        <w:rPr>
          <w:sz w:val="24"/>
          <w:szCs w:val="24"/>
        </w:rPr>
        <w:t xml:space="preserve"> </w:t>
      </w:r>
      <w:r w:rsidR="005057B5">
        <w:rPr>
          <w:sz w:val="24"/>
          <w:szCs w:val="24"/>
        </w:rPr>
        <w:t>19.</w:t>
      </w:r>
      <w:r w:rsidR="005E1BC1">
        <w:rPr>
          <w:sz w:val="24"/>
          <w:szCs w:val="24"/>
        </w:rPr>
        <w:t>augustā</w:t>
      </w:r>
      <w:r>
        <w:rPr>
          <w:sz w:val="24"/>
          <w:szCs w:val="24"/>
        </w:rPr>
        <w:t xml:space="preserve">                </w:t>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t xml:space="preserve">      Nr.</w:t>
      </w:r>
      <w:r w:rsidR="00A81DB3">
        <w:rPr>
          <w:sz w:val="24"/>
          <w:szCs w:val="24"/>
        </w:rPr>
        <w:t>3</w:t>
      </w:r>
      <w:r w:rsidR="00D43F3F">
        <w:rPr>
          <w:sz w:val="24"/>
          <w:szCs w:val="24"/>
        </w:rPr>
        <w:t>8</w:t>
      </w:r>
    </w:p>
    <w:bookmarkEnd w:id="0"/>
    <w:p w14:paraId="0583DC29" w14:textId="77777777" w:rsidR="0087504E" w:rsidRDefault="0087504E" w:rsidP="0087504E">
      <w:pPr>
        <w:jc w:val="both"/>
        <w:rPr>
          <w:sz w:val="24"/>
          <w:szCs w:val="24"/>
        </w:rPr>
      </w:pPr>
    </w:p>
    <w:p w14:paraId="0761D8AD" w14:textId="7EAB05DA" w:rsidR="005C3683" w:rsidRDefault="0087504E" w:rsidP="0087504E">
      <w:pPr>
        <w:jc w:val="both"/>
        <w:rPr>
          <w:sz w:val="24"/>
          <w:szCs w:val="24"/>
        </w:rPr>
      </w:pPr>
      <w:r>
        <w:rPr>
          <w:sz w:val="24"/>
          <w:szCs w:val="24"/>
        </w:rPr>
        <w:t xml:space="preserve">Sēde sākta pulksten </w:t>
      </w:r>
      <w:r w:rsidR="008566CE">
        <w:rPr>
          <w:sz w:val="24"/>
          <w:szCs w:val="24"/>
        </w:rPr>
        <w:t>9.00</w:t>
      </w:r>
      <w:r w:rsidR="005C3683">
        <w:rPr>
          <w:sz w:val="24"/>
          <w:szCs w:val="24"/>
        </w:rPr>
        <w:t>,</w:t>
      </w:r>
      <w:r>
        <w:rPr>
          <w:sz w:val="24"/>
          <w:szCs w:val="24"/>
        </w:rPr>
        <w:t xml:space="preserve"> sēde slēgta pulksten </w:t>
      </w:r>
      <w:r w:rsidR="005C3683">
        <w:rPr>
          <w:sz w:val="24"/>
          <w:szCs w:val="24"/>
        </w:rPr>
        <w:t>9.45</w:t>
      </w:r>
    </w:p>
    <w:p w14:paraId="0ED7A39C" w14:textId="0FA9FD29" w:rsidR="0087504E" w:rsidRDefault="0087504E" w:rsidP="0087504E">
      <w:pPr>
        <w:jc w:val="both"/>
        <w:rPr>
          <w:sz w:val="24"/>
          <w:szCs w:val="24"/>
        </w:rPr>
      </w:pPr>
      <w:r>
        <w:rPr>
          <w:sz w:val="24"/>
          <w:szCs w:val="24"/>
        </w:rPr>
        <w:t>Sēdes norises vieta: Dārza iela 11, Alūksnē, Alūksnes VPVKAC 1.stāvā</w:t>
      </w:r>
    </w:p>
    <w:p w14:paraId="01AC51AC" w14:textId="48DED211" w:rsidR="0087504E" w:rsidRDefault="0087504E" w:rsidP="0087504E">
      <w:pPr>
        <w:jc w:val="both"/>
        <w:rPr>
          <w:sz w:val="24"/>
          <w:szCs w:val="24"/>
        </w:rPr>
      </w:pPr>
      <w:r>
        <w:rPr>
          <w:sz w:val="24"/>
          <w:szCs w:val="24"/>
        </w:rPr>
        <w:t>Sēdi vada: komisijas priekšsēdētāja Māra KOVAĻENKO</w:t>
      </w:r>
    </w:p>
    <w:p w14:paraId="1EC09B63" w14:textId="64C3F3E9" w:rsidR="005E1BC1" w:rsidRDefault="005E1BC1" w:rsidP="0087504E">
      <w:pPr>
        <w:jc w:val="both"/>
        <w:rPr>
          <w:sz w:val="24"/>
          <w:szCs w:val="24"/>
        </w:rPr>
      </w:pPr>
      <w:r>
        <w:rPr>
          <w:sz w:val="24"/>
          <w:szCs w:val="24"/>
        </w:rPr>
        <w:t>Sēdi protokolē: komisijas locekle Everita BALANDE</w:t>
      </w:r>
    </w:p>
    <w:p w14:paraId="22DE9834" w14:textId="2F4EF920" w:rsidR="0087504E" w:rsidRDefault="0087504E" w:rsidP="0087504E">
      <w:pPr>
        <w:jc w:val="both"/>
        <w:rPr>
          <w:sz w:val="24"/>
          <w:szCs w:val="24"/>
        </w:rPr>
      </w:pPr>
      <w:r>
        <w:rPr>
          <w:sz w:val="24"/>
          <w:szCs w:val="24"/>
        </w:rPr>
        <w:t>Sēdē piedalās Licencēšanas komisijas locekļi: Māra KOVAĻENKO,</w:t>
      </w:r>
      <w:r w:rsidR="005E1BC1" w:rsidRPr="005E1BC1">
        <w:rPr>
          <w:sz w:val="24"/>
          <w:szCs w:val="24"/>
        </w:rPr>
        <w:t xml:space="preserve"> </w:t>
      </w:r>
      <w:r w:rsidR="005E1BC1">
        <w:rPr>
          <w:sz w:val="24"/>
          <w:szCs w:val="24"/>
        </w:rPr>
        <w:t>Everita BALANDE</w:t>
      </w:r>
      <w:r w:rsidR="00A81DB3">
        <w:rPr>
          <w:sz w:val="24"/>
          <w:szCs w:val="24"/>
        </w:rPr>
        <w:t>, Sanita RIBAKA</w:t>
      </w:r>
    </w:p>
    <w:p w14:paraId="7E0BD7C4" w14:textId="04C09E1F" w:rsidR="005C3683" w:rsidRDefault="005C3683" w:rsidP="0087504E">
      <w:pPr>
        <w:jc w:val="both"/>
        <w:rPr>
          <w:sz w:val="24"/>
          <w:szCs w:val="24"/>
        </w:rPr>
      </w:pPr>
      <w:r>
        <w:rPr>
          <w:sz w:val="24"/>
          <w:szCs w:val="24"/>
        </w:rPr>
        <w:t>Sēdē nepiedalās: komisijas locekle Sanita BĒRZIŅA- atrodas komandējumā</w:t>
      </w:r>
    </w:p>
    <w:p w14:paraId="0413287B" w14:textId="77777777" w:rsidR="0087504E" w:rsidRDefault="0087504E" w:rsidP="0087504E">
      <w:pPr>
        <w:jc w:val="both"/>
        <w:rPr>
          <w:sz w:val="24"/>
          <w:szCs w:val="24"/>
        </w:rPr>
      </w:pPr>
    </w:p>
    <w:p w14:paraId="6E04BAA4" w14:textId="77777777" w:rsidR="0087504E" w:rsidRDefault="0087504E" w:rsidP="0087504E">
      <w:pPr>
        <w:jc w:val="both"/>
        <w:rPr>
          <w:sz w:val="24"/>
          <w:szCs w:val="24"/>
        </w:rPr>
      </w:pPr>
      <w:r>
        <w:rPr>
          <w:sz w:val="24"/>
          <w:szCs w:val="24"/>
        </w:rPr>
        <w:t>Darba kārtība:</w:t>
      </w:r>
    </w:p>
    <w:p w14:paraId="23D9CEF0" w14:textId="617E8F02" w:rsidR="00A61FC9" w:rsidRDefault="005E1BC1" w:rsidP="0087504E">
      <w:pPr>
        <w:numPr>
          <w:ilvl w:val="0"/>
          <w:numId w:val="3"/>
        </w:numPr>
        <w:spacing w:after="160" w:line="259" w:lineRule="auto"/>
        <w:contextualSpacing/>
        <w:jc w:val="both"/>
        <w:rPr>
          <w:rFonts w:eastAsia="Calibri"/>
          <w:kern w:val="2"/>
          <w:sz w:val="24"/>
          <w:szCs w:val="24"/>
          <w14:ligatures w14:val="standardContextual"/>
        </w:rPr>
      </w:pPr>
      <w:r>
        <w:rPr>
          <w:rFonts w:eastAsia="Calibri"/>
          <w:kern w:val="2"/>
          <w:sz w:val="24"/>
          <w:szCs w:val="24"/>
          <w14:ligatures w14:val="standardContextual"/>
        </w:rPr>
        <w:t>SIA “MŪ</w:t>
      </w:r>
      <w:r w:rsidR="008566CE">
        <w:rPr>
          <w:rFonts w:eastAsia="Calibri"/>
          <w:kern w:val="2"/>
          <w:sz w:val="24"/>
          <w:szCs w:val="24"/>
          <w14:ligatures w14:val="standardContextual"/>
        </w:rPr>
        <w:t>SU</w:t>
      </w:r>
      <w:r>
        <w:rPr>
          <w:rFonts w:eastAsia="Calibri"/>
          <w:kern w:val="2"/>
          <w:sz w:val="24"/>
          <w:szCs w:val="24"/>
          <w14:ligatures w14:val="standardContextual"/>
        </w:rPr>
        <w:t xml:space="preserve"> KO”</w:t>
      </w:r>
      <w:r w:rsidR="00A61FC9">
        <w:rPr>
          <w:rFonts w:eastAsia="Calibri"/>
          <w:kern w:val="2"/>
          <w:sz w:val="24"/>
          <w:szCs w:val="24"/>
          <w14:ligatures w14:val="standardContextual"/>
        </w:rPr>
        <w:t xml:space="preserve"> iesnieguma izskatīšana.</w:t>
      </w:r>
    </w:p>
    <w:p w14:paraId="4362C8A5" w14:textId="51C17145" w:rsidR="00A827F9" w:rsidRDefault="005E1BC1" w:rsidP="0087504E">
      <w:pPr>
        <w:numPr>
          <w:ilvl w:val="0"/>
          <w:numId w:val="3"/>
        </w:numPr>
        <w:spacing w:after="160" w:line="259" w:lineRule="auto"/>
        <w:contextualSpacing/>
        <w:jc w:val="both"/>
        <w:rPr>
          <w:rFonts w:eastAsia="Calibri"/>
          <w:kern w:val="2"/>
          <w:sz w:val="24"/>
          <w:szCs w:val="24"/>
          <w14:ligatures w14:val="standardContextual"/>
        </w:rPr>
      </w:pPr>
      <w:r>
        <w:rPr>
          <w:rFonts w:eastAsia="Calibri"/>
          <w:kern w:val="2"/>
          <w:sz w:val="24"/>
          <w:szCs w:val="24"/>
          <w14:ligatures w14:val="standardContextual"/>
        </w:rPr>
        <w:t>Biedrības</w:t>
      </w:r>
      <w:r w:rsidR="00A827F9">
        <w:rPr>
          <w:rFonts w:eastAsia="Calibri"/>
          <w:kern w:val="2"/>
          <w:sz w:val="24"/>
          <w:szCs w:val="24"/>
          <w14:ligatures w14:val="standardContextual"/>
        </w:rPr>
        <w:t xml:space="preserve"> “</w:t>
      </w:r>
      <w:r>
        <w:rPr>
          <w:rFonts w:eastAsia="Calibri"/>
          <w:kern w:val="2"/>
          <w:sz w:val="24"/>
          <w:szCs w:val="24"/>
          <w14:ligatures w14:val="standardContextual"/>
        </w:rPr>
        <w:t>LATVIJAS KALNU RITEŅBRAUKŠANAS ATTĪSTĪBAS CENTRS</w:t>
      </w:r>
      <w:r w:rsidR="00A827F9">
        <w:rPr>
          <w:rFonts w:eastAsia="Calibri"/>
          <w:kern w:val="2"/>
          <w:sz w:val="24"/>
          <w:szCs w:val="24"/>
          <w14:ligatures w14:val="standardContextual"/>
        </w:rPr>
        <w:t>” iesnieguma izskatīšana.</w:t>
      </w:r>
    </w:p>
    <w:p w14:paraId="1E2E27CD" w14:textId="73DA549F" w:rsidR="00D43F3F" w:rsidRDefault="000222F5" w:rsidP="0087504E">
      <w:pPr>
        <w:numPr>
          <w:ilvl w:val="0"/>
          <w:numId w:val="3"/>
        </w:numPr>
        <w:spacing w:after="160" w:line="259" w:lineRule="auto"/>
        <w:contextualSpacing/>
        <w:jc w:val="both"/>
        <w:rPr>
          <w:rFonts w:eastAsia="Calibri"/>
          <w:kern w:val="2"/>
          <w:sz w:val="24"/>
          <w:szCs w:val="24"/>
          <w14:ligatures w14:val="standardContextual"/>
        </w:rPr>
      </w:pPr>
      <w:r>
        <w:rPr>
          <w:rFonts w:eastAsia="Calibri"/>
          <w:kern w:val="2"/>
          <w:sz w:val="24"/>
          <w:szCs w:val="24"/>
          <w14:ligatures w14:val="standardContextual"/>
        </w:rPr>
        <w:t>[..]</w:t>
      </w:r>
      <w:r w:rsidR="00D43F3F">
        <w:rPr>
          <w:rFonts w:eastAsia="Calibri"/>
          <w:kern w:val="2"/>
          <w:sz w:val="24"/>
          <w:szCs w:val="24"/>
          <w14:ligatures w14:val="standardContextual"/>
        </w:rPr>
        <w:t xml:space="preserve"> iesnieguma izskatīšana.</w:t>
      </w:r>
    </w:p>
    <w:p w14:paraId="28259836" w14:textId="40C092B4" w:rsidR="005057B5" w:rsidRDefault="005057B5" w:rsidP="0087504E">
      <w:pPr>
        <w:numPr>
          <w:ilvl w:val="0"/>
          <w:numId w:val="3"/>
        </w:numPr>
        <w:spacing w:after="160" w:line="259" w:lineRule="auto"/>
        <w:contextualSpacing/>
        <w:jc w:val="both"/>
        <w:rPr>
          <w:rFonts w:eastAsia="Calibri"/>
          <w:kern w:val="2"/>
          <w:sz w:val="24"/>
          <w:szCs w:val="24"/>
          <w14:ligatures w14:val="standardContextual"/>
        </w:rPr>
      </w:pPr>
      <w:r>
        <w:rPr>
          <w:rFonts w:eastAsia="Calibri"/>
          <w:kern w:val="2"/>
          <w:sz w:val="24"/>
          <w:szCs w:val="24"/>
          <w14:ligatures w14:val="standardContextual"/>
        </w:rPr>
        <w:t>SIA “PE&amp;PE” iesnieguma izskatīšana.</w:t>
      </w:r>
    </w:p>
    <w:p w14:paraId="1FE1CADF" w14:textId="28E759F3" w:rsidR="005D786B" w:rsidRPr="0087504E" w:rsidRDefault="005D786B" w:rsidP="005E1BC1">
      <w:pPr>
        <w:spacing w:after="160" w:line="259" w:lineRule="auto"/>
        <w:ind w:left="360"/>
        <w:contextualSpacing/>
        <w:jc w:val="both"/>
        <w:rPr>
          <w:rFonts w:eastAsia="Calibri"/>
          <w:kern w:val="2"/>
          <w:sz w:val="24"/>
          <w:szCs w:val="24"/>
          <w14:ligatures w14:val="standardContextual"/>
        </w:rPr>
      </w:pPr>
      <w:bookmarkStart w:id="1" w:name="_Hlk204781223"/>
    </w:p>
    <w:p w14:paraId="229A42C1" w14:textId="77777777" w:rsidR="0087504E" w:rsidRDefault="0087504E" w:rsidP="0087504E">
      <w:pPr>
        <w:jc w:val="both"/>
        <w:rPr>
          <w:b/>
          <w:bCs/>
          <w:sz w:val="24"/>
          <w:szCs w:val="24"/>
        </w:rPr>
      </w:pPr>
    </w:p>
    <w:bookmarkEnd w:id="1"/>
    <w:p w14:paraId="00654B58" w14:textId="3D9FAF9C" w:rsidR="001304F6" w:rsidRDefault="00853BE4" w:rsidP="001304F6">
      <w:pPr>
        <w:jc w:val="center"/>
        <w:rPr>
          <w:b/>
          <w:sz w:val="24"/>
          <w:szCs w:val="24"/>
        </w:rPr>
      </w:pPr>
      <w:r>
        <w:rPr>
          <w:b/>
          <w:sz w:val="24"/>
          <w:szCs w:val="24"/>
        </w:rPr>
        <w:t>1</w:t>
      </w:r>
      <w:r w:rsidR="001304F6">
        <w:rPr>
          <w:b/>
          <w:sz w:val="24"/>
          <w:szCs w:val="24"/>
        </w:rPr>
        <w:t>. SIA “MŪSU KO” iesnieguma izskatīšana</w:t>
      </w:r>
    </w:p>
    <w:p w14:paraId="49082EF6" w14:textId="77777777" w:rsidR="001304F6" w:rsidRDefault="001304F6" w:rsidP="001304F6">
      <w:pPr>
        <w:jc w:val="both"/>
        <w:rPr>
          <w:b/>
          <w:sz w:val="24"/>
          <w:szCs w:val="24"/>
        </w:rPr>
      </w:pPr>
    </w:p>
    <w:p w14:paraId="59FE627C" w14:textId="3220C366" w:rsidR="001304F6" w:rsidRDefault="001304F6" w:rsidP="001304F6">
      <w:pPr>
        <w:jc w:val="both"/>
        <w:rPr>
          <w:szCs w:val="24"/>
        </w:rPr>
      </w:pPr>
      <w:r>
        <w:rPr>
          <w:sz w:val="24"/>
          <w:szCs w:val="24"/>
        </w:rPr>
        <w:t>M.KOVAĻENKO</w:t>
      </w:r>
      <w:r>
        <w:rPr>
          <w:sz w:val="24"/>
          <w:szCs w:val="24"/>
        </w:rPr>
        <w:tab/>
        <w:t xml:space="preserve">informē, ka 24.07.2025. saņemts iesniegums no SIA </w:t>
      </w:r>
      <w:r w:rsidR="00853BE4">
        <w:rPr>
          <w:sz w:val="24"/>
          <w:szCs w:val="24"/>
        </w:rPr>
        <w:t>“</w:t>
      </w:r>
      <w:r>
        <w:rPr>
          <w:sz w:val="24"/>
          <w:szCs w:val="24"/>
        </w:rPr>
        <w:t>MŪSU KO” ar lūgumu atļaut rīkot izklaides pasākumu – karuseļu atrakcijas Helēnas ielā 57, Alūksnē, Alūksnes novadā no š.g. 06.09.2025. līdz 14.09.2025. Informē, ka ir noslēgts līgums ar SIA “AGRE NAMI” par nekustamā īpašuma Helēnas ielā 57, Alūksnē nomu. Pasākuma organizators ir iesniedzis tehnisko pasu kopijas 6 karuseļiem. Paskaidro, ka organizators visus nepieciešamos dokumentus pašvaldībā ir iesniedzis.</w:t>
      </w:r>
    </w:p>
    <w:p w14:paraId="0F1517CD" w14:textId="77777777" w:rsidR="001304F6" w:rsidRDefault="001304F6" w:rsidP="001304F6">
      <w:pPr>
        <w:jc w:val="both"/>
        <w:rPr>
          <w:sz w:val="24"/>
          <w:szCs w:val="24"/>
        </w:rPr>
      </w:pPr>
    </w:p>
    <w:p w14:paraId="373EC467" w14:textId="49A54FD9" w:rsidR="001304F6" w:rsidRDefault="001304F6" w:rsidP="001304F6">
      <w:pPr>
        <w:ind w:left="1418" w:hanging="1418"/>
        <w:jc w:val="center"/>
        <w:rPr>
          <w:sz w:val="24"/>
          <w:szCs w:val="24"/>
        </w:rPr>
      </w:pPr>
      <w:r>
        <w:rPr>
          <w:sz w:val="24"/>
          <w:szCs w:val="24"/>
        </w:rPr>
        <w:t xml:space="preserve">Atklāti balsojot : “par” </w:t>
      </w:r>
      <w:r w:rsidR="005C3683">
        <w:rPr>
          <w:sz w:val="24"/>
          <w:szCs w:val="24"/>
        </w:rPr>
        <w:t>3</w:t>
      </w:r>
      <w:r>
        <w:rPr>
          <w:sz w:val="24"/>
          <w:szCs w:val="24"/>
        </w:rPr>
        <w:t>; “pret” nav; “atturas” nav,</w:t>
      </w:r>
    </w:p>
    <w:p w14:paraId="7E016E58" w14:textId="77777777" w:rsidR="001304F6" w:rsidRDefault="001304F6" w:rsidP="001304F6">
      <w:pPr>
        <w:pStyle w:val="Pamatteksts"/>
        <w:jc w:val="center"/>
        <w:rPr>
          <w:sz w:val="24"/>
          <w:szCs w:val="24"/>
        </w:rPr>
      </w:pPr>
      <w:r>
        <w:rPr>
          <w:sz w:val="24"/>
          <w:szCs w:val="24"/>
        </w:rPr>
        <w:t>LICENCĒŠANAS KOMISIJA NOLEMJ:</w:t>
      </w:r>
    </w:p>
    <w:p w14:paraId="17F31863" w14:textId="77777777" w:rsidR="001304F6" w:rsidRDefault="001304F6" w:rsidP="001304F6">
      <w:pPr>
        <w:pStyle w:val="Pamatteksts"/>
        <w:jc w:val="center"/>
        <w:rPr>
          <w:sz w:val="24"/>
          <w:szCs w:val="24"/>
        </w:rPr>
      </w:pPr>
    </w:p>
    <w:p w14:paraId="63FB4F86" w14:textId="6D945176" w:rsidR="001304F6" w:rsidRDefault="001304F6" w:rsidP="001304F6">
      <w:pPr>
        <w:pStyle w:val="Pamatteksts"/>
        <w:ind w:firstLine="720"/>
        <w:rPr>
          <w:sz w:val="24"/>
          <w:szCs w:val="24"/>
        </w:rPr>
      </w:pPr>
      <w:r>
        <w:rPr>
          <w:color w:val="000000"/>
          <w:sz w:val="24"/>
          <w:szCs w:val="24"/>
        </w:rPr>
        <w:t xml:space="preserve">Pamatojoties </w:t>
      </w:r>
      <w:r>
        <w:rPr>
          <w:sz w:val="24"/>
          <w:szCs w:val="24"/>
        </w:rPr>
        <w:t xml:space="preserve">uz Publisku izklaides un svētku pasākumu drošības likumu, </w:t>
      </w:r>
      <w:bookmarkStart w:id="2" w:name="_Hlk199147092"/>
      <w:bookmarkStart w:id="3" w:name="_Hlk205910698"/>
      <w:r w:rsidR="0077405C" w:rsidRPr="002946F9">
        <w:rPr>
          <w:sz w:val="24"/>
          <w:szCs w:val="24"/>
        </w:rPr>
        <w:t>Alūksnes novada pašvaldības 28.11.2024. saistošajiem noteikumiem Nr.36/2024 “Par Alūksnes novada pašvaldības nodevām”</w:t>
      </w:r>
      <w:bookmarkEnd w:id="2"/>
      <w:r>
        <w:rPr>
          <w:sz w:val="24"/>
          <w:szCs w:val="24"/>
        </w:rPr>
        <w:t xml:space="preserve"> </w:t>
      </w:r>
      <w:bookmarkEnd w:id="3"/>
      <w:r>
        <w:rPr>
          <w:sz w:val="24"/>
          <w:szCs w:val="24"/>
        </w:rPr>
        <w:t>un Licencēšanas komisijas nolikuma, kas apstiprināts ar Alūksnes novada domes 29.06.2023. lēmumu Nr.177 (protokols Nr.8, 9.punkts),  9.4.p.,</w:t>
      </w:r>
    </w:p>
    <w:p w14:paraId="3B26C569" w14:textId="77777777" w:rsidR="001304F6" w:rsidRDefault="001304F6" w:rsidP="001304F6">
      <w:pPr>
        <w:pStyle w:val="Pamatteksts"/>
        <w:ind w:firstLine="720"/>
        <w:rPr>
          <w:sz w:val="24"/>
          <w:szCs w:val="24"/>
        </w:rPr>
      </w:pPr>
    </w:p>
    <w:p w14:paraId="59701F0A" w14:textId="47D3DEE8" w:rsidR="001304F6" w:rsidRDefault="001304F6" w:rsidP="001304F6">
      <w:pPr>
        <w:pStyle w:val="Pamatteksts"/>
        <w:rPr>
          <w:sz w:val="24"/>
          <w:szCs w:val="24"/>
        </w:rPr>
      </w:pPr>
      <w:r>
        <w:rPr>
          <w:sz w:val="24"/>
          <w:szCs w:val="24"/>
        </w:rPr>
        <w:t>1. Atļaut sabiedrībai ar ierobežotu atbildību “MŪSU KO”, reģistrācijas Nr.40003960781, rīkot publisku pasākumu – karuseļu atrakcijas Helēnas ielā 57, Alūksnē, Alūksnes novadā, no 202</w:t>
      </w:r>
      <w:r w:rsidR="0077405C">
        <w:rPr>
          <w:sz w:val="24"/>
          <w:szCs w:val="24"/>
        </w:rPr>
        <w:t>5</w:t>
      </w:r>
      <w:r>
        <w:rPr>
          <w:sz w:val="24"/>
          <w:szCs w:val="24"/>
        </w:rPr>
        <w:t xml:space="preserve">.gada </w:t>
      </w:r>
      <w:r w:rsidR="0077405C">
        <w:rPr>
          <w:sz w:val="24"/>
          <w:szCs w:val="24"/>
        </w:rPr>
        <w:t>6.septembra</w:t>
      </w:r>
      <w:r>
        <w:rPr>
          <w:sz w:val="24"/>
          <w:szCs w:val="24"/>
        </w:rPr>
        <w:t xml:space="preserve"> līdz 202</w:t>
      </w:r>
      <w:r w:rsidR="0077405C">
        <w:rPr>
          <w:sz w:val="24"/>
          <w:szCs w:val="24"/>
        </w:rPr>
        <w:t>5</w:t>
      </w:r>
      <w:r>
        <w:rPr>
          <w:sz w:val="24"/>
          <w:szCs w:val="24"/>
        </w:rPr>
        <w:t xml:space="preserve">.gada </w:t>
      </w:r>
      <w:r w:rsidR="0077405C">
        <w:rPr>
          <w:sz w:val="24"/>
          <w:szCs w:val="24"/>
        </w:rPr>
        <w:t>14</w:t>
      </w:r>
      <w:r>
        <w:rPr>
          <w:sz w:val="24"/>
          <w:szCs w:val="24"/>
        </w:rPr>
        <w:t>.septembrim.</w:t>
      </w:r>
    </w:p>
    <w:p w14:paraId="3D63B0EE" w14:textId="77777777" w:rsidR="001304F6" w:rsidRDefault="001304F6" w:rsidP="001304F6">
      <w:pPr>
        <w:jc w:val="both"/>
        <w:rPr>
          <w:sz w:val="24"/>
          <w:szCs w:val="24"/>
        </w:rPr>
      </w:pPr>
      <w:r>
        <w:rPr>
          <w:sz w:val="24"/>
          <w:szCs w:val="24"/>
        </w:rPr>
        <w:t>2. Noteikt, ka pasākuma organizētājs ir atbildīgs:</w:t>
      </w:r>
    </w:p>
    <w:p w14:paraId="34875C53" w14:textId="77777777" w:rsidR="001304F6" w:rsidRDefault="001304F6" w:rsidP="001304F6">
      <w:pPr>
        <w:jc w:val="both"/>
        <w:rPr>
          <w:sz w:val="24"/>
          <w:szCs w:val="24"/>
        </w:rPr>
      </w:pPr>
      <w:r>
        <w:rPr>
          <w:sz w:val="24"/>
          <w:szCs w:val="24"/>
        </w:rPr>
        <w:lastRenderedPageBreak/>
        <w:t>2.1.par Publisku izklaides un svētku pasākumu drošības likuma, Ministru kabineta noteikumu Nr.136 “Publisko atrakciju iekārtu drošības prasības un tehniskās uzraudzības kārtība” noteikto normu ievērošanu;</w:t>
      </w:r>
    </w:p>
    <w:p w14:paraId="47EDA907" w14:textId="2DF4DDB9" w:rsidR="001304F6" w:rsidRDefault="001304F6" w:rsidP="001304F6">
      <w:pPr>
        <w:jc w:val="both"/>
        <w:rPr>
          <w:sz w:val="24"/>
          <w:szCs w:val="24"/>
        </w:rPr>
      </w:pPr>
      <w:r>
        <w:rPr>
          <w:sz w:val="24"/>
          <w:szCs w:val="24"/>
        </w:rPr>
        <w:t>2.2.drošības un sabiedriskās kārtības ievērošanu pasākuma laikā;</w:t>
      </w:r>
    </w:p>
    <w:p w14:paraId="037A5953" w14:textId="77777777" w:rsidR="001304F6" w:rsidRDefault="001304F6" w:rsidP="001304F6">
      <w:pPr>
        <w:jc w:val="both"/>
        <w:rPr>
          <w:sz w:val="24"/>
          <w:szCs w:val="24"/>
        </w:rPr>
      </w:pPr>
      <w:r>
        <w:rPr>
          <w:sz w:val="24"/>
          <w:szCs w:val="24"/>
        </w:rPr>
        <w:t>2.3.teritorijas uzkopšanu pēc pasākuma,</w:t>
      </w:r>
    </w:p>
    <w:p w14:paraId="07C16839" w14:textId="77777777" w:rsidR="001304F6" w:rsidRDefault="001304F6" w:rsidP="001304F6">
      <w:pPr>
        <w:jc w:val="both"/>
        <w:rPr>
          <w:sz w:val="24"/>
          <w:szCs w:val="24"/>
        </w:rPr>
      </w:pPr>
      <w:r>
        <w:rPr>
          <w:sz w:val="24"/>
          <w:szCs w:val="24"/>
        </w:rPr>
        <w:t>2.4.sadzīves atkritumu savākšanu pasākuma vietā.</w:t>
      </w:r>
    </w:p>
    <w:p w14:paraId="21C8067C" w14:textId="77777777" w:rsidR="001304F6" w:rsidRDefault="001304F6" w:rsidP="001304F6">
      <w:pPr>
        <w:jc w:val="both"/>
        <w:rPr>
          <w:sz w:val="24"/>
          <w:szCs w:val="24"/>
        </w:rPr>
      </w:pPr>
      <w:bookmarkStart w:id="4" w:name="_Hlk172203382"/>
      <w:r>
        <w:rPr>
          <w:sz w:val="24"/>
          <w:szCs w:val="24"/>
        </w:rPr>
        <w:t>3. Par tehnisko drošību atbildīgā persona – Oskars JUNGS, personas kods 710823-32164</w:t>
      </w:r>
    </w:p>
    <w:p w14:paraId="11AD8A3B" w14:textId="5FD7108B" w:rsidR="001304F6" w:rsidRDefault="001304F6" w:rsidP="001304F6">
      <w:pPr>
        <w:jc w:val="both"/>
        <w:rPr>
          <w:sz w:val="24"/>
          <w:szCs w:val="24"/>
        </w:rPr>
      </w:pPr>
      <w:r>
        <w:rPr>
          <w:sz w:val="24"/>
          <w:szCs w:val="24"/>
        </w:rPr>
        <w:t xml:space="preserve">3. Par sabiedrisko kārtību un drošību atbildīgā persona – Agita VALTERE, personas kods 070768-10619, tālrunis 21569028, </w:t>
      </w:r>
      <w:r w:rsidR="00FB1293">
        <w:rPr>
          <w:sz w:val="24"/>
          <w:szCs w:val="24"/>
        </w:rPr>
        <w:t xml:space="preserve">e-pasts: </w:t>
      </w:r>
      <w:r>
        <w:rPr>
          <w:sz w:val="24"/>
          <w:szCs w:val="24"/>
        </w:rPr>
        <w:t>agg_ita@inbox.lv</w:t>
      </w:r>
    </w:p>
    <w:bookmarkEnd w:id="4"/>
    <w:p w14:paraId="499CC257" w14:textId="405D3638" w:rsidR="001304F6" w:rsidRDefault="001304F6" w:rsidP="001304F6">
      <w:pPr>
        <w:pStyle w:val="Pamatteksts"/>
        <w:rPr>
          <w:sz w:val="24"/>
          <w:szCs w:val="24"/>
        </w:rPr>
      </w:pPr>
      <w:r>
        <w:rPr>
          <w:sz w:val="24"/>
          <w:szCs w:val="24"/>
        </w:rPr>
        <w:t xml:space="preserve">4. Pašvaldības nodeva piemērojama </w:t>
      </w:r>
      <w:r w:rsidR="0077405C">
        <w:rPr>
          <w:sz w:val="24"/>
          <w:szCs w:val="24"/>
        </w:rPr>
        <w:t>9</w:t>
      </w:r>
      <w:r>
        <w:rPr>
          <w:sz w:val="24"/>
          <w:szCs w:val="24"/>
        </w:rPr>
        <w:t>x</w:t>
      </w:r>
      <w:r w:rsidR="0077405C">
        <w:rPr>
          <w:sz w:val="24"/>
          <w:szCs w:val="24"/>
        </w:rPr>
        <w:t>6</w:t>
      </w:r>
      <w:r>
        <w:rPr>
          <w:sz w:val="24"/>
          <w:szCs w:val="24"/>
        </w:rPr>
        <w:t>0</w:t>
      </w:r>
      <w:r w:rsidR="0077405C">
        <w:rPr>
          <w:sz w:val="24"/>
          <w:szCs w:val="24"/>
        </w:rPr>
        <w:t xml:space="preserve"> </w:t>
      </w:r>
      <w:r>
        <w:rPr>
          <w:sz w:val="24"/>
          <w:szCs w:val="24"/>
        </w:rPr>
        <w:t xml:space="preserve">= </w:t>
      </w:r>
      <w:r w:rsidR="0077405C">
        <w:rPr>
          <w:sz w:val="24"/>
          <w:szCs w:val="24"/>
        </w:rPr>
        <w:t>540</w:t>
      </w:r>
      <w:r>
        <w:rPr>
          <w:sz w:val="24"/>
          <w:szCs w:val="24"/>
        </w:rPr>
        <w:t xml:space="preserve"> EUR apmērā.</w:t>
      </w:r>
    </w:p>
    <w:p w14:paraId="1DD85355" w14:textId="77777777" w:rsidR="001304F6" w:rsidRDefault="001304F6" w:rsidP="001304F6">
      <w:pPr>
        <w:jc w:val="both"/>
        <w:rPr>
          <w:rFonts w:eastAsia="Calibri"/>
          <w:sz w:val="24"/>
          <w:szCs w:val="24"/>
        </w:rPr>
      </w:pPr>
    </w:p>
    <w:p w14:paraId="23A739B2" w14:textId="77777777" w:rsidR="00EE105D" w:rsidRDefault="00EE105D" w:rsidP="0087504E">
      <w:pPr>
        <w:jc w:val="both"/>
        <w:rPr>
          <w:b/>
          <w:bCs/>
          <w:sz w:val="24"/>
          <w:szCs w:val="24"/>
        </w:rPr>
      </w:pPr>
    </w:p>
    <w:p w14:paraId="624999EA" w14:textId="06E6C726" w:rsidR="00F93B9C" w:rsidRPr="00F93B9C" w:rsidRDefault="00F93B9C" w:rsidP="00F93B9C">
      <w:pPr>
        <w:jc w:val="both"/>
        <w:rPr>
          <w:b/>
          <w:bCs/>
          <w:szCs w:val="24"/>
        </w:rPr>
      </w:pPr>
      <w:r w:rsidRPr="00F93B9C">
        <w:rPr>
          <w:sz w:val="24"/>
          <w:szCs w:val="24"/>
        </w:rPr>
        <w:tab/>
      </w:r>
      <w:r w:rsidRPr="00F93B9C">
        <w:rPr>
          <w:sz w:val="24"/>
          <w:szCs w:val="24"/>
        </w:rPr>
        <w:tab/>
      </w:r>
      <w:r w:rsidRPr="00F93B9C">
        <w:rPr>
          <w:sz w:val="24"/>
          <w:szCs w:val="24"/>
        </w:rPr>
        <w:tab/>
      </w:r>
      <w:r w:rsidRPr="00F93B9C">
        <w:rPr>
          <w:sz w:val="24"/>
          <w:szCs w:val="24"/>
        </w:rPr>
        <w:tab/>
      </w:r>
      <w:r w:rsidRPr="00F93B9C">
        <w:rPr>
          <w:sz w:val="24"/>
          <w:szCs w:val="24"/>
        </w:rPr>
        <w:tab/>
      </w:r>
      <w:r w:rsidRPr="00F93B9C">
        <w:rPr>
          <w:sz w:val="24"/>
          <w:szCs w:val="24"/>
        </w:rPr>
        <w:tab/>
      </w:r>
    </w:p>
    <w:p w14:paraId="17D12C85" w14:textId="77777777" w:rsidR="000A6A8D" w:rsidRDefault="000A6A8D" w:rsidP="000A6A8D">
      <w:pPr>
        <w:jc w:val="center"/>
        <w:rPr>
          <w:b/>
          <w:bCs/>
          <w:sz w:val="24"/>
          <w:szCs w:val="24"/>
        </w:rPr>
      </w:pPr>
      <w:r>
        <w:rPr>
          <w:b/>
          <w:bCs/>
          <w:sz w:val="24"/>
          <w:szCs w:val="24"/>
        </w:rPr>
        <w:t xml:space="preserve">2. </w:t>
      </w:r>
      <w:bookmarkStart w:id="5" w:name="_Hlk175061771"/>
      <w:bookmarkStart w:id="6" w:name="_Hlk143087435"/>
      <w:r>
        <w:rPr>
          <w:b/>
          <w:bCs/>
          <w:sz w:val="24"/>
          <w:szCs w:val="24"/>
        </w:rPr>
        <w:t>Biedrības “LATVIJAS KALNU RITEŅBRAUKŠANAS ATTĪSTĪBAS CENTRS” iesnieguma izskatīšana</w:t>
      </w:r>
    </w:p>
    <w:bookmarkEnd w:id="5"/>
    <w:p w14:paraId="4EA59ACB" w14:textId="77777777" w:rsidR="000A6A8D" w:rsidRDefault="000A6A8D" w:rsidP="000A6A8D">
      <w:pPr>
        <w:jc w:val="both"/>
        <w:rPr>
          <w:rFonts w:eastAsiaTheme="minorHAnsi" w:cstheme="minorBidi"/>
          <w:b/>
          <w:bCs/>
          <w:szCs w:val="24"/>
        </w:rPr>
      </w:pPr>
    </w:p>
    <w:p w14:paraId="42304B97" w14:textId="47E3227C" w:rsidR="000A6A8D" w:rsidRDefault="000A6A8D" w:rsidP="000A6A8D">
      <w:pPr>
        <w:jc w:val="both"/>
        <w:rPr>
          <w:sz w:val="24"/>
          <w:szCs w:val="24"/>
        </w:rPr>
      </w:pPr>
      <w:r>
        <w:rPr>
          <w:sz w:val="24"/>
          <w:szCs w:val="24"/>
        </w:rPr>
        <w:t>M.KOVAĻENKO</w:t>
      </w:r>
      <w:r>
        <w:rPr>
          <w:sz w:val="24"/>
          <w:szCs w:val="24"/>
        </w:rPr>
        <w:tab/>
        <w:t xml:space="preserve">informē, ka </w:t>
      </w:r>
      <w:r w:rsidR="0077405C">
        <w:rPr>
          <w:sz w:val="24"/>
          <w:szCs w:val="24"/>
        </w:rPr>
        <w:t>30</w:t>
      </w:r>
      <w:r>
        <w:rPr>
          <w:sz w:val="24"/>
          <w:szCs w:val="24"/>
        </w:rPr>
        <w:t>.0</w:t>
      </w:r>
      <w:r w:rsidR="0077405C">
        <w:rPr>
          <w:sz w:val="24"/>
          <w:szCs w:val="24"/>
        </w:rPr>
        <w:t>7</w:t>
      </w:r>
      <w:r>
        <w:rPr>
          <w:sz w:val="24"/>
          <w:szCs w:val="24"/>
        </w:rPr>
        <w:t>.202</w:t>
      </w:r>
      <w:r w:rsidR="0077405C">
        <w:rPr>
          <w:sz w:val="24"/>
          <w:szCs w:val="24"/>
        </w:rPr>
        <w:t>5</w:t>
      </w:r>
      <w:r>
        <w:rPr>
          <w:sz w:val="24"/>
          <w:szCs w:val="24"/>
        </w:rPr>
        <w:t xml:space="preserve">. saņemts iesniegums no biedrības “LATVIJAS KALNU RITEŅBRAUKŠANAS ATTĪSTĪBAS CENTRS”  ar lūgumu izsniegt atļauju publiska pasākuma rīkošanai – “Vivus.lv MTB maratons” </w:t>
      </w:r>
      <w:r w:rsidR="0077405C">
        <w:rPr>
          <w:sz w:val="24"/>
          <w:szCs w:val="24"/>
        </w:rPr>
        <w:t>13</w:t>
      </w:r>
      <w:r>
        <w:rPr>
          <w:sz w:val="24"/>
          <w:szCs w:val="24"/>
        </w:rPr>
        <w:t>.09.202</w:t>
      </w:r>
      <w:r w:rsidR="0077405C">
        <w:rPr>
          <w:sz w:val="24"/>
          <w:szCs w:val="24"/>
        </w:rPr>
        <w:t>5</w:t>
      </w:r>
      <w:r>
        <w:rPr>
          <w:sz w:val="24"/>
          <w:szCs w:val="24"/>
        </w:rPr>
        <w:t>. Paskaidro, ka sacensību starta un finiša zona būs Metsavenna 1, Vastse-Roosa, Voru novads, Igaunijā. Sacensības  noritēs Smiltenes novada Apes pilsētā, bet viens posms Kornetos, Veclaicenes pagastā, Alūksnes novadā, līdz ar to nepieciešams saskaņojums no Alūksnes novada pašvaldības</w:t>
      </w:r>
    </w:p>
    <w:p w14:paraId="51D0C4A2" w14:textId="77777777" w:rsidR="000A6A8D" w:rsidRDefault="000A6A8D" w:rsidP="000A6A8D">
      <w:pPr>
        <w:jc w:val="both"/>
        <w:rPr>
          <w:sz w:val="24"/>
          <w:szCs w:val="24"/>
        </w:rPr>
      </w:pPr>
    </w:p>
    <w:p w14:paraId="51146074" w14:textId="0865A61F" w:rsidR="000A6A8D" w:rsidRDefault="000A6A8D" w:rsidP="000A6A8D">
      <w:pPr>
        <w:pStyle w:val="Pamatteksts"/>
        <w:jc w:val="center"/>
        <w:rPr>
          <w:sz w:val="24"/>
          <w:szCs w:val="24"/>
        </w:rPr>
      </w:pPr>
      <w:r>
        <w:rPr>
          <w:sz w:val="24"/>
          <w:szCs w:val="24"/>
        </w:rPr>
        <w:t xml:space="preserve">Atklāti balsojot : “par” </w:t>
      </w:r>
      <w:r w:rsidR="005C3683">
        <w:rPr>
          <w:sz w:val="24"/>
          <w:szCs w:val="24"/>
        </w:rPr>
        <w:t>3</w:t>
      </w:r>
      <w:r>
        <w:rPr>
          <w:sz w:val="24"/>
          <w:szCs w:val="24"/>
        </w:rPr>
        <w:t>; “pret” nav; “atturas” nav,</w:t>
      </w:r>
    </w:p>
    <w:p w14:paraId="15C527AC" w14:textId="77777777" w:rsidR="000A6A8D" w:rsidRDefault="000A6A8D" w:rsidP="000A6A8D">
      <w:pPr>
        <w:pStyle w:val="Pamatteksts"/>
        <w:ind w:left="360"/>
        <w:jc w:val="center"/>
        <w:rPr>
          <w:sz w:val="24"/>
          <w:szCs w:val="24"/>
        </w:rPr>
      </w:pPr>
      <w:r>
        <w:rPr>
          <w:sz w:val="24"/>
          <w:szCs w:val="24"/>
        </w:rPr>
        <w:t>LICENCĒŠANAS KOMISIJA NOLEMJ:</w:t>
      </w:r>
    </w:p>
    <w:p w14:paraId="478FA9AE" w14:textId="77777777" w:rsidR="000A6A8D" w:rsidRDefault="000A6A8D" w:rsidP="000A6A8D">
      <w:pPr>
        <w:pStyle w:val="Pamatteksts"/>
        <w:ind w:left="360"/>
        <w:rPr>
          <w:sz w:val="24"/>
          <w:szCs w:val="24"/>
        </w:rPr>
      </w:pPr>
    </w:p>
    <w:p w14:paraId="6D6D5AE4" w14:textId="1B9FBDDA" w:rsidR="000A6A8D" w:rsidRDefault="000A6A8D" w:rsidP="000A6A8D">
      <w:pPr>
        <w:pStyle w:val="Pamatteksts"/>
        <w:ind w:firstLine="360"/>
        <w:rPr>
          <w:sz w:val="24"/>
          <w:szCs w:val="24"/>
        </w:rPr>
      </w:pPr>
      <w:r>
        <w:rPr>
          <w:sz w:val="24"/>
          <w:szCs w:val="24"/>
        </w:rPr>
        <w:t xml:space="preserve">Saskaņā ar Publisku izklaides un svētku pasākumu drošības likumu, </w:t>
      </w:r>
      <w:r w:rsidR="0077405C" w:rsidRPr="002946F9">
        <w:rPr>
          <w:sz w:val="24"/>
          <w:szCs w:val="24"/>
        </w:rPr>
        <w:t>Alūksnes novada pašvaldības 28.11.2024. saistošajiem noteikumiem Nr.36/2024 “Par Alūksnes novada pašvaldības nodevām”</w:t>
      </w:r>
      <w:r>
        <w:rPr>
          <w:sz w:val="24"/>
          <w:szCs w:val="24"/>
        </w:rPr>
        <w:t xml:space="preserve"> un Licencēšanas komisijas nolikuma, kas apstiprināts ar </w:t>
      </w:r>
      <w:bookmarkStart w:id="7" w:name="_Hlk143086472"/>
      <w:r>
        <w:rPr>
          <w:sz w:val="24"/>
          <w:szCs w:val="24"/>
        </w:rPr>
        <w:t>Alūksnes novada domes 29.06.2023. lēmumu Nr.177 (protokols Nr.8, 9.punkts), 9.4.p.,</w:t>
      </w:r>
    </w:p>
    <w:bookmarkEnd w:id="7"/>
    <w:p w14:paraId="1744BF23" w14:textId="77777777" w:rsidR="000A6A8D" w:rsidRDefault="000A6A8D" w:rsidP="000A6A8D">
      <w:pPr>
        <w:pStyle w:val="Pamatteksts"/>
        <w:rPr>
          <w:sz w:val="24"/>
          <w:szCs w:val="24"/>
        </w:rPr>
      </w:pPr>
    </w:p>
    <w:p w14:paraId="4365612E" w14:textId="77777777" w:rsidR="000A6A8D" w:rsidRDefault="000A6A8D" w:rsidP="000A6A8D">
      <w:pPr>
        <w:pStyle w:val="Pamatteksts"/>
        <w:rPr>
          <w:sz w:val="24"/>
          <w:szCs w:val="24"/>
        </w:rPr>
      </w:pPr>
      <w:r>
        <w:rPr>
          <w:sz w:val="24"/>
          <w:szCs w:val="24"/>
        </w:rPr>
        <w:t>1. Atļaut biedrībai  “LATVIJAS KALNU RITEŅBRAUKŠANAS ATTĪSTĪBAS CENTRS”, reģistrācijas Nr.40008175057, rīkot publisku pasākumu – sacensības  “Vivus.lv MTB maratons” Kornetos, Veclaicenes pagasta teritorijā, Alūksnes novadā, saskaņā ar iesniegto shēmu.</w:t>
      </w:r>
    </w:p>
    <w:p w14:paraId="234DF5C8" w14:textId="36D7BF21" w:rsidR="000A6A8D" w:rsidRDefault="000A6A8D" w:rsidP="000A6A8D">
      <w:pPr>
        <w:pStyle w:val="Pamatteksts"/>
        <w:rPr>
          <w:sz w:val="24"/>
          <w:szCs w:val="24"/>
        </w:rPr>
      </w:pPr>
      <w:r>
        <w:rPr>
          <w:sz w:val="24"/>
          <w:szCs w:val="24"/>
        </w:rPr>
        <w:t>2. Pasākuma norises laiks 202</w:t>
      </w:r>
      <w:r w:rsidR="0077405C">
        <w:rPr>
          <w:sz w:val="24"/>
          <w:szCs w:val="24"/>
        </w:rPr>
        <w:t>5</w:t>
      </w:r>
      <w:r>
        <w:rPr>
          <w:sz w:val="24"/>
          <w:szCs w:val="24"/>
        </w:rPr>
        <w:t xml:space="preserve">.gada </w:t>
      </w:r>
      <w:r w:rsidR="0077405C">
        <w:rPr>
          <w:sz w:val="24"/>
          <w:szCs w:val="24"/>
        </w:rPr>
        <w:t>13</w:t>
      </w:r>
      <w:r>
        <w:rPr>
          <w:sz w:val="24"/>
          <w:szCs w:val="24"/>
        </w:rPr>
        <w:t>.septembris.</w:t>
      </w:r>
    </w:p>
    <w:p w14:paraId="00DACBDB" w14:textId="77777777" w:rsidR="000A6A8D" w:rsidRDefault="000A6A8D" w:rsidP="000A6A8D">
      <w:pPr>
        <w:pStyle w:val="Pamatteksts"/>
        <w:rPr>
          <w:sz w:val="24"/>
          <w:szCs w:val="24"/>
        </w:rPr>
      </w:pPr>
      <w:r>
        <w:rPr>
          <w:sz w:val="24"/>
          <w:szCs w:val="24"/>
        </w:rPr>
        <w:t>3. Noteikt, ka pasākuma organizētājs ir atbildīgs:</w:t>
      </w:r>
    </w:p>
    <w:p w14:paraId="64CB4DFF" w14:textId="77777777" w:rsidR="000A6A8D" w:rsidRDefault="000A6A8D" w:rsidP="000A6A8D">
      <w:pPr>
        <w:pStyle w:val="Pamatteksts"/>
        <w:rPr>
          <w:sz w:val="24"/>
          <w:szCs w:val="24"/>
        </w:rPr>
      </w:pPr>
      <w:r>
        <w:rPr>
          <w:sz w:val="24"/>
          <w:szCs w:val="24"/>
        </w:rPr>
        <w:t>3.1.par drošības un sabiedriskās kārtības ievērošanu pasākuma laikā,</w:t>
      </w:r>
    </w:p>
    <w:p w14:paraId="667C2DBD" w14:textId="77777777" w:rsidR="000A6A8D" w:rsidRDefault="000A6A8D" w:rsidP="000A6A8D">
      <w:pPr>
        <w:pStyle w:val="Pamatteksts"/>
        <w:rPr>
          <w:sz w:val="24"/>
          <w:szCs w:val="24"/>
        </w:rPr>
      </w:pPr>
      <w:r>
        <w:rPr>
          <w:sz w:val="24"/>
          <w:szCs w:val="24"/>
        </w:rPr>
        <w:t>3.2.teritorijas uzkopšanu pēc pasākuma,</w:t>
      </w:r>
    </w:p>
    <w:p w14:paraId="44F3ABDD" w14:textId="77777777" w:rsidR="000A6A8D" w:rsidRDefault="000A6A8D" w:rsidP="000A6A8D">
      <w:pPr>
        <w:pStyle w:val="Pamatteksts"/>
        <w:rPr>
          <w:sz w:val="24"/>
          <w:szCs w:val="24"/>
        </w:rPr>
      </w:pPr>
      <w:r>
        <w:rPr>
          <w:sz w:val="24"/>
          <w:szCs w:val="24"/>
        </w:rPr>
        <w:t>3.3.sadzīves atkritumu savākšanu pasākuma vietā.</w:t>
      </w:r>
    </w:p>
    <w:bookmarkEnd w:id="6"/>
    <w:p w14:paraId="53150EF5" w14:textId="77777777" w:rsidR="000A6A8D" w:rsidRDefault="000A6A8D" w:rsidP="000A6A8D">
      <w:pPr>
        <w:pStyle w:val="Pamatteksts"/>
        <w:rPr>
          <w:sz w:val="24"/>
          <w:szCs w:val="24"/>
        </w:rPr>
      </w:pPr>
      <w:r>
        <w:rPr>
          <w:sz w:val="24"/>
          <w:szCs w:val="24"/>
        </w:rPr>
        <w:t>4. Par tehnisko drošību atbildīgā persona – Mairis LEVANS, tālrunis 29249496.</w:t>
      </w:r>
    </w:p>
    <w:p w14:paraId="69EBA664" w14:textId="77777777" w:rsidR="000A6A8D" w:rsidRDefault="000A6A8D" w:rsidP="000A6A8D">
      <w:pPr>
        <w:pStyle w:val="Pamatteksts"/>
        <w:rPr>
          <w:sz w:val="24"/>
          <w:szCs w:val="24"/>
        </w:rPr>
      </w:pPr>
      <w:r>
        <w:rPr>
          <w:sz w:val="24"/>
          <w:szCs w:val="24"/>
        </w:rPr>
        <w:t>5. Par sabiedrisko kārtību un drošību atbildīgā persona – Mairis LEVANS, tālrunis 29249496.</w:t>
      </w:r>
    </w:p>
    <w:p w14:paraId="105B3EEB" w14:textId="77777777" w:rsidR="000A6A8D" w:rsidRDefault="000A6A8D" w:rsidP="000A6A8D">
      <w:pPr>
        <w:pStyle w:val="Pamatteksts"/>
        <w:rPr>
          <w:sz w:val="24"/>
          <w:szCs w:val="24"/>
        </w:rPr>
      </w:pPr>
      <w:r>
        <w:rPr>
          <w:sz w:val="24"/>
          <w:szCs w:val="24"/>
        </w:rPr>
        <w:t>6. Pasākuma organizators atbrīvots no pašvaldības nodevas samaksas.</w:t>
      </w:r>
    </w:p>
    <w:p w14:paraId="067734C3" w14:textId="77777777" w:rsidR="00D43F3F" w:rsidRDefault="00D43F3F" w:rsidP="000A6A8D">
      <w:pPr>
        <w:pStyle w:val="Pamatteksts"/>
        <w:rPr>
          <w:sz w:val="24"/>
          <w:szCs w:val="24"/>
        </w:rPr>
      </w:pPr>
    </w:p>
    <w:p w14:paraId="17898920" w14:textId="77777777" w:rsidR="000A6A8D" w:rsidRDefault="000A6A8D" w:rsidP="000A6A8D">
      <w:pPr>
        <w:pStyle w:val="Pamatteksts"/>
        <w:rPr>
          <w:sz w:val="24"/>
          <w:szCs w:val="24"/>
        </w:rPr>
      </w:pPr>
    </w:p>
    <w:p w14:paraId="50BED7D0" w14:textId="68A5EBDB" w:rsidR="00D43F3F" w:rsidRDefault="00D43F3F" w:rsidP="00D43F3F">
      <w:pPr>
        <w:ind w:left="360"/>
        <w:jc w:val="center"/>
        <w:rPr>
          <w:b/>
          <w:bCs/>
          <w:sz w:val="24"/>
          <w:szCs w:val="24"/>
        </w:rPr>
      </w:pPr>
      <w:r>
        <w:rPr>
          <w:b/>
          <w:bCs/>
          <w:sz w:val="24"/>
          <w:szCs w:val="24"/>
        </w:rPr>
        <w:t xml:space="preserve">3. </w:t>
      </w:r>
      <w:r w:rsidR="000222F5">
        <w:rPr>
          <w:b/>
          <w:bCs/>
          <w:sz w:val="24"/>
          <w:szCs w:val="24"/>
        </w:rPr>
        <w:t>[..]</w:t>
      </w:r>
      <w:r w:rsidRPr="0065631E">
        <w:rPr>
          <w:b/>
          <w:bCs/>
          <w:sz w:val="24"/>
          <w:szCs w:val="24"/>
        </w:rPr>
        <w:t xml:space="preserve"> iesnieguma izskatīšana</w:t>
      </w:r>
    </w:p>
    <w:p w14:paraId="446A2C77" w14:textId="77777777" w:rsidR="00D43F3F" w:rsidRPr="0065631E" w:rsidRDefault="00D43F3F" w:rsidP="00D43F3F">
      <w:pPr>
        <w:ind w:left="360"/>
        <w:jc w:val="center"/>
        <w:rPr>
          <w:b/>
          <w:bCs/>
          <w:sz w:val="24"/>
          <w:szCs w:val="24"/>
        </w:rPr>
      </w:pPr>
    </w:p>
    <w:p w14:paraId="3838AC45" w14:textId="7A592193" w:rsidR="00D43F3F" w:rsidRDefault="00D43F3F" w:rsidP="00D43F3F">
      <w:pPr>
        <w:jc w:val="both"/>
        <w:rPr>
          <w:sz w:val="24"/>
          <w:szCs w:val="24"/>
        </w:rPr>
      </w:pPr>
      <w:r>
        <w:rPr>
          <w:sz w:val="24"/>
          <w:szCs w:val="24"/>
        </w:rPr>
        <w:t>M.KOVAĻENKO</w:t>
      </w:r>
      <w:r>
        <w:rPr>
          <w:sz w:val="24"/>
          <w:szCs w:val="24"/>
        </w:rPr>
        <w:tab/>
        <w:t xml:space="preserve">informē, ka 08.08.2025. saņemts iesniegums no </w:t>
      </w:r>
      <w:r w:rsidR="000222F5">
        <w:rPr>
          <w:sz w:val="24"/>
          <w:szCs w:val="24"/>
        </w:rPr>
        <w:t>[..]</w:t>
      </w:r>
      <w:r>
        <w:rPr>
          <w:sz w:val="24"/>
          <w:szCs w:val="24"/>
        </w:rPr>
        <w:t xml:space="preserve"> par muzikāla labdarības pasākuma organizēšanu savā īpašumā Gulbenes ielā 2C, Alūksnē, 30.08.2025.</w:t>
      </w:r>
    </w:p>
    <w:p w14:paraId="7135A124" w14:textId="77777777" w:rsidR="00D43F3F" w:rsidRDefault="00D43F3F" w:rsidP="00D43F3F">
      <w:pPr>
        <w:jc w:val="both"/>
        <w:rPr>
          <w:sz w:val="24"/>
          <w:szCs w:val="24"/>
        </w:rPr>
      </w:pPr>
    </w:p>
    <w:p w14:paraId="3173C642" w14:textId="77777777" w:rsidR="00D43F3F" w:rsidRDefault="00D43F3F" w:rsidP="00D43F3F">
      <w:pPr>
        <w:ind w:left="2160" w:hanging="2160"/>
        <w:jc w:val="both"/>
        <w:rPr>
          <w:i/>
          <w:iCs/>
          <w:sz w:val="24"/>
          <w:szCs w:val="24"/>
        </w:rPr>
      </w:pPr>
      <w:r>
        <w:rPr>
          <w:i/>
          <w:iCs/>
          <w:sz w:val="24"/>
          <w:szCs w:val="24"/>
        </w:rPr>
        <w:t>Notiek diskusija.</w:t>
      </w:r>
    </w:p>
    <w:p w14:paraId="4189A645" w14:textId="77777777" w:rsidR="00D43F3F" w:rsidRDefault="00D43F3F" w:rsidP="00D43F3F">
      <w:pPr>
        <w:ind w:left="2160" w:hanging="2160"/>
        <w:jc w:val="both"/>
        <w:rPr>
          <w:sz w:val="24"/>
          <w:szCs w:val="24"/>
        </w:rPr>
      </w:pPr>
    </w:p>
    <w:p w14:paraId="58BC8C2B" w14:textId="021424A1" w:rsidR="00D43F3F" w:rsidRDefault="00D43F3F" w:rsidP="00D43F3F">
      <w:pPr>
        <w:jc w:val="center"/>
        <w:rPr>
          <w:sz w:val="24"/>
          <w:szCs w:val="24"/>
        </w:rPr>
      </w:pPr>
      <w:r>
        <w:rPr>
          <w:sz w:val="24"/>
          <w:szCs w:val="24"/>
        </w:rPr>
        <w:lastRenderedPageBreak/>
        <w:t xml:space="preserve">Atklāti balsojot : “par” </w:t>
      </w:r>
      <w:r w:rsidR="005C3683">
        <w:rPr>
          <w:sz w:val="24"/>
          <w:szCs w:val="24"/>
        </w:rPr>
        <w:t>3</w:t>
      </w:r>
      <w:r>
        <w:rPr>
          <w:sz w:val="24"/>
          <w:szCs w:val="24"/>
        </w:rPr>
        <w:t>; “pret” nav; “atturas” nav,</w:t>
      </w:r>
    </w:p>
    <w:p w14:paraId="545A2510" w14:textId="77777777" w:rsidR="00D43F3F" w:rsidRDefault="00D43F3F" w:rsidP="00D43F3F">
      <w:pPr>
        <w:jc w:val="center"/>
        <w:rPr>
          <w:sz w:val="24"/>
          <w:szCs w:val="24"/>
        </w:rPr>
      </w:pPr>
      <w:r>
        <w:rPr>
          <w:sz w:val="24"/>
          <w:szCs w:val="24"/>
        </w:rPr>
        <w:t>LICENCĒŠANAS KOMISIJA NOLEMJ:</w:t>
      </w:r>
    </w:p>
    <w:p w14:paraId="214CAFAE" w14:textId="77777777" w:rsidR="00D43F3F" w:rsidRDefault="00D43F3F" w:rsidP="00D43F3F">
      <w:pPr>
        <w:jc w:val="center"/>
        <w:rPr>
          <w:sz w:val="24"/>
          <w:szCs w:val="24"/>
        </w:rPr>
      </w:pPr>
    </w:p>
    <w:p w14:paraId="15FC6A06" w14:textId="37619D86" w:rsidR="00D43F3F" w:rsidRDefault="00D43F3F" w:rsidP="00D43F3F">
      <w:pPr>
        <w:ind w:firstLine="720"/>
        <w:jc w:val="both"/>
        <w:rPr>
          <w:sz w:val="24"/>
          <w:szCs w:val="24"/>
        </w:rPr>
      </w:pPr>
      <w:r>
        <w:rPr>
          <w:sz w:val="24"/>
          <w:szCs w:val="24"/>
        </w:rPr>
        <w:t xml:space="preserve">Saskaņā ar Publisku izklaides un svētku pasākumu drošības likumu, </w:t>
      </w:r>
      <w:r w:rsidRPr="002946F9">
        <w:rPr>
          <w:sz w:val="24"/>
          <w:szCs w:val="24"/>
        </w:rPr>
        <w:t>Alūksnes novada pašvaldības 28.11.2024. saistošajiem noteikumiem Nr.36/2024 “Par Alūksnes novada pašvaldības nodevām”</w:t>
      </w:r>
      <w:bookmarkStart w:id="8" w:name="_Hlk5809675"/>
      <w:r>
        <w:rPr>
          <w:sz w:val="24"/>
          <w:szCs w:val="24"/>
        </w:rPr>
        <w:t xml:space="preserve"> </w:t>
      </w:r>
      <w:bookmarkEnd w:id="8"/>
      <w:r>
        <w:rPr>
          <w:sz w:val="24"/>
          <w:szCs w:val="24"/>
        </w:rPr>
        <w:t>un Licencēšanas komisijas nolikuma, kas apstiprināts ar Alūksnes novada domes 29.06.2023. lēmumu Nr.177 (protokols Nr.8, 9.punkts), 9.4.p.,</w:t>
      </w:r>
    </w:p>
    <w:p w14:paraId="0F7C2A6B" w14:textId="77777777" w:rsidR="00D43F3F" w:rsidRDefault="00D43F3F" w:rsidP="00D43F3F">
      <w:pPr>
        <w:jc w:val="both"/>
        <w:rPr>
          <w:sz w:val="24"/>
          <w:szCs w:val="24"/>
        </w:rPr>
      </w:pPr>
    </w:p>
    <w:p w14:paraId="2974143A" w14:textId="688ECA00" w:rsidR="00D43F3F" w:rsidRDefault="00D43F3F" w:rsidP="00D43F3F">
      <w:pPr>
        <w:jc w:val="both"/>
        <w:rPr>
          <w:sz w:val="24"/>
          <w:szCs w:val="24"/>
        </w:rPr>
      </w:pPr>
      <w:r>
        <w:rPr>
          <w:sz w:val="24"/>
          <w:szCs w:val="24"/>
        </w:rPr>
        <w:t xml:space="preserve">1. Atļaut </w:t>
      </w:r>
      <w:r w:rsidR="000222F5">
        <w:rPr>
          <w:sz w:val="24"/>
          <w:szCs w:val="24"/>
        </w:rPr>
        <w:t>[..]</w:t>
      </w:r>
      <w:r>
        <w:rPr>
          <w:sz w:val="24"/>
          <w:szCs w:val="24"/>
        </w:rPr>
        <w:t xml:space="preserve">, personas kods </w:t>
      </w:r>
      <w:r w:rsidR="000222F5">
        <w:rPr>
          <w:sz w:val="24"/>
          <w:szCs w:val="24"/>
        </w:rPr>
        <w:t>[..]</w:t>
      </w:r>
      <w:r>
        <w:rPr>
          <w:sz w:val="24"/>
          <w:szCs w:val="24"/>
        </w:rPr>
        <w:t xml:space="preserve">, rīkot publisku labdarības pasākumu- ikgadējo </w:t>
      </w:r>
      <w:r w:rsidR="00FB1293">
        <w:rPr>
          <w:sz w:val="24"/>
          <w:szCs w:val="24"/>
        </w:rPr>
        <w:t>muzikālo</w:t>
      </w:r>
      <w:r>
        <w:rPr>
          <w:sz w:val="24"/>
          <w:szCs w:val="24"/>
        </w:rPr>
        <w:t xml:space="preserve"> notikumu “Šķūņa Skaņas 2025”, Gulbenes ielā 2C, Alūksnē, Alūksnes novadā.</w:t>
      </w:r>
    </w:p>
    <w:p w14:paraId="6538C83D" w14:textId="25D20822" w:rsidR="00D43F3F" w:rsidRDefault="00D43F3F" w:rsidP="00D43F3F">
      <w:pPr>
        <w:jc w:val="both"/>
        <w:rPr>
          <w:sz w:val="24"/>
          <w:szCs w:val="24"/>
        </w:rPr>
      </w:pPr>
      <w:r>
        <w:rPr>
          <w:sz w:val="24"/>
          <w:szCs w:val="24"/>
        </w:rPr>
        <w:t>2. Pasākuma norises laiks no 2025.gada 30.augusta pulksten 18.00  līdz 2025.gada 31.augusta pulksten 03.00.</w:t>
      </w:r>
    </w:p>
    <w:p w14:paraId="4E66BDD3" w14:textId="77777777" w:rsidR="00D43F3F" w:rsidRDefault="00D43F3F" w:rsidP="00D43F3F">
      <w:pPr>
        <w:jc w:val="both"/>
        <w:rPr>
          <w:sz w:val="24"/>
          <w:szCs w:val="24"/>
        </w:rPr>
      </w:pPr>
      <w:r>
        <w:rPr>
          <w:sz w:val="24"/>
          <w:szCs w:val="24"/>
        </w:rPr>
        <w:t>3. Noteikt, ka pasākuma organizētājs ir atbildīgs:</w:t>
      </w:r>
    </w:p>
    <w:p w14:paraId="568D368C" w14:textId="77777777" w:rsidR="00D43F3F" w:rsidRDefault="00D43F3F" w:rsidP="00D43F3F">
      <w:pPr>
        <w:jc w:val="both"/>
        <w:rPr>
          <w:sz w:val="24"/>
          <w:szCs w:val="24"/>
        </w:rPr>
      </w:pPr>
      <w:r>
        <w:rPr>
          <w:sz w:val="24"/>
          <w:szCs w:val="24"/>
        </w:rPr>
        <w:t>3.1.par drošības un sabiedriskās kārtības ievērošanu pasākuma laikā,</w:t>
      </w:r>
    </w:p>
    <w:p w14:paraId="02726C1C" w14:textId="77777777" w:rsidR="00D43F3F" w:rsidRDefault="00D43F3F" w:rsidP="00D43F3F">
      <w:pPr>
        <w:jc w:val="both"/>
        <w:rPr>
          <w:sz w:val="24"/>
          <w:szCs w:val="24"/>
        </w:rPr>
      </w:pPr>
      <w:r>
        <w:rPr>
          <w:sz w:val="24"/>
          <w:szCs w:val="24"/>
        </w:rPr>
        <w:t>3.2.teritorijas uzkopšanu pēc pasākuma,</w:t>
      </w:r>
    </w:p>
    <w:p w14:paraId="7AAA1A14" w14:textId="77777777" w:rsidR="00D43F3F" w:rsidRDefault="00D43F3F" w:rsidP="00D43F3F">
      <w:pPr>
        <w:jc w:val="both"/>
        <w:rPr>
          <w:sz w:val="24"/>
          <w:szCs w:val="24"/>
        </w:rPr>
      </w:pPr>
      <w:r>
        <w:rPr>
          <w:sz w:val="24"/>
          <w:szCs w:val="24"/>
        </w:rPr>
        <w:t>3.3.sadzīves atkritumu savākšanu pasākuma vietā.</w:t>
      </w:r>
    </w:p>
    <w:p w14:paraId="6AB75C0A" w14:textId="77777777" w:rsidR="00D43F3F" w:rsidRDefault="00D43F3F" w:rsidP="00D43F3F">
      <w:pPr>
        <w:jc w:val="both"/>
        <w:rPr>
          <w:sz w:val="24"/>
          <w:szCs w:val="24"/>
        </w:rPr>
      </w:pPr>
      <w:r>
        <w:rPr>
          <w:sz w:val="24"/>
          <w:szCs w:val="24"/>
        </w:rPr>
        <w:t>4. Atbrīvots no pašvaldības nodevas samaksas.</w:t>
      </w:r>
    </w:p>
    <w:p w14:paraId="7E43CE87" w14:textId="77777777" w:rsidR="00610C44" w:rsidRDefault="00610C44" w:rsidP="00D43F3F">
      <w:pPr>
        <w:jc w:val="both"/>
        <w:rPr>
          <w:sz w:val="24"/>
          <w:szCs w:val="24"/>
        </w:rPr>
      </w:pPr>
    </w:p>
    <w:p w14:paraId="46012204" w14:textId="77777777" w:rsidR="00610C44" w:rsidRDefault="00610C44" w:rsidP="00610C44">
      <w:pPr>
        <w:jc w:val="both"/>
        <w:rPr>
          <w:sz w:val="24"/>
          <w:szCs w:val="24"/>
        </w:rPr>
      </w:pPr>
    </w:p>
    <w:p w14:paraId="3482CAAC" w14:textId="49E14830" w:rsidR="00610C44" w:rsidRDefault="00610C44" w:rsidP="00610C44">
      <w:pPr>
        <w:spacing w:after="160" w:line="259" w:lineRule="auto"/>
        <w:ind w:left="360"/>
        <w:contextualSpacing/>
        <w:jc w:val="center"/>
        <w:rPr>
          <w:rFonts w:eastAsia="Calibri"/>
          <w:b/>
          <w:bCs/>
          <w:kern w:val="2"/>
          <w:sz w:val="24"/>
          <w:szCs w:val="24"/>
          <w14:ligatures w14:val="standardContextual"/>
        </w:rPr>
      </w:pPr>
      <w:r>
        <w:rPr>
          <w:rFonts w:eastAsia="Calibri"/>
          <w:b/>
          <w:bCs/>
          <w:kern w:val="2"/>
          <w:sz w:val="24"/>
          <w:szCs w:val="24"/>
          <w14:ligatures w14:val="standardContextual"/>
        </w:rPr>
        <w:t xml:space="preserve">4. </w:t>
      </w:r>
      <w:r w:rsidRPr="00891707">
        <w:rPr>
          <w:rFonts w:eastAsia="Calibri"/>
          <w:b/>
          <w:bCs/>
          <w:kern w:val="2"/>
          <w:sz w:val="24"/>
          <w:szCs w:val="24"/>
          <w14:ligatures w14:val="standardContextual"/>
        </w:rPr>
        <w:t>SIA “PE&amp;PE” iesnieguma izskatīšana</w:t>
      </w:r>
    </w:p>
    <w:p w14:paraId="18A5EC72" w14:textId="77777777" w:rsidR="00610C44" w:rsidRDefault="00610C44" w:rsidP="00610C44">
      <w:pPr>
        <w:spacing w:after="160" w:line="259" w:lineRule="auto"/>
        <w:ind w:left="360"/>
        <w:contextualSpacing/>
        <w:jc w:val="center"/>
        <w:rPr>
          <w:rFonts w:eastAsia="Calibri"/>
          <w:b/>
          <w:bCs/>
          <w:kern w:val="2"/>
          <w:sz w:val="24"/>
          <w:szCs w:val="24"/>
          <w14:ligatures w14:val="standardContextual"/>
        </w:rPr>
      </w:pPr>
    </w:p>
    <w:p w14:paraId="306CA197" w14:textId="6C8E5A4F" w:rsidR="00610C44" w:rsidRPr="0023731E" w:rsidRDefault="00610C44" w:rsidP="00610C44">
      <w:pPr>
        <w:jc w:val="both"/>
        <w:rPr>
          <w:sz w:val="24"/>
          <w:szCs w:val="24"/>
        </w:rPr>
      </w:pPr>
      <w:r>
        <w:rPr>
          <w:sz w:val="24"/>
          <w:szCs w:val="24"/>
        </w:rPr>
        <w:t>M.KOVAĻENKO</w:t>
      </w:r>
      <w:r w:rsidRPr="0023731E">
        <w:rPr>
          <w:sz w:val="24"/>
          <w:szCs w:val="24"/>
        </w:rPr>
        <w:tab/>
        <w:t xml:space="preserve">informē, ka pašvaldībā </w:t>
      </w:r>
      <w:r>
        <w:rPr>
          <w:sz w:val="24"/>
          <w:szCs w:val="24"/>
        </w:rPr>
        <w:t>18</w:t>
      </w:r>
      <w:r w:rsidRPr="0023731E">
        <w:rPr>
          <w:sz w:val="24"/>
          <w:szCs w:val="24"/>
        </w:rPr>
        <w:t>.0</w:t>
      </w:r>
      <w:r>
        <w:rPr>
          <w:sz w:val="24"/>
          <w:szCs w:val="24"/>
        </w:rPr>
        <w:t>8</w:t>
      </w:r>
      <w:r w:rsidRPr="0023731E">
        <w:rPr>
          <w:sz w:val="24"/>
          <w:szCs w:val="24"/>
        </w:rPr>
        <w:t>.2025. saņemts iesniegums no SIA “PE&amp;PE”  ar lūgumu izsniegt tirdzniecības vietas atļauj</w:t>
      </w:r>
      <w:r>
        <w:rPr>
          <w:sz w:val="24"/>
          <w:szCs w:val="24"/>
        </w:rPr>
        <w:t>u</w:t>
      </w:r>
      <w:r w:rsidRPr="0023731E">
        <w:rPr>
          <w:sz w:val="24"/>
          <w:szCs w:val="24"/>
        </w:rPr>
        <w:t xml:space="preserve"> tirdzniecībai </w:t>
      </w:r>
      <w:r>
        <w:rPr>
          <w:sz w:val="24"/>
          <w:szCs w:val="24"/>
        </w:rPr>
        <w:t>23.08.2025. estrādē “Dainas”</w:t>
      </w:r>
      <w:r w:rsidR="00232642">
        <w:rPr>
          <w:sz w:val="24"/>
          <w:szCs w:val="24"/>
        </w:rPr>
        <w:t>,</w:t>
      </w:r>
      <w:r>
        <w:rPr>
          <w:sz w:val="24"/>
          <w:szCs w:val="24"/>
        </w:rPr>
        <w:t xml:space="preserve"> Bejā, Jaunalūksnes pagastā un 24.08.2025. Jaunannas estrādē, Alūksnes novadā</w:t>
      </w:r>
    </w:p>
    <w:p w14:paraId="527FDEF8" w14:textId="77777777" w:rsidR="00610C44" w:rsidRPr="0023731E" w:rsidRDefault="00610C44" w:rsidP="00610C44">
      <w:pPr>
        <w:spacing w:after="160" w:line="256" w:lineRule="auto"/>
        <w:ind w:left="720"/>
        <w:contextualSpacing/>
        <w:jc w:val="both"/>
        <w:rPr>
          <w:rFonts w:eastAsia="Calibri"/>
          <w:kern w:val="2"/>
          <w:sz w:val="24"/>
          <w:szCs w:val="24"/>
          <w14:ligatures w14:val="standardContextual"/>
        </w:rPr>
      </w:pPr>
    </w:p>
    <w:p w14:paraId="0E99A404" w14:textId="48FE5AC9" w:rsidR="00610C44" w:rsidRPr="0023731E" w:rsidRDefault="00610C44" w:rsidP="00610C44">
      <w:pPr>
        <w:ind w:left="720"/>
        <w:contextualSpacing/>
        <w:jc w:val="center"/>
        <w:rPr>
          <w:rFonts w:eastAsia="Calibri"/>
          <w:kern w:val="2"/>
          <w:sz w:val="24"/>
          <w:szCs w:val="24"/>
          <w14:ligatures w14:val="standardContextual"/>
        </w:rPr>
      </w:pPr>
      <w:r w:rsidRPr="0023731E">
        <w:rPr>
          <w:rFonts w:eastAsia="Calibri"/>
          <w:kern w:val="2"/>
          <w:sz w:val="24"/>
          <w:szCs w:val="24"/>
          <w14:ligatures w14:val="standardContextual"/>
        </w:rPr>
        <w:t xml:space="preserve">Atklāti balsojot : “par” </w:t>
      </w:r>
      <w:r w:rsidR="005C3683">
        <w:rPr>
          <w:rFonts w:eastAsia="Calibri"/>
          <w:kern w:val="2"/>
          <w:sz w:val="24"/>
          <w:szCs w:val="24"/>
          <w14:ligatures w14:val="standardContextual"/>
        </w:rPr>
        <w:t>3</w:t>
      </w:r>
      <w:r w:rsidRPr="0023731E">
        <w:rPr>
          <w:rFonts w:eastAsia="Calibri"/>
          <w:kern w:val="2"/>
          <w:sz w:val="24"/>
          <w:szCs w:val="24"/>
          <w14:ligatures w14:val="standardContextual"/>
        </w:rPr>
        <w:t>; “pret” nav; “atturas” nav,</w:t>
      </w:r>
    </w:p>
    <w:p w14:paraId="3735F1B7" w14:textId="77777777" w:rsidR="00610C44" w:rsidRPr="0023731E" w:rsidRDefault="00610C44" w:rsidP="00610C44">
      <w:pPr>
        <w:jc w:val="center"/>
        <w:rPr>
          <w:sz w:val="24"/>
          <w:szCs w:val="24"/>
        </w:rPr>
      </w:pPr>
      <w:r w:rsidRPr="0023731E">
        <w:rPr>
          <w:sz w:val="24"/>
          <w:szCs w:val="24"/>
        </w:rPr>
        <w:t>LICENCĒŠANAS KOMISIJA NOLEMJ:</w:t>
      </w:r>
    </w:p>
    <w:p w14:paraId="2B86BF2A" w14:textId="77777777" w:rsidR="00610C44" w:rsidRPr="0023731E" w:rsidRDefault="00610C44" w:rsidP="00610C44">
      <w:pPr>
        <w:ind w:left="720"/>
        <w:contextualSpacing/>
        <w:rPr>
          <w:rFonts w:eastAsia="Calibri"/>
          <w:kern w:val="2"/>
          <w:sz w:val="24"/>
          <w:szCs w:val="24"/>
          <w14:ligatures w14:val="standardContextual"/>
        </w:rPr>
      </w:pPr>
    </w:p>
    <w:p w14:paraId="6B60853F" w14:textId="77777777" w:rsidR="00610C44" w:rsidRPr="0023731E" w:rsidRDefault="00610C44" w:rsidP="00610C44">
      <w:pPr>
        <w:ind w:firstLine="720"/>
        <w:jc w:val="both"/>
        <w:rPr>
          <w:sz w:val="24"/>
          <w:szCs w:val="24"/>
        </w:rPr>
      </w:pPr>
      <w:r w:rsidRPr="0023731E">
        <w:rPr>
          <w:sz w:val="24"/>
          <w:szCs w:val="24"/>
        </w:rPr>
        <w:t>Pamatojoties uz 12.05.2010. Ministru kabineta noteikumiem Nr.440 “Noteikumi par tirdzniecības veidiem, kas saskaņojami ar pašvaldību, un tirdzniecības organizēšanas kārtību”, Alūksnes novada pašvaldības 25.02.2021. saistošajiem noteikumiem Nr.6/2021 “Par tirdzniecību publiskās vietās Alūksnes novadā”, Alūksnes novada pašvaldības 28.11.2024. saistošajiem noteikumiem Nr.36/2024 “Par Alūksnes novada pašvaldības nodevām” un Licencēšanas komisijas nolikuma, kas apstiprināts ar Alūksnes novada domes 29.06.2023. lēmumu Nr.177 (protokols Nr.8, 9.punkts), 9.3.p.,</w:t>
      </w:r>
    </w:p>
    <w:p w14:paraId="70E4BDAA" w14:textId="77777777" w:rsidR="00610C44" w:rsidRPr="0023731E" w:rsidRDefault="00610C44" w:rsidP="00610C44">
      <w:pPr>
        <w:ind w:left="720"/>
        <w:jc w:val="both"/>
        <w:rPr>
          <w:sz w:val="24"/>
          <w:szCs w:val="24"/>
        </w:rPr>
      </w:pPr>
    </w:p>
    <w:p w14:paraId="124D25A9" w14:textId="227CA15C" w:rsidR="00610C44" w:rsidRPr="0023731E" w:rsidRDefault="00610C44" w:rsidP="00610C44">
      <w:pPr>
        <w:jc w:val="both"/>
        <w:rPr>
          <w:rFonts w:eastAsia="Calibri"/>
          <w:sz w:val="24"/>
          <w:szCs w:val="24"/>
        </w:rPr>
      </w:pPr>
      <w:r w:rsidRPr="0023731E">
        <w:rPr>
          <w:rFonts w:eastAsia="Calibri"/>
          <w:sz w:val="24"/>
          <w:szCs w:val="24"/>
        </w:rPr>
        <w:t xml:space="preserve">1.Izsniegt sabiedrībai ar ierobežotu atbildību “PE&amp;PE” (reģistrācijas Nr.40203503097) atļauju tirdzniecībai </w:t>
      </w:r>
      <w:r>
        <w:rPr>
          <w:rFonts w:eastAsia="Calibri"/>
          <w:sz w:val="24"/>
          <w:szCs w:val="24"/>
        </w:rPr>
        <w:t>estrādē “Dainās”, Bejā, Jaunalūksnes pagastā,</w:t>
      </w:r>
      <w:r w:rsidRPr="0023731E">
        <w:rPr>
          <w:rFonts w:eastAsia="Calibri"/>
          <w:sz w:val="24"/>
          <w:szCs w:val="24"/>
        </w:rPr>
        <w:t xml:space="preserve"> Alūksnes novadā 2025. gada </w:t>
      </w:r>
      <w:r>
        <w:rPr>
          <w:rFonts w:eastAsia="Calibri"/>
          <w:sz w:val="24"/>
          <w:szCs w:val="24"/>
        </w:rPr>
        <w:t>23.augustā</w:t>
      </w:r>
      <w:r w:rsidRPr="0023731E">
        <w:rPr>
          <w:rFonts w:eastAsia="Calibri"/>
          <w:sz w:val="24"/>
          <w:szCs w:val="24"/>
        </w:rPr>
        <w:t>.</w:t>
      </w:r>
    </w:p>
    <w:p w14:paraId="34AA8476" w14:textId="77777777" w:rsidR="00610C44" w:rsidRPr="0023731E" w:rsidRDefault="00610C44" w:rsidP="00610C44">
      <w:pPr>
        <w:jc w:val="both"/>
        <w:rPr>
          <w:rFonts w:eastAsia="Calibri"/>
          <w:sz w:val="24"/>
          <w:szCs w:val="24"/>
        </w:rPr>
      </w:pPr>
      <w:r w:rsidRPr="0023731E">
        <w:rPr>
          <w:rFonts w:eastAsia="Calibri"/>
          <w:sz w:val="24"/>
          <w:szCs w:val="24"/>
        </w:rPr>
        <w:t>1.1.Atļaujā norādīt, ka tirdzniecības veicējs:</w:t>
      </w:r>
    </w:p>
    <w:p w14:paraId="0CA861F6" w14:textId="77777777" w:rsidR="00610C44" w:rsidRPr="0023731E" w:rsidRDefault="00610C44" w:rsidP="00610C44">
      <w:pPr>
        <w:jc w:val="both"/>
        <w:rPr>
          <w:rFonts w:eastAsia="Calibri"/>
          <w:sz w:val="24"/>
          <w:szCs w:val="24"/>
        </w:rPr>
      </w:pPr>
      <w:r w:rsidRPr="0023731E">
        <w:rPr>
          <w:rFonts w:eastAsia="Calibri"/>
          <w:sz w:val="24"/>
          <w:szCs w:val="24"/>
        </w:rPr>
        <w:t>1.1.1.ir tiesīgs tirgoties ar uzkodām, bezalkoholiskajiem un alkoholiskajiem dzērieniem;</w:t>
      </w:r>
    </w:p>
    <w:p w14:paraId="32C2CB99" w14:textId="77777777" w:rsidR="00610C44" w:rsidRDefault="00610C44" w:rsidP="00610C44">
      <w:pPr>
        <w:jc w:val="both"/>
        <w:rPr>
          <w:rFonts w:eastAsia="Calibri"/>
          <w:sz w:val="24"/>
          <w:szCs w:val="24"/>
        </w:rPr>
      </w:pPr>
      <w:r w:rsidRPr="0023731E">
        <w:rPr>
          <w:rFonts w:eastAsia="Calibri"/>
          <w:sz w:val="24"/>
          <w:szCs w:val="24"/>
        </w:rPr>
        <w:t xml:space="preserve">1.1.2. </w:t>
      </w:r>
      <w:r>
        <w:rPr>
          <w:rFonts w:eastAsia="Calibri"/>
          <w:sz w:val="24"/>
          <w:szCs w:val="24"/>
        </w:rPr>
        <w:t xml:space="preserve">atbrīvota no </w:t>
      </w:r>
      <w:r w:rsidRPr="0023731E">
        <w:rPr>
          <w:rFonts w:eastAsia="Calibri"/>
          <w:sz w:val="24"/>
          <w:szCs w:val="24"/>
        </w:rPr>
        <w:t>pašvaldības nodeva</w:t>
      </w:r>
      <w:r>
        <w:rPr>
          <w:rFonts w:eastAsia="Calibri"/>
          <w:sz w:val="24"/>
          <w:szCs w:val="24"/>
        </w:rPr>
        <w:t>s samaksas.</w:t>
      </w:r>
    </w:p>
    <w:p w14:paraId="76096D04" w14:textId="77777777" w:rsidR="00610C44" w:rsidRDefault="00610C44" w:rsidP="00610C44">
      <w:pPr>
        <w:jc w:val="both"/>
        <w:rPr>
          <w:rFonts w:eastAsia="Calibri"/>
          <w:sz w:val="24"/>
          <w:szCs w:val="24"/>
        </w:rPr>
      </w:pPr>
    </w:p>
    <w:p w14:paraId="7E278D32" w14:textId="7559CB2B" w:rsidR="00610C44" w:rsidRPr="0023731E" w:rsidRDefault="00610C44" w:rsidP="00610C44">
      <w:pPr>
        <w:jc w:val="both"/>
        <w:rPr>
          <w:rFonts w:eastAsia="Calibri"/>
          <w:sz w:val="24"/>
          <w:szCs w:val="24"/>
        </w:rPr>
      </w:pPr>
      <w:r>
        <w:rPr>
          <w:rFonts w:eastAsia="Calibri"/>
          <w:sz w:val="24"/>
          <w:szCs w:val="24"/>
        </w:rPr>
        <w:t>2</w:t>
      </w:r>
      <w:r w:rsidRPr="0023731E">
        <w:rPr>
          <w:rFonts w:eastAsia="Calibri"/>
          <w:sz w:val="24"/>
          <w:szCs w:val="24"/>
        </w:rPr>
        <w:t xml:space="preserve">.Izsniegt sabiedrībai ar ierobežotu atbildību “PE&amp;PE” (reģistrācijas Nr.40203503097) atļauju tirdzniecībai </w:t>
      </w:r>
      <w:r>
        <w:rPr>
          <w:rFonts w:eastAsia="Calibri"/>
          <w:sz w:val="24"/>
          <w:szCs w:val="24"/>
        </w:rPr>
        <w:t>Jaunannas estrādē, Jaunannā, Jauna</w:t>
      </w:r>
      <w:r w:rsidR="009A6689">
        <w:rPr>
          <w:rFonts w:eastAsia="Calibri"/>
          <w:sz w:val="24"/>
          <w:szCs w:val="24"/>
        </w:rPr>
        <w:t>nnas</w:t>
      </w:r>
      <w:r>
        <w:rPr>
          <w:rFonts w:eastAsia="Calibri"/>
          <w:sz w:val="24"/>
          <w:szCs w:val="24"/>
        </w:rPr>
        <w:t xml:space="preserve"> pagastā,</w:t>
      </w:r>
      <w:r w:rsidRPr="0023731E">
        <w:rPr>
          <w:rFonts w:eastAsia="Calibri"/>
          <w:sz w:val="24"/>
          <w:szCs w:val="24"/>
        </w:rPr>
        <w:t xml:space="preserve"> Alūksnes novadā 2025. gada </w:t>
      </w:r>
      <w:r>
        <w:rPr>
          <w:rFonts w:eastAsia="Calibri"/>
          <w:sz w:val="24"/>
          <w:szCs w:val="24"/>
        </w:rPr>
        <w:t>24.augustā</w:t>
      </w:r>
      <w:r w:rsidRPr="0023731E">
        <w:rPr>
          <w:rFonts w:eastAsia="Calibri"/>
          <w:sz w:val="24"/>
          <w:szCs w:val="24"/>
        </w:rPr>
        <w:t>.</w:t>
      </w:r>
    </w:p>
    <w:p w14:paraId="4E60A4C9" w14:textId="77777777" w:rsidR="00610C44" w:rsidRPr="0023731E" w:rsidRDefault="00610C44" w:rsidP="00610C44">
      <w:pPr>
        <w:jc w:val="both"/>
        <w:rPr>
          <w:rFonts w:eastAsia="Calibri"/>
          <w:sz w:val="24"/>
          <w:szCs w:val="24"/>
        </w:rPr>
      </w:pPr>
      <w:r w:rsidRPr="0023731E">
        <w:rPr>
          <w:rFonts w:eastAsia="Calibri"/>
          <w:sz w:val="24"/>
          <w:szCs w:val="24"/>
        </w:rPr>
        <w:t>1.1.Atļaujā norādīt, ka tirdzniecības veicējs:</w:t>
      </w:r>
    </w:p>
    <w:p w14:paraId="6C9E82F7" w14:textId="77777777" w:rsidR="00610C44" w:rsidRPr="0023731E" w:rsidRDefault="00610C44" w:rsidP="00610C44">
      <w:pPr>
        <w:jc w:val="both"/>
        <w:rPr>
          <w:rFonts w:eastAsia="Calibri"/>
          <w:sz w:val="24"/>
          <w:szCs w:val="24"/>
        </w:rPr>
      </w:pPr>
      <w:r w:rsidRPr="0023731E">
        <w:rPr>
          <w:rFonts w:eastAsia="Calibri"/>
          <w:sz w:val="24"/>
          <w:szCs w:val="24"/>
        </w:rPr>
        <w:t>1.1.1.ir tiesīgs tirgoties ar uzkodām, bezalkoholiskajiem un alkoholiskajiem dzērieniem;</w:t>
      </w:r>
    </w:p>
    <w:p w14:paraId="5246665B" w14:textId="6CAA54A8" w:rsidR="00232642" w:rsidRDefault="00610C44" w:rsidP="00610C44">
      <w:pPr>
        <w:jc w:val="both"/>
        <w:rPr>
          <w:rFonts w:eastAsia="Calibri"/>
          <w:sz w:val="24"/>
          <w:szCs w:val="24"/>
        </w:rPr>
      </w:pPr>
      <w:r w:rsidRPr="0023731E">
        <w:rPr>
          <w:rFonts w:eastAsia="Calibri"/>
          <w:sz w:val="24"/>
          <w:szCs w:val="24"/>
        </w:rPr>
        <w:t xml:space="preserve">1.1.2. </w:t>
      </w:r>
      <w:r>
        <w:rPr>
          <w:rFonts w:eastAsia="Calibri"/>
          <w:sz w:val="24"/>
          <w:szCs w:val="24"/>
        </w:rPr>
        <w:t xml:space="preserve">atbrīvota no </w:t>
      </w:r>
      <w:r w:rsidRPr="0023731E">
        <w:rPr>
          <w:rFonts w:eastAsia="Calibri"/>
          <w:sz w:val="24"/>
          <w:szCs w:val="24"/>
        </w:rPr>
        <w:t>pašvaldības nodeva</w:t>
      </w:r>
      <w:r>
        <w:rPr>
          <w:rFonts w:eastAsia="Calibri"/>
          <w:sz w:val="24"/>
          <w:szCs w:val="24"/>
        </w:rPr>
        <w:t>s samaksas.</w:t>
      </w:r>
    </w:p>
    <w:p w14:paraId="5C0C8E76" w14:textId="77777777" w:rsidR="00232642" w:rsidRDefault="00232642" w:rsidP="00610C44">
      <w:pPr>
        <w:jc w:val="both"/>
        <w:rPr>
          <w:rFonts w:eastAsia="Calibri"/>
          <w:sz w:val="24"/>
          <w:szCs w:val="24"/>
        </w:rPr>
      </w:pPr>
    </w:p>
    <w:p w14:paraId="17B4AA87" w14:textId="4BB60D74" w:rsidR="00232642" w:rsidRDefault="00232642" w:rsidP="00610C44">
      <w:pPr>
        <w:jc w:val="both"/>
        <w:rPr>
          <w:rFonts w:eastAsia="Calibri"/>
          <w:sz w:val="24"/>
          <w:szCs w:val="24"/>
        </w:rPr>
      </w:pPr>
    </w:p>
    <w:p w14:paraId="68217C09" w14:textId="77777777" w:rsidR="00076472" w:rsidRDefault="00076472" w:rsidP="00076472">
      <w:pPr>
        <w:jc w:val="both"/>
        <w:rPr>
          <w:rFonts w:eastAsia="Calibri"/>
          <w:sz w:val="24"/>
          <w:szCs w:val="24"/>
        </w:rPr>
      </w:pPr>
    </w:p>
    <w:p w14:paraId="67A04DC1" w14:textId="77777777" w:rsidR="00076472" w:rsidRPr="004B0E7D" w:rsidRDefault="00076472" w:rsidP="00076472">
      <w:pPr>
        <w:jc w:val="both"/>
        <w:rPr>
          <w:sz w:val="24"/>
          <w:szCs w:val="24"/>
        </w:rPr>
      </w:pPr>
      <w:r>
        <w:rPr>
          <w:sz w:val="24"/>
          <w:szCs w:val="24"/>
        </w:rPr>
        <w:lastRenderedPageBreak/>
        <w:t>Sēdes vadītāja</w:t>
      </w:r>
      <w:r>
        <w:rPr>
          <w:sz w:val="24"/>
          <w:szCs w:val="24"/>
        </w:rPr>
        <w:tab/>
      </w:r>
      <w:r>
        <w:rPr>
          <w:sz w:val="24"/>
          <w:szCs w:val="24"/>
        </w:rPr>
        <w:tab/>
      </w:r>
      <w:r>
        <w:rPr>
          <w:sz w:val="24"/>
          <w:szCs w:val="24"/>
        </w:rPr>
        <w:tab/>
      </w:r>
      <w:r>
        <w:rPr>
          <w:sz w:val="24"/>
          <w:szCs w:val="24"/>
        </w:rPr>
        <w:tab/>
        <w:t>M.KOVAĻENKO……………………………………….</w:t>
      </w:r>
    </w:p>
    <w:p w14:paraId="0BD3DD9A" w14:textId="77777777" w:rsidR="00076472" w:rsidRPr="004B0E7D" w:rsidRDefault="00076472" w:rsidP="00076472">
      <w:pPr>
        <w:jc w:val="both"/>
        <w:rPr>
          <w:sz w:val="24"/>
          <w:szCs w:val="24"/>
        </w:rPr>
      </w:pPr>
    </w:p>
    <w:p w14:paraId="59E9136B" w14:textId="77777777" w:rsidR="00076472" w:rsidRPr="004B0E7D" w:rsidRDefault="00076472" w:rsidP="00076472">
      <w:pPr>
        <w:jc w:val="both"/>
        <w:rPr>
          <w:sz w:val="24"/>
          <w:szCs w:val="24"/>
        </w:rPr>
      </w:pPr>
      <w:r w:rsidRPr="004B0E7D">
        <w:rPr>
          <w:sz w:val="24"/>
          <w:szCs w:val="24"/>
        </w:rPr>
        <w:t xml:space="preserve">Protokoliste, komisijas </w:t>
      </w:r>
      <w:r>
        <w:rPr>
          <w:sz w:val="24"/>
          <w:szCs w:val="24"/>
        </w:rPr>
        <w:t>locekle</w:t>
      </w:r>
      <w:r>
        <w:rPr>
          <w:sz w:val="24"/>
          <w:szCs w:val="24"/>
        </w:rPr>
        <w:tab/>
        <w:t xml:space="preserve"> E.BALANDE …………………………………………..</w:t>
      </w:r>
    </w:p>
    <w:p w14:paraId="5D9ACBBB" w14:textId="77777777" w:rsidR="00076472" w:rsidRPr="004B0E7D" w:rsidRDefault="00076472" w:rsidP="00076472">
      <w:pPr>
        <w:jc w:val="both"/>
        <w:rPr>
          <w:sz w:val="24"/>
          <w:szCs w:val="24"/>
        </w:rPr>
      </w:pPr>
      <w:r>
        <w:rPr>
          <w:sz w:val="24"/>
          <w:szCs w:val="24"/>
        </w:rPr>
        <w:t xml:space="preserve">                                                           </w:t>
      </w:r>
    </w:p>
    <w:p w14:paraId="1686B94D" w14:textId="6A25C0C8" w:rsidR="00076472" w:rsidRDefault="00076472" w:rsidP="00076472">
      <w:pPr>
        <w:jc w:val="both"/>
        <w:rPr>
          <w:sz w:val="24"/>
          <w:szCs w:val="24"/>
        </w:rPr>
      </w:pPr>
      <w:r>
        <w:rPr>
          <w:sz w:val="24"/>
          <w:szCs w:val="24"/>
        </w:rPr>
        <w:t>Komisijas locekle</w:t>
      </w:r>
      <w:r>
        <w:rPr>
          <w:sz w:val="24"/>
          <w:szCs w:val="24"/>
        </w:rPr>
        <w:tab/>
      </w:r>
      <w:r>
        <w:rPr>
          <w:sz w:val="24"/>
          <w:szCs w:val="24"/>
        </w:rPr>
        <w:tab/>
      </w:r>
      <w:r>
        <w:rPr>
          <w:sz w:val="24"/>
          <w:szCs w:val="24"/>
        </w:rPr>
        <w:tab/>
        <w:t>S.RIBAKA ……………………………………….........</w:t>
      </w:r>
    </w:p>
    <w:p w14:paraId="497F75D2" w14:textId="77777777" w:rsidR="00076472" w:rsidRDefault="00076472" w:rsidP="00076472">
      <w:pPr>
        <w:jc w:val="both"/>
        <w:rPr>
          <w:sz w:val="24"/>
          <w:szCs w:val="24"/>
        </w:rPr>
      </w:pPr>
    </w:p>
    <w:p w14:paraId="39D7D1A1" w14:textId="0E3CD88E" w:rsidR="00076472" w:rsidRDefault="00076472" w:rsidP="00076472">
      <w:pPr>
        <w:jc w:val="both"/>
        <w:rPr>
          <w:sz w:val="24"/>
          <w:szCs w:val="24"/>
        </w:rPr>
      </w:pPr>
      <w:r>
        <w:rPr>
          <w:sz w:val="24"/>
          <w:szCs w:val="24"/>
        </w:rPr>
        <w:tab/>
      </w:r>
      <w:r>
        <w:rPr>
          <w:sz w:val="24"/>
          <w:szCs w:val="24"/>
        </w:rPr>
        <w:tab/>
      </w:r>
      <w:r>
        <w:rPr>
          <w:sz w:val="24"/>
          <w:szCs w:val="24"/>
        </w:rPr>
        <w:tab/>
      </w:r>
      <w:r>
        <w:rPr>
          <w:sz w:val="24"/>
          <w:szCs w:val="24"/>
        </w:rPr>
        <w:tab/>
      </w:r>
    </w:p>
    <w:p w14:paraId="2791ED40" w14:textId="77777777" w:rsidR="00076472" w:rsidRDefault="00076472" w:rsidP="00076472">
      <w:pPr>
        <w:jc w:val="both"/>
        <w:rPr>
          <w:sz w:val="24"/>
          <w:szCs w:val="24"/>
        </w:rPr>
      </w:pPr>
    </w:p>
    <w:p w14:paraId="244768F9" w14:textId="77777777" w:rsidR="00076472" w:rsidRDefault="00076472" w:rsidP="00076472">
      <w:pPr>
        <w:jc w:val="both"/>
        <w:rPr>
          <w:sz w:val="24"/>
          <w:szCs w:val="24"/>
        </w:rPr>
      </w:pPr>
      <w:r>
        <w:rPr>
          <w:sz w:val="24"/>
          <w:szCs w:val="24"/>
        </w:rPr>
        <w:tab/>
      </w:r>
      <w:r>
        <w:rPr>
          <w:sz w:val="24"/>
          <w:szCs w:val="24"/>
        </w:rPr>
        <w:tab/>
      </w:r>
      <w:r>
        <w:rPr>
          <w:sz w:val="24"/>
          <w:szCs w:val="24"/>
        </w:rPr>
        <w:tab/>
      </w:r>
      <w:r>
        <w:rPr>
          <w:sz w:val="24"/>
          <w:szCs w:val="24"/>
        </w:rPr>
        <w:tab/>
      </w:r>
    </w:p>
    <w:p w14:paraId="3CA28A30" w14:textId="77777777" w:rsidR="00332E30" w:rsidRDefault="00332E30" w:rsidP="0087504E">
      <w:pPr>
        <w:jc w:val="both"/>
        <w:rPr>
          <w:sz w:val="24"/>
          <w:szCs w:val="24"/>
        </w:rPr>
      </w:pPr>
    </w:p>
    <w:sectPr w:rsidR="00332E30" w:rsidSect="00EE1492">
      <w:headerReference w:type="default" r:id="rId9"/>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9609C" w14:textId="77777777" w:rsidR="0071127A" w:rsidRDefault="0071127A" w:rsidP="00EE1492">
      <w:r>
        <w:separator/>
      </w:r>
    </w:p>
  </w:endnote>
  <w:endnote w:type="continuationSeparator" w:id="0">
    <w:p w14:paraId="261882CE" w14:textId="77777777" w:rsidR="0071127A" w:rsidRDefault="0071127A" w:rsidP="00EE1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Tilde">
    <w:altName w:val="Times New Roman"/>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B8803" w14:textId="77777777" w:rsidR="0071127A" w:rsidRDefault="0071127A" w:rsidP="00EE1492">
      <w:r>
        <w:separator/>
      </w:r>
    </w:p>
  </w:footnote>
  <w:footnote w:type="continuationSeparator" w:id="0">
    <w:p w14:paraId="5DAB8A39" w14:textId="77777777" w:rsidR="0071127A" w:rsidRDefault="0071127A" w:rsidP="00EE1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6313794"/>
      <w:docPartObj>
        <w:docPartGallery w:val="Page Numbers (Top of Page)"/>
        <w:docPartUnique/>
      </w:docPartObj>
    </w:sdtPr>
    <w:sdtEndPr>
      <w:rPr>
        <w:sz w:val="24"/>
        <w:szCs w:val="24"/>
      </w:rPr>
    </w:sdtEndPr>
    <w:sdtContent>
      <w:p w14:paraId="35C36C6A" w14:textId="77777777" w:rsidR="00EE1492" w:rsidRPr="00EE1492" w:rsidRDefault="00EE1492">
        <w:pPr>
          <w:pStyle w:val="Galvene"/>
          <w:jc w:val="center"/>
          <w:rPr>
            <w:sz w:val="24"/>
            <w:szCs w:val="24"/>
          </w:rPr>
        </w:pPr>
        <w:r w:rsidRPr="00EE1492">
          <w:rPr>
            <w:sz w:val="24"/>
            <w:szCs w:val="24"/>
          </w:rPr>
          <w:fldChar w:fldCharType="begin"/>
        </w:r>
        <w:r w:rsidRPr="00EE1492">
          <w:rPr>
            <w:sz w:val="24"/>
            <w:szCs w:val="24"/>
          </w:rPr>
          <w:instrText>PAGE   \* MERGEFORMAT</w:instrText>
        </w:r>
        <w:r w:rsidRPr="00EE1492">
          <w:rPr>
            <w:sz w:val="24"/>
            <w:szCs w:val="24"/>
          </w:rPr>
          <w:fldChar w:fldCharType="separate"/>
        </w:r>
        <w:r w:rsidRPr="00EE1492">
          <w:rPr>
            <w:sz w:val="24"/>
            <w:szCs w:val="24"/>
          </w:rPr>
          <w:t>2</w:t>
        </w:r>
        <w:r w:rsidRPr="00EE1492">
          <w:rPr>
            <w:sz w:val="24"/>
            <w:szCs w:val="24"/>
          </w:rPr>
          <w:fldChar w:fldCharType="end"/>
        </w:r>
      </w:p>
    </w:sdtContent>
  </w:sdt>
  <w:p w14:paraId="2522ED2F" w14:textId="77777777" w:rsidR="00EE1492" w:rsidRDefault="00EE149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8269E"/>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A20560C"/>
    <w:multiLevelType w:val="hybridMultilevel"/>
    <w:tmpl w:val="26109A4E"/>
    <w:lvl w:ilvl="0" w:tplc="F116A082">
      <w:start w:val="1"/>
      <w:numFmt w:val="decimal"/>
      <w:lvlText w:val="%1."/>
      <w:lvlJc w:val="left"/>
      <w:pPr>
        <w:ind w:left="720" w:hanging="360"/>
      </w:pPr>
      <w:rPr>
        <w:rFonts w:eastAsia="Calibri"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85309AF"/>
    <w:multiLevelType w:val="multilevel"/>
    <w:tmpl w:val="9B405E48"/>
    <w:lvl w:ilvl="0">
      <w:start w:val="1"/>
      <w:numFmt w:val="decimal"/>
      <w:lvlText w:val="%1."/>
      <w:lvlJc w:val="left"/>
      <w:pPr>
        <w:ind w:left="360" w:hanging="360"/>
      </w:pPr>
    </w:lvl>
    <w:lvl w:ilvl="1">
      <w:start w:val="1"/>
      <w:numFmt w:val="decimal"/>
      <w:isLgl/>
      <w:lvlText w:val="%1.%2."/>
      <w:lvlJc w:val="left"/>
      <w:pPr>
        <w:ind w:left="834" w:hanging="420"/>
      </w:pPr>
    </w:lvl>
    <w:lvl w:ilvl="2">
      <w:start w:val="1"/>
      <w:numFmt w:val="decimal"/>
      <w:isLgl/>
      <w:lvlText w:val="%1.%2.%3."/>
      <w:lvlJc w:val="left"/>
      <w:pPr>
        <w:ind w:left="1548" w:hanging="720"/>
      </w:pPr>
    </w:lvl>
    <w:lvl w:ilvl="3">
      <w:start w:val="1"/>
      <w:numFmt w:val="decimal"/>
      <w:isLgl/>
      <w:lvlText w:val="%1.%2.%3.%4."/>
      <w:lvlJc w:val="left"/>
      <w:pPr>
        <w:ind w:left="1962" w:hanging="720"/>
      </w:pPr>
    </w:lvl>
    <w:lvl w:ilvl="4">
      <w:start w:val="1"/>
      <w:numFmt w:val="decimal"/>
      <w:isLgl/>
      <w:lvlText w:val="%1.%2.%3.%4.%5."/>
      <w:lvlJc w:val="left"/>
      <w:pPr>
        <w:ind w:left="2736" w:hanging="1080"/>
      </w:pPr>
    </w:lvl>
    <w:lvl w:ilvl="5">
      <w:start w:val="1"/>
      <w:numFmt w:val="decimal"/>
      <w:isLgl/>
      <w:lvlText w:val="%1.%2.%3.%4.%5.%6."/>
      <w:lvlJc w:val="left"/>
      <w:pPr>
        <w:ind w:left="3150" w:hanging="1080"/>
      </w:pPr>
    </w:lvl>
    <w:lvl w:ilvl="6">
      <w:start w:val="1"/>
      <w:numFmt w:val="decimal"/>
      <w:isLgl/>
      <w:lvlText w:val="%1.%2.%3.%4.%5.%6.%7."/>
      <w:lvlJc w:val="left"/>
      <w:pPr>
        <w:ind w:left="3924" w:hanging="1440"/>
      </w:pPr>
    </w:lvl>
    <w:lvl w:ilvl="7">
      <w:start w:val="1"/>
      <w:numFmt w:val="decimal"/>
      <w:isLgl/>
      <w:lvlText w:val="%1.%2.%3.%4.%5.%6.%7.%8."/>
      <w:lvlJc w:val="left"/>
      <w:pPr>
        <w:ind w:left="4338" w:hanging="1440"/>
      </w:pPr>
    </w:lvl>
    <w:lvl w:ilvl="8">
      <w:start w:val="1"/>
      <w:numFmt w:val="decimal"/>
      <w:isLgl/>
      <w:lvlText w:val="%1.%2.%3.%4.%5.%6.%7.%8.%9."/>
      <w:lvlJc w:val="left"/>
      <w:pPr>
        <w:ind w:left="5112" w:hanging="1800"/>
      </w:pPr>
    </w:lvl>
  </w:abstractNum>
  <w:abstractNum w:abstractNumId="3" w15:restartNumberingAfterBreak="0">
    <w:nsid w:val="3B0B52EA"/>
    <w:multiLevelType w:val="hybridMultilevel"/>
    <w:tmpl w:val="13FE4D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05E1248"/>
    <w:multiLevelType w:val="hybridMultilevel"/>
    <w:tmpl w:val="DE8424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4192334D"/>
    <w:multiLevelType w:val="hybridMultilevel"/>
    <w:tmpl w:val="8BD2729C"/>
    <w:lvl w:ilvl="0" w:tplc="33CEC3EE">
      <w:start w:val="1"/>
      <w:numFmt w:val="decimal"/>
      <w:lvlText w:val="%1."/>
      <w:lvlJc w:val="left"/>
      <w:pPr>
        <w:ind w:left="1080" w:hanging="360"/>
      </w:pPr>
      <w:rPr>
        <w:rFonts w:hint="default"/>
        <w:b w:val="0"/>
        <w:b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4F37288D"/>
    <w:multiLevelType w:val="hybridMultilevel"/>
    <w:tmpl w:val="D9DA3204"/>
    <w:lvl w:ilvl="0" w:tplc="D6200AA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5C1B50FE"/>
    <w:multiLevelType w:val="hybridMultilevel"/>
    <w:tmpl w:val="13FE4D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F3D695D"/>
    <w:multiLevelType w:val="hybridMultilevel"/>
    <w:tmpl w:val="E0B4D894"/>
    <w:lvl w:ilvl="0" w:tplc="B8F8B6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02B1B4E"/>
    <w:multiLevelType w:val="hybridMultilevel"/>
    <w:tmpl w:val="E6F033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1693D5A"/>
    <w:multiLevelType w:val="hybridMultilevel"/>
    <w:tmpl w:val="DE84247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746A6A7A"/>
    <w:multiLevelType w:val="hybridMultilevel"/>
    <w:tmpl w:val="E0C447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84A779B"/>
    <w:multiLevelType w:val="hybridMultilevel"/>
    <w:tmpl w:val="E9AE4C28"/>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0831633">
    <w:abstractNumId w:val="8"/>
  </w:num>
  <w:num w:numId="2" w16cid:durableId="1386022441">
    <w:abstractNumId w:val="11"/>
  </w:num>
  <w:num w:numId="3" w16cid:durableId="314645500">
    <w:abstractNumId w:val="8"/>
  </w:num>
  <w:num w:numId="4" w16cid:durableId="562373590">
    <w:abstractNumId w:val="1"/>
  </w:num>
  <w:num w:numId="5" w16cid:durableId="1538541141">
    <w:abstractNumId w:val="6"/>
  </w:num>
  <w:num w:numId="6" w16cid:durableId="1185481577">
    <w:abstractNumId w:val="9"/>
  </w:num>
  <w:num w:numId="7" w16cid:durableId="564217504">
    <w:abstractNumId w:val="10"/>
  </w:num>
  <w:num w:numId="8" w16cid:durableId="513613142">
    <w:abstractNumId w:val="3"/>
  </w:num>
  <w:num w:numId="9" w16cid:durableId="1239361130">
    <w:abstractNumId w:val="2"/>
  </w:num>
  <w:num w:numId="10" w16cid:durableId="471824536">
    <w:abstractNumId w:val="5"/>
  </w:num>
  <w:num w:numId="11" w16cid:durableId="6684994">
    <w:abstractNumId w:val="4"/>
  </w:num>
  <w:num w:numId="12" w16cid:durableId="609508686">
    <w:abstractNumId w:val="0"/>
    <w:lvlOverride w:ilvl="0">
      <w:startOverride w:val="1"/>
    </w:lvlOverride>
  </w:num>
  <w:num w:numId="13" w16cid:durableId="1724718824">
    <w:abstractNumId w:val="7"/>
  </w:num>
  <w:num w:numId="14" w16cid:durableId="14401799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04E"/>
    <w:rsid w:val="000222F5"/>
    <w:rsid w:val="00054B12"/>
    <w:rsid w:val="000554E1"/>
    <w:rsid w:val="000746BB"/>
    <w:rsid w:val="00076472"/>
    <w:rsid w:val="000A6A8D"/>
    <w:rsid w:val="000A6B7A"/>
    <w:rsid w:val="000B1462"/>
    <w:rsid w:val="000C4475"/>
    <w:rsid w:val="00101546"/>
    <w:rsid w:val="00115A94"/>
    <w:rsid w:val="00115E8A"/>
    <w:rsid w:val="00116FB6"/>
    <w:rsid w:val="001304F6"/>
    <w:rsid w:val="00147D9E"/>
    <w:rsid w:val="00172C42"/>
    <w:rsid w:val="00187AFC"/>
    <w:rsid w:val="0019282B"/>
    <w:rsid w:val="00200612"/>
    <w:rsid w:val="00230D3E"/>
    <w:rsid w:val="00232642"/>
    <w:rsid w:val="00264ECC"/>
    <w:rsid w:val="00293E4F"/>
    <w:rsid w:val="002E475B"/>
    <w:rsid w:val="00323E18"/>
    <w:rsid w:val="00332E30"/>
    <w:rsid w:val="0039003C"/>
    <w:rsid w:val="00392173"/>
    <w:rsid w:val="003D24FC"/>
    <w:rsid w:val="004041A9"/>
    <w:rsid w:val="00415A61"/>
    <w:rsid w:val="004245CF"/>
    <w:rsid w:val="0043011B"/>
    <w:rsid w:val="00431873"/>
    <w:rsid w:val="004318E2"/>
    <w:rsid w:val="0043302C"/>
    <w:rsid w:val="00447999"/>
    <w:rsid w:val="00450CC9"/>
    <w:rsid w:val="00470FCB"/>
    <w:rsid w:val="004A25A3"/>
    <w:rsid w:val="004F61AA"/>
    <w:rsid w:val="004F7295"/>
    <w:rsid w:val="005057B5"/>
    <w:rsid w:val="00517D3B"/>
    <w:rsid w:val="005218BE"/>
    <w:rsid w:val="005278F0"/>
    <w:rsid w:val="00531AEB"/>
    <w:rsid w:val="00540670"/>
    <w:rsid w:val="005412B9"/>
    <w:rsid w:val="005853B6"/>
    <w:rsid w:val="005957C4"/>
    <w:rsid w:val="005A0E1D"/>
    <w:rsid w:val="005A4533"/>
    <w:rsid w:val="005C1FC9"/>
    <w:rsid w:val="005C3683"/>
    <w:rsid w:val="005D786B"/>
    <w:rsid w:val="005E1BC1"/>
    <w:rsid w:val="005E204E"/>
    <w:rsid w:val="00610C44"/>
    <w:rsid w:val="00646E8A"/>
    <w:rsid w:val="006607C6"/>
    <w:rsid w:val="0066620C"/>
    <w:rsid w:val="006C470D"/>
    <w:rsid w:val="006F7896"/>
    <w:rsid w:val="0071127A"/>
    <w:rsid w:val="00754CE2"/>
    <w:rsid w:val="0075657D"/>
    <w:rsid w:val="0077405C"/>
    <w:rsid w:val="007A1022"/>
    <w:rsid w:val="007C3AC4"/>
    <w:rsid w:val="007E153D"/>
    <w:rsid w:val="007F1502"/>
    <w:rsid w:val="0080527D"/>
    <w:rsid w:val="00816CD2"/>
    <w:rsid w:val="0081786B"/>
    <w:rsid w:val="0084041D"/>
    <w:rsid w:val="00853BE4"/>
    <w:rsid w:val="008566CE"/>
    <w:rsid w:val="0087504E"/>
    <w:rsid w:val="00882030"/>
    <w:rsid w:val="008B2455"/>
    <w:rsid w:val="008D0170"/>
    <w:rsid w:val="008E0286"/>
    <w:rsid w:val="008E5812"/>
    <w:rsid w:val="008F68FB"/>
    <w:rsid w:val="0090306D"/>
    <w:rsid w:val="009037B1"/>
    <w:rsid w:val="0091110F"/>
    <w:rsid w:val="009206C6"/>
    <w:rsid w:val="00992274"/>
    <w:rsid w:val="009A6689"/>
    <w:rsid w:val="00A00A5B"/>
    <w:rsid w:val="00A12E4C"/>
    <w:rsid w:val="00A2665C"/>
    <w:rsid w:val="00A52567"/>
    <w:rsid w:val="00A61FC9"/>
    <w:rsid w:val="00A81DB3"/>
    <w:rsid w:val="00A827F9"/>
    <w:rsid w:val="00AA4EAC"/>
    <w:rsid w:val="00AB30F4"/>
    <w:rsid w:val="00B67099"/>
    <w:rsid w:val="00B76CB3"/>
    <w:rsid w:val="00B8523B"/>
    <w:rsid w:val="00BB265B"/>
    <w:rsid w:val="00BE3219"/>
    <w:rsid w:val="00C21791"/>
    <w:rsid w:val="00C73270"/>
    <w:rsid w:val="00C7507F"/>
    <w:rsid w:val="00C95A12"/>
    <w:rsid w:val="00CA68D0"/>
    <w:rsid w:val="00D04430"/>
    <w:rsid w:val="00D23BC6"/>
    <w:rsid w:val="00D40ECE"/>
    <w:rsid w:val="00D43F3F"/>
    <w:rsid w:val="00D504FA"/>
    <w:rsid w:val="00D51052"/>
    <w:rsid w:val="00D5449E"/>
    <w:rsid w:val="00D56586"/>
    <w:rsid w:val="00D66A70"/>
    <w:rsid w:val="00DC4ABE"/>
    <w:rsid w:val="00DD70D3"/>
    <w:rsid w:val="00DF2811"/>
    <w:rsid w:val="00E20353"/>
    <w:rsid w:val="00E2296B"/>
    <w:rsid w:val="00E23ADC"/>
    <w:rsid w:val="00E23F06"/>
    <w:rsid w:val="00E862DE"/>
    <w:rsid w:val="00EB1E02"/>
    <w:rsid w:val="00EE105D"/>
    <w:rsid w:val="00EE1492"/>
    <w:rsid w:val="00EE5F8D"/>
    <w:rsid w:val="00F42109"/>
    <w:rsid w:val="00F852CB"/>
    <w:rsid w:val="00F93B9C"/>
    <w:rsid w:val="00FB0E2C"/>
    <w:rsid w:val="00FB1293"/>
    <w:rsid w:val="00FB1E24"/>
    <w:rsid w:val="00FF36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F8461"/>
  <w15:chartTrackingRefBased/>
  <w15:docId w15:val="{7E8558F2-E068-4B80-8E16-3B37A3C6B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7504E"/>
    <w:pPr>
      <w:spacing w:after="0" w:line="240" w:lineRule="auto"/>
    </w:pPr>
    <w:rPr>
      <w:rFonts w:eastAsia="Times New Roman" w:cs="Times New Roman"/>
      <w:kern w:val="0"/>
      <w:sz w:val="20"/>
      <w:szCs w:val="20"/>
      <w14:ligatures w14:val="none"/>
    </w:rPr>
  </w:style>
  <w:style w:type="paragraph" w:styleId="Virsraksts1">
    <w:name w:val="heading 1"/>
    <w:basedOn w:val="Parasts"/>
    <w:next w:val="Parasts"/>
    <w:link w:val="Virsraksts1Rakstz"/>
    <w:uiPriority w:val="9"/>
    <w:qFormat/>
    <w:rsid w:val="008750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8750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87504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87504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87504E"/>
    <w:pPr>
      <w:keepNext/>
      <w:keepLines/>
      <w:spacing w:before="80" w:after="40"/>
      <w:outlineLvl w:val="4"/>
    </w:pPr>
    <w:rPr>
      <w:rFonts w:asciiTheme="minorHAnsi" w:eastAsiaTheme="majorEastAsia" w:hAnsiTheme="minorHAnsi" w:cstheme="majorBidi"/>
      <w:color w:val="0F4761" w:themeColor="accent1" w:themeShade="BF"/>
    </w:rPr>
  </w:style>
  <w:style w:type="paragraph" w:styleId="Virsraksts6">
    <w:name w:val="heading 6"/>
    <w:basedOn w:val="Parasts"/>
    <w:next w:val="Parasts"/>
    <w:link w:val="Virsraksts6Rakstz"/>
    <w:uiPriority w:val="9"/>
    <w:semiHidden/>
    <w:unhideWhenUsed/>
    <w:qFormat/>
    <w:rsid w:val="0087504E"/>
    <w:pPr>
      <w:keepNext/>
      <w:keepLines/>
      <w:spacing w:before="40"/>
      <w:outlineLvl w:val="5"/>
    </w:pPr>
    <w:rPr>
      <w:rFonts w:asciiTheme="minorHAnsi" w:eastAsiaTheme="majorEastAsia" w:hAnsiTheme="minorHAnsi"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87504E"/>
    <w:pPr>
      <w:keepNext/>
      <w:keepLines/>
      <w:spacing w:before="40"/>
      <w:outlineLvl w:val="6"/>
    </w:pPr>
    <w:rPr>
      <w:rFonts w:asciiTheme="minorHAnsi" w:eastAsiaTheme="majorEastAsia" w:hAnsiTheme="minorHAnsi" w:cstheme="majorBidi"/>
      <w:color w:val="595959" w:themeColor="text1" w:themeTint="A6"/>
    </w:rPr>
  </w:style>
  <w:style w:type="paragraph" w:styleId="Virsraksts8">
    <w:name w:val="heading 8"/>
    <w:basedOn w:val="Parasts"/>
    <w:next w:val="Parasts"/>
    <w:link w:val="Virsraksts8Rakstz"/>
    <w:uiPriority w:val="9"/>
    <w:semiHidden/>
    <w:unhideWhenUsed/>
    <w:qFormat/>
    <w:rsid w:val="0087504E"/>
    <w:pPr>
      <w:keepNext/>
      <w:keepLines/>
      <w:outlineLvl w:val="7"/>
    </w:pPr>
    <w:rPr>
      <w:rFonts w:asciiTheme="minorHAnsi" w:eastAsiaTheme="majorEastAsia" w:hAnsiTheme="minorHAnsi"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87504E"/>
    <w:pPr>
      <w:keepNext/>
      <w:keepLines/>
      <w:outlineLvl w:val="8"/>
    </w:pPr>
    <w:rPr>
      <w:rFonts w:asciiTheme="minorHAnsi" w:eastAsiaTheme="majorEastAsia" w:hAnsiTheme="minorHAnsi"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7504E"/>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87504E"/>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87504E"/>
    <w:rPr>
      <w:rFonts w:asciiTheme="minorHAnsi" w:eastAsiaTheme="majorEastAsia" w:hAnsiTheme="minorHAnsi"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87504E"/>
    <w:rPr>
      <w:rFonts w:asciiTheme="minorHAnsi" w:eastAsiaTheme="majorEastAsia" w:hAnsiTheme="minorHAnsi"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87504E"/>
    <w:rPr>
      <w:rFonts w:asciiTheme="minorHAnsi" w:eastAsiaTheme="majorEastAsia" w:hAnsiTheme="minorHAnsi" w:cstheme="majorBidi"/>
      <w:color w:val="0F4761" w:themeColor="accent1" w:themeShade="BF"/>
    </w:rPr>
  </w:style>
  <w:style w:type="character" w:customStyle="1" w:styleId="Virsraksts6Rakstz">
    <w:name w:val="Virsraksts 6 Rakstz."/>
    <w:basedOn w:val="Noklusjumarindkopasfonts"/>
    <w:link w:val="Virsraksts6"/>
    <w:uiPriority w:val="9"/>
    <w:semiHidden/>
    <w:rsid w:val="0087504E"/>
    <w:rPr>
      <w:rFonts w:asciiTheme="minorHAnsi" w:eastAsiaTheme="majorEastAsia" w:hAnsiTheme="minorHAnsi"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87504E"/>
    <w:rPr>
      <w:rFonts w:asciiTheme="minorHAnsi" w:eastAsiaTheme="majorEastAsia" w:hAnsiTheme="minorHAnsi" w:cstheme="majorBidi"/>
      <w:color w:val="595959" w:themeColor="text1" w:themeTint="A6"/>
    </w:rPr>
  </w:style>
  <w:style w:type="character" w:customStyle="1" w:styleId="Virsraksts8Rakstz">
    <w:name w:val="Virsraksts 8 Rakstz."/>
    <w:basedOn w:val="Noklusjumarindkopasfonts"/>
    <w:link w:val="Virsraksts8"/>
    <w:uiPriority w:val="9"/>
    <w:semiHidden/>
    <w:rsid w:val="0087504E"/>
    <w:rPr>
      <w:rFonts w:asciiTheme="minorHAnsi" w:eastAsiaTheme="majorEastAsia" w:hAnsiTheme="minorHAnsi"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87504E"/>
    <w:rPr>
      <w:rFonts w:asciiTheme="minorHAnsi" w:eastAsiaTheme="majorEastAsia" w:hAnsiTheme="minorHAnsi" w:cstheme="majorBidi"/>
      <w:color w:val="272727" w:themeColor="text1" w:themeTint="D8"/>
    </w:rPr>
  </w:style>
  <w:style w:type="paragraph" w:styleId="Nosaukums">
    <w:name w:val="Title"/>
    <w:basedOn w:val="Parasts"/>
    <w:next w:val="Parasts"/>
    <w:link w:val="NosaukumsRakstz"/>
    <w:uiPriority w:val="10"/>
    <w:qFormat/>
    <w:rsid w:val="0087504E"/>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7504E"/>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87504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87504E"/>
    <w:rPr>
      <w:rFonts w:asciiTheme="minorHAnsi" w:eastAsiaTheme="majorEastAsia" w:hAnsiTheme="minorHAnsi" w:cstheme="majorBidi"/>
      <w:color w:val="595959" w:themeColor="text1" w:themeTint="A6"/>
      <w:spacing w:val="15"/>
      <w:sz w:val="28"/>
      <w:szCs w:val="28"/>
    </w:rPr>
  </w:style>
  <w:style w:type="paragraph" w:styleId="Citts">
    <w:name w:val="Quote"/>
    <w:basedOn w:val="Parasts"/>
    <w:next w:val="Parasts"/>
    <w:link w:val="CittsRakstz"/>
    <w:uiPriority w:val="29"/>
    <w:qFormat/>
    <w:rsid w:val="0087504E"/>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87504E"/>
    <w:rPr>
      <w:i/>
      <w:iCs/>
      <w:color w:val="404040" w:themeColor="text1" w:themeTint="BF"/>
    </w:rPr>
  </w:style>
  <w:style w:type="paragraph" w:styleId="Sarakstarindkopa">
    <w:name w:val="List Paragraph"/>
    <w:basedOn w:val="Parasts"/>
    <w:uiPriority w:val="34"/>
    <w:qFormat/>
    <w:rsid w:val="0087504E"/>
    <w:pPr>
      <w:ind w:left="720"/>
      <w:contextualSpacing/>
    </w:pPr>
  </w:style>
  <w:style w:type="character" w:styleId="Intensvsizclums">
    <w:name w:val="Intense Emphasis"/>
    <w:basedOn w:val="Noklusjumarindkopasfonts"/>
    <w:uiPriority w:val="21"/>
    <w:qFormat/>
    <w:rsid w:val="0087504E"/>
    <w:rPr>
      <w:i/>
      <w:iCs/>
      <w:color w:val="0F4761" w:themeColor="accent1" w:themeShade="BF"/>
    </w:rPr>
  </w:style>
  <w:style w:type="paragraph" w:styleId="Intensvscitts">
    <w:name w:val="Intense Quote"/>
    <w:basedOn w:val="Parasts"/>
    <w:next w:val="Parasts"/>
    <w:link w:val="IntensvscittsRakstz"/>
    <w:uiPriority w:val="30"/>
    <w:qFormat/>
    <w:rsid w:val="008750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87504E"/>
    <w:rPr>
      <w:i/>
      <w:iCs/>
      <w:color w:val="0F4761" w:themeColor="accent1" w:themeShade="BF"/>
    </w:rPr>
  </w:style>
  <w:style w:type="character" w:styleId="Intensvaatsauce">
    <w:name w:val="Intense Reference"/>
    <w:basedOn w:val="Noklusjumarindkopasfonts"/>
    <w:uiPriority w:val="32"/>
    <w:qFormat/>
    <w:rsid w:val="0087504E"/>
    <w:rPr>
      <w:b/>
      <w:bCs/>
      <w:smallCaps/>
      <w:color w:val="0F4761" w:themeColor="accent1" w:themeShade="BF"/>
      <w:spacing w:val="5"/>
    </w:rPr>
  </w:style>
  <w:style w:type="paragraph" w:styleId="Galvene">
    <w:name w:val="header"/>
    <w:basedOn w:val="Parasts"/>
    <w:link w:val="GalveneRakstz"/>
    <w:uiPriority w:val="99"/>
    <w:unhideWhenUsed/>
    <w:rsid w:val="00EE1492"/>
    <w:pPr>
      <w:tabs>
        <w:tab w:val="center" w:pos="4153"/>
        <w:tab w:val="right" w:pos="8306"/>
      </w:tabs>
    </w:pPr>
  </w:style>
  <w:style w:type="character" w:customStyle="1" w:styleId="GalveneRakstz">
    <w:name w:val="Galvene Rakstz."/>
    <w:basedOn w:val="Noklusjumarindkopasfonts"/>
    <w:link w:val="Galvene"/>
    <w:uiPriority w:val="99"/>
    <w:rsid w:val="00EE1492"/>
    <w:rPr>
      <w:rFonts w:eastAsia="Times New Roman" w:cs="Times New Roman"/>
      <w:kern w:val="0"/>
      <w:sz w:val="20"/>
      <w:szCs w:val="20"/>
      <w14:ligatures w14:val="none"/>
    </w:rPr>
  </w:style>
  <w:style w:type="paragraph" w:styleId="Kjene">
    <w:name w:val="footer"/>
    <w:basedOn w:val="Parasts"/>
    <w:link w:val="KjeneRakstz"/>
    <w:uiPriority w:val="99"/>
    <w:unhideWhenUsed/>
    <w:rsid w:val="00EE1492"/>
    <w:pPr>
      <w:tabs>
        <w:tab w:val="center" w:pos="4153"/>
        <w:tab w:val="right" w:pos="8306"/>
      </w:tabs>
    </w:pPr>
  </w:style>
  <w:style w:type="character" w:customStyle="1" w:styleId="KjeneRakstz">
    <w:name w:val="Kājene Rakstz."/>
    <w:basedOn w:val="Noklusjumarindkopasfonts"/>
    <w:link w:val="Kjene"/>
    <w:uiPriority w:val="99"/>
    <w:rsid w:val="00EE1492"/>
    <w:rPr>
      <w:rFonts w:eastAsia="Times New Roman" w:cs="Times New Roman"/>
      <w:kern w:val="0"/>
      <w:sz w:val="20"/>
      <w:szCs w:val="20"/>
      <w14:ligatures w14:val="none"/>
    </w:rPr>
  </w:style>
  <w:style w:type="paragraph" w:styleId="Pamatteksts">
    <w:name w:val="Body Text"/>
    <w:basedOn w:val="Parasts"/>
    <w:link w:val="PamattekstsRakstz"/>
    <w:rsid w:val="00EE105D"/>
    <w:pPr>
      <w:jc w:val="both"/>
    </w:pPr>
    <w:rPr>
      <w:sz w:val="22"/>
    </w:rPr>
  </w:style>
  <w:style w:type="character" w:customStyle="1" w:styleId="PamattekstsRakstz">
    <w:name w:val="Pamatteksts Rakstz."/>
    <w:basedOn w:val="Noklusjumarindkopasfonts"/>
    <w:link w:val="Pamatteksts"/>
    <w:rsid w:val="00EE105D"/>
    <w:rPr>
      <w:rFonts w:eastAsia="Times New Roman" w:cs="Times New Roman"/>
      <w:kern w:val="0"/>
      <w:sz w:val="22"/>
      <w:szCs w:val="20"/>
      <w14:ligatures w14:val="none"/>
    </w:rPr>
  </w:style>
  <w:style w:type="paragraph" w:styleId="Prskatjums">
    <w:name w:val="Revision"/>
    <w:hidden/>
    <w:uiPriority w:val="99"/>
    <w:semiHidden/>
    <w:rsid w:val="00853BE4"/>
    <w:pPr>
      <w:spacing w:after="0" w:line="240" w:lineRule="auto"/>
    </w:pPr>
    <w:rPr>
      <w:rFonts w:eastAsia="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764847">
      <w:bodyDiv w:val="1"/>
      <w:marLeft w:val="0"/>
      <w:marRight w:val="0"/>
      <w:marTop w:val="0"/>
      <w:marBottom w:val="0"/>
      <w:divBdr>
        <w:top w:val="none" w:sz="0" w:space="0" w:color="auto"/>
        <w:left w:val="none" w:sz="0" w:space="0" w:color="auto"/>
        <w:bottom w:val="none" w:sz="0" w:space="0" w:color="auto"/>
        <w:right w:val="none" w:sz="0" w:space="0" w:color="auto"/>
      </w:divBdr>
    </w:div>
    <w:div w:id="180796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luksne.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4896</Words>
  <Characters>2791</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Māra KOVAĻENKO</cp:lastModifiedBy>
  <cp:revision>8</cp:revision>
  <cp:lastPrinted>2025-08-19T06:20:00Z</cp:lastPrinted>
  <dcterms:created xsi:type="dcterms:W3CDTF">2025-08-19T05:56:00Z</dcterms:created>
  <dcterms:modified xsi:type="dcterms:W3CDTF">2025-08-22T12:07:00Z</dcterms:modified>
</cp:coreProperties>
</file>