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494" w:rsidRPr="00661EA8" w:rsidRDefault="00DE3494" w:rsidP="00DE3494">
      <w:pPr>
        <w:spacing w:after="0" w:line="240" w:lineRule="auto"/>
        <w:jc w:val="right"/>
        <w:rPr>
          <w:rFonts w:cs="Times New Roman"/>
          <w:i/>
          <w:szCs w:val="24"/>
        </w:rPr>
      </w:pPr>
      <w:r w:rsidRPr="00661EA8">
        <w:rPr>
          <w:rFonts w:cs="Times New Roman"/>
          <w:i/>
          <w:szCs w:val="24"/>
        </w:rPr>
        <w:t>Lēmuma projekts</w:t>
      </w:r>
    </w:p>
    <w:p w:rsidR="00DE3494" w:rsidRPr="00661EA8" w:rsidRDefault="00DE3494" w:rsidP="00DE3494">
      <w:pPr>
        <w:spacing w:after="0" w:line="240" w:lineRule="auto"/>
        <w:jc w:val="right"/>
        <w:rPr>
          <w:rFonts w:cs="Times New Roman"/>
          <w:i/>
          <w:szCs w:val="24"/>
        </w:rPr>
      </w:pPr>
    </w:p>
    <w:p w:rsidR="00DE3494" w:rsidRPr="00661EA8" w:rsidRDefault="00DE3494" w:rsidP="00DE3494">
      <w:pPr>
        <w:spacing w:after="0" w:line="240" w:lineRule="auto"/>
        <w:jc w:val="center"/>
        <w:rPr>
          <w:rFonts w:cs="Times New Roman"/>
          <w:b/>
          <w:szCs w:val="24"/>
        </w:rPr>
      </w:pPr>
      <w:r w:rsidRPr="00661EA8">
        <w:rPr>
          <w:rFonts w:cs="Times New Roman"/>
          <w:b/>
          <w:szCs w:val="24"/>
        </w:rPr>
        <w:t xml:space="preserve">Par </w:t>
      </w:r>
      <w:r>
        <w:rPr>
          <w:rFonts w:cs="Times New Roman"/>
          <w:b/>
          <w:szCs w:val="24"/>
        </w:rPr>
        <w:t>Alūksnes novada pašvaldības autoceļu ikdienas uzturēšanas klasēm 2025.</w:t>
      </w:r>
      <w:r w:rsidR="00AB73DE">
        <w:rPr>
          <w:rFonts w:cs="Times New Roman"/>
          <w:b/>
          <w:szCs w:val="24"/>
        </w:rPr>
        <w:t>/2026.</w:t>
      </w:r>
      <w:r w:rsidR="003D56C4">
        <w:rPr>
          <w:rFonts w:cs="Times New Roman"/>
          <w:b/>
          <w:szCs w:val="24"/>
        </w:rPr>
        <w:t> </w:t>
      </w:r>
      <w:r w:rsidR="00AB73DE">
        <w:rPr>
          <w:rFonts w:cs="Times New Roman"/>
          <w:b/>
          <w:szCs w:val="24"/>
        </w:rPr>
        <w:t>gada ziemas sezonai</w:t>
      </w:r>
    </w:p>
    <w:p w:rsidR="00DE3494" w:rsidRPr="00661EA8" w:rsidRDefault="00DE3494" w:rsidP="00DE3494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DE3494" w:rsidRDefault="00DE3494" w:rsidP="00DE3494">
      <w:pPr>
        <w:spacing w:after="0" w:line="240" w:lineRule="auto"/>
        <w:ind w:firstLine="540"/>
        <w:jc w:val="both"/>
        <w:rPr>
          <w:rFonts w:cs="Times New Roman"/>
          <w:color w:val="000000"/>
          <w:szCs w:val="24"/>
        </w:rPr>
      </w:pPr>
      <w:r w:rsidRPr="00661EA8">
        <w:rPr>
          <w:rFonts w:cs="Times New Roman"/>
          <w:color w:val="000000"/>
          <w:szCs w:val="24"/>
        </w:rPr>
        <w:t xml:space="preserve">Pamatojoties uz </w:t>
      </w:r>
      <w:r>
        <w:rPr>
          <w:rFonts w:cs="Times New Roman"/>
          <w:color w:val="000000"/>
          <w:szCs w:val="24"/>
        </w:rPr>
        <w:t>Ministru kabineta 2021.</w:t>
      </w:r>
      <w:r w:rsidR="00565D4D">
        <w:rPr>
          <w:rFonts w:cs="Times New Roman"/>
          <w:color w:val="000000"/>
          <w:szCs w:val="24"/>
        </w:rPr>
        <w:t> </w:t>
      </w:r>
      <w:r>
        <w:rPr>
          <w:rFonts w:cs="Times New Roman"/>
          <w:color w:val="000000"/>
          <w:szCs w:val="24"/>
        </w:rPr>
        <w:t>gada 7.</w:t>
      </w:r>
      <w:r w:rsidR="00565D4D">
        <w:rPr>
          <w:rFonts w:cs="Times New Roman"/>
          <w:color w:val="000000"/>
          <w:szCs w:val="24"/>
        </w:rPr>
        <w:t> janvāra noteikumu Nr. </w:t>
      </w:r>
      <w:r>
        <w:rPr>
          <w:rFonts w:cs="Times New Roman"/>
          <w:color w:val="000000"/>
          <w:szCs w:val="24"/>
        </w:rPr>
        <w:t>26 “Noteikumi par valsts un pašvaldības autoceļu ikdienas uzturēšanas prasībām un to izpildes kontroli” 10.2.</w:t>
      </w:r>
      <w:r w:rsidR="003D56C4">
        <w:rPr>
          <w:rFonts w:cs="Times New Roman"/>
          <w:color w:val="000000"/>
          <w:szCs w:val="24"/>
        </w:rPr>
        <w:t> </w:t>
      </w:r>
      <w:r>
        <w:rPr>
          <w:rFonts w:cs="Times New Roman"/>
          <w:color w:val="000000"/>
          <w:szCs w:val="24"/>
        </w:rPr>
        <w:t>punktu,</w:t>
      </w:r>
    </w:p>
    <w:p w:rsidR="00DE3494" w:rsidRPr="00661EA8" w:rsidRDefault="00DE3494" w:rsidP="00DE3494">
      <w:pPr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DE3494" w:rsidRDefault="00DE3494" w:rsidP="00DE3494">
      <w:pPr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Apstiprināt Alūksnes novada pašvaldības autoceļu ikdienas uzturēšanas klases 2025.</w:t>
      </w:r>
      <w:r w:rsidR="00AB73DE">
        <w:rPr>
          <w:rFonts w:cs="Times New Roman"/>
          <w:szCs w:val="24"/>
        </w:rPr>
        <w:t>/2026.</w:t>
      </w:r>
      <w:r w:rsidR="001C6715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gada </w:t>
      </w:r>
      <w:r w:rsidR="00AB73DE">
        <w:rPr>
          <w:rFonts w:cs="Times New Roman"/>
          <w:szCs w:val="24"/>
        </w:rPr>
        <w:t>ziemas</w:t>
      </w:r>
      <w:r>
        <w:rPr>
          <w:rFonts w:cs="Times New Roman"/>
          <w:szCs w:val="24"/>
        </w:rPr>
        <w:t xml:space="preserve"> sezonai saskaņā </w:t>
      </w:r>
      <w:r w:rsidR="001C6715">
        <w:rPr>
          <w:rFonts w:cs="Times New Roman"/>
          <w:szCs w:val="24"/>
        </w:rPr>
        <w:t xml:space="preserve">ar </w:t>
      </w:r>
      <w:r w:rsidR="008A61FA">
        <w:rPr>
          <w:rFonts w:cs="Times New Roman"/>
          <w:szCs w:val="24"/>
        </w:rPr>
        <w:t>pielikumiem</w:t>
      </w:r>
      <w:r>
        <w:rPr>
          <w:rFonts w:cs="Times New Roman"/>
          <w:szCs w:val="24"/>
        </w:rPr>
        <w:t>.</w:t>
      </w:r>
    </w:p>
    <w:p w:rsidR="00DE3494" w:rsidRPr="00661EA8" w:rsidRDefault="00DE3494" w:rsidP="00DE3494">
      <w:pPr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DE3494" w:rsidRPr="00661EA8" w:rsidRDefault="00DE3494" w:rsidP="00DE3494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661EA8">
        <w:rPr>
          <w:rFonts w:eastAsia="Times New Roman" w:cs="Times New Roman"/>
          <w:szCs w:val="24"/>
          <w:lang w:eastAsia="lv-LV"/>
        </w:rPr>
        <w:t>Sagatavoja Īpašumu pārvaldības un attīstības nodaļas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661EA8">
        <w:rPr>
          <w:rFonts w:eastAsia="Times New Roman" w:cs="Times New Roman"/>
          <w:szCs w:val="24"/>
          <w:lang w:eastAsia="lv-LV"/>
        </w:rPr>
        <w:t xml:space="preserve">nekustamo īpašumu speciāliste </w:t>
      </w:r>
      <w:r w:rsidR="00C561B3">
        <w:rPr>
          <w:rFonts w:eastAsia="Times New Roman" w:cs="Times New Roman"/>
          <w:szCs w:val="24"/>
          <w:lang w:eastAsia="lv-LV"/>
        </w:rPr>
        <w:t>V.KĻAVIŅA</w:t>
      </w:r>
      <w:r>
        <w:rPr>
          <w:rFonts w:eastAsia="Times New Roman" w:cs="Times New Roman"/>
          <w:szCs w:val="24"/>
          <w:lang w:eastAsia="lv-LV"/>
        </w:rPr>
        <w:t xml:space="preserve">.  </w:t>
      </w:r>
    </w:p>
    <w:p w:rsidR="00DE3494" w:rsidRPr="00661EA8" w:rsidRDefault="00DE3494" w:rsidP="00DE3494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:rsidR="00DE3494" w:rsidRPr="00661EA8" w:rsidRDefault="00DE3494" w:rsidP="00DE3494">
      <w:pPr>
        <w:spacing w:after="0" w:line="240" w:lineRule="auto"/>
        <w:jc w:val="both"/>
        <w:rPr>
          <w:rFonts w:cs="Times New Roman"/>
          <w:szCs w:val="24"/>
        </w:rPr>
      </w:pPr>
      <w:r w:rsidRPr="00661EA8">
        <w:rPr>
          <w:rFonts w:eastAsia="Times New Roman" w:cs="Times New Roman"/>
          <w:color w:val="000000"/>
          <w:szCs w:val="24"/>
          <w:lang w:eastAsia="lv-LV"/>
        </w:rPr>
        <w:t>Domes priek</w:t>
      </w:r>
      <w:r w:rsidR="008A61FA">
        <w:rPr>
          <w:rFonts w:eastAsia="Times New Roman" w:cs="Times New Roman"/>
          <w:color w:val="000000"/>
          <w:szCs w:val="24"/>
          <w:lang w:eastAsia="lv-LV"/>
        </w:rPr>
        <w:t>šsēdētājs</w:t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Pr="00661EA8">
        <w:rPr>
          <w:rFonts w:eastAsia="Times New Roman" w:cs="Times New Roman"/>
          <w:color w:val="000000"/>
          <w:szCs w:val="24"/>
          <w:lang w:eastAsia="lv-LV"/>
        </w:rPr>
        <w:t>Dz.</w:t>
      </w:r>
      <w:r w:rsidR="004B5071">
        <w:rPr>
          <w:rFonts w:eastAsia="Times New Roman" w:cs="Times New Roman"/>
          <w:color w:val="000000"/>
          <w:szCs w:val="24"/>
          <w:lang w:eastAsia="lv-LV"/>
        </w:rPr>
        <w:t> </w:t>
      </w:r>
      <w:r w:rsidRPr="00661EA8">
        <w:rPr>
          <w:rFonts w:eastAsia="Times New Roman" w:cs="Times New Roman"/>
          <w:color w:val="000000"/>
          <w:szCs w:val="24"/>
          <w:lang w:eastAsia="lv-LV"/>
        </w:rPr>
        <w:t>ADLERS</w:t>
      </w:r>
    </w:p>
    <w:p w:rsidR="003715E0" w:rsidRDefault="003715E0" w:rsidP="00DE3494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  <w:sectPr w:rsidR="003715E0" w:rsidSect="003715E0">
          <w:footerReference w:type="default" r:id="rId8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:rsidR="00DE3494" w:rsidRPr="00661EA8" w:rsidRDefault="00DE3494" w:rsidP="00DE3494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:rsidR="00012354" w:rsidRDefault="00012354" w:rsidP="00012354">
      <w:pPr>
        <w:pStyle w:val="naisnod"/>
        <w:spacing w:before="0" w:after="0"/>
        <w:jc w:val="right"/>
        <w:rPr>
          <w:b w:val="0"/>
          <w:color w:val="000000"/>
        </w:rPr>
      </w:pPr>
      <w:r>
        <w:rPr>
          <w:b w:val="0"/>
          <w:color w:val="000000"/>
        </w:rPr>
        <w:t>1.</w:t>
      </w:r>
      <w:r w:rsidR="000F67C8">
        <w:rPr>
          <w:b w:val="0"/>
          <w:color w:val="000000"/>
        </w:rPr>
        <w:t> </w:t>
      </w:r>
      <w:r>
        <w:rPr>
          <w:b w:val="0"/>
          <w:color w:val="000000"/>
        </w:rPr>
        <w:t>pielikums</w:t>
      </w:r>
    </w:p>
    <w:p w:rsidR="00012354" w:rsidRDefault="00012354" w:rsidP="003D56C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>Alūksnes novada pašvaldības A grupas ceļu saraksts</w:t>
      </w:r>
    </w:p>
    <w:p w:rsidR="00E87180" w:rsidRDefault="00E87180" w:rsidP="003D56C4">
      <w:pPr>
        <w:spacing w:after="0" w:line="240" w:lineRule="auto"/>
      </w:pPr>
    </w:p>
    <w:tbl>
      <w:tblPr>
        <w:tblW w:w="4915" w:type="pct"/>
        <w:tblLook w:val="04A0" w:firstRow="1" w:lastRow="0" w:firstColumn="1" w:lastColumn="0" w:noHBand="0" w:noVBand="1"/>
      </w:tblPr>
      <w:tblGrid>
        <w:gridCol w:w="1294"/>
        <w:gridCol w:w="2407"/>
        <w:gridCol w:w="578"/>
        <w:gridCol w:w="689"/>
        <w:gridCol w:w="776"/>
        <w:gridCol w:w="1438"/>
        <w:gridCol w:w="1584"/>
        <w:gridCol w:w="1908"/>
        <w:gridCol w:w="2523"/>
      </w:tblGrid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Ceļa </w:t>
            </w:r>
            <w:r w:rsidR="001C6715"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identifikators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Ceļa nosaukums</w:t>
            </w: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Ceļu raksturojošie parametri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Kadastra objekta identifikators*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bookmarkStart w:id="0" w:name="RANGE!H4"/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Gada diennakts vidējās transportlīdzekļu satiksmes intensitāte</w:t>
            </w:r>
            <w:r w:rsidRPr="001B553F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  <w:lang w:eastAsia="lv-LV"/>
              </w:rPr>
              <w:t>1;2;5</w:t>
            </w:r>
            <w:bookmarkEnd w:id="0"/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Uzturēšanas klase</w:t>
            </w:r>
            <w:r w:rsidRPr="001B553F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  <w:lang w:eastAsia="lv-LV"/>
              </w:rPr>
              <w:t xml:space="preserve">3;4 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ceļš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adrese (km)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garums (km)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seguma veids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būves kadastra apzīmējums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CC4B84" w:rsidRPr="006C28C3" w:rsidTr="00CC4B84">
        <w:trPr>
          <w:trHeight w:val="551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no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līdz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8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9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32"/>
                <w:lang w:eastAsia="lv-LV"/>
              </w:rPr>
              <w:t>Alsviķu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A100214000001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Aizupītes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36420110143001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32</w:t>
            </w:r>
            <w:r w:rsidR="003B5D43">
              <w:rPr>
                <w:rStyle w:val="Vresatsauce"/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footnoteReference w:id="1"/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t>A100214000002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Alsviķu centra iekšējie ceļi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36420060352001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36420060355001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36420060494001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t>A100214000003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Tālavas iela – Ķesteri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36420140299001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3B5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1,466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36420140299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t>A100214000004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Strautiņu centra iekšējie ceļi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36420090190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t>A100214000005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Pullana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ciema iekšējie ceļi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36420140406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0,643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0,125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9,705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861554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Annas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Annas skola – Halle – Liedes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36440040073016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Kalēji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Kadilas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36440020128001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7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Anna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Varžupuriņš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36440040261001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3,446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36440010142001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Atte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Lejas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36440030237001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A100214100005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Anna – Nākotnes iela - Teikas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36440020121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3,910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Anna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Kantorkrogs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36440010144001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Tarlapi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Kazradzi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36440030199001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A100214100009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6,860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&lt;100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7,151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7,401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36440040296001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&lt;100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24,657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Ilzenes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A200214200001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5,263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5,263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36520010113001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5,263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5,423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5,423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8,211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A100214200002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36520040159001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10,391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3D56C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Jaunalūksnes pagasts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A100214300001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Kolberģa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iekšējie ceļi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36560030147002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36560030192001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36560030089005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36560030069006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A100214300002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Kolberģis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Karitāni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36560030146001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A100214300003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Struņķene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Laines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36560100268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10,167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Jaunannas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A200214400001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Jaunanna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Guldupji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36580020288001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36580020335001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Vecais ceļš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36580010083001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Liepu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Upes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36580020286001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A100214400005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Dzirnavu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36580020331001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Centra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36580020294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488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Krasta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A100214400008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Ievednes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36580020332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36580020293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Upleju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Arāji – Alksnīši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36580020290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Dziļlejas – Kaijas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36580020333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Rūķīši – Svari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36580030076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A100214400013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Rūķīši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Gribažas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3,371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3,371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36580010078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A100214400014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Jaunanna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Eizentāle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36580040069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458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4,802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4,670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458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A100214400015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Jaunanna – Semani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36580020287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Centrs – Jaunzemi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36580020321001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234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36440030199001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A100214400018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36580020291001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&lt;100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36580020283001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7,050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11,215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4,165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36580020282002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34,656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Jaunlaicenes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Dienvidu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36600020317001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36600020318001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51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A200214500002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Āres – Kundziņi – Vidzemes šoseja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36600020304001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Bambāļi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Tortuži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Dēliņkalns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36600020309001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A100214500004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Jaunlaicene – Jānīši – Balti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36600020307001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51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Jaunlaicene – Dauguļi – Vidzemes šoseja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2,821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A100214500006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Lucka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Šļukumi – Stiliņi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Rēveļi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1,048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1,048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36600010130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1,048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2,940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1,892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A100214500007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Auziņas – Ausmas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Centrs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Līgotņi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589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Centrs – Dravnieki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V383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Galdusalas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36600020355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17,643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Kalncempju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A100214600001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Ozolu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36640040271001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A100214600002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Parka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36640040239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0,246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0,739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A200214600003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Ermiķi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Letes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36640040252001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A100214600004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Lūkuži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Gotlupi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Nāzupi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5,190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5,190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36640010069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9,710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Liepnas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Doktas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Viķerova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36680010096001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6,094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6,094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36680020180001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Adamova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36680100457002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dzīvojamā māja 104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36680100323002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A100214700004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Līvāni 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36680100459002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36680100459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Aizupe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36680100433002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A100214700006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Saides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36680100136002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Pagrieziens uz Liepnas vidusskolu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36680100269002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dz.m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. Seda – Liepna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36680100318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105 – māja Liepna 104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36680100532001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A100214700010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Liepna – Dainas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36680100439002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A100214700011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Līvāni 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36680100329002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36680100330001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36680100531001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A100214700012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Franciskopole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Kavaci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36680100431002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21,355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Malienas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A100214800001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V396 – Jaunās mājas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36720020276002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36720020189013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51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A100214800002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Tomsona pagrieziens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Sebežnieki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6,360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Mālupes pagasts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Purmala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6,580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6,580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36740020172001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A100214900002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Priedulāji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36740020210001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0,550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1,665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1,115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A100214900003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Pienotava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36740020175001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Stradiņš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Mišķi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4,155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4,155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36740050173001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Skola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36740020176001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Uplejas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Kalnāji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36740010093004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0,862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Māras – Doktorāts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36740020154003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sz w:val="16"/>
                <w:szCs w:val="16"/>
                <w:lang w:eastAsia="lv-LV"/>
              </w:rPr>
              <w:t>bruģis/saistīts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0,068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Jasmīnes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36740020169001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Žērveļi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Driķukalns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A100214900010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Sofikalns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Mellupe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36740060152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Sofikalns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Upeskrasts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Stradiņš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Grundas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36740060153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Katrīnburga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Bāterava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36740040111001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Priednieki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36740020036011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Egļukalns – Salenieki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36740040049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Mišķi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Ozolnieki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36740050107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Sofikalns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Saulieši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36740060167001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30,730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86155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Mārkalnes pagasts</w:t>
            </w:r>
          </w:p>
        </w:tc>
      </w:tr>
      <w:tr w:rsidR="00CC4B84" w:rsidRPr="006C28C3" w:rsidTr="003D56C4">
        <w:trPr>
          <w:trHeight w:val="51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A100215000001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Mežmuiža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Pakalni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Ezīšava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Vecāgas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8,591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8,591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36760090089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A100215000002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Vecāgas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Cirakalns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Šūpalas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6,090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6,090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36760050148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A100215000003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Blekteskalns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Ceļmalas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36760020081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A100215000004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Vuķi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Ezerkalni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36760050201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17,524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Pededzes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A100215100001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Rūķi – Krustceles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36800070215006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36800070217011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36800070212002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36800070277003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36800070289010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36800070109007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A100215100002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Pļevna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Stuborova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36800020144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A100215100003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Ponkuļi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Puncene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36800010099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A100215100004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Pededze – Naumova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517" w:rsidRDefault="00500517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36800070375    36800070380</w:t>
            </w:r>
          </w:p>
          <w:p w:rsidR="006C28C3" w:rsidRPr="006C28C3" w:rsidRDefault="00500517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36800070160 36800070304 36800070151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A100215100005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6,693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6,693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36800020151001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17,154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Veclaicenes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Papardes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36880030168001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Krustiņi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Palpierkalns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36880030101001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7,950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6,450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Bārdaskrogs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Paiķi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36880050227001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Dzintari – Cīņas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36880050225001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A100215200005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Korneti – Slokas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36880030114001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2,940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Sauleskalns – Lauciņi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4,330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36880020169001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3D56C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A100215200007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Paiķa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stāvvieta - Dzintari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1,370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36880050228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A100215200008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5,355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7,196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36880050224001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7,196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7,270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26,125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Zeltiņu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A200215300001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Grēveles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Ciemgaļi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7,724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7,724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36940020329001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Ieviņas – Laimiņas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36940020295001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Pumpuri – Skola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36940010006022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Bāliņi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Zāgadi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36940020113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A100215300005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Lejnieki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Lielpaldi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Krastiņi – Krūmiņi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36940020323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Zeltiņi – Zemītes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36940020324003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36940020324002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Aptieka – Ieviņas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36940020294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Rožukalns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Ziemeļi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36940020296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23,482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Ziemera</w:t>
            </w:r>
            <w:proofErr w:type="spellEnd"/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 xml:space="preserve"> pagasts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Rijukalns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Vengerski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3,940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3,940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36960070131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Šļukums – Māriņkalns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36960070134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4,680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A100215400003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Māriņkalns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36960050292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86155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A100215400004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Ziemeri – Šļukums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4,890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36960030154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Parka iela Māriņkalnā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36960050295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Nākotnes iela Māriņkalnā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36960050297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36960050297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7,751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8,362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36960050325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8,362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8,436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5,355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5,355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36880050224001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20,910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</w:tbl>
    <w:p w:rsidR="008D131B" w:rsidRDefault="008D131B" w:rsidP="00FD6BB2"/>
    <w:p w:rsidR="00D626F4" w:rsidRPr="006A51AC" w:rsidRDefault="00D626F4" w:rsidP="00D626F4">
      <w:pPr>
        <w:rPr>
          <w:szCs w:val="24"/>
        </w:rPr>
      </w:pPr>
      <w:r w:rsidRPr="006A51AC">
        <w:rPr>
          <w:color w:val="000000"/>
          <w:szCs w:val="24"/>
        </w:rPr>
        <w:t>Domes priekšsēdētājs</w:t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  <w:t>Dz.</w:t>
      </w:r>
      <w:r w:rsidR="003D56C4">
        <w:rPr>
          <w:color w:val="000000"/>
          <w:szCs w:val="24"/>
        </w:rPr>
        <w:t> </w:t>
      </w:r>
      <w:r w:rsidRPr="006A51AC">
        <w:rPr>
          <w:color w:val="000000"/>
          <w:szCs w:val="24"/>
        </w:rPr>
        <w:t>ADLERS</w:t>
      </w:r>
    </w:p>
    <w:p w:rsidR="00D626F4" w:rsidRDefault="00D626F4">
      <w:r>
        <w:br w:type="page"/>
      </w:r>
    </w:p>
    <w:p w:rsidR="000F67C8" w:rsidRDefault="000F67C8" w:rsidP="000F67C8">
      <w:pPr>
        <w:pStyle w:val="naisnod"/>
        <w:spacing w:before="0" w:after="0"/>
        <w:jc w:val="right"/>
        <w:rPr>
          <w:b w:val="0"/>
          <w:color w:val="000000"/>
        </w:rPr>
      </w:pPr>
      <w:r>
        <w:rPr>
          <w:b w:val="0"/>
          <w:color w:val="000000"/>
        </w:rPr>
        <w:lastRenderedPageBreak/>
        <w:t>2. pielikums</w:t>
      </w:r>
    </w:p>
    <w:p w:rsidR="000F67C8" w:rsidRDefault="000F67C8" w:rsidP="003D56C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Alūksnes novada pašvaldības </w:t>
      </w:r>
      <w:r>
        <w:rPr>
          <w:rFonts w:eastAsia="Times New Roman" w:cs="Times New Roman"/>
          <w:b/>
          <w:bCs/>
          <w:color w:val="000000"/>
          <w:szCs w:val="24"/>
          <w:lang w:eastAsia="lv-LV"/>
        </w:rPr>
        <w:t>B</w:t>
      </w: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 grupas ceļu saraksts</w:t>
      </w:r>
    </w:p>
    <w:p w:rsidR="000F67C8" w:rsidRDefault="000F67C8" w:rsidP="003D56C4">
      <w:pPr>
        <w:spacing w:after="0" w:line="240" w:lineRule="auto"/>
      </w:pPr>
    </w:p>
    <w:tbl>
      <w:tblPr>
        <w:tblW w:w="5014" w:type="pct"/>
        <w:tblLayout w:type="fixed"/>
        <w:tblLook w:val="04A0" w:firstRow="1" w:lastRow="0" w:firstColumn="1" w:lastColumn="0" w:noHBand="0" w:noVBand="1"/>
      </w:tblPr>
      <w:tblGrid>
        <w:gridCol w:w="1297"/>
        <w:gridCol w:w="2409"/>
        <w:gridCol w:w="685"/>
        <w:gridCol w:w="708"/>
        <w:gridCol w:w="850"/>
        <w:gridCol w:w="1659"/>
        <w:gridCol w:w="2435"/>
        <w:gridCol w:w="1592"/>
        <w:gridCol w:w="1828"/>
      </w:tblGrid>
      <w:tr w:rsidR="001B553F" w:rsidRPr="000F67C8" w:rsidTr="00CC4B84">
        <w:trPr>
          <w:trHeight w:val="283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Ceļa </w:t>
            </w:r>
            <w:r w:rsidR="001C6715"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identifikators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Ceļa nosaukums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Ceļu raksturojošie parametri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Kadastra objekta identifikators*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Gada diennakts vidējās transportlīdzekļu satiksmes intensitāte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Uzturēšanas klase </w:t>
            </w:r>
          </w:p>
        </w:tc>
      </w:tr>
      <w:tr w:rsidR="001B553F" w:rsidRPr="000F67C8" w:rsidTr="00CC4B84">
        <w:trPr>
          <w:trHeight w:val="510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ceļš</w:t>
            </w: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444444"/>
                <w:sz w:val="20"/>
                <w:szCs w:val="20"/>
                <w:lang w:eastAsia="lv-LV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1B553F" w:rsidRPr="000F67C8" w:rsidTr="00CC4B84">
        <w:trPr>
          <w:trHeight w:val="270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adrese (km)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garums (km)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seguma veids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būves kadastra apzīmējums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1B553F" w:rsidRPr="000F67C8" w:rsidTr="00CC4B84">
        <w:trPr>
          <w:trHeight w:val="581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līdz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4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24"/>
                <w:lang w:eastAsia="lv-LV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4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24"/>
                <w:lang w:eastAsia="lv-LV"/>
              </w:rPr>
              <w:t>9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32"/>
                <w:lang w:eastAsia="lv-LV"/>
              </w:rPr>
              <w:t>Alsviķu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Dzintari – Brīdaki – Liepas 2 – Apes ceļš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36420020185001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6E790B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Celenski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Buliņš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Nēķene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7,870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36420110191001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Kalnciems -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Doresmuiža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36420110146001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Tīlāni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Zīlītes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36420070105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Līvkalni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Nēķene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Jaunpuntuži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36420090193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4,287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Rebenes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36420090194001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="006E790B">
              <w:rPr>
                <w:rStyle w:val="Vresatsauce"/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footnoteReference w:customMarkFollows="1" w:id="2"/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6E7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5,527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Alsviķi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Līvkalni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4,670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Karva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Lintene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Apes ceļš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Ormaņkalns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Miki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Veckrauci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36420040423001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Gulbenes ceļš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Dukāni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Janikāni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36420140161001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B100214000017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Cerkazu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 – Grantiņi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Aupati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1,980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36420150021001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Ezeriņi – Vilnīši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36420060496001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Tūja – Celmiņi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Ziedugravas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3,058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36420100091001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Strautiņu ceļš – Brīdaki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Silaktu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36420090147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36420040051002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875093">
        <w:trPr>
          <w:trHeight w:val="45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Karvas pagrieziens – Skujenieki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Dimdenieki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Čukstu karjera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5,050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36420020080001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Tūjas krusti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Krāgaskalns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Apes ceļš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Brīvnieki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1,228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36420070317001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36420070321001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Zeltiņu ceļš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Lielmucenieki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36420090196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Pļāvēji – Pavasari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56,767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32"/>
                <w:lang w:eastAsia="lv-LV"/>
              </w:rPr>
              <w:t>Annas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Grēveles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Lejas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Azandas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Āmaņi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36440030250001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875093">
        <w:trPr>
          <w:trHeight w:val="704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Bērzi – Nākotnes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</w:t>
            </w:r>
            <w:r w:rsidR="00500517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284001 36440040282</w:t>
            </w: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36440040272 </w:t>
            </w:r>
            <w:r w:rsidR="00500517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36440040034 36440040155 36440040032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75093">
        <w:trPr>
          <w:trHeight w:val="548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Dimanti – Dālderi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500517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36440040008006 36440040032 36440440033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46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Teikas – Vējiņi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500517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36440010141001 36440010127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410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500517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36440020123001 36440010127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Silmaču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iela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Nākotnes iela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Anna - Vēršas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36440040263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B100214100018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Kalnāji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Kantorkrogs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36440010145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Lazdas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Sprekstes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36440040285001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  <w:r w:rsidR="00875093"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Atte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muzejs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10,671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Ilzenes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Liepiņi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Jaunzemi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3,876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36520010115001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Mežslokas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Rogas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36520010202001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Ezerslokas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36520030100001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Silulejas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36520030130001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Onti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Mežvidi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36520050175001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875093">
        <w:trPr>
          <w:trHeight w:val="267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B100214200008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Jaunzemi – Zvirgzdiņi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36520050180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75093">
        <w:trPr>
          <w:trHeight w:val="301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875093">
        <w:trPr>
          <w:trHeight w:val="247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36520050320001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Paiķeni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Čonkas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2,206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36520040161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Āres – Tālā Dūre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36520040162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Siveci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Darbnīcas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36520050194001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Jaunozoli – Zīles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36520050278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Pagrieziens uz skolu – skola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36520050332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75093">
        <w:trPr>
          <w:trHeight w:val="591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Dambjakalni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</w:t>
            </w:r>
            <w:r w:rsidR="00500517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30099 36520030141  36520030034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Stūrīši – Grīvas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0,689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Darbnīcas – Līvāni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36520050179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23,335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lastRenderedPageBreak/>
              <w:t>Jaunalūksnes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Jaunzemi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Karitāni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36560100269001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Zariņi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Lenkava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36560140062001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Upeskakts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Līgotņi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36560010098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Dudas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Paideri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36560080109001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Auseji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Garjuri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36560010099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Bundzene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Matisene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36560050072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Karitāni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Paideri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3,117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36560080196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B100214300011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Kanaviņas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Lejasšķiņķi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36560080194001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1,953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Garjuri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Lašķi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36560040149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Beja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Cukurkalni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36560100304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32,536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Jaunannas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B100214400020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Ievedne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Aizpure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36580010076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1,566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Jaunlaicenes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Majorskola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Vārņi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36600020308001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Vēciņi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Brieži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36600010146001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Šļukums – Auguļi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Jenši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2,685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36600010133001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861554">
        <w:trPr>
          <w:trHeight w:val="334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875093">
        <w:trPr>
          <w:trHeight w:val="307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Vidzemes šoseja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Apukalns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75093">
        <w:trPr>
          <w:trHeight w:val="298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Darbnīcu pievedceļš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8,393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lastRenderedPageBreak/>
              <w:t>Kalncempju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B200214600005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Cempji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Malaci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36640040242001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B200214600006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Ate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Augstiekalni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Niedras – 4.ceļš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2,217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36640020122001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36640040253001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B200214600007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Žagatas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Cempji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16,201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Liepnas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B100214700013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Adamova – Liepusala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0,821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Malienas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Brenci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Sakvārne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4,740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36720020099001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Miezīšu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ceļagals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Baltaissils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36720040043001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552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Ķūderi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Lauziņi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36720030071001 36720</w:t>
            </w:r>
            <w:r w:rsidR="00500517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030039 36720030107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P41 – Aizvēji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36720020295001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Vējiņi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Šķeleci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36720030120001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B100214800008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Ērmaņi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Kraukļi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36720020098001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Ponkulene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Sviestiņi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36720010037001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Kopmaņi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Pūriņi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36720010035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Jaunstrički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Jaunšķiņķi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36720040044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Kaķi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Lenkava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36720020097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22,932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lastRenderedPageBreak/>
              <w:t>Mālupes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B100214900018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Upeskrasts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Alodzene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2,547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36740060169001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B100214900019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Priedulāji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Kromuļi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2,117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36740020171001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B100214900020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Priedulāji – Kadiķi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36740020173001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B100214900021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Liepusalas – Straumes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412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6,031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Mārkalnes pagasts</w:t>
            </w:r>
          </w:p>
        </w:tc>
      </w:tr>
      <w:tr w:rsidR="001B553F" w:rsidRPr="000F67C8" w:rsidTr="00CC4B84">
        <w:trPr>
          <w:trHeight w:val="444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B100215000005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Siļķene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Zīles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8,422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500517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36760020145 36760010160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B100215000006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Ezīšava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Mārkalne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0,158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0,158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36760050155001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0,158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2,042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B100215000007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Cirakalns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Silamalu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krustojums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2,480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36760010130001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98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B100215000008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Ezīšava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Dekšņi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36760090091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277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3,000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0,600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16,102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Pededzes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Čistigi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Zagorje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36800080048001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Čistigi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Skaliņš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36800080146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Kūdupe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Kapsēta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36800090100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Ķurši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Kapsēta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36800040188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Zabolova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Bīberi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Bairīši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2,356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36800030193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Snopova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Brūklenāji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0,956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11,003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500517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Veclaicenes pagasts</w:t>
            </w:r>
          </w:p>
        </w:tc>
      </w:tr>
      <w:tr w:rsidR="001B553F" w:rsidRPr="000F67C8" w:rsidTr="00500517">
        <w:trPr>
          <w:trHeight w:val="315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B100215200009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Ieviņas – Mišas – Dzintari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36880030153001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500517">
        <w:trPr>
          <w:trHeight w:val="315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500517" w:rsidRPr="000F67C8" w:rsidTr="00500517">
        <w:trPr>
          <w:trHeight w:val="315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2,785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500517">
        <w:trPr>
          <w:trHeight w:val="315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1,240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500517">
        <w:trPr>
          <w:trHeight w:val="458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B100215200010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Vidzemes šoseja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Romeškalns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36880050233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483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Renci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36880010196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Avoti – Vidzemes šoseja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Druskas – Bajāri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36880020183001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Ezerkrasti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Papardes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8,777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Zeltiņu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B200215300010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Upeskalni – Cīrulīši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:rsidTr="00CC4B84">
        <w:trPr>
          <w:trHeight w:val="405"/>
        </w:trPr>
        <w:tc>
          <w:tcPr>
            <w:tcW w:w="13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Ziemera</w:t>
            </w:r>
            <w:proofErr w:type="spellEnd"/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 xml:space="preserve"> pagasts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Sauleskalns – Anti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36960010098001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Tāleši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Ratenieki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36960050314001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Indrāni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Blūmji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Gailīši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36960080237001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Priedulejas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Šķērsti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Maltavnieki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Putrenieši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1,484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36960080233001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Jaunzemi – Odiņi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36960020072001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Vistaskalns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Svārupi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36960050289001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Pamatskola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Priedulejas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36960080234001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Stūrīši – Ziemeri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Pils ceļš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nesasitīts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Māriņkalns – Karva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36930050293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861554">
        <w:trPr>
          <w:trHeight w:val="315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500517">
        <w:trPr>
          <w:trHeight w:val="31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2,445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500517">
        <w:trPr>
          <w:trHeight w:val="315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B100215400019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Ziemeri – Murati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36960030194001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500517">
        <w:trPr>
          <w:trHeight w:val="315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22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B100215400020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Atvases – Ziemeļnieki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36960030149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271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261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B100215400021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Tautas nams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36960050163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:rsidTr="00CC4B84">
        <w:trPr>
          <w:trHeight w:val="279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:rsidTr="00CC4B84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23,651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</w:tbl>
    <w:p w:rsidR="001B553F" w:rsidRDefault="001B553F" w:rsidP="001B553F">
      <w:pPr>
        <w:rPr>
          <w:color w:val="000000"/>
          <w:szCs w:val="24"/>
        </w:rPr>
      </w:pPr>
    </w:p>
    <w:p w:rsidR="001B553F" w:rsidRPr="006A51AC" w:rsidRDefault="001B553F" w:rsidP="001B553F">
      <w:pPr>
        <w:rPr>
          <w:szCs w:val="24"/>
        </w:rPr>
      </w:pPr>
      <w:r w:rsidRPr="006A51AC">
        <w:rPr>
          <w:color w:val="000000"/>
          <w:szCs w:val="24"/>
        </w:rPr>
        <w:t>Domes priekšsēdētājs</w:t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  <w:t>Dz.</w:t>
      </w:r>
      <w:r w:rsidR="003D56C4">
        <w:rPr>
          <w:color w:val="000000"/>
          <w:szCs w:val="24"/>
        </w:rPr>
        <w:t> </w:t>
      </w:r>
      <w:r w:rsidRPr="006A51AC">
        <w:rPr>
          <w:color w:val="000000"/>
          <w:szCs w:val="24"/>
        </w:rPr>
        <w:t>ADLERS</w:t>
      </w:r>
    </w:p>
    <w:p w:rsidR="001B553F" w:rsidRDefault="001B553F" w:rsidP="001B553F">
      <w:r>
        <w:br w:type="page"/>
      </w:r>
    </w:p>
    <w:p w:rsidR="001B553F" w:rsidRDefault="001B553F" w:rsidP="001B553F">
      <w:pPr>
        <w:pStyle w:val="naisnod"/>
        <w:spacing w:before="0" w:after="0"/>
        <w:jc w:val="right"/>
        <w:rPr>
          <w:b w:val="0"/>
          <w:color w:val="000000"/>
        </w:rPr>
      </w:pPr>
      <w:r>
        <w:rPr>
          <w:b w:val="0"/>
          <w:color w:val="000000"/>
        </w:rPr>
        <w:lastRenderedPageBreak/>
        <w:t>3. pielikums</w:t>
      </w:r>
    </w:p>
    <w:p w:rsidR="001B553F" w:rsidRDefault="001B553F" w:rsidP="001B553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Alūksnes novada pašvaldības </w:t>
      </w:r>
      <w:r>
        <w:rPr>
          <w:rFonts w:eastAsia="Times New Roman" w:cs="Times New Roman"/>
          <w:b/>
          <w:bCs/>
          <w:color w:val="000000"/>
          <w:szCs w:val="24"/>
          <w:lang w:eastAsia="lv-LV"/>
        </w:rPr>
        <w:t>C</w:t>
      </w: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 grupas ceļu saraksts</w:t>
      </w:r>
    </w:p>
    <w:p w:rsidR="001B553F" w:rsidRDefault="001B553F" w:rsidP="001B553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411"/>
        <w:gridCol w:w="709"/>
        <w:gridCol w:w="848"/>
        <w:gridCol w:w="854"/>
        <w:gridCol w:w="1702"/>
        <w:gridCol w:w="2129"/>
        <w:gridCol w:w="1560"/>
        <w:gridCol w:w="1799"/>
      </w:tblGrid>
      <w:tr w:rsidR="001B553F" w:rsidRPr="001B553F" w:rsidTr="001B553F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Ceļa </w:t>
            </w:r>
            <w:r w:rsidR="001C6715"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identifikators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Ceļa nosaukums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Ceļu raksturojošie parametri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Kadastra objekta identifikators*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Gada diennakts vidējās transportlīdzekļu satiksmes intensitāte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Uzturēšanas klase </w:t>
            </w:r>
          </w:p>
        </w:tc>
      </w:tr>
      <w:tr w:rsidR="001B553F" w:rsidRPr="001B553F" w:rsidTr="001B553F">
        <w:trPr>
          <w:trHeight w:val="51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ceļš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1B553F" w:rsidRPr="001B553F" w:rsidTr="001B553F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adrese (km)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garums (km)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seguma veids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būves kadastra apzīmējums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1B553F" w:rsidRPr="001B553F" w:rsidTr="001B553F">
        <w:trPr>
          <w:trHeight w:val="67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no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līdz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9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Alsviķu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Birzgaļi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36420070315001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="003B5D43">
              <w:rPr>
                <w:rStyle w:val="Vresatsauce"/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footnoteReference w:customMarkFollows="1" w:id="3"/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Kaktiņi – Kārkliņi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36420020037001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Zemgaļi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Veļķi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Dzelzceļš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36420060490001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C100214000028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Zeltiņu ceļš – Dišleri – Burtnieki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36420090343001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Cerkazu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Nēķene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36420130119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Baloži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Jaunžīguri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36420060488001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Stāmeri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Mežariju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Dāvidi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36420060487001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Zeltiņu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36420070322001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Imanti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36420020188004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3B5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Buliņi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Plieņi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1,142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36420130061001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861554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Karvas pagrieziens – Ziediņu – Jaunlaicenes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36420020181001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861554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C100214000036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Ludviķi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Spidzenieki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Simtnieki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36420060504001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861554">
        <w:trPr>
          <w:trHeight w:val="3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0,847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0,847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36420060505001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Māriņkalna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Dedestiņi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Zelmeņi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Kaibēni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Cerkazu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 -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Jaunniedras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36420100012008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54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C100214000040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Jaunāmuiža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Baloži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Zaļmeži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Straumēni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36420060235007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Ziemeru iela – Liepiņas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36420110103001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V387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Lapsenieši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36420130210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Kangari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Strautiņi – 58.ceļš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Zaļmeži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Stāmeri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36420090355001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C100214000046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Auseklīši – Zaķīši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36420060458001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Dārznieki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Sprūši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Jaunpetrīši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36420060356001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26,233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Annas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Jaunsmiķi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Grēveles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36440030013009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Kociņi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Dacvari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Karjera – Ezeriņi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36440040072002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861554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Lupatas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861554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Kalnciems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Polsas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Ūsiņi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36440020127001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861554">
        <w:trPr>
          <w:trHeight w:val="3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0,505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36440040286001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Kamenes – Daugavas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36440040232001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Upītes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Prēdeļi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36440010025004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V396 - Vārpas - Rogas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36440040126002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3B5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="003B5D4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3,649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Ilzenes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C100214200017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Dambjakalni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Silulejas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36520030103001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C100214200018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Dūres ceļš – Riekstiņi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36520040027002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C100214200019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Līves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Āžmuguras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36520010106001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Ezerslokas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Baltiņš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36520020081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C100214200021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Onti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Gravas - Vizbuļi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36520050176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CC4B84">
        <w:trPr>
          <w:trHeight w:val="22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C100214200022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Siveci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Puķudruvas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36520050181001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C100214200023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Muižas parks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36520030128001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CC4B84">
        <w:trPr>
          <w:trHeight w:val="36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Pagrieziens uz attīrīšanas iekārtām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36520050276001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8,706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lastRenderedPageBreak/>
              <w:t>Jaunalūksnes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Mārtiņi – Dainas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36560100265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Bundzene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Birzmaļi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36560050074 36560060003*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Garjuri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Nikolska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36560040148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P40 nobrauktuve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36560050087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CC4B84">
        <w:trPr>
          <w:trHeight w:val="38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Ozoli – Zirnītis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C100214300019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Saļņi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Izgāztuve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36560090091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9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6,425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Jaunannas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C100214400021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Gundegas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Augstāsala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36580040070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20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Jaunlaicenes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C200214500016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Klincu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36600010134001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C200214500017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Auguļi – Apes robeža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36600010135001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Igrēni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Pilskalni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36600020310001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C200214500019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Jaunlaicene – Kambari – Grūbe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Karvas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Vecrullīši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36600020306001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CC4B84">
        <w:trPr>
          <w:trHeight w:val="3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Dienvidu iela – Attīrīšanas iekārta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Jaundauguļi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Luguži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Lucka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Noras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3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C100214500024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Auguļi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Jenši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36600010010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4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8,312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lastRenderedPageBreak/>
              <w:t>Kalncempju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C100214600008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Lauķi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Jāņkalni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36640020123001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C100214600009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Vēverkalns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Okani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36640020124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2,983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Liepnas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C100214700014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Luterāņu baznīca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C100214700015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Liepna – pirts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36680100098002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C100214700016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 – Upmala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36680140088002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C100214700017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Polsas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Surikova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36680030086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5,770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Malienas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Pamatskolas ceļš Nr.1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36720020236007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Lekmaņi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Maiznieki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36720050032001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Pagasts – P41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36720020094003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Vecais kantoris – Mērnieki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36720030069001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Ūbuļi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Aizkalnieši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36720030119001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40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P41 – cūku komplekss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36720020294001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Gundegas – Pārslas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5,277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Mālupes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C100214900022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Dzirnavas – Bejas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36740020034010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C100214900023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Darbnīcas – Rogas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36740060165001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C100214900024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Mišķi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Igrīvīte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36740050108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2,143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lastRenderedPageBreak/>
              <w:t>Mārkalnes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C100215000009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Zemesbanka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Tamaci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Ķīvistene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36760060129001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C100215000010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Zemesbanka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Lielās Gāršas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4,430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4,430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36760060128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73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4,430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C100215000011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Lielliepas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Mikalītes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36760080075001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C100215000012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Blekteskalns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Mežmaļi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36760020082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62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C100215000013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Silamalu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krustojums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Silamalas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36760010194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17,780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6E790B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Pededzes pagast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Orlīši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Boiņica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36800030191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C100215100013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Kūdupe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Pļitka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36800090101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Ķurši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Gundegas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36800040189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Stubarova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Šeļehova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36800020145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Vjazina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Muratovs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Zabolova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Rudzīši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36800030194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Vjazina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Steržinova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Kūdupe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Vokica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36800090099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11,684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6E790B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lastRenderedPageBreak/>
              <w:t>Veclaicenes pagast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C100215200015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Vidzemes šoseja – Liepas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36880040095001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C100215200016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Akmentiņi – Vēzes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36880040094001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Intukalns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Cīruļi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36880040098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Meduskalns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Jaunvāveres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36880030071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Estrādes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36880030129002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Mazais Baltiņš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Airītes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36880030025005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Reitnieki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Vosvas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36880020090001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Krustiņi – Akmentiņi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Ilgupes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Laursons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409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C100215200024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Cīņas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Maskaļi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36880050232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50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Druskas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Kalnalielpūrāni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36880010040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Krustiņi – Rūpnieki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8,636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Zeltiņu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C100215300011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Ilzenes pagrieziens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Medņukalni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36940010025001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C100215300012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Kundrati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Kropas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36940030173001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36940020260005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861554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Medņi – Dimanti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36940030171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861554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Burtnieki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Kūdraspurvs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861554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Aptieka – Estrāde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36940020346001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861554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C100215300016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Alejas – Zelti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5,286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Ziemera</w:t>
            </w:r>
            <w:proofErr w:type="spellEnd"/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 xml:space="preserve"> pagasts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Ķauķi – Ozoliņi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36960010008001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Šļukums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Jāņkalni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Ignašas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36960070133001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Jakumi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Pušpuri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36960050077006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Birži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Blekteskalns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Pamatskola – Metumi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36960070146001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Stūrīši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Elisi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36960030152001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6,930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1.pamatskolas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36960050253008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2.pamatskolas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36960050253009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C100215400030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Stāmeri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Liepkāji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36960020073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 w:rsidRP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C100215400031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Erņi – Veclaicenes robeža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 w:rsidRP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C100215400032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V385 - Ķauķu kalns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36960010090001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6E7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:rsidTr="001B553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14,453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</w:tbl>
    <w:p w:rsidR="001B553F" w:rsidRPr="001B553F" w:rsidRDefault="001B553F" w:rsidP="001B553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16"/>
          <w:szCs w:val="16"/>
          <w:lang w:eastAsia="lv-LV"/>
        </w:rPr>
      </w:pPr>
    </w:p>
    <w:p w:rsidR="00CC4B84" w:rsidRDefault="00CC4B84" w:rsidP="003D56C4">
      <w:pPr>
        <w:spacing w:after="0" w:line="240" w:lineRule="auto"/>
        <w:rPr>
          <w:color w:val="000000"/>
          <w:szCs w:val="24"/>
        </w:rPr>
      </w:pPr>
    </w:p>
    <w:p w:rsidR="00CC4B84" w:rsidRPr="006A51AC" w:rsidRDefault="00CC4B84" w:rsidP="003D56C4">
      <w:pPr>
        <w:spacing w:after="0" w:line="240" w:lineRule="auto"/>
        <w:rPr>
          <w:szCs w:val="24"/>
        </w:rPr>
      </w:pPr>
      <w:r w:rsidRPr="006A51AC">
        <w:rPr>
          <w:color w:val="000000"/>
          <w:szCs w:val="24"/>
        </w:rPr>
        <w:t>Domes priekšsēdētājs</w:t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  <w:t>Dz.</w:t>
      </w:r>
      <w:r w:rsidR="003D56C4">
        <w:rPr>
          <w:color w:val="000000"/>
          <w:szCs w:val="24"/>
        </w:rPr>
        <w:t> </w:t>
      </w:r>
      <w:r w:rsidRPr="006A51AC">
        <w:rPr>
          <w:color w:val="000000"/>
          <w:szCs w:val="24"/>
        </w:rPr>
        <w:t>ADLERS</w:t>
      </w:r>
    </w:p>
    <w:p w:rsidR="00D626F4" w:rsidRPr="001B553F" w:rsidRDefault="00D626F4" w:rsidP="00FD6BB2">
      <w:pPr>
        <w:rPr>
          <w:sz w:val="16"/>
          <w:szCs w:val="16"/>
        </w:rPr>
      </w:pPr>
    </w:p>
    <w:sectPr w:rsidR="00D626F4" w:rsidRPr="001B553F" w:rsidSect="003715E0">
      <w:pgSz w:w="16838" w:h="11906" w:orient="landscape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0C2" w:rsidRDefault="00B500C2" w:rsidP="009E7655">
      <w:pPr>
        <w:spacing w:after="0" w:line="240" w:lineRule="auto"/>
      </w:pPr>
      <w:r>
        <w:separator/>
      </w:r>
    </w:p>
  </w:endnote>
  <w:endnote w:type="continuationSeparator" w:id="0">
    <w:p w:rsidR="00B500C2" w:rsidRDefault="00B500C2" w:rsidP="009E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863115"/>
      <w:docPartObj>
        <w:docPartGallery w:val="Page Numbers (Bottom of Page)"/>
        <w:docPartUnique/>
      </w:docPartObj>
    </w:sdtPr>
    <w:sdtContent>
      <w:p w:rsidR="00875093" w:rsidRDefault="00875093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1B3">
          <w:rPr>
            <w:noProof/>
          </w:rPr>
          <w:t>1</w:t>
        </w:r>
        <w:r>
          <w:fldChar w:fldCharType="end"/>
        </w:r>
      </w:p>
    </w:sdtContent>
  </w:sdt>
  <w:p w:rsidR="00875093" w:rsidRDefault="0087509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0C2" w:rsidRDefault="00B500C2" w:rsidP="009E7655">
      <w:pPr>
        <w:spacing w:after="0" w:line="240" w:lineRule="auto"/>
      </w:pPr>
      <w:r>
        <w:separator/>
      </w:r>
    </w:p>
  </w:footnote>
  <w:footnote w:type="continuationSeparator" w:id="0">
    <w:p w:rsidR="00B500C2" w:rsidRDefault="00B500C2" w:rsidP="009E7655">
      <w:pPr>
        <w:spacing w:after="0" w:line="240" w:lineRule="auto"/>
      </w:pPr>
      <w:r>
        <w:continuationSeparator/>
      </w:r>
    </w:p>
  </w:footnote>
  <w:footnote w:id="1">
    <w:p w:rsidR="00875093" w:rsidRDefault="00875093" w:rsidP="003B5D43">
      <w:pPr>
        <w:pStyle w:val="Vresteksts"/>
        <w:rPr>
          <w:rFonts w:eastAsia="Times New Roman" w:cs="Times New Roman"/>
          <w:color w:val="000000"/>
          <w:lang w:eastAsia="lv-LV"/>
        </w:rPr>
      </w:pPr>
      <w:r>
        <w:rPr>
          <w:rStyle w:val="Vresatsauce"/>
        </w:rPr>
        <w:footnoteRef/>
      </w:r>
      <w:r>
        <w:t xml:space="preserve"> </w:t>
      </w:r>
      <w:r w:rsidRPr="009F4AB9">
        <w:rPr>
          <w:rFonts w:eastAsia="Times New Roman" w:cs="Times New Roman"/>
          <w:color w:val="000000"/>
          <w:lang w:eastAsia="lv-LV"/>
        </w:rPr>
        <w:t>Valsts sabiedrības ar ierobežotu atbildību “Latvijas Valsts ceļi” Alūksnes nodaļas aprēķini, pamatojoties uz pagastu pārvažu 2021.</w:t>
      </w:r>
      <w:r w:rsidR="001C6715">
        <w:rPr>
          <w:rFonts w:eastAsia="Times New Roman" w:cs="Times New Roman"/>
          <w:color w:val="000000"/>
          <w:lang w:eastAsia="lv-LV"/>
        </w:rPr>
        <w:t> </w:t>
      </w:r>
      <w:r w:rsidRPr="009F4AB9">
        <w:rPr>
          <w:rFonts w:eastAsia="Times New Roman" w:cs="Times New Roman"/>
          <w:color w:val="000000"/>
          <w:lang w:eastAsia="lv-LV"/>
        </w:rPr>
        <w:t>gadā veikto vizuālo satiksmes skaitīšanu</w:t>
      </w:r>
    </w:p>
    <w:p w:rsidR="00875093" w:rsidRDefault="00875093" w:rsidP="003B5D43">
      <w:pPr>
        <w:pStyle w:val="Vresteksts"/>
      </w:pPr>
      <w:r>
        <w:rPr>
          <w:rStyle w:val="Vresatsauce"/>
        </w:rPr>
        <w:t>2</w:t>
      </w:r>
      <w:r>
        <w:t xml:space="preserve"> </w:t>
      </w:r>
      <w:r w:rsidRPr="009F4AB9">
        <w:t xml:space="preserve">Valsts sabiedrības ar ierobežotu atbildību “Latvijas Valsts ceļi” aprēķini, </w:t>
      </w:r>
      <w:hyperlink r:id="rId1" w:history="1">
        <w:r w:rsidRPr="00251AAF">
          <w:rPr>
            <w:rStyle w:val="Hipersaite"/>
          </w:rPr>
          <w:t>https://lvceli.lv/celu-tikls/statistikas-dati/satiksmes-intensitate/</w:t>
        </w:r>
      </w:hyperlink>
    </w:p>
    <w:p w:rsidR="00875093" w:rsidRDefault="00875093" w:rsidP="003B5D43">
      <w:pPr>
        <w:pStyle w:val="Vresteksts"/>
      </w:pPr>
      <w:r>
        <w:rPr>
          <w:rStyle w:val="Vresatsauce"/>
        </w:rPr>
        <w:t>3</w:t>
      </w:r>
      <w:r>
        <w:t xml:space="preserve"> </w:t>
      </w:r>
      <w:r w:rsidRPr="009F4AB9">
        <w:t xml:space="preserve">13.07.2023. Akts par valstij piederošo nekustamo īpašumu “V374” Ilzenes pagastā, “V385” Veclaicenes un </w:t>
      </w:r>
      <w:proofErr w:type="spellStart"/>
      <w:r w:rsidRPr="009F4AB9">
        <w:t>Ziemera</w:t>
      </w:r>
      <w:proofErr w:type="spellEnd"/>
      <w:r w:rsidRPr="009F4AB9">
        <w:t xml:space="preserve"> pagastā, “V393” Annas pagastā un “V394” Pededzes pagastā, Alūksnes novadā, nodošanu Alūksnes novada pašvaldības īpašumā</w:t>
      </w:r>
    </w:p>
    <w:p w:rsidR="00875093" w:rsidRDefault="00875093" w:rsidP="003B5D43">
      <w:pPr>
        <w:pStyle w:val="Vresteksts"/>
      </w:pPr>
      <w:r>
        <w:rPr>
          <w:rStyle w:val="Vresatsauce"/>
        </w:rPr>
        <w:t>4</w:t>
      </w:r>
      <w:r>
        <w:t xml:space="preserve"> </w:t>
      </w:r>
      <w:r w:rsidRPr="009F4AB9">
        <w:t>14.07.2023. Akts par valstij piederošo nekustamo īpašumu “V375” Ilzenes pagastā, “V395” un “V398” Jaunannas pagastā, “V395” Annas pagastā, Alūksnes novadā, nodošanu Alūksnes novada pašvaldības īpašumā</w:t>
      </w:r>
    </w:p>
    <w:p w:rsidR="00875093" w:rsidRPr="00011288" w:rsidRDefault="00875093" w:rsidP="003B5D43">
      <w:pPr>
        <w:pStyle w:val="Vresteksts"/>
      </w:pPr>
      <w:r>
        <w:rPr>
          <w:rStyle w:val="Vresatsauce"/>
        </w:rPr>
        <w:t>5</w:t>
      </w:r>
      <w:r>
        <w:t xml:space="preserve"> </w:t>
      </w:r>
      <w:r w:rsidRPr="006C28C3">
        <w:t>Pamatojoties uz pagastu pārvalžu 2024. gadā veikto vizuālo satiksmes skaitīšanu</w:t>
      </w:r>
    </w:p>
    <w:p w:rsidR="00875093" w:rsidRDefault="00875093" w:rsidP="003B5D43">
      <w:pPr>
        <w:pStyle w:val="Vresteksts"/>
        <w:rPr>
          <w:rFonts w:eastAsia="Times New Roman" w:cs="Times New Roman"/>
          <w:color w:val="000000"/>
          <w:lang w:eastAsia="lv-LV"/>
        </w:rPr>
      </w:pPr>
    </w:p>
    <w:p w:rsidR="00875093" w:rsidRDefault="00875093" w:rsidP="003B5D43">
      <w:pPr>
        <w:pStyle w:val="Vresteksts"/>
      </w:pPr>
    </w:p>
  </w:footnote>
  <w:footnote w:id="2">
    <w:p w:rsidR="00875093" w:rsidRDefault="00875093" w:rsidP="006E790B">
      <w:pPr>
        <w:pStyle w:val="Vresteksts"/>
      </w:pPr>
      <w:r>
        <w:rPr>
          <w:rStyle w:val="Vresatsauce"/>
        </w:rPr>
        <w:t>1</w:t>
      </w:r>
      <w:r>
        <w:t xml:space="preserve"> </w:t>
      </w:r>
      <w:r w:rsidRPr="000F67C8">
        <w:t>Valsts sabiedrības ar ierobežotu atbildību “Latvijas Valsts ceļi” Alūksnes nodaļas aprēķini, pamatojoties uz pagastu pārvažu 2021.</w:t>
      </w:r>
      <w:r w:rsidR="001C6715">
        <w:t> </w:t>
      </w:r>
      <w:r w:rsidRPr="000F67C8">
        <w:t>gadā veikto vizuālo satiksmes skaitīšanu</w:t>
      </w:r>
    </w:p>
  </w:footnote>
  <w:footnote w:id="3">
    <w:p w:rsidR="00875093" w:rsidRDefault="00875093" w:rsidP="003B5D43">
      <w:pPr>
        <w:pStyle w:val="Vresteksts"/>
      </w:pPr>
      <w:r>
        <w:rPr>
          <w:rStyle w:val="Vresatsauce"/>
        </w:rPr>
        <w:t>1</w:t>
      </w:r>
      <w:r w:rsidRPr="00CC4B84">
        <w:t>Valsts sabiedrības ar ierobežotu atbildību “Latvijas Valsts ceļi” Alūksnes nodaļas aprēķini, pamatojoties uz pagastu pārvažu 2021.</w:t>
      </w:r>
      <w:r w:rsidR="001C6715">
        <w:t> </w:t>
      </w:r>
      <w:r w:rsidRPr="00CC4B84">
        <w:t>gadā veikto vizuālo satiksmes skaitīšanu</w:t>
      </w:r>
    </w:p>
    <w:p w:rsidR="00875093" w:rsidRDefault="00875093" w:rsidP="003B5D43">
      <w:pPr>
        <w:pStyle w:val="Vresteksts"/>
      </w:pPr>
      <w:r>
        <w:rPr>
          <w:rStyle w:val="Vresatsauce"/>
        </w:rPr>
        <w:t xml:space="preserve">6 </w:t>
      </w:r>
      <w:r w:rsidRPr="00CC4B84">
        <w:t>Pamatojoties uz pagastu pārvalžu 2023.</w:t>
      </w:r>
      <w:r w:rsidR="001C6715">
        <w:t> </w:t>
      </w:r>
      <w:r w:rsidRPr="00CC4B84">
        <w:t>gadā veikto vizuālo satiksmes skaitīšanu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07DBB"/>
    <w:multiLevelType w:val="hybridMultilevel"/>
    <w:tmpl w:val="2ADC7FDE"/>
    <w:lvl w:ilvl="0" w:tplc="F42E266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num w:numId="1" w16cid:durableId="250167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94"/>
    <w:rsid w:val="00011288"/>
    <w:rsid w:val="00012354"/>
    <w:rsid w:val="000F67C8"/>
    <w:rsid w:val="0014232C"/>
    <w:rsid w:val="001B553F"/>
    <w:rsid w:val="001C6715"/>
    <w:rsid w:val="002522AC"/>
    <w:rsid w:val="003715E0"/>
    <w:rsid w:val="003733A7"/>
    <w:rsid w:val="003B5D43"/>
    <w:rsid w:val="003D56C4"/>
    <w:rsid w:val="004369D1"/>
    <w:rsid w:val="00491DEB"/>
    <w:rsid w:val="004B5071"/>
    <w:rsid w:val="00500517"/>
    <w:rsid w:val="005369F2"/>
    <w:rsid w:val="00565D4D"/>
    <w:rsid w:val="00571FB5"/>
    <w:rsid w:val="005B4F09"/>
    <w:rsid w:val="00616350"/>
    <w:rsid w:val="006C28C3"/>
    <w:rsid w:val="006D2952"/>
    <w:rsid w:val="006E790B"/>
    <w:rsid w:val="00755DD9"/>
    <w:rsid w:val="00771A09"/>
    <w:rsid w:val="007D7E91"/>
    <w:rsid w:val="007F2584"/>
    <w:rsid w:val="00861554"/>
    <w:rsid w:val="00875093"/>
    <w:rsid w:val="008A61FA"/>
    <w:rsid w:val="008D131B"/>
    <w:rsid w:val="00920F96"/>
    <w:rsid w:val="009405BB"/>
    <w:rsid w:val="009E7655"/>
    <w:rsid w:val="009F4AB9"/>
    <w:rsid w:val="00A24331"/>
    <w:rsid w:val="00AB73DE"/>
    <w:rsid w:val="00B500C2"/>
    <w:rsid w:val="00B55B63"/>
    <w:rsid w:val="00C2757D"/>
    <w:rsid w:val="00C561B3"/>
    <w:rsid w:val="00CC4B84"/>
    <w:rsid w:val="00D07539"/>
    <w:rsid w:val="00D51AD8"/>
    <w:rsid w:val="00D61E0B"/>
    <w:rsid w:val="00D626F4"/>
    <w:rsid w:val="00D71494"/>
    <w:rsid w:val="00DE3494"/>
    <w:rsid w:val="00E63897"/>
    <w:rsid w:val="00E87180"/>
    <w:rsid w:val="00F125AD"/>
    <w:rsid w:val="00F15F10"/>
    <w:rsid w:val="00F60C9D"/>
    <w:rsid w:val="00F76844"/>
    <w:rsid w:val="00F92EAB"/>
    <w:rsid w:val="00FD6BB2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892094-7550-46E8-9AFF-0153698F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349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E7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E7655"/>
  </w:style>
  <w:style w:type="paragraph" w:styleId="Kjene">
    <w:name w:val="footer"/>
    <w:basedOn w:val="Parasts"/>
    <w:link w:val="KjeneRakstz"/>
    <w:uiPriority w:val="99"/>
    <w:unhideWhenUsed/>
    <w:rsid w:val="009E7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E7655"/>
  </w:style>
  <w:style w:type="paragraph" w:customStyle="1" w:styleId="naisnod">
    <w:name w:val="naisnod"/>
    <w:basedOn w:val="Parasts"/>
    <w:rsid w:val="00012354"/>
    <w:pPr>
      <w:spacing w:before="150" w:after="150" w:line="240" w:lineRule="auto"/>
      <w:jc w:val="center"/>
    </w:pPr>
    <w:rPr>
      <w:rFonts w:eastAsia="Times New Roman" w:cs="Times New Roman"/>
      <w:b/>
      <w:bCs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9405BB"/>
    <w:rPr>
      <w:color w:val="0563C1"/>
      <w:u w:val="single"/>
    </w:rPr>
  </w:style>
  <w:style w:type="paragraph" w:styleId="Vresteksts">
    <w:name w:val="footnote text"/>
    <w:basedOn w:val="Parasts"/>
    <w:link w:val="VrestekstsRakstz"/>
    <w:uiPriority w:val="99"/>
    <w:unhideWhenUsed/>
    <w:rsid w:val="005369F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5369F2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369F2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369F2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369F2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5369F2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626F4"/>
    <w:rPr>
      <w:color w:val="954F72"/>
      <w:u w:val="single"/>
    </w:rPr>
  </w:style>
  <w:style w:type="paragraph" w:customStyle="1" w:styleId="font5">
    <w:name w:val="font5"/>
    <w:basedOn w:val="Parasts"/>
    <w:rsid w:val="00D626F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font6">
    <w:name w:val="font6"/>
    <w:basedOn w:val="Parasts"/>
    <w:rsid w:val="00D626F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font7">
    <w:name w:val="font7"/>
    <w:basedOn w:val="Parasts"/>
    <w:rsid w:val="00D626F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customStyle="1" w:styleId="xl65">
    <w:name w:val="xl65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6">
    <w:name w:val="xl66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7">
    <w:name w:val="xl67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8">
    <w:name w:val="xl68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9">
    <w:name w:val="xl69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0">
    <w:name w:val="xl70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1">
    <w:name w:val="xl71"/>
    <w:basedOn w:val="Parasts"/>
    <w:rsid w:val="00D62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72">
    <w:name w:val="xl72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73">
    <w:name w:val="xl73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4">
    <w:name w:val="xl74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75">
    <w:name w:val="xl75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6">
    <w:name w:val="xl76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7">
    <w:name w:val="xl77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78">
    <w:name w:val="xl78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9"/>
      <w:szCs w:val="19"/>
      <w:lang w:eastAsia="lv-LV"/>
    </w:rPr>
  </w:style>
  <w:style w:type="paragraph" w:customStyle="1" w:styleId="xl79">
    <w:name w:val="xl79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xl80">
    <w:name w:val="xl80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9"/>
      <w:szCs w:val="19"/>
      <w:lang w:eastAsia="lv-LV"/>
    </w:rPr>
  </w:style>
  <w:style w:type="paragraph" w:customStyle="1" w:styleId="xl81">
    <w:name w:val="xl81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2">
    <w:name w:val="xl82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32"/>
      <w:szCs w:val="32"/>
      <w:lang w:eastAsia="lv-LV"/>
    </w:rPr>
  </w:style>
  <w:style w:type="paragraph" w:customStyle="1" w:styleId="xl83">
    <w:name w:val="xl83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84">
    <w:name w:val="xl84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85">
    <w:name w:val="xl85"/>
    <w:basedOn w:val="Parasts"/>
    <w:rsid w:val="00D62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6">
    <w:name w:val="xl86"/>
    <w:basedOn w:val="Parasts"/>
    <w:rsid w:val="00D62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7">
    <w:name w:val="xl87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8">
    <w:name w:val="xl88"/>
    <w:basedOn w:val="Parasts"/>
    <w:rsid w:val="00D626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font8">
    <w:name w:val="font8"/>
    <w:basedOn w:val="Parasts"/>
    <w:rsid w:val="00571FB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customStyle="1" w:styleId="xl89">
    <w:name w:val="xl89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90">
    <w:name w:val="xl90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91">
    <w:name w:val="xl91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92">
    <w:name w:val="xl92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93">
    <w:name w:val="xl93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94">
    <w:name w:val="xl94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95">
    <w:name w:val="xl95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96">
    <w:name w:val="xl96"/>
    <w:basedOn w:val="Parasts"/>
    <w:rsid w:val="006C2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97">
    <w:name w:val="xl97"/>
    <w:basedOn w:val="Parasts"/>
    <w:rsid w:val="006C28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98">
    <w:name w:val="xl98"/>
    <w:basedOn w:val="Parasts"/>
    <w:rsid w:val="006C28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99">
    <w:name w:val="xl99"/>
    <w:basedOn w:val="Parasts"/>
    <w:rsid w:val="006C28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styleId="Prskatjums">
    <w:name w:val="Revision"/>
    <w:hidden/>
    <w:uiPriority w:val="99"/>
    <w:semiHidden/>
    <w:rsid w:val="00436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vceli.lv/celu-tikls/statistikas-dati/satiksmes-intensitate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5EB9-20DD-4BB3-8A4C-51A228B3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27812</Words>
  <Characters>15854</Characters>
  <Application>Microsoft Office Word</Application>
  <DocSecurity>0</DocSecurity>
  <Lines>132</Lines>
  <Paragraphs>87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ĶESTERE</dc:creator>
  <cp:keywords/>
  <dc:description/>
  <cp:lastModifiedBy>Everita BALANDE</cp:lastModifiedBy>
  <cp:revision>2</cp:revision>
  <dcterms:created xsi:type="dcterms:W3CDTF">2025-10-03T07:37:00Z</dcterms:created>
  <dcterms:modified xsi:type="dcterms:W3CDTF">2025-10-03T07:37:00Z</dcterms:modified>
</cp:coreProperties>
</file>