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660A" w14:textId="77777777" w:rsidR="0087504E" w:rsidRPr="003449A2" w:rsidRDefault="0087504E" w:rsidP="0087504E">
      <w:pPr>
        <w:jc w:val="center"/>
      </w:pPr>
      <w:r w:rsidRPr="003449A2">
        <w:rPr>
          <w:noProof/>
          <w:lang w:eastAsia="lv-LV"/>
        </w:rPr>
        <w:drawing>
          <wp:inline distT="0" distB="0" distL="0" distR="0" wp14:anchorId="429C27A8" wp14:editId="7BAA3829">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4D694B4C" w14:textId="77777777" w:rsidR="0087504E" w:rsidRPr="003449A2" w:rsidRDefault="0087504E" w:rsidP="0087504E">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B7A8F41" w14:textId="77777777" w:rsidR="0087504E" w:rsidRPr="003449A2" w:rsidRDefault="0087504E" w:rsidP="0087504E"/>
    <w:p w14:paraId="07D698FE" w14:textId="77777777" w:rsidR="0087504E" w:rsidRPr="003449A2" w:rsidRDefault="0087504E" w:rsidP="0087504E">
      <w:pPr>
        <w:keepNext/>
        <w:jc w:val="center"/>
        <w:outlineLvl w:val="0"/>
        <w:rPr>
          <w:b/>
          <w:sz w:val="28"/>
        </w:rPr>
      </w:pPr>
      <w:r w:rsidRPr="003449A2">
        <w:rPr>
          <w:b/>
          <w:sz w:val="28"/>
        </w:rPr>
        <w:t>LICENCĒŠANAS KOMISIJA</w:t>
      </w:r>
    </w:p>
    <w:p w14:paraId="4EB7FCB9" w14:textId="77777777" w:rsidR="0087504E" w:rsidRPr="003449A2" w:rsidRDefault="0087504E" w:rsidP="0087504E">
      <w:pPr>
        <w:jc w:val="center"/>
        <w:rPr>
          <w:sz w:val="16"/>
        </w:rPr>
      </w:pPr>
    </w:p>
    <w:p w14:paraId="036724BF" w14:textId="77777777" w:rsidR="0087504E" w:rsidRPr="003449A2" w:rsidRDefault="0087504E" w:rsidP="0087504E">
      <w:pPr>
        <w:jc w:val="center"/>
        <w:rPr>
          <w:sz w:val="16"/>
        </w:rPr>
      </w:pPr>
      <w:r w:rsidRPr="003449A2">
        <w:rPr>
          <w:sz w:val="16"/>
        </w:rPr>
        <w:t xml:space="preserve">Dārza iela 11, Alūksne, Alūksnes novads, LV – 4301, tālrunis:  64381496, e-pasts: </w:t>
      </w:r>
      <w:hyperlink r:id="rId8" w:history="1">
        <w:r w:rsidRPr="003449A2">
          <w:rPr>
            <w:color w:val="0000FF"/>
            <w:sz w:val="16"/>
            <w:u w:val="single"/>
          </w:rPr>
          <w:t>dome@aluksne.lv</w:t>
        </w:r>
      </w:hyperlink>
    </w:p>
    <w:p w14:paraId="26F95734" w14:textId="77777777" w:rsidR="0087504E" w:rsidRPr="003449A2" w:rsidRDefault="0087504E" w:rsidP="0087504E">
      <w:pPr>
        <w:jc w:val="center"/>
        <w:rPr>
          <w:sz w:val="16"/>
        </w:rPr>
      </w:pPr>
      <w:r w:rsidRPr="003449A2">
        <w:rPr>
          <w:sz w:val="16"/>
        </w:rPr>
        <w:t>_________________________________________________________________________________________________________</w:t>
      </w:r>
    </w:p>
    <w:p w14:paraId="469338FC" w14:textId="77777777" w:rsidR="0087504E" w:rsidRPr="003449A2" w:rsidRDefault="0087504E" w:rsidP="0087504E">
      <w:pPr>
        <w:jc w:val="center"/>
        <w:rPr>
          <w:sz w:val="24"/>
          <w:szCs w:val="24"/>
        </w:rPr>
      </w:pPr>
      <w:r w:rsidRPr="003449A2">
        <w:rPr>
          <w:sz w:val="24"/>
          <w:szCs w:val="24"/>
        </w:rPr>
        <w:t>Alūksnē</w:t>
      </w:r>
    </w:p>
    <w:p w14:paraId="18FE063F" w14:textId="77777777" w:rsidR="0087504E" w:rsidRDefault="0087504E" w:rsidP="0087504E">
      <w:pPr>
        <w:jc w:val="center"/>
        <w:rPr>
          <w:sz w:val="24"/>
          <w:szCs w:val="24"/>
        </w:rPr>
      </w:pPr>
      <w:r>
        <w:rPr>
          <w:sz w:val="24"/>
          <w:szCs w:val="24"/>
        </w:rPr>
        <w:t>S</w:t>
      </w:r>
      <w:r w:rsidRPr="00F0230F">
        <w:rPr>
          <w:sz w:val="24"/>
          <w:szCs w:val="24"/>
        </w:rPr>
        <w:t>ĒDES PROTOKOLS</w:t>
      </w:r>
    </w:p>
    <w:p w14:paraId="64426B89" w14:textId="77777777" w:rsidR="0087504E" w:rsidRPr="00F0230F" w:rsidRDefault="0087504E" w:rsidP="0087504E">
      <w:pPr>
        <w:jc w:val="center"/>
        <w:rPr>
          <w:sz w:val="24"/>
          <w:szCs w:val="24"/>
        </w:rPr>
      </w:pPr>
    </w:p>
    <w:p w14:paraId="63246000" w14:textId="30DA224C" w:rsidR="0087504E" w:rsidRDefault="0087504E" w:rsidP="0087504E">
      <w:pPr>
        <w:jc w:val="both"/>
        <w:rPr>
          <w:sz w:val="24"/>
          <w:szCs w:val="24"/>
        </w:rPr>
      </w:pPr>
      <w:bookmarkStart w:id="0" w:name="_Hlk194653793"/>
      <w:r>
        <w:rPr>
          <w:sz w:val="24"/>
          <w:szCs w:val="24"/>
        </w:rPr>
        <w:t>202</w:t>
      </w:r>
      <w:r w:rsidR="00FC331A">
        <w:rPr>
          <w:sz w:val="24"/>
          <w:szCs w:val="24"/>
        </w:rPr>
        <w:t>6</w:t>
      </w:r>
      <w:r>
        <w:rPr>
          <w:sz w:val="24"/>
          <w:szCs w:val="24"/>
        </w:rPr>
        <w:t>.gada</w:t>
      </w:r>
      <w:r w:rsidR="005E1BC1">
        <w:rPr>
          <w:sz w:val="24"/>
          <w:szCs w:val="24"/>
        </w:rPr>
        <w:t xml:space="preserve"> </w:t>
      </w:r>
      <w:r w:rsidR="00D552A5">
        <w:rPr>
          <w:sz w:val="24"/>
          <w:szCs w:val="24"/>
        </w:rPr>
        <w:t>1</w:t>
      </w:r>
      <w:r w:rsidR="00AE4368">
        <w:rPr>
          <w:sz w:val="24"/>
          <w:szCs w:val="24"/>
        </w:rPr>
        <w:t>3</w:t>
      </w:r>
      <w:r w:rsidR="00FC331A">
        <w:rPr>
          <w:sz w:val="24"/>
          <w:szCs w:val="24"/>
        </w:rPr>
        <w:t>.janvārī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D552A5">
        <w:rPr>
          <w:sz w:val="24"/>
          <w:szCs w:val="24"/>
        </w:rPr>
        <w:t>2</w:t>
      </w:r>
    </w:p>
    <w:bookmarkEnd w:id="0"/>
    <w:p w14:paraId="0583DC29" w14:textId="77777777" w:rsidR="0087504E" w:rsidRDefault="0087504E" w:rsidP="0087504E">
      <w:pPr>
        <w:jc w:val="both"/>
        <w:rPr>
          <w:sz w:val="24"/>
          <w:szCs w:val="24"/>
        </w:rPr>
      </w:pPr>
    </w:p>
    <w:p w14:paraId="0761D8AD" w14:textId="0CF3CD4E" w:rsidR="005C3683" w:rsidRDefault="0087504E" w:rsidP="0087504E">
      <w:pPr>
        <w:jc w:val="both"/>
        <w:rPr>
          <w:sz w:val="24"/>
          <w:szCs w:val="24"/>
        </w:rPr>
      </w:pPr>
      <w:r>
        <w:rPr>
          <w:sz w:val="24"/>
          <w:szCs w:val="24"/>
        </w:rPr>
        <w:t xml:space="preserve">Sēde sākta pulksten </w:t>
      </w:r>
      <w:r w:rsidR="00AE4368">
        <w:rPr>
          <w:sz w:val="24"/>
          <w:szCs w:val="24"/>
        </w:rPr>
        <w:t>16.45</w:t>
      </w:r>
      <w:r w:rsidR="00223342">
        <w:rPr>
          <w:sz w:val="24"/>
          <w:szCs w:val="24"/>
        </w:rPr>
        <w:t>,</w:t>
      </w:r>
      <w:r>
        <w:rPr>
          <w:sz w:val="24"/>
          <w:szCs w:val="24"/>
        </w:rPr>
        <w:t xml:space="preserve"> sēde slēgta pulksten</w:t>
      </w:r>
      <w:r w:rsidR="00CA039C">
        <w:rPr>
          <w:sz w:val="24"/>
          <w:szCs w:val="24"/>
        </w:rPr>
        <w:t xml:space="preserve"> 17.20</w:t>
      </w:r>
    </w:p>
    <w:p w14:paraId="0ED7A39C" w14:textId="0FA9FD29" w:rsidR="0087504E" w:rsidRDefault="0087504E" w:rsidP="0087504E">
      <w:pPr>
        <w:jc w:val="both"/>
        <w:rPr>
          <w:sz w:val="24"/>
          <w:szCs w:val="24"/>
        </w:rPr>
      </w:pPr>
      <w:r>
        <w:rPr>
          <w:sz w:val="24"/>
          <w:szCs w:val="24"/>
        </w:rPr>
        <w:t>Sēdes norises vieta: Dārza iela 11, Alūksnē, Alūksnes VPVKAC 1.stāvā</w:t>
      </w:r>
    </w:p>
    <w:p w14:paraId="01AC51AC" w14:textId="48DED211" w:rsidR="0087504E" w:rsidRDefault="0087504E" w:rsidP="0087504E">
      <w:pPr>
        <w:jc w:val="both"/>
        <w:rPr>
          <w:sz w:val="24"/>
          <w:szCs w:val="24"/>
        </w:rPr>
      </w:pPr>
      <w:r>
        <w:rPr>
          <w:sz w:val="24"/>
          <w:szCs w:val="24"/>
        </w:rPr>
        <w:t>Sēdi vada: komisijas priekšsēdētāja Māra KOVAĻENKO</w:t>
      </w:r>
    </w:p>
    <w:p w14:paraId="1EC09B63" w14:textId="64C3F3E9" w:rsidR="005E1BC1" w:rsidRDefault="005E1BC1" w:rsidP="0087504E">
      <w:pPr>
        <w:jc w:val="both"/>
        <w:rPr>
          <w:sz w:val="24"/>
          <w:szCs w:val="24"/>
        </w:rPr>
      </w:pPr>
      <w:r>
        <w:rPr>
          <w:sz w:val="24"/>
          <w:szCs w:val="24"/>
        </w:rPr>
        <w:t>Sēdi protokolē: komisijas locekle Everita BALANDE</w:t>
      </w:r>
    </w:p>
    <w:p w14:paraId="22DE9834" w14:textId="0DFF3C0D" w:rsidR="0087504E" w:rsidRDefault="0087504E" w:rsidP="0087504E">
      <w:pPr>
        <w:jc w:val="both"/>
        <w:rPr>
          <w:sz w:val="24"/>
          <w:szCs w:val="24"/>
        </w:rPr>
      </w:pPr>
      <w:r>
        <w:rPr>
          <w:sz w:val="24"/>
          <w:szCs w:val="24"/>
        </w:rPr>
        <w:t>Sēdē piedalās Licencēšanas komisijas locekļi: Māra KOVAĻENKO,</w:t>
      </w:r>
      <w:r w:rsidR="005E1BC1" w:rsidRPr="005E1BC1">
        <w:rPr>
          <w:sz w:val="24"/>
          <w:szCs w:val="24"/>
        </w:rPr>
        <w:t xml:space="preserve"> </w:t>
      </w:r>
      <w:r w:rsidR="005E1BC1">
        <w:rPr>
          <w:sz w:val="24"/>
          <w:szCs w:val="24"/>
        </w:rPr>
        <w:t>Everita BALANDE</w:t>
      </w:r>
      <w:r w:rsidR="007E5246">
        <w:rPr>
          <w:sz w:val="24"/>
          <w:szCs w:val="24"/>
        </w:rPr>
        <w:t>,</w:t>
      </w:r>
      <w:r w:rsidR="006A7A54">
        <w:rPr>
          <w:sz w:val="24"/>
          <w:szCs w:val="24"/>
        </w:rPr>
        <w:t xml:space="preserve"> </w:t>
      </w:r>
      <w:r w:rsidR="00A81DB3">
        <w:rPr>
          <w:sz w:val="24"/>
          <w:szCs w:val="24"/>
        </w:rPr>
        <w:t>Sanita RIBAKA</w:t>
      </w:r>
    </w:p>
    <w:p w14:paraId="530E1EDF" w14:textId="4D0A49FC" w:rsidR="006A7A54" w:rsidRDefault="007E5246" w:rsidP="0087504E">
      <w:pPr>
        <w:jc w:val="both"/>
        <w:rPr>
          <w:sz w:val="24"/>
          <w:szCs w:val="24"/>
        </w:rPr>
      </w:pPr>
      <w:r>
        <w:rPr>
          <w:sz w:val="24"/>
          <w:szCs w:val="24"/>
        </w:rPr>
        <w:t>Sēdē nepiedalās Licencēšanas komisijas locekle Sanita BĒRZIŅA – atrodas ārpus valsts</w:t>
      </w:r>
    </w:p>
    <w:p w14:paraId="4B8F0DC7" w14:textId="77777777" w:rsidR="007E5246" w:rsidRDefault="007E5246" w:rsidP="0087504E">
      <w:pPr>
        <w:jc w:val="both"/>
        <w:rPr>
          <w:sz w:val="24"/>
          <w:szCs w:val="24"/>
        </w:rPr>
      </w:pPr>
    </w:p>
    <w:p w14:paraId="738E694E" w14:textId="77777777" w:rsidR="007E5246" w:rsidRDefault="007E5246" w:rsidP="0087504E">
      <w:pPr>
        <w:jc w:val="both"/>
        <w:rPr>
          <w:sz w:val="24"/>
          <w:szCs w:val="24"/>
        </w:rPr>
      </w:pPr>
    </w:p>
    <w:p w14:paraId="6E04BAA4" w14:textId="77777777" w:rsidR="0087504E" w:rsidRDefault="0087504E" w:rsidP="0087504E">
      <w:pPr>
        <w:jc w:val="both"/>
        <w:rPr>
          <w:sz w:val="24"/>
          <w:szCs w:val="24"/>
        </w:rPr>
      </w:pPr>
      <w:r>
        <w:rPr>
          <w:sz w:val="24"/>
          <w:szCs w:val="24"/>
        </w:rPr>
        <w:t>Darba kārtība:</w:t>
      </w:r>
    </w:p>
    <w:p w14:paraId="23D9CEF0" w14:textId="3314AED4" w:rsidR="00A61FC9" w:rsidRDefault="007E5246"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Biedrības</w:t>
      </w:r>
      <w:r w:rsidR="00B80DF4">
        <w:rPr>
          <w:rFonts w:eastAsia="Calibri"/>
          <w:kern w:val="2"/>
          <w:sz w:val="24"/>
          <w:szCs w:val="24"/>
          <w14:ligatures w14:val="standardContextual"/>
        </w:rPr>
        <w:t xml:space="preserve"> “</w:t>
      </w:r>
      <w:r>
        <w:rPr>
          <w:rFonts w:eastAsia="Calibri"/>
          <w:kern w:val="2"/>
          <w:sz w:val="24"/>
          <w:szCs w:val="24"/>
          <w14:ligatures w14:val="standardContextual"/>
        </w:rPr>
        <w:t>RALLY ALŪKSNE</w:t>
      </w:r>
      <w:r w:rsidR="00B80DF4">
        <w:rPr>
          <w:rFonts w:eastAsia="Calibri"/>
          <w:kern w:val="2"/>
          <w:sz w:val="24"/>
          <w:szCs w:val="24"/>
          <w14:ligatures w14:val="standardContextual"/>
        </w:rPr>
        <w:t xml:space="preserve">” </w:t>
      </w:r>
      <w:r w:rsidR="006A7A54">
        <w:rPr>
          <w:rFonts w:eastAsia="Calibri"/>
          <w:kern w:val="2"/>
          <w:sz w:val="24"/>
          <w:szCs w:val="24"/>
          <w14:ligatures w14:val="standardContextual"/>
        </w:rPr>
        <w:t xml:space="preserve"> </w:t>
      </w:r>
      <w:r w:rsidR="00A61FC9">
        <w:rPr>
          <w:rFonts w:eastAsia="Calibri"/>
          <w:kern w:val="2"/>
          <w:sz w:val="24"/>
          <w:szCs w:val="24"/>
          <w14:ligatures w14:val="standardContextual"/>
        </w:rPr>
        <w:t>iesnieguma izskatīšana.</w:t>
      </w:r>
    </w:p>
    <w:p w14:paraId="2D3ADF71" w14:textId="19F17C0D" w:rsidR="007E5246" w:rsidRDefault="007E5246"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Biedrības “EIROPAS ATBALSTA CENTRS” iesnieguma izskatīšana.</w:t>
      </w:r>
    </w:p>
    <w:p w14:paraId="03391E9A" w14:textId="77777777" w:rsidR="005E3E07" w:rsidRDefault="005E3E07" w:rsidP="005E3E07">
      <w:pPr>
        <w:spacing w:after="160" w:line="259" w:lineRule="auto"/>
        <w:ind w:left="720"/>
        <w:contextualSpacing/>
        <w:jc w:val="both"/>
        <w:rPr>
          <w:rFonts w:eastAsia="Calibri"/>
          <w:kern w:val="2"/>
          <w:sz w:val="24"/>
          <w:szCs w:val="24"/>
          <w14:ligatures w14:val="standardContextual"/>
        </w:rPr>
      </w:pPr>
    </w:p>
    <w:p w14:paraId="6F1E2460" w14:textId="461EAD91" w:rsidR="007E5246" w:rsidRDefault="007E5246" w:rsidP="007E5246">
      <w:pPr>
        <w:jc w:val="center"/>
        <w:rPr>
          <w:b/>
          <w:sz w:val="24"/>
          <w:szCs w:val="24"/>
        </w:rPr>
      </w:pPr>
      <w:r>
        <w:rPr>
          <w:b/>
          <w:sz w:val="24"/>
          <w:szCs w:val="24"/>
        </w:rPr>
        <w:t>1. Biedrības “RALLY ALŪKSNE” iesnieguma izskatīšana</w:t>
      </w:r>
    </w:p>
    <w:p w14:paraId="72665F79" w14:textId="77777777" w:rsidR="007E5246" w:rsidRDefault="007E5246" w:rsidP="007E5246">
      <w:pPr>
        <w:jc w:val="both"/>
        <w:rPr>
          <w:szCs w:val="24"/>
        </w:rPr>
      </w:pPr>
    </w:p>
    <w:p w14:paraId="5C6994AC" w14:textId="715C6C17" w:rsidR="007E5246" w:rsidRDefault="007E5246" w:rsidP="007E5246">
      <w:pPr>
        <w:pStyle w:val="Pamatteksts"/>
        <w:rPr>
          <w:sz w:val="24"/>
          <w:szCs w:val="24"/>
        </w:rPr>
      </w:pPr>
      <w:r>
        <w:rPr>
          <w:sz w:val="24"/>
          <w:szCs w:val="24"/>
        </w:rPr>
        <w:t>M.KOVAĻENKO</w:t>
      </w:r>
      <w:r>
        <w:rPr>
          <w:sz w:val="24"/>
          <w:szCs w:val="24"/>
        </w:rPr>
        <w:tab/>
        <w:t>informē, ka 08.01.2026. saņemts biedrības “RALLY ALŪKSNE” iesniegums par nepieciešamību ierobežot satiksmi  rallija sacensību “Alūksne 2026” laikā 2026. gada 23. un 24. janvārī. Informē, ka ielu slēgšana ir saskaņota ar pašvaldības izpilddirektoru I.BERKULI.</w:t>
      </w:r>
    </w:p>
    <w:p w14:paraId="59798417" w14:textId="77777777" w:rsidR="007E5246" w:rsidRDefault="007E5246" w:rsidP="007E5246">
      <w:pPr>
        <w:pStyle w:val="Pamatteksts"/>
        <w:rPr>
          <w:sz w:val="24"/>
          <w:szCs w:val="24"/>
        </w:rPr>
      </w:pPr>
      <w:r>
        <w:rPr>
          <w:sz w:val="24"/>
          <w:szCs w:val="24"/>
        </w:rPr>
        <w:t xml:space="preserve"> </w:t>
      </w:r>
    </w:p>
    <w:p w14:paraId="25CD5EFE" w14:textId="4E5EB131" w:rsidR="007E5246" w:rsidRDefault="007E5246" w:rsidP="007E5246">
      <w:pPr>
        <w:pStyle w:val="Pamatteksts"/>
        <w:jc w:val="center"/>
        <w:rPr>
          <w:sz w:val="24"/>
          <w:szCs w:val="24"/>
        </w:rPr>
      </w:pPr>
      <w:r>
        <w:rPr>
          <w:sz w:val="24"/>
          <w:szCs w:val="24"/>
        </w:rPr>
        <w:t>Atklāti balsojot : “par” 3; “pret” nav; “atturas” nav,</w:t>
      </w:r>
    </w:p>
    <w:p w14:paraId="52C1FAAF" w14:textId="77777777" w:rsidR="007E5246" w:rsidRDefault="007E5246" w:rsidP="007E5246">
      <w:pPr>
        <w:pStyle w:val="Pamatteksts"/>
        <w:jc w:val="center"/>
        <w:rPr>
          <w:sz w:val="24"/>
          <w:szCs w:val="24"/>
        </w:rPr>
      </w:pPr>
      <w:r>
        <w:rPr>
          <w:sz w:val="24"/>
          <w:szCs w:val="24"/>
        </w:rPr>
        <w:t>LICENCĒŠANAS KOMISIJA NOLEMJ:</w:t>
      </w:r>
    </w:p>
    <w:p w14:paraId="76BADF31" w14:textId="77777777" w:rsidR="007E5246" w:rsidRDefault="007E5246" w:rsidP="007E5246">
      <w:pPr>
        <w:pStyle w:val="Pamatteksts"/>
        <w:rPr>
          <w:sz w:val="24"/>
          <w:szCs w:val="24"/>
        </w:rPr>
      </w:pPr>
    </w:p>
    <w:p w14:paraId="7A114FE9" w14:textId="77777777" w:rsidR="007E5246" w:rsidRDefault="007E5246" w:rsidP="007E5246">
      <w:pPr>
        <w:pStyle w:val="Pamatteksts"/>
        <w:rPr>
          <w:sz w:val="24"/>
          <w:szCs w:val="24"/>
        </w:rPr>
      </w:pPr>
      <w:r>
        <w:rPr>
          <w:sz w:val="24"/>
          <w:szCs w:val="24"/>
        </w:rPr>
        <w:tab/>
        <w:t>Pamatojoties uz Ministru kabineta 19.01.2016. noteikumiem Nr.42 “Kārtība, kādā aizliedzama vai ierobežojama satiksme” un Licencēšanas komisijas nolikuma, kas apstiprināts ar Alūksnes novada domes 29.06.2023. lēmumu Nr.177 (protokols Nr.8, 9.punkts), 9.7.p.,</w:t>
      </w:r>
    </w:p>
    <w:p w14:paraId="05339A41" w14:textId="77777777" w:rsidR="007E5246" w:rsidRDefault="007E5246" w:rsidP="007E5246">
      <w:pPr>
        <w:pStyle w:val="Pamatteksts"/>
        <w:rPr>
          <w:sz w:val="24"/>
          <w:szCs w:val="24"/>
        </w:rPr>
      </w:pPr>
    </w:p>
    <w:p w14:paraId="27B165CA" w14:textId="2FB0F404" w:rsidR="007E5246" w:rsidRDefault="007E5246" w:rsidP="007E5246">
      <w:pPr>
        <w:pStyle w:val="Pamatteksts"/>
        <w:rPr>
          <w:sz w:val="24"/>
          <w:szCs w:val="24"/>
        </w:rPr>
      </w:pPr>
      <w:r>
        <w:rPr>
          <w:sz w:val="24"/>
          <w:szCs w:val="24"/>
        </w:rPr>
        <w:t>1.Pasākuma organizatoram rallija sacensību “Alūksne 2026” pasākuma nodrošināšanai atļaut aizliegt transportlīdzekļu satiksmi</w:t>
      </w:r>
      <w:bookmarkStart w:id="1" w:name="_Hlk502768610"/>
      <w:r>
        <w:rPr>
          <w:sz w:val="24"/>
          <w:szCs w:val="24"/>
        </w:rPr>
        <w:t xml:space="preserve"> šādos posmos:</w:t>
      </w:r>
    </w:p>
    <w:p w14:paraId="5B9AB65F" w14:textId="31E7E93B" w:rsidR="007E5246" w:rsidRDefault="007E5246" w:rsidP="007E5246">
      <w:pPr>
        <w:pStyle w:val="Pamatteksts"/>
        <w:rPr>
          <w:color w:val="000000"/>
          <w:sz w:val="24"/>
          <w:szCs w:val="24"/>
        </w:rPr>
      </w:pPr>
      <w:bookmarkStart w:id="2" w:name="_Hlk153210224"/>
      <w:r>
        <w:rPr>
          <w:sz w:val="24"/>
          <w:szCs w:val="24"/>
        </w:rPr>
        <w:t xml:space="preserve">1.1. </w:t>
      </w:r>
      <w:r>
        <w:rPr>
          <w:sz w:val="24"/>
          <w:szCs w:val="24"/>
          <w:u w:val="single"/>
        </w:rPr>
        <w:t xml:space="preserve">2026.gada 23.janvārī no pulksten 17.00 līdz pulksten 19.30  </w:t>
      </w:r>
      <w:r>
        <w:rPr>
          <w:sz w:val="24"/>
          <w:szCs w:val="24"/>
        </w:rPr>
        <w:t>Dārza</w:t>
      </w:r>
      <w:r>
        <w:rPr>
          <w:color w:val="000000"/>
          <w:sz w:val="24"/>
          <w:szCs w:val="24"/>
        </w:rPr>
        <w:t xml:space="preserve"> ielā posmā no Tirgotāju ielas līdz Helēnas ielai</w:t>
      </w:r>
      <w:bookmarkEnd w:id="1"/>
      <w:r>
        <w:rPr>
          <w:color w:val="000000"/>
          <w:sz w:val="24"/>
          <w:szCs w:val="24"/>
        </w:rPr>
        <w:t>;</w:t>
      </w:r>
    </w:p>
    <w:bookmarkEnd w:id="2"/>
    <w:p w14:paraId="68BE6A59" w14:textId="3A4C0220" w:rsidR="007E5246" w:rsidRDefault="007E5246" w:rsidP="007E5246">
      <w:pPr>
        <w:pStyle w:val="Pamatteksts"/>
        <w:rPr>
          <w:color w:val="000000"/>
          <w:sz w:val="24"/>
          <w:szCs w:val="24"/>
        </w:rPr>
      </w:pPr>
      <w:r>
        <w:rPr>
          <w:sz w:val="24"/>
          <w:szCs w:val="24"/>
        </w:rPr>
        <w:t xml:space="preserve">1.2. </w:t>
      </w:r>
      <w:r w:rsidR="00A341F7">
        <w:rPr>
          <w:sz w:val="24"/>
          <w:szCs w:val="24"/>
          <w:u w:val="single"/>
        </w:rPr>
        <w:t>2026</w:t>
      </w:r>
      <w:r>
        <w:rPr>
          <w:sz w:val="24"/>
          <w:szCs w:val="24"/>
          <w:u w:val="single"/>
        </w:rPr>
        <w:t xml:space="preserve">.gada 24.janvārī no pulksten 00.00 līdz pulksten 19.30  </w:t>
      </w:r>
      <w:r>
        <w:rPr>
          <w:color w:val="000000"/>
          <w:sz w:val="24"/>
          <w:szCs w:val="24"/>
        </w:rPr>
        <w:t xml:space="preserve"> Latgales ielā posmā no Dārza ielas līdz kafejnīcai “Zebra”.</w:t>
      </w:r>
    </w:p>
    <w:p w14:paraId="6C02BEC2" w14:textId="77777777" w:rsidR="007E5246" w:rsidRDefault="007E5246" w:rsidP="007E5246">
      <w:pPr>
        <w:jc w:val="both"/>
        <w:rPr>
          <w:sz w:val="24"/>
          <w:szCs w:val="24"/>
        </w:rPr>
      </w:pPr>
    </w:p>
    <w:p w14:paraId="405CFDEE" w14:textId="77777777" w:rsidR="007E5246" w:rsidRDefault="007E5246" w:rsidP="007E5246">
      <w:pPr>
        <w:jc w:val="both"/>
        <w:rPr>
          <w:sz w:val="24"/>
          <w:szCs w:val="24"/>
        </w:rPr>
      </w:pPr>
      <w:r>
        <w:rPr>
          <w:sz w:val="24"/>
          <w:szCs w:val="24"/>
        </w:rPr>
        <w:t xml:space="preserve">2. Pasākuma organizatoram uzdot informēt  1.punktā minēto ielu posmos esošo dzīvojamo un sabiedrisko ēku īpašniekus par piekļuvi īpašumiem satiksmes ierobežojumu laikā. </w:t>
      </w:r>
    </w:p>
    <w:p w14:paraId="4A866B34" w14:textId="77777777" w:rsidR="007E5246" w:rsidRDefault="007E5246" w:rsidP="007E5246"/>
    <w:p w14:paraId="21CB7845" w14:textId="77777777" w:rsidR="007E5246" w:rsidRDefault="007E5246" w:rsidP="007E5246">
      <w:pPr>
        <w:jc w:val="both"/>
        <w:rPr>
          <w:sz w:val="24"/>
          <w:szCs w:val="24"/>
        </w:rPr>
      </w:pPr>
    </w:p>
    <w:p w14:paraId="15D1A265" w14:textId="77777777" w:rsidR="007E5246" w:rsidRDefault="007E5246" w:rsidP="007E5246">
      <w:pPr>
        <w:jc w:val="both"/>
        <w:rPr>
          <w:i/>
          <w:iCs/>
          <w:sz w:val="24"/>
          <w:szCs w:val="24"/>
        </w:rPr>
      </w:pPr>
      <w:r>
        <w:rPr>
          <w:i/>
          <w:iCs/>
          <w:sz w:val="24"/>
          <w:szCs w:val="24"/>
        </w:rPr>
        <w:t>Komisijas locekļi diskutē par satiksmes ierobežojumiem un automašīnu izvietošanu.</w:t>
      </w:r>
    </w:p>
    <w:p w14:paraId="50231E46" w14:textId="37123DF1" w:rsidR="00502170" w:rsidRDefault="00502170" w:rsidP="00D552A5">
      <w:pPr>
        <w:jc w:val="center"/>
        <w:rPr>
          <w:rFonts w:eastAsia="Calibri"/>
          <w:sz w:val="24"/>
          <w:szCs w:val="24"/>
        </w:rPr>
      </w:pPr>
    </w:p>
    <w:p w14:paraId="175FD4A0" w14:textId="77777777" w:rsidR="003F6A6B" w:rsidRDefault="003F6A6B" w:rsidP="00F653B3">
      <w:pPr>
        <w:pStyle w:val="Pamatteksts"/>
        <w:rPr>
          <w:sz w:val="24"/>
          <w:szCs w:val="24"/>
        </w:rPr>
      </w:pPr>
    </w:p>
    <w:p w14:paraId="2F1FB008" w14:textId="77777777" w:rsidR="003F6A6B" w:rsidRDefault="003F6A6B" w:rsidP="00F653B3">
      <w:pPr>
        <w:pStyle w:val="Pamatteksts"/>
        <w:rPr>
          <w:sz w:val="24"/>
          <w:szCs w:val="24"/>
        </w:rPr>
      </w:pPr>
    </w:p>
    <w:p w14:paraId="235E8360" w14:textId="14071C9C" w:rsidR="003F6A6B" w:rsidRPr="003F6A6B" w:rsidRDefault="003F6A6B" w:rsidP="003F6A6B">
      <w:pPr>
        <w:pStyle w:val="Sarakstarindkopa"/>
        <w:numPr>
          <w:ilvl w:val="0"/>
          <w:numId w:val="19"/>
        </w:numPr>
        <w:spacing w:after="160" w:line="259" w:lineRule="auto"/>
        <w:jc w:val="both"/>
        <w:rPr>
          <w:rFonts w:eastAsia="Calibri"/>
          <w:b/>
          <w:bCs/>
          <w:kern w:val="2"/>
          <w:sz w:val="24"/>
          <w:szCs w:val="24"/>
          <w14:ligatures w14:val="standardContextual"/>
        </w:rPr>
      </w:pPr>
      <w:r w:rsidRPr="003F6A6B">
        <w:rPr>
          <w:rFonts w:eastAsia="Calibri"/>
          <w:b/>
          <w:bCs/>
          <w:kern w:val="2"/>
          <w:sz w:val="24"/>
          <w:szCs w:val="24"/>
          <w14:ligatures w14:val="standardContextual"/>
        </w:rPr>
        <w:t>Biedrības “EIROPAS ATBALSTA CENTRS” iesnieguma izskatīšana</w:t>
      </w:r>
    </w:p>
    <w:p w14:paraId="38F147AA" w14:textId="77777777" w:rsidR="003F6A6B" w:rsidRDefault="003F6A6B" w:rsidP="00F653B3">
      <w:pPr>
        <w:pStyle w:val="Pamatteksts"/>
        <w:rPr>
          <w:sz w:val="24"/>
          <w:szCs w:val="24"/>
        </w:rPr>
      </w:pPr>
    </w:p>
    <w:p w14:paraId="63EE1E56" w14:textId="75AEE3D3" w:rsidR="00F653B3" w:rsidRDefault="00F653B3" w:rsidP="00F653B3">
      <w:pPr>
        <w:pStyle w:val="Pamatteksts"/>
        <w:rPr>
          <w:sz w:val="24"/>
          <w:szCs w:val="24"/>
        </w:rPr>
      </w:pPr>
      <w:r>
        <w:rPr>
          <w:sz w:val="24"/>
          <w:szCs w:val="24"/>
        </w:rPr>
        <w:t>M.KOVAĻENKO</w:t>
      </w:r>
      <w:r>
        <w:rPr>
          <w:sz w:val="24"/>
          <w:szCs w:val="24"/>
        </w:rPr>
        <w:tab/>
      </w:r>
      <w:r w:rsidR="003F6A6B">
        <w:rPr>
          <w:sz w:val="24"/>
          <w:szCs w:val="24"/>
        </w:rPr>
        <w:t>informē</w:t>
      </w:r>
      <w:r>
        <w:rPr>
          <w:sz w:val="24"/>
          <w:szCs w:val="24"/>
        </w:rPr>
        <w:t>, ka</w:t>
      </w:r>
      <w:r w:rsidR="003F6A6B">
        <w:rPr>
          <w:sz w:val="24"/>
          <w:szCs w:val="24"/>
        </w:rPr>
        <w:t xml:space="preserve"> 08.01.2026. saņemts iesniegums no biedrības “EIROPAS ATBALSTA CENTRS” par publiska pasākumā rīkošanu Alūksnē 24.01.2026. Paskaidro, ka tas ir labdarības pasākums un visi nepieciešamie dokumenti iesniegti, kā arī par pasākumu informēts pašvaldības izpilddirektors Ingus BERKULIS.</w:t>
      </w:r>
      <w:r>
        <w:rPr>
          <w:sz w:val="24"/>
          <w:szCs w:val="24"/>
        </w:rPr>
        <w:t xml:space="preserve"> Uzskata, ka var lemt par atļauju izsniegšanu pasākumam</w:t>
      </w:r>
    </w:p>
    <w:p w14:paraId="410EA388" w14:textId="77777777" w:rsidR="00F653B3" w:rsidRDefault="00F653B3" w:rsidP="00F653B3">
      <w:pPr>
        <w:pStyle w:val="Pamatteksts"/>
        <w:ind w:left="720"/>
        <w:rPr>
          <w:sz w:val="24"/>
          <w:szCs w:val="24"/>
        </w:rPr>
      </w:pPr>
    </w:p>
    <w:p w14:paraId="69A46D86" w14:textId="77777777" w:rsidR="00F653B3" w:rsidRPr="003D709C" w:rsidRDefault="00F653B3" w:rsidP="00F653B3">
      <w:pPr>
        <w:jc w:val="center"/>
        <w:rPr>
          <w:b/>
          <w:bCs/>
          <w:i/>
          <w:iCs/>
          <w:sz w:val="24"/>
          <w:szCs w:val="24"/>
        </w:rPr>
      </w:pPr>
    </w:p>
    <w:p w14:paraId="640A94B4" w14:textId="782EE1CA" w:rsidR="00F653B3" w:rsidRPr="00DB6435" w:rsidRDefault="00F653B3" w:rsidP="00F653B3">
      <w:pPr>
        <w:pStyle w:val="Pamatteksts"/>
        <w:jc w:val="center"/>
        <w:rPr>
          <w:sz w:val="24"/>
          <w:szCs w:val="24"/>
        </w:rPr>
      </w:pPr>
      <w:r w:rsidRPr="00DB6435">
        <w:rPr>
          <w:sz w:val="24"/>
          <w:szCs w:val="24"/>
        </w:rPr>
        <w:t xml:space="preserve">Atklāti balsojot : “par” </w:t>
      </w:r>
      <w:r w:rsidR="003F6A6B">
        <w:rPr>
          <w:sz w:val="24"/>
          <w:szCs w:val="24"/>
        </w:rPr>
        <w:t>3</w:t>
      </w:r>
      <w:r w:rsidRPr="00DB6435">
        <w:rPr>
          <w:sz w:val="24"/>
          <w:szCs w:val="24"/>
        </w:rPr>
        <w:t>; “pret” nav; “atturas” nav,</w:t>
      </w:r>
    </w:p>
    <w:p w14:paraId="04F7B43B" w14:textId="77777777" w:rsidR="00F653B3" w:rsidRPr="00DB6435" w:rsidRDefault="00F653B3" w:rsidP="00F653B3">
      <w:pPr>
        <w:pStyle w:val="Pamatteksts"/>
        <w:jc w:val="center"/>
        <w:rPr>
          <w:sz w:val="24"/>
          <w:szCs w:val="24"/>
        </w:rPr>
      </w:pPr>
      <w:r w:rsidRPr="00DB6435">
        <w:rPr>
          <w:sz w:val="24"/>
          <w:szCs w:val="24"/>
        </w:rPr>
        <w:t>LICENCĒŠANAS KOMISIJA NOLEMJ:</w:t>
      </w:r>
    </w:p>
    <w:p w14:paraId="2DC9F20F" w14:textId="77777777" w:rsidR="00F653B3" w:rsidRPr="00DB6435" w:rsidRDefault="00F653B3" w:rsidP="00F653B3">
      <w:pPr>
        <w:pStyle w:val="Pamatteksts"/>
        <w:jc w:val="center"/>
        <w:rPr>
          <w:sz w:val="24"/>
          <w:szCs w:val="24"/>
        </w:rPr>
      </w:pPr>
    </w:p>
    <w:p w14:paraId="3757ECE3" w14:textId="4657021F" w:rsidR="00F653B3" w:rsidRPr="00DB6435" w:rsidRDefault="00F653B3" w:rsidP="00F653B3">
      <w:pPr>
        <w:pStyle w:val="Pamatteksts"/>
        <w:ind w:firstLine="720"/>
        <w:rPr>
          <w:sz w:val="24"/>
          <w:szCs w:val="24"/>
        </w:rPr>
      </w:pPr>
      <w:r w:rsidRPr="00DB6435">
        <w:rPr>
          <w:sz w:val="24"/>
          <w:szCs w:val="24"/>
        </w:rPr>
        <w:t>Saskaņā ar Publisku izklaides un svētku pasākumu drošības likumu un pamatojoties</w:t>
      </w:r>
      <w:r w:rsidR="00AA3FF4" w:rsidRPr="00AA3FF4">
        <w:rPr>
          <w:sz w:val="24"/>
          <w:szCs w:val="24"/>
        </w:rPr>
        <w:t xml:space="preserve"> </w:t>
      </w:r>
      <w:r w:rsidR="00AA3FF4" w:rsidRPr="004A4C3E">
        <w:rPr>
          <w:sz w:val="24"/>
          <w:szCs w:val="24"/>
        </w:rPr>
        <w:t>Alūksnes novada pašvaldības 28.11.2024. saistošajiem noteikumiem Nr.36/2024 “Par Alūksnes novada pašvaldības nodevām</w:t>
      </w:r>
      <w:r w:rsidR="00AA3FF4">
        <w:rPr>
          <w:sz w:val="24"/>
          <w:szCs w:val="24"/>
        </w:rPr>
        <w:t>”</w:t>
      </w:r>
      <w:r w:rsidRPr="00DB6435">
        <w:rPr>
          <w:sz w:val="24"/>
          <w:szCs w:val="24"/>
        </w:rPr>
        <w:t xml:space="preserve"> un Licencēšanas komisijas nolikuma, kas apstiprināts ar Alūksnes novada domes 2</w:t>
      </w:r>
      <w:r>
        <w:rPr>
          <w:sz w:val="24"/>
          <w:szCs w:val="24"/>
        </w:rPr>
        <w:t>9</w:t>
      </w:r>
      <w:r w:rsidRPr="00DB6435">
        <w:rPr>
          <w:sz w:val="24"/>
          <w:szCs w:val="24"/>
        </w:rPr>
        <w:t>.06.20</w:t>
      </w:r>
      <w:r>
        <w:rPr>
          <w:sz w:val="24"/>
          <w:szCs w:val="24"/>
        </w:rPr>
        <w:t>23</w:t>
      </w:r>
      <w:r w:rsidRPr="00DB6435">
        <w:rPr>
          <w:sz w:val="24"/>
          <w:szCs w:val="24"/>
        </w:rPr>
        <w:t>. lēmumu Nr.</w:t>
      </w:r>
      <w:r>
        <w:rPr>
          <w:sz w:val="24"/>
          <w:szCs w:val="24"/>
        </w:rPr>
        <w:t>177</w:t>
      </w:r>
      <w:r w:rsidRPr="00DB6435">
        <w:rPr>
          <w:sz w:val="24"/>
          <w:szCs w:val="24"/>
        </w:rPr>
        <w:t xml:space="preserve"> (protokols Nr.</w:t>
      </w:r>
      <w:r>
        <w:rPr>
          <w:sz w:val="24"/>
          <w:szCs w:val="24"/>
        </w:rPr>
        <w:t>8</w:t>
      </w:r>
      <w:r w:rsidRPr="00DB6435">
        <w:rPr>
          <w:sz w:val="24"/>
          <w:szCs w:val="24"/>
        </w:rPr>
        <w:t xml:space="preserve">, 9.punkts), </w:t>
      </w:r>
      <w:r>
        <w:rPr>
          <w:sz w:val="24"/>
          <w:szCs w:val="24"/>
        </w:rPr>
        <w:t>9</w:t>
      </w:r>
      <w:r w:rsidRPr="00DB6435">
        <w:rPr>
          <w:sz w:val="24"/>
          <w:szCs w:val="24"/>
        </w:rPr>
        <w:t>.4.p.,</w:t>
      </w:r>
    </w:p>
    <w:p w14:paraId="43278639" w14:textId="77777777" w:rsidR="00F653B3" w:rsidRDefault="00F653B3" w:rsidP="00F653B3">
      <w:pPr>
        <w:pStyle w:val="Pamatteksts"/>
        <w:rPr>
          <w:sz w:val="24"/>
          <w:szCs w:val="24"/>
        </w:rPr>
      </w:pPr>
    </w:p>
    <w:p w14:paraId="5E5516AA" w14:textId="2D3FDDDB" w:rsidR="00F653B3" w:rsidRDefault="00F653B3" w:rsidP="00F653B3">
      <w:pPr>
        <w:pStyle w:val="Pamatteksts"/>
        <w:rPr>
          <w:sz w:val="24"/>
          <w:szCs w:val="24"/>
        </w:rPr>
      </w:pPr>
      <w:r>
        <w:rPr>
          <w:sz w:val="24"/>
          <w:szCs w:val="24"/>
        </w:rPr>
        <w:t xml:space="preserve">1. Atļaut </w:t>
      </w:r>
      <w:r w:rsidR="003F6A6B">
        <w:rPr>
          <w:sz w:val="24"/>
          <w:szCs w:val="24"/>
        </w:rPr>
        <w:t>biedrībai</w:t>
      </w:r>
      <w:r>
        <w:rPr>
          <w:sz w:val="24"/>
          <w:szCs w:val="24"/>
        </w:rPr>
        <w:t xml:space="preserve"> </w:t>
      </w:r>
      <w:r w:rsidRPr="00D5121C">
        <w:rPr>
          <w:sz w:val="24"/>
          <w:szCs w:val="24"/>
        </w:rPr>
        <w:t>“</w:t>
      </w:r>
      <w:r w:rsidR="003F6A6B">
        <w:rPr>
          <w:sz w:val="24"/>
          <w:szCs w:val="24"/>
        </w:rPr>
        <w:t>EIROPAS ATBALSTA CENTRS</w:t>
      </w:r>
      <w:r>
        <w:rPr>
          <w:sz w:val="24"/>
          <w:szCs w:val="24"/>
        </w:rPr>
        <w:t>”, reģistrācijas Nr.40</w:t>
      </w:r>
      <w:r w:rsidR="003F6A6B">
        <w:rPr>
          <w:sz w:val="24"/>
          <w:szCs w:val="24"/>
        </w:rPr>
        <w:t>008119327</w:t>
      </w:r>
      <w:r>
        <w:rPr>
          <w:sz w:val="24"/>
          <w:szCs w:val="24"/>
        </w:rPr>
        <w:t xml:space="preserve">, rīkot publisku pasākumu </w:t>
      </w:r>
      <w:r w:rsidR="003F6A6B">
        <w:rPr>
          <w:sz w:val="24"/>
          <w:szCs w:val="24"/>
        </w:rPr>
        <w:t>-</w:t>
      </w:r>
      <w:r>
        <w:rPr>
          <w:sz w:val="24"/>
          <w:szCs w:val="24"/>
        </w:rPr>
        <w:t xml:space="preserve"> “</w:t>
      </w:r>
      <w:r w:rsidR="003F6A6B">
        <w:rPr>
          <w:sz w:val="24"/>
          <w:szCs w:val="24"/>
        </w:rPr>
        <w:t>Ziemassvētku programma ģimenēm- Unikāla Dāvana</w:t>
      </w:r>
      <w:r>
        <w:rPr>
          <w:sz w:val="24"/>
          <w:szCs w:val="24"/>
        </w:rPr>
        <w:t xml:space="preserve">” </w:t>
      </w:r>
      <w:r w:rsidR="003F6A6B">
        <w:rPr>
          <w:sz w:val="24"/>
          <w:szCs w:val="24"/>
        </w:rPr>
        <w:t>Alūksnes Ev.Luteriskās baznīcas te</w:t>
      </w:r>
      <w:r w:rsidR="00AA3FF4">
        <w:rPr>
          <w:sz w:val="24"/>
          <w:szCs w:val="24"/>
        </w:rPr>
        <w:t>r</w:t>
      </w:r>
      <w:r w:rsidR="003F6A6B">
        <w:rPr>
          <w:sz w:val="24"/>
          <w:szCs w:val="24"/>
        </w:rPr>
        <w:t xml:space="preserve">itorijā, skvērā </w:t>
      </w:r>
      <w:r w:rsidR="007D2BA4">
        <w:rPr>
          <w:sz w:val="24"/>
          <w:szCs w:val="24"/>
        </w:rPr>
        <w:t xml:space="preserve">pie </w:t>
      </w:r>
      <w:r w:rsidR="003F6A6B">
        <w:rPr>
          <w:sz w:val="24"/>
          <w:szCs w:val="24"/>
        </w:rPr>
        <w:t>Pils iel</w:t>
      </w:r>
      <w:r w:rsidR="007D2BA4">
        <w:rPr>
          <w:sz w:val="24"/>
          <w:szCs w:val="24"/>
        </w:rPr>
        <w:t>as</w:t>
      </w:r>
      <w:r w:rsidR="003F6A6B">
        <w:rPr>
          <w:sz w:val="24"/>
          <w:szCs w:val="24"/>
        </w:rPr>
        <w:t xml:space="preserve"> 25A</w:t>
      </w:r>
      <w:r w:rsidR="0029125D">
        <w:rPr>
          <w:sz w:val="24"/>
          <w:szCs w:val="24"/>
        </w:rPr>
        <w:t>, Alūksnē.</w:t>
      </w:r>
    </w:p>
    <w:p w14:paraId="01536F6C" w14:textId="74A218F5" w:rsidR="00F653B3" w:rsidRDefault="00F653B3" w:rsidP="00F653B3">
      <w:pPr>
        <w:pStyle w:val="Pamatteksts"/>
        <w:rPr>
          <w:sz w:val="24"/>
          <w:szCs w:val="24"/>
        </w:rPr>
      </w:pPr>
      <w:r>
        <w:rPr>
          <w:sz w:val="24"/>
          <w:szCs w:val="24"/>
        </w:rPr>
        <w:t>2. Pasākuma norises laiks 202</w:t>
      </w:r>
      <w:r w:rsidR="00AA3FF4">
        <w:rPr>
          <w:sz w:val="24"/>
          <w:szCs w:val="24"/>
        </w:rPr>
        <w:t>6</w:t>
      </w:r>
      <w:r>
        <w:rPr>
          <w:sz w:val="24"/>
          <w:szCs w:val="24"/>
        </w:rPr>
        <w:t>.gada</w:t>
      </w:r>
      <w:r w:rsidR="00943C03">
        <w:rPr>
          <w:sz w:val="24"/>
          <w:szCs w:val="24"/>
        </w:rPr>
        <w:t xml:space="preserve"> </w:t>
      </w:r>
      <w:r w:rsidR="00AA3FF4">
        <w:rPr>
          <w:sz w:val="24"/>
          <w:szCs w:val="24"/>
        </w:rPr>
        <w:t>2</w:t>
      </w:r>
      <w:r>
        <w:rPr>
          <w:sz w:val="24"/>
          <w:szCs w:val="24"/>
        </w:rPr>
        <w:t>4.janvāris.</w:t>
      </w:r>
    </w:p>
    <w:p w14:paraId="78E638C7" w14:textId="77777777" w:rsidR="00F653B3" w:rsidRDefault="00F653B3" w:rsidP="00F653B3">
      <w:pPr>
        <w:pStyle w:val="Pamatteksts"/>
        <w:rPr>
          <w:sz w:val="24"/>
          <w:szCs w:val="24"/>
        </w:rPr>
      </w:pPr>
      <w:r>
        <w:rPr>
          <w:sz w:val="24"/>
          <w:szCs w:val="24"/>
        </w:rPr>
        <w:t>3. Noteikt, ka pasākuma organizētājs ir atbildīgs:</w:t>
      </w:r>
    </w:p>
    <w:p w14:paraId="331D337D" w14:textId="77777777" w:rsidR="00F653B3" w:rsidRDefault="00F653B3" w:rsidP="00F653B3">
      <w:pPr>
        <w:pStyle w:val="Pamatteksts"/>
        <w:rPr>
          <w:sz w:val="24"/>
          <w:szCs w:val="24"/>
        </w:rPr>
      </w:pPr>
      <w:r>
        <w:rPr>
          <w:sz w:val="24"/>
          <w:szCs w:val="24"/>
        </w:rPr>
        <w:t>3.1.par drošības un sabiedriskās kārtības ievērošanu pasākuma laikā,</w:t>
      </w:r>
    </w:p>
    <w:p w14:paraId="024D17E8" w14:textId="77777777" w:rsidR="00F653B3" w:rsidRDefault="00F653B3" w:rsidP="00F653B3">
      <w:pPr>
        <w:pStyle w:val="Pamatteksts"/>
        <w:rPr>
          <w:sz w:val="24"/>
          <w:szCs w:val="24"/>
        </w:rPr>
      </w:pPr>
      <w:r>
        <w:rPr>
          <w:sz w:val="24"/>
          <w:szCs w:val="24"/>
        </w:rPr>
        <w:t>3.2.teritorijas uzkopšanu pēc pasākuma,</w:t>
      </w:r>
    </w:p>
    <w:p w14:paraId="629ADC6C" w14:textId="77777777" w:rsidR="00F653B3" w:rsidRDefault="00F653B3" w:rsidP="00F653B3">
      <w:pPr>
        <w:pStyle w:val="Pamatteksts"/>
        <w:rPr>
          <w:sz w:val="24"/>
          <w:szCs w:val="24"/>
        </w:rPr>
      </w:pPr>
      <w:r>
        <w:rPr>
          <w:sz w:val="24"/>
          <w:szCs w:val="24"/>
        </w:rPr>
        <w:t>3.3.sadzīves atkritumu savākšanu pasākuma vietā.</w:t>
      </w:r>
    </w:p>
    <w:p w14:paraId="6A06FD77" w14:textId="77777777" w:rsidR="00F653B3" w:rsidRDefault="00F653B3" w:rsidP="00F653B3">
      <w:pPr>
        <w:pStyle w:val="Pamatteksts"/>
        <w:rPr>
          <w:sz w:val="24"/>
          <w:szCs w:val="24"/>
        </w:rPr>
      </w:pPr>
      <w:r>
        <w:rPr>
          <w:sz w:val="24"/>
          <w:szCs w:val="24"/>
        </w:rPr>
        <w:t>4. Pasākuma organizators atbrīvots no pašvaldības nodevas samaksas.</w:t>
      </w:r>
    </w:p>
    <w:p w14:paraId="2936B418" w14:textId="77777777" w:rsidR="00F653B3" w:rsidRDefault="00F653B3" w:rsidP="00F653B3">
      <w:pPr>
        <w:pStyle w:val="Pamatteksts"/>
        <w:rPr>
          <w:sz w:val="24"/>
          <w:szCs w:val="24"/>
        </w:rPr>
      </w:pPr>
    </w:p>
    <w:p w14:paraId="74BE5870" w14:textId="77777777" w:rsidR="00F653B3" w:rsidRDefault="00F653B3" w:rsidP="00D552A5">
      <w:pPr>
        <w:jc w:val="center"/>
        <w:rPr>
          <w:rFonts w:eastAsia="Calibri"/>
          <w:sz w:val="24"/>
          <w:szCs w:val="24"/>
        </w:rPr>
      </w:pPr>
    </w:p>
    <w:p w14:paraId="67A04DC1" w14:textId="39A8A458" w:rsidR="00076472" w:rsidRPr="004B0E7D" w:rsidRDefault="00076472" w:rsidP="00076472">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w:t>
      </w:r>
      <w:r w:rsidR="00CA039C">
        <w:rPr>
          <w:sz w:val="24"/>
          <w:szCs w:val="24"/>
        </w:rPr>
        <w:t>O</w:t>
      </w:r>
      <w:r w:rsidR="00CA039C">
        <w:rPr>
          <w:sz w:val="24"/>
          <w:szCs w:val="24"/>
        </w:rPr>
        <w:tab/>
        <w:t>(personiskais paraksts)</w:t>
      </w:r>
    </w:p>
    <w:p w14:paraId="0BD3DD9A" w14:textId="77777777" w:rsidR="00076472" w:rsidRPr="004B0E7D" w:rsidRDefault="00076472" w:rsidP="00076472">
      <w:pPr>
        <w:jc w:val="both"/>
        <w:rPr>
          <w:sz w:val="24"/>
          <w:szCs w:val="24"/>
        </w:rPr>
      </w:pPr>
    </w:p>
    <w:p w14:paraId="59E9136B" w14:textId="38CE894E" w:rsidR="00076472" w:rsidRPr="004B0E7D" w:rsidRDefault="00076472" w:rsidP="00076472">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w:t>
      </w:r>
      <w:r w:rsidR="00CA039C">
        <w:rPr>
          <w:sz w:val="24"/>
          <w:szCs w:val="24"/>
        </w:rPr>
        <w:tab/>
      </w:r>
      <w:r w:rsidR="00CA039C">
        <w:rPr>
          <w:sz w:val="24"/>
          <w:szCs w:val="24"/>
        </w:rPr>
        <w:tab/>
        <w:t>(personiskais paraksts)</w:t>
      </w:r>
    </w:p>
    <w:p w14:paraId="5D9ACBBB" w14:textId="77777777" w:rsidR="00076472" w:rsidRPr="004B0E7D" w:rsidRDefault="00076472" w:rsidP="00076472">
      <w:pPr>
        <w:jc w:val="both"/>
        <w:rPr>
          <w:sz w:val="24"/>
          <w:szCs w:val="24"/>
        </w:rPr>
      </w:pPr>
      <w:r>
        <w:rPr>
          <w:sz w:val="24"/>
          <w:szCs w:val="24"/>
        </w:rPr>
        <w:t xml:space="preserve">                                                           </w:t>
      </w:r>
    </w:p>
    <w:p w14:paraId="1686B94D" w14:textId="2CA81EF4" w:rsidR="00076472" w:rsidRDefault="00076472" w:rsidP="00076472">
      <w:pPr>
        <w:jc w:val="both"/>
        <w:rPr>
          <w:sz w:val="24"/>
          <w:szCs w:val="24"/>
        </w:rPr>
      </w:pPr>
      <w:r>
        <w:rPr>
          <w:sz w:val="24"/>
          <w:szCs w:val="24"/>
        </w:rPr>
        <w:t>Komisijas locekle</w:t>
      </w:r>
      <w:r>
        <w:rPr>
          <w:sz w:val="24"/>
          <w:szCs w:val="24"/>
        </w:rPr>
        <w:tab/>
      </w:r>
      <w:r>
        <w:rPr>
          <w:sz w:val="24"/>
          <w:szCs w:val="24"/>
        </w:rPr>
        <w:tab/>
      </w:r>
      <w:r>
        <w:rPr>
          <w:sz w:val="24"/>
          <w:szCs w:val="24"/>
        </w:rPr>
        <w:tab/>
        <w:t>S.</w:t>
      </w:r>
      <w:r w:rsidR="007E5246">
        <w:rPr>
          <w:sz w:val="24"/>
          <w:szCs w:val="24"/>
        </w:rPr>
        <w:t>RIBAKA</w:t>
      </w:r>
      <w:r w:rsidR="00CA039C">
        <w:rPr>
          <w:sz w:val="24"/>
          <w:szCs w:val="24"/>
        </w:rPr>
        <w:tab/>
      </w:r>
      <w:r w:rsidR="00CA039C">
        <w:rPr>
          <w:sz w:val="24"/>
          <w:szCs w:val="24"/>
        </w:rPr>
        <w:tab/>
        <w:t>(personiskais paraksts)</w:t>
      </w:r>
    </w:p>
    <w:p w14:paraId="5CF92CE1" w14:textId="77777777" w:rsidR="006A7A54" w:rsidRDefault="006A7A54" w:rsidP="00076472">
      <w:pPr>
        <w:jc w:val="both"/>
        <w:rPr>
          <w:sz w:val="24"/>
          <w:szCs w:val="24"/>
        </w:rPr>
      </w:pPr>
    </w:p>
    <w:p w14:paraId="30C9B4E0" w14:textId="301898F6" w:rsidR="006A7A54" w:rsidRDefault="006A7A54" w:rsidP="0007647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497F75D2" w14:textId="77777777" w:rsidR="00076472" w:rsidRDefault="00076472" w:rsidP="00076472">
      <w:pPr>
        <w:jc w:val="both"/>
        <w:rPr>
          <w:sz w:val="24"/>
          <w:szCs w:val="24"/>
        </w:rPr>
      </w:pPr>
    </w:p>
    <w:p w14:paraId="39D7D1A1" w14:textId="0E3CD88E"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2791ED40" w14:textId="77777777" w:rsidR="00076472" w:rsidRDefault="00076472" w:rsidP="00076472">
      <w:pPr>
        <w:jc w:val="both"/>
        <w:rPr>
          <w:sz w:val="24"/>
          <w:szCs w:val="24"/>
        </w:rPr>
      </w:pPr>
    </w:p>
    <w:p w14:paraId="244768F9" w14:textId="77777777"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3CA28A30" w14:textId="77777777" w:rsidR="00332E30" w:rsidRDefault="00332E30" w:rsidP="0087504E">
      <w:pPr>
        <w:jc w:val="both"/>
        <w:rPr>
          <w:sz w:val="24"/>
          <w:szCs w:val="24"/>
        </w:rPr>
      </w:pPr>
    </w:p>
    <w:sectPr w:rsidR="00332E30" w:rsidSect="00B125BB">
      <w:headerReference w:type="default" r:id="rId9"/>
      <w:pgSz w:w="11906" w:h="16838"/>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975A" w14:textId="77777777" w:rsidR="001E4D43" w:rsidRDefault="001E4D43" w:rsidP="00EE1492">
      <w:r>
        <w:separator/>
      </w:r>
    </w:p>
  </w:endnote>
  <w:endnote w:type="continuationSeparator" w:id="0">
    <w:p w14:paraId="3CF9044D" w14:textId="77777777" w:rsidR="001E4D43" w:rsidRDefault="001E4D43" w:rsidP="00EE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lde">
    <w:altName w:val="Bookman Old Style"/>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27AA" w14:textId="77777777" w:rsidR="001E4D43" w:rsidRDefault="001E4D43" w:rsidP="00EE1492">
      <w:r>
        <w:separator/>
      </w:r>
    </w:p>
  </w:footnote>
  <w:footnote w:type="continuationSeparator" w:id="0">
    <w:p w14:paraId="3547F42F" w14:textId="77777777" w:rsidR="001E4D43" w:rsidRDefault="001E4D43" w:rsidP="00EE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13794"/>
      <w:docPartObj>
        <w:docPartGallery w:val="Page Numbers (Top of Page)"/>
        <w:docPartUnique/>
      </w:docPartObj>
    </w:sdtPr>
    <w:sdtEndPr>
      <w:rPr>
        <w:sz w:val="24"/>
        <w:szCs w:val="24"/>
      </w:rPr>
    </w:sdtEndPr>
    <w:sdtContent>
      <w:p w14:paraId="35C36C6A" w14:textId="77777777" w:rsidR="00EE1492" w:rsidRPr="00EE1492" w:rsidRDefault="00EE1492">
        <w:pPr>
          <w:pStyle w:val="Galvene"/>
          <w:jc w:val="center"/>
          <w:rPr>
            <w:sz w:val="24"/>
            <w:szCs w:val="24"/>
          </w:rPr>
        </w:pPr>
        <w:r w:rsidRPr="00EE1492">
          <w:rPr>
            <w:sz w:val="24"/>
            <w:szCs w:val="24"/>
          </w:rPr>
          <w:fldChar w:fldCharType="begin"/>
        </w:r>
        <w:r w:rsidRPr="00EE1492">
          <w:rPr>
            <w:sz w:val="24"/>
            <w:szCs w:val="24"/>
          </w:rPr>
          <w:instrText>PAGE   \* MERGEFORMAT</w:instrText>
        </w:r>
        <w:r w:rsidRPr="00EE1492">
          <w:rPr>
            <w:sz w:val="24"/>
            <w:szCs w:val="24"/>
          </w:rPr>
          <w:fldChar w:fldCharType="separate"/>
        </w:r>
        <w:r w:rsidRPr="00EE1492">
          <w:rPr>
            <w:sz w:val="24"/>
            <w:szCs w:val="24"/>
          </w:rPr>
          <w:t>2</w:t>
        </w:r>
        <w:r w:rsidRPr="00EE1492">
          <w:rPr>
            <w:sz w:val="24"/>
            <w:szCs w:val="24"/>
          </w:rPr>
          <w:fldChar w:fldCharType="end"/>
        </w:r>
      </w:p>
    </w:sdtContent>
  </w:sdt>
  <w:p w14:paraId="2522ED2F" w14:textId="77777777" w:rsidR="00EE1492" w:rsidRDefault="00EE14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5A5C"/>
    <w:multiLevelType w:val="hybridMultilevel"/>
    <w:tmpl w:val="E0B4D8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A20560C"/>
    <w:multiLevelType w:val="hybridMultilevel"/>
    <w:tmpl w:val="26109A4E"/>
    <w:lvl w:ilvl="0" w:tplc="F116A08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ED02F2"/>
    <w:multiLevelType w:val="hybridMultilevel"/>
    <w:tmpl w:val="F29294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5309AF"/>
    <w:multiLevelType w:val="multilevel"/>
    <w:tmpl w:val="9B405E48"/>
    <w:lvl w:ilvl="0">
      <w:start w:val="1"/>
      <w:numFmt w:val="decimal"/>
      <w:lvlText w:val="%1."/>
      <w:lvlJc w:val="left"/>
      <w:pPr>
        <w:ind w:left="360" w:hanging="360"/>
      </w:pPr>
    </w:lvl>
    <w:lvl w:ilvl="1">
      <w:start w:val="1"/>
      <w:numFmt w:val="decimal"/>
      <w:isLgl/>
      <w:lvlText w:val="%1.%2."/>
      <w:lvlJc w:val="left"/>
      <w:pPr>
        <w:ind w:left="834" w:hanging="420"/>
      </w:pPr>
    </w:lvl>
    <w:lvl w:ilvl="2">
      <w:start w:val="1"/>
      <w:numFmt w:val="decimal"/>
      <w:isLgl/>
      <w:lvlText w:val="%1.%2.%3."/>
      <w:lvlJc w:val="left"/>
      <w:pPr>
        <w:ind w:left="1548" w:hanging="720"/>
      </w:pPr>
    </w:lvl>
    <w:lvl w:ilvl="3">
      <w:start w:val="1"/>
      <w:numFmt w:val="decimal"/>
      <w:isLgl/>
      <w:lvlText w:val="%1.%2.%3.%4."/>
      <w:lvlJc w:val="left"/>
      <w:pPr>
        <w:ind w:left="1962" w:hanging="720"/>
      </w:pPr>
    </w:lvl>
    <w:lvl w:ilvl="4">
      <w:start w:val="1"/>
      <w:numFmt w:val="decimal"/>
      <w:isLgl/>
      <w:lvlText w:val="%1.%2.%3.%4.%5."/>
      <w:lvlJc w:val="left"/>
      <w:pPr>
        <w:ind w:left="2736" w:hanging="1080"/>
      </w:pPr>
    </w:lvl>
    <w:lvl w:ilvl="5">
      <w:start w:val="1"/>
      <w:numFmt w:val="decimal"/>
      <w:isLgl/>
      <w:lvlText w:val="%1.%2.%3.%4.%5.%6."/>
      <w:lvlJc w:val="left"/>
      <w:pPr>
        <w:ind w:left="3150" w:hanging="1080"/>
      </w:pPr>
    </w:lvl>
    <w:lvl w:ilvl="6">
      <w:start w:val="1"/>
      <w:numFmt w:val="decimal"/>
      <w:isLgl/>
      <w:lvlText w:val="%1.%2.%3.%4.%5.%6.%7."/>
      <w:lvlJc w:val="left"/>
      <w:pPr>
        <w:ind w:left="3924" w:hanging="1440"/>
      </w:pPr>
    </w:lvl>
    <w:lvl w:ilvl="7">
      <w:start w:val="1"/>
      <w:numFmt w:val="decimal"/>
      <w:isLgl/>
      <w:lvlText w:val="%1.%2.%3.%4.%5.%6.%7.%8."/>
      <w:lvlJc w:val="left"/>
      <w:pPr>
        <w:ind w:left="4338" w:hanging="1440"/>
      </w:pPr>
    </w:lvl>
    <w:lvl w:ilvl="8">
      <w:start w:val="1"/>
      <w:numFmt w:val="decimal"/>
      <w:isLgl/>
      <w:lvlText w:val="%1.%2.%3.%4.%5.%6.%7.%8.%9."/>
      <w:lvlJc w:val="left"/>
      <w:pPr>
        <w:ind w:left="5112" w:hanging="1800"/>
      </w:pPr>
    </w:lvl>
  </w:abstractNum>
  <w:abstractNum w:abstractNumId="6" w15:restartNumberingAfterBreak="0">
    <w:nsid w:val="3B0B52EA"/>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E1248"/>
    <w:multiLevelType w:val="hybridMultilevel"/>
    <w:tmpl w:val="DE8424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1620166"/>
    <w:multiLevelType w:val="hybridMultilevel"/>
    <w:tmpl w:val="90882D8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92334D"/>
    <w:multiLevelType w:val="hybridMultilevel"/>
    <w:tmpl w:val="8BD2729C"/>
    <w:lvl w:ilvl="0" w:tplc="33CEC3E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612097"/>
    <w:multiLevelType w:val="hybridMultilevel"/>
    <w:tmpl w:val="1B5C08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37288D"/>
    <w:multiLevelType w:val="hybridMultilevel"/>
    <w:tmpl w:val="D9DA3204"/>
    <w:lvl w:ilvl="0" w:tplc="D6200AA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C1B50FE"/>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3D695D"/>
    <w:multiLevelType w:val="hybridMultilevel"/>
    <w:tmpl w:val="A888F190"/>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2B1B4E"/>
    <w:multiLevelType w:val="hybridMultilevel"/>
    <w:tmpl w:val="E6F03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693D5A"/>
    <w:multiLevelType w:val="hybridMultilevel"/>
    <w:tmpl w:val="DE8424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46A6A7A"/>
    <w:multiLevelType w:val="hybridMultilevel"/>
    <w:tmpl w:val="E0C44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4A779B"/>
    <w:multiLevelType w:val="hybridMultilevel"/>
    <w:tmpl w:val="E9AE4C2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831633">
    <w:abstractNumId w:val="13"/>
  </w:num>
  <w:num w:numId="2" w16cid:durableId="1386022441">
    <w:abstractNumId w:val="16"/>
  </w:num>
  <w:num w:numId="3" w16cid:durableId="314645500">
    <w:abstractNumId w:val="13"/>
  </w:num>
  <w:num w:numId="4" w16cid:durableId="562373590">
    <w:abstractNumId w:val="2"/>
  </w:num>
  <w:num w:numId="5" w16cid:durableId="1538541141">
    <w:abstractNumId w:val="11"/>
  </w:num>
  <w:num w:numId="6" w16cid:durableId="1185481577">
    <w:abstractNumId w:val="14"/>
  </w:num>
  <w:num w:numId="7" w16cid:durableId="564217504">
    <w:abstractNumId w:val="15"/>
  </w:num>
  <w:num w:numId="8" w16cid:durableId="513613142">
    <w:abstractNumId w:val="6"/>
  </w:num>
  <w:num w:numId="9" w16cid:durableId="1239361130">
    <w:abstractNumId w:val="5"/>
  </w:num>
  <w:num w:numId="10" w16cid:durableId="471824536">
    <w:abstractNumId w:val="9"/>
  </w:num>
  <w:num w:numId="11" w16cid:durableId="6684994">
    <w:abstractNumId w:val="7"/>
  </w:num>
  <w:num w:numId="12" w16cid:durableId="609508686">
    <w:abstractNumId w:val="1"/>
    <w:lvlOverride w:ilvl="0">
      <w:startOverride w:val="1"/>
    </w:lvlOverride>
  </w:num>
  <w:num w:numId="13" w16cid:durableId="1724718824">
    <w:abstractNumId w:val="12"/>
  </w:num>
  <w:num w:numId="14" w16cid:durableId="1440179913">
    <w:abstractNumId w:val="17"/>
  </w:num>
  <w:num w:numId="15" w16cid:durableId="695927551">
    <w:abstractNumId w:val="4"/>
  </w:num>
  <w:num w:numId="16" w16cid:durableId="692003231">
    <w:abstractNumId w:val="3"/>
  </w:num>
  <w:num w:numId="17" w16cid:durableId="2137016114">
    <w:abstractNumId w:val="10"/>
  </w:num>
  <w:num w:numId="18" w16cid:durableId="1203058539">
    <w:abstractNumId w:val="0"/>
  </w:num>
  <w:num w:numId="19" w16cid:durableId="1223712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4E"/>
    <w:rsid w:val="000144CF"/>
    <w:rsid w:val="00044DD6"/>
    <w:rsid w:val="00045F76"/>
    <w:rsid w:val="00054B12"/>
    <w:rsid w:val="000554E1"/>
    <w:rsid w:val="000746BB"/>
    <w:rsid w:val="00076472"/>
    <w:rsid w:val="00090DF9"/>
    <w:rsid w:val="00091B84"/>
    <w:rsid w:val="000A6A8D"/>
    <w:rsid w:val="000A6B7A"/>
    <w:rsid w:val="000B1462"/>
    <w:rsid w:val="000B654F"/>
    <w:rsid w:val="000C4475"/>
    <w:rsid w:val="000D6D78"/>
    <w:rsid w:val="00101546"/>
    <w:rsid w:val="00115A94"/>
    <w:rsid w:val="00115E8A"/>
    <w:rsid w:val="00116FB6"/>
    <w:rsid w:val="00127328"/>
    <w:rsid w:val="001304F6"/>
    <w:rsid w:val="00134985"/>
    <w:rsid w:val="00147D9E"/>
    <w:rsid w:val="00172C42"/>
    <w:rsid w:val="00187AFC"/>
    <w:rsid w:val="0019282B"/>
    <w:rsid w:val="00193740"/>
    <w:rsid w:val="001A0A20"/>
    <w:rsid w:val="001D345A"/>
    <w:rsid w:val="001E4D43"/>
    <w:rsid w:val="00200612"/>
    <w:rsid w:val="00223342"/>
    <w:rsid w:val="00223E45"/>
    <w:rsid w:val="002265AD"/>
    <w:rsid w:val="00230D3E"/>
    <w:rsid w:val="00232642"/>
    <w:rsid w:val="00246941"/>
    <w:rsid w:val="00264ECC"/>
    <w:rsid w:val="00271B1E"/>
    <w:rsid w:val="00272EB1"/>
    <w:rsid w:val="00290C93"/>
    <w:rsid w:val="0029125D"/>
    <w:rsid w:val="002D6BE2"/>
    <w:rsid w:val="002E2690"/>
    <w:rsid w:val="002E475B"/>
    <w:rsid w:val="002F3339"/>
    <w:rsid w:val="00311C87"/>
    <w:rsid w:val="003128FF"/>
    <w:rsid w:val="00323E18"/>
    <w:rsid w:val="00332E30"/>
    <w:rsid w:val="00351C03"/>
    <w:rsid w:val="00353BC6"/>
    <w:rsid w:val="003739B8"/>
    <w:rsid w:val="0039003C"/>
    <w:rsid w:val="00392173"/>
    <w:rsid w:val="0039637F"/>
    <w:rsid w:val="003A1405"/>
    <w:rsid w:val="003A6728"/>
    <w:rsid w:val="003D24FC"/>
    <w:rsid w:val="003E1663"/>
    <w:rsid w:val="003E17AA"/>
    <w:rsid w:val="003E564B"/>
    <w:rsid w:val="003F6A6B"/>
    <w:rsid w:val="004041A9"/>
    <w:rsid w:val="00405C4B"/>
    <w:rsid w:val="00415A61"/>
    <w:rsid w:val="004245CF"/>
    <w:rsid w:val="0043011B"/>
    <w:rsid w:val="00431873"/>
    <w:rsid w:val="004318E2"/>
    <w:rsid w:val="0043302C"/>
    <w:rsid w:val="00447999"/>
    <w:rsid w:val="00450CC9"/>
    <w:rsid w:val="00456B89"/>
    <w:rsid w:val="00470FCB"/>
    <w:rsid w:val="0047549D"/>
    <w:rsid w:val="00477A7B"/>
    <w:rsid w:val="00496A86"/>
    <w:rsid w:val="004A25A3"/>
    <w:rsid w:val="004C53A0"/>
    <w:rsid w:val="004F61AA"/>
    <w:rsid w:val="004F7295"/>
    <w:rsid w:val="00502170"/>
    <w:rsid w:val="005057B5"/>
    <w:rsid w:val="00517D3B"/>
    <w:rsid w:val="005218BE"/>
    <w:rsid w:val="005278F0"/>
    <w:rsid w:val="00531AEB"/>
    <w:rsid w:val="00537753"/>
    <w:rsid w:val="00540670"/>
    <w:rsid w:val="005412B9"/>
    <w:rsid w:val="00572159"/>
    <w:rsid w:val="00583673"/>
    <w:rsid w:val="005853B6"/>
    <w:rsid w:val="00591276"/>
    <w:rsid w:val="005957C4"/>
    <w:rsid w:val="005A0E1D"/>
    <w:rsid w:val="005A4533"/>
    <w:rsid w:val="005B1577"/>
    <w:rsid w:val="005C1FC9"/>
    <w:rsid w:val="005C3683"/>
    <w:rsid w:val="005D786B"/>
    <w:rsid w:val="005E1BC1"/>
    <w:rsid w:val="005E204E"/>
    <w:rsid w:val="005E3E07"/>
    <w:rsid w:val="005F7AFD"/>
    <w:rsid w:val="00610C44"/>
    <w:rsid w:val="00646E8A"/>
    <w:rsid w:val="00650889"/>
    <w:rsid w:val="00650A3E"/>
    <w:rsid w:val="006607C6"/>
    <w:rsid w:val="00665241"/>
    <w:rsid w:val="0066620C"/>
    <w:rsid w:val="00667E46"/>
    <w:rsid w:val="0067784D"/>
    <w:rsid w:val="00680E26"/>
    <w:rsid w:val="00694B49"/>
    <w:rsid w:val="006A178F"/>
    <w:rsid w:val="006A7A54"/>
    <w:rsid w:val="006B56A2"/>
    <w:rsid w:val="006C223C"/>
    <w:rsid w:val="006C470D"/>
    <w:rsid w:val="006F7896"/>
    <w:rsid w:val="00705479"/>
    <w:rsid w:val="00746426"/>
    <w:rsid w:val="00747300"/>
    <w:rsid w:val="00754CE2"/>
    <w:rsid w:val="0075657D"/>
    <w:rsid w:val="0077405C"/>
    <w:rsid w:val="0078374C"/>
    <w:rsid w:val="00790B35"/>
    <w:rsid w:val="007A1022"/>
    <w:rsid w:val="007A129E"/>
    <w:rsid w:val="007C3AC4"/>
    <w:rsid w:val="007C669F"/>
    <w:rsid w:val="007D2BA4"/>
    <w:rsid w:val="007E153D"/>
    <w:rsid w:val="007E384A"/>
    <w:rsid w:val="007E5246"/>
    <w:rsid w:val="007F1502"/>
    <w:rsid w:val="0080527D"/>
    <w:rsid w:val="00814829"/>
    <w:rsid w:val="00816CD2"/>
    <w:rsid w:val="0081786B"/>
    <w:rsid w:val="0084041D"/>
    <w:rsid w:val="008521B3"/>
    <w:rsid w:val="00853BE4"/>
    <w:rsid w:val="008566CE"/>
    <w:rsid w:val="0087504E"/>
    <w:rsid w:val="00882030"/>
    <w:rsid w:val="00891138"/>
    <w:rsid w:val="008B2455"/>
    <w:rsid w:val="008D0170"/>
    <w:rsid w:val="008D6698"/>
    <w:rsid w:val="008E0286"/>
    <w:rsid w:val="008E5812"/>
    <w:rsid w:val="008F0FD7"/>
    <w:rsid w:val="008F68FB"/>
    <w:rsid w:val="008F76CB"/>
    <w:rsid w:val="0090306D"/>
    <w:rsid w:val="009037B1"/>
    <w:rsid w:val="00910A34"/>
    <w:rsid w:val="0091110F"/>
    <w:rsid w:val="009206C6"/>
    <w:rsid w:val="00943C03"/>
    <w:rsid w:val="00966977"/>
    <w:rsid w:val="009818AC"/>
    <w:rsid w:val="00984676"/>
    <w:rsid w:val="00990F08"/>
    <w:rsid w:val="00992274"/>
    <w:rsid w:val="009B50F7"/>
    <w:rsid w:val="009D68B5"/>
    <w:rsid w:val="00A00A5B"/>
    <w:rsid w:val="00A05E85"/>
    <w:rsid w:val="00A12E4C"/>
    <w:rsid w:val="00A2665C"/>
    <w:rsid w:val="00A27404"/>
    <w:rsid w:val="00A341F7"/>
    <w:rsid w:val="00A47F29"/>
    <w:rsid w:val="00A52567"/>
    <w:rsid w:val="00A61FC9"/>
    <w:rsid w:val="00A65595"/>
    <w:rsid w:val="00A81DB3"/>
    <w:rsid w:val="00A827F9"/>
    <w:rsid w:val="00A865E9"/>
    <w:rsid w:val="00AA3FF4"/>
    <w:rsid w:val="00AA4EAC"/>
    <w:rsid w:val="00AB30F4"/>
    <w:rsid w:val="00AB7ADC"/>
    <w:rsid w:val="00AE4368"/>
    <w:rsid w:val="00AF219B"/>
    <w:rsid w:val="00B125BB"/>
    <w:rsid w:val="00B16B57"/>
    <w:rsid w:val="00B17E96"/>
    <w:rsid w:val="00B514B6"/>
    <w:rsid w:val="00B6115A"/>
    <w:rsid w:val="00B67099"/>
    <w:rsid w:val="00B76CB3"/>
    <w:rsid w:val="00B80DF4"/>
    <w:rsid w:val="00B8523B"/>
    <w:rsid w:val="00BB265B"/>
    <w:rsid w:val="00BD7ACF"/>
    <w:rsid w:val="00BF207F"/>
    <w:rsid w:val="00C02947"/>
    <w:rsid w:val="00C071E0"/>
    <w:rsid w:val="00C45C16"/>
    <w:rsid w:val="00C73270"/>
    <w:rsid w:val="00C73936"/>
    <w:rsid w:val="00C7507F"/>
    <w:rsid w:val="00C93CF9"/>
    <w:rsid w:val="00C95A12"/>
    <w:rsid w:val="00C971F0"/>
    <w:rsid w:val="00CA039C"/>
    <w:rsid w:val="00CA68D0"/>
    <w:rsid w:val="00CC73BC"/>
    <w:rsid w:val="00CE194E"/>
    <w:rsid w:val="00CF2787"/>
    <w:rsid w:val="00D04430"/>
    <w:rsid w:val="00D1164D"/>
    <w:rsid w:val="00D23BC6"/>
    <w:rsid w:val="00D40ECE"/>
    <w:rsid w:val="00D42496"/>
    <w:rsid w:val="00D43F3F"/>
    <w:rsid w:val="00D504FA"/>
    <w:rsid w:val="00D51052"/>
    <w:rsid w:val="00D5449E"/>
    <w:rsid w:val="00D552A5"/>
    <w:rsid w:val="00D56586"/>
    <w:rsid w:val="00D62716"/>
    <w:rsid w:val="00D66A70"/>
    <w:rsid w:val="00DC4ABE"/>
    <w:rsid w:val="00DD70D3"/>
    <w:rsid w:val="00DE67D6"/>
    <w:rsid w:val="00DF2811"/>
    <w:rsid w:val="00E20353"/>
    <w:rsid w:val="00E2296B"/>
    <w:rsid w:val="00E23ADC"/>
    <w:rsid w:val="00E23F06"/>
    <w:rsid w:val="00E3189B"/>
    <w:rsid w:val="00E46914"/>
    <w:rsid w:val="00E70BB1"/>
    <w:rsid w:val="00E74E3B"/>
    <w:rsid w:val="00E862DE"/>
    <w:rsid w:val="00EB1E02"/>
    <w:rsid w:val="00EC4A57"/>
    <w:rsid w:val="00EE105D"/>
    <w:rsid w:val="00EE1492"/>
    <w:rsid w:val="00EE5F8D"/>
    <w:rsid w:val="00F117EC"/>
    <w:rsid w:val="00F42109"/>
    <w:rsid w:val="00F653B3"/>
    <w:rsid w:val="00F665E5"/>
    <w:rsid w:val="00F8386A"/>
    <w:rsid w:val="00F852CB"/>
    <w:rsid w:val="00F86838"/>
    <w:rsid w:val="00F93B9C"/>
    <w:rsid w:val="00FB0E2C"/>
    <w:rsid w:val="00FB1293"/>
    <w:rsid w:val="00FB1E24"/>
    <w:rsid w:val="00FC3205"/>
    <w:rsid w:val="00FC331A"/>
    <w:rsid w:val="00FD034E"/>
    <w:rsid w:val="00FF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8461"/>
  <w15:chartTrackingRefBased/>
  <w15:docId w15:val="{7E8558F2-E068-4B80-8E16-3B37A3C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04E"/>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87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5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5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504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504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504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7504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504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50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50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504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504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504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7504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504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7504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504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750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50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50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504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750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504E"/>
    <w:rPr>
      <w:i/>
      <w:iCs/>
      <w:color w:val="404040" w:themeColor="text1" w:themeTint="BF"/>
    </w:rPr>
  </w:style>
  <w:style w:type="paragraph" w:styleId="Sarakstarindkopa">
    <w:name w:val="List Paragraph"/>
    <w:basedOn w:val="Parasts"/>
    <w:uiPriority w:val="34"/>
    <w:qFormat/>
    <w:rsid w:val="0087504E"/>
    <w:pPr>
      <w:ind w:left="720"/>
      <w:contextualSpacing/>
    </w:pPr>
  </w:style>
  <w:style w:type="character" w:styleId="Intensvsizclums">
    <w:name w:val="Intense Emphasis"/>
    <w:basedOn w:val="Noklusjumarindkopasfonts"/>
    <w:uiPriority w:val="21"/>
    <w:qFormat/>
    <w:rsid w:val="0087504E"/>
    <w:rPr>
      <w:i/>
      <w:iCs/>
      <w:color w:val="0F4761" w:themeColor="accent1" w:themeShade="BF"/>
    </w:rPr>
  </w:style>
  <w:style w:type="paragraph" w:styleId="Intensvscitts">
    <w:name w:val="Intense Quote"/>
    <w:basedOn w:val="Parasts"/>
    <w:next w:val="Parasts"/>
    <w:link w:val="IntensvscittsRakstz"/>
    <w:uiPriority w:val="30"/>
    <w:qFormat/>
    <w:rsid w:val="0087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504E"/>
    <w:rPr>
      <w:i/>
      <w:iCs/>
      <w:color w:val="0F4761" w:themeColor="accent1" w:themeShade="BF"/>
    </w:rPr>
  </w:style>
  <w:style w:type="character" w:styleId="Intensvaatsauce">
    <w:name w:val="Intense Reference"/>
    <w:basedOn w:val="Noklusjumarindkopasfonts"/>
    <w:uiPriority w:val="32"/>
    <w:qFormat/>
    <w:rsid w:val="0087504E"/>
    <w:rPr>
      <w:b/>
      <w:bCs/>
      <w:smallCaps/>
      <w:color w:val="0F4761" w:themeColor="accent1" w:themeShade="BF"/>
      <w:spacing w:val="5"/>
    </w:rPr>
  </w:style>
  <w:style w:type="paragraph" w:styleId="Galvene">
    <w:name w:val="header"/>
    <w:basedOn w:val="Parasts"/>
    <w:link w:val="GalveneRakstz"/>
    <w:uiPriority w:val="99"/>
    <w:unhideWhenUsed/>
    <w:rsid w:val="00EE1492"/>
    <w:pPr>
      <w:tabs>
        <w:tab w:val="center" w:pos="4153"/>
        <w:tab w:val="right" w:pos="8306"/>
      </w:tabs>
    </w:pPr>
  </w:style>
  <w:style w:type="character" w:customStyle="1" w:styleId="GalveneRakstz">
    <w:name w:val="Galvene Rakstz."/>
    <w:basedOn w:val="Noklusjumarindkopasfonts"/>
    <w:link w:val="Galvene"/>
    <w:uiPriority w:val="99"/>
    <w:rsid w:val="00EE1492"/>
    <w:rPr>
      <w:rFonts w:eastAsia="Times New Roman" w:cs="Times New Roman"/>
      <w:kern w:val="0"/>
      <w:sz w:val="20"/>
      <w:szCs w:val="20"/>
      <w14:ligatures w14:val="none"/>
    </w:rPr>
  </w:style>
  <w:style w:type="paragraph" w:styleId="Kjene">
    <w:name w:val="footer"/>
    <w:basedOn w:val="Parasts"/>
    <w:link w:val="KjeneRakstz"/>
    <w:uiPriority w:val="99"/>
    <w:unhideWhenUsed/>
    <w:rsid w:val="00EE1492"/>
    <w:pPr>
      <w:tabs>
        <w:tab w:val="center" w:pos="4153"/>
        <w:tab w:val="right" w:pos="8306"/>
      </w:tabs>
    </w:pPr>
  </w:style>
  <w:style w:type="character" w:customStyle="1" w:styleId="KjeneRakstz">
    <w:name w:val="Kājene Rakstz."/>
    <w:basedOn w:val="Noklusjumarindkopasfonts"/>
    <w:link w:val="Kjene"/>
    <w:uiPriority w:val="99"/>
    <w:rsid w:val="00EE1492"/>
    <w:rPr>
      <w:rFonts w:eastAsia="Times New Roman" w:cs="Times New Roman"/>
      <w:kern w:val="0"/>
      <w:sz w:val="20"/>
      <w:szCs w:val="20"/>
      <w14:ligatures w14:val="none"/>
    </w:rPr>
  </w:style>
  <w:style w:type="paragraph" w:styleId="Pamatteksts">
    <w:name w:val="Body Text"/>
    <w:basedOn w:val="Parasts"/>
    <w:link w:val="PamattekstsRakstz"/>
    <w:rsid w:val="00EE105D"/>
    <w:pPr>
      <w:jc w:val="both"/>
    </w:pPr>
    <w:rPr>
      <w:sz w:val="22"/>
    </w:rPr>
  </w:style>
  <w:style w:type="character" w:customStyle="1" w:styleId="PamattekstsRakstz">
    <w:name w:val="Pamatteksts Rakstz."/>
    <w:basedOn w:val="Noklusjumarindkopasfonts"/>
    <w:link w:val="Pamatteksts"/>
    <w:rsid w:val="00EE105D"/>
    <w:rPr>
      <w:rFonts w:eastAsia="Times New Roman" w:cs="Times New Roman"/>
      <w:kern w:val="0"/>
      <w:sz w:val="22"/>
      <w:szCs w:val="20"/>
      <w14:ligatures w14:val="none"/>
    </w:rPr>
  </w:style>
  <w:style w:type="paragraph" w:styleId="Prskatjums">
    <w:name w:val="Revision"/>
    <w:hidden/>
    <w:uiPriority w:val="99"/>
    <w:semiHidden/>
    <w:rsid w:val="00853BE4"/>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4847">
      <w:bodyDiv w:val="1"/>
      <w:marLeft w:val="0"/>
      <w:marRight w:val="0"/>
      <w:marTop w:val="0"/>
      <w:marBottom w:val="0"/>
      <w:divBdr>
        <w:top w:val="none" w:sz="0" w:space="0" w:color="auto"/>
        <w:left w:val="none" w:sz="0" w:space="0" w:color="auto"/>
        <w:bottom w:val="none" w:sz="0" w:space="0" w:color="auto"/>
        <w:right w:val="none" w:sz="0" w:space="0" w:color="auto"/>
      </w:divBdr>
    </w:div>
    <w:div w:id="18079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luks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2476</Words>
  <Characters>1412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Māra KOVAĻENKO</cp:lastModifiedBy>
  <cp:revision>6</cp:revision>
  <cp:lastPrinted>2025-09-04T13:48:00Z</cp:lastPrinted>
  <dcterms:created xsi:type="dcterms:W3CDTF">2026-01-13T14:40:00Z</dcterms:created>
  <dcterms:modified xsi:type="dcterms:W3CDTF">2026-01-14T08:56:00Z</dcterms:modified>
</cp:coreProperties>
</file>