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67B87" w14:textId="79FF011C" w:rsidR="00DB2AC5" w:rsidRDefault="00157916" w:rsidP="00157916">
      <w:pPr>
        <w:spacing w:after="0" w:line="240" w:lineRule="auto"/>
        <w:jc w:val="right"/>
        <w:rPr>
          <w:b/>
          <w:bCs/>
        </w:rPr>
      </w:pPr>
      <w:r>
        <w:rPr>
          <w:b/>
          <w:bCs/>
        </w:rPr>
        <w:t>Alūksnes novada pašvaldībai</w:t>
      </w:r>
    </w:p>
    <w:p w14:paraId="0050D043" w14:textId="77777777" w:rsidR="00157916" w:rsidRDefault="00157916" w:rsidP="00157916">
      <w:pPr>
        <w:spacing w:after="0" w:line="240" w:lineRule="auto"/>
        <w:jc w:val="right"/>
      </w:pPr>
      <w:r>
        <w:t xml:space="preserve">Dārza ielā 11, Alūksnē, </w:t>
      </w:r>
    </w:p>
    <w:p w14:paraId="035371E8" w14:textId="5BFC7CE9" w:rsidR="00157916" w:rsidRDefault="00157916" w:rsidP="00157916">
      <w:pPr>
        <w:spacing w:after="0" w:line="240" w:lineRule="auto"/>
        <w:jc w:val="right"/>
      </w:pPr>
      <w:r>
        <w:t>Alūksnes novadā, LV-4301</w:t>
      </w:r>
    </w:p>
    <w:p w14:paraId="1604958D" w14:textId="77777777" w:rsidR="004D11FE" w:rsidRDefault="004D11FE" w:rsidP="00157916">
      <w:pPr>
        <w:spacing w:after="0" w:line="240" w:lineRule="auto"/>
        <w:jc w:val="right"/>
      </w:pPr>
    </w:p>
    <w:p w14:paraId="542D2990" w14:textId="5B6A2AE7" w:rsidR="004D11FE" w:rsidRDefault="004D11FE" w:rsidP="00157916">
      <w:pPr>
        <w:spacing w:after="0" w:line="240" w:lineRule="auto"/>
        <w:jc w:val="right"/>
      </w:pPr>
      <w:r>
        <w:t>________________________</w:t>
      </w:r>
    </w:p>
    <w:p w14:paraId="015737DC" w14:textId="356C8228" w:rsidR="00F35869" w:rsidRPr="008B29B1" w:rsidRDefault="004D11FE" w:rsidP="00F35869">
      <w:pPr>
        <w:spacing w:after="0" w:line="240" w:lineRule="auto"/>
        <w:jc w:val="right"/>
        <w:rPr>
          <w:i/>
          <w:iCs/>
          <w:sz w:val="20"/>
          <w:szCs w:val="20"/>
        </w:rPr>
      </w:pPr>
      <w:r w:rsidRPr="008B29B1">
        <w:rPr>
          <w:i/>
          <w:iCs/>
          <w:sz w:val="20"/>
          <w:szCs w:val="20"/>
        </w:rPr>
        <w:t xml:space="preserve">(iesniedzēja vārds un uzvārds, </w:t>
      </w:r>
      <w:r w:rsidR="00F35869" w:rsidRPr="008B29B1">
        <w:rPr>
          <w:i/>
          <w:iCs/>
          <w:sz w:val="20"/>
          <w:szCs w:val="20"/>
        </w:rPr>
        <w:t>personas kods</w:t>
      </w:r>
      <w:r w:rsidR="0082209C" w:rsidRPr="008B29B1">
        <w:rPr>
          <w:i/>
          <w:iCs/>
          <w:sz w:val="20"/>
          <w:szCs w:val="20"/>
        </w:rPr>
        <w:t>,</w:t>
      </w:r>
    </w:p>
    <w:p w14:paraId="49D370D0" w14:textId="39EE4A9D" w:rsidR="0082209C" w:rsidRPr="008B29B1" w:rsidRDefault="0082209C" w:rsidP="00F35869">
      <w:pPr>
        <w:spacing w:after="0" w:line="240" w:lineRule="auto"/>
        <w:jc w:val="right"/>
        <w:rPr>
          <w:i/>
          <w:iCs/>
          <w:sz w:val="20"/>
          <w:szCs w:val="20"/>
        </w:rPr>
      </w:pPr>
      <w:r w:rsidRPr="008B29B1">
        <w:rPr>
          <w:i/>
          <w:iCs/>
          <w:sz w:val="20"/>
          <w:szCs w:val="20"/>
        </w:rPr>
        <w:t>deklarētā dzīvesvieta,</w:t>
      </w:r>
    </w:p>
    <w:p w14:paraId="11A34745" w14:textId="77777777" w:rsidR="0082209C" w:rsidRPr="008B29B1" w:rsidRDefault="004D11FE" w:rsidP="00F35869">
      <w:pPr>
        <w:spacing w:after="0" w:line="240" w:lineRule="auto"/>
        <w:jc w:val="right"/>
        <w:rPr>
          <w:i/>
          <w:iCs/>
          <w:sz w:val="20"/>
          <w:szCs w:val="20"/>
        </w:rPr>
      </w:pPr>
      <w:r w:rsidRPr="008B29B1">
        <w:rPr>
          <w:i/>
          <w:iCs/>
          <w:sz w:val="20"/>
          <w:szCs w:val="20"/>
        </w:rPr>
        <w:t>vai nosaukums, reģistrācijas numurs</w:t>
      </w:r>
      <w:r w:rsidR="0082209C" w:rsidRPr="008B29B1">
        <w:rPr>
          <w:i/>
          <w:iCs/>
          <w:sz w:val="20"/>
          <w:szCs w:val="20"/>
        </w:rPr>
        <w:t>,</w:t>
      </w:r>
    </w:p>
    <w:p w14:paraId="1E011156" w14:textId="7DA07CDB" w:rsidR="004D11FE" w:rsidRPr="008B29B1" w:rsidRDefault="0082209C" w:rsidP="00F35869">
      <w:pPr>
        <w:spacing w:after="0" w:line="240" w:lineRule="auto"/>
        <w:jc w:val="right"/>
        <w:rPr>
          <w:i/>
          <w:iCs/>
          <w:sz w:val="20"/>
          <w:szCs w:val="20"/>
        </w:rPr>
      </w:pPr>
      <w:r w:rsidRPr="008B29B1">
        <w:rPr>
          <w:i/>
          <w:iCs/>
          <w:sz w:val="20"/>
          <w:szCs w:val="20"/>
        </w:rPr>
        <w:t>juridiskā adrese</w:t>
      </w:r>
      <w:r w:rsidR="00CB2B5D" w:rsidRPr="008B29B1">
        <w:rPr>
          <w:i/>
          <w:iCs/>
          <w:sz w:val="20"/>
          <w:szCs w:val="20"/>
        </w:rPr>
        <w:t>, ziņas par pārstāvi</w:t>
      </w:r>
      <w:r w:rsidR="004D11FE" w:rsidRPr="008B29B1">
        <w:rPr>
          <w:i/>
          <w:iCs/>
          <w:sz w:val="20"/>
          <w:szCs w:val="20"/>
        </w:rPr>
        <w:t>)</w:t>
      </w:r>
    </w:p>
    <w:p w14:paraId="05A65BDD" w14:textId="77777777" w:rsidR="00F50D2F" w:rsidRDefault="00F50D2F" w:rsidP="00157916">
      <w:pPr>
        <w:spacing w:after="0" w:line="240" w:lineRule="auto"/>
        <w:jc w:val="right"/>
      </w:pPr>
    </w:p>
    <w:p w14:paraId="6C1A7C19" w14:textId="5CC3705B" w:rsidR="00F50D2F" w:rsidRDefault="00F50D2F" w:rsidP="00F50D2F">
      <w:pPr>
        <w:spacing w:after="0" w:line="240" w:lineRule="auto"/>
        <w:jc w:val="center"/>
        <w:rPr>
          <w:b/>
          <w:bCs/>
        </w:rPr>
      </w:pPr>
      <w:r w:rsidRPr="00F50D2F">
        <w:rPr>
          <w:b/>
          <w:bCs/>
        </w:rPr>
        <w:t>IEROBEŽOTAS PIEEJAMĪBAS INFORMĀCIJAS PIEPRASĪJUMS</w:t>
      </w:r>
    </w:p>
    <w:p w14:paraId="0C8AC215" w14:textId="77777777" w:rsidR="00F50D2F" w:rsidRDefault="00F50D2F" w:rsidP="00F50D2F">
      <w:pPr>
        <w:spacing w:after="0" w:line="240" w:lineRule="auto"/>
        <w:jc w:val="center"/>
        <w:rPr>
          <w:b/>
          <w:bCs/>
        </w:rPr>
      </w:pPr>
    </w:p>
    <w:p w14:paraId="54208E5D" w14:textId="1D997C8F" w:rsidR="00F50D2F" w:rsidRPr="0016667E" w:rsidRDefault="0036451B" w:rsidP="00F50D2F">
      <w:pPr>
        <w:spacing w:after="0" w:line="240" w:lineRule="auto"/>
        <w:jc w:val="both"/>
        <w:rPr>
          <w:b/>
          <w:bCs/>
        </w:rPr>
      </w:pPr>
      <w:r w:rsidRPr="0016667E">
        <w:rPr>
          <w:b/>
          <w:bCs/>
        </w:rPr>
        <w:t>Lūdzu izsniegt ierobežotas pieejamības informāciju</w:t>
      </w:r>
      <w:r w:rsidR="00BF360A" w:rsidRPr="00841D00">
        <w:rPr>
          <w:rStyle w:val="Vresatsauce"/>
        </w:rPr>
        <w:footnoteReference w:id="1"/>
      </w:r>
      <w:r w:rsidRPr="0016667E">
        <w:rPr>
          <w:b/>
          <w:bCs/>
        </w:rPr>
        <w:t>:</w:t>
      </w:r>
    </w:p>
    <w:p w14:paraId="7D2F40AD" w14:textId="05AAB839" w:rsidR="0036451B" w:rsidRPr="00F50D2F" w:rsidRDefault="0036451B" w:rsidP="00F50D2F">
      <w:pPr>
        <w:spacing w:after="0" w:line="240" w:lineRule="auto"/>
        <w:jc w:val="both"/>
      </w:pPr>
      <w:r>
        <w:t>___________________________________________________________________________</w:t>
      </w:r>
    </w:p>
    <w:p w14:paraId="12E8D341" w14:textId="1686CDA9" w:rsidR="00F50D2F" w:rsidRPr="0012083E" w:rsidRDefault="0036451B" w:rsidP="00F50D2F">
      <w:pPr>
        <w:spacing w:after="0" w:line="240" w:lineRule="auto"/>
        <w:jc w:val="center"/>
        <w:rPr>
          <w:i/>
          <w:iCs/>
          <w:sz w:val="20"/>
          <w:szCs w:val="20"/>
        </w:rPr>
      </w:pPr>
      <w:r w:rsidRPr="0012083E">
        <w:rPr>
          <w:i/>
          <w:iCs/>
          <w:sz w:val="20"/>
          <w:szCs w:val="20"/>
        </w:rPr>
        <w:t>(pieprasītās informācijas apraksts</w:t>
      </w:r>
      <w:r w:rsidR="00E205AC" w:rsidRPr="0012083E">
        <w:rPr>
          <w:i/>
          <w:iCs/>
          <w:sz w:val="20"/>
          <w:szCs w:val="20"/>
        </w:rPr>
        <w:t xml:space="preserve"> – iespējami precīzi</w:t>
      </w:r>
      <w:r w:rsidRPr="0012083E">
        <w:rPr>
          <w:i/>
          <w:iCs/>
          <w:sz w:val="20"/>
          <w:szCs w:val="20"/>
        </w:rPr>
        <w:t>)</w:t>
      </w:r>
    </w:p>
    <w:p w14:paraId="12756065" w14:textId="53037973" w:rsidR="00CD7877" w:rsidRDefault="00CD7877" w:rsidP="00CD7877">
      <w:pPr>
        <w:spacing w:after="0" w:line="240" w:lineRule="auto"/>
        <w:jc w:val="both"/>
      </w:pPr>
      <w:r>
        <w:t>___________________________________________________________________________</w:t>
      </w:r>
    </w:p>
    <w:p w14:paraId="707E89BC" w14:textId="77777777" w:rsidR="00CD7877" w:rsidRDefault="00CD7877" w:rsidP="00CD7877">
      <w:pPr>
        <w:spacing w:after="0" w:line="240" w:lineRule="auto"/>
        <w:jc w:val="both"/>
      </w:pPr>
    </w:p>
    <w:p w14:paraId="15823B42" w14:textId="1B0DED5C" w:rsidR="00CD7877" w:rsidRDefault="00CD7877" w:rsidP="00CD7877">
      <w:pPr>
        <w:spacing w:after="0" w:line="240" w:lineRule="auto"/>
        <w:jc w:val="both"/>
      </w:pPr>
      <w:r>
        <w:t>___________________________________________________________________________</w:t>
      </w:r>
    </w:p>
    <w:p w14:paraId="3C564C32" w14:textId="77777777" w:rsidR="00CD7877" w:rsidRDefault="00CD7877" w:rsidP="00CD7877">
      <w:pPr>
        <w:spacing w:after="0" w:line="240" w:lineRule="auto"/>
        <w:jc w:val="both"/>
      </w:pPr>
    </w:p>
    <w:p w14:paraId="688AFB4B" w14:textId="5C5CE87C" w:rsidR="00CD7877" w:rsidRPr="0016667E" w:rsidRDefault="001472DB" w:rsidP="00CD7877">
      <w:pPr>
        <w:spacing w:after="0" w:line="240" w:lineRule="auto"/>
        <w:jc w:val="both"/>
        <w:rPr>
          <w:b/>
          <w:bCs/>
        </w:rPr>
      </w:pPr>
      <w:r w:rsidRPr="0016667E">
        <w:rPr>
          <w:b/>
          <w:bCs/>
        </w:rPr>
        <w:t>Informācijas pieprasījuma pamatojums un m</w:t>
      </w:r>
      <w:r w:rsidR="00CD7877" w:rsidRPr="0016667E">
        <w:rPr>
          <w:b/>
          <w:bCs/>
        </w:rPr>
        <w:t>ērķis, kādam tiks izmantota pieprasītā informācija</w:t>
      </w:r>
      <w:r w:rsidR="00BB205E" w:rsidRPr="00841D00">
        <w:rPr>
          <w:rStyle w:val="Vresatsauce"/>
        </w:rPr>
        <w:footnoteReference w:id="2"/>
      </w:r>
      <w:r w:rsidR="00CD7877" w:rsidRPr="0016667E">
        <w:rPr>
          <w:b/>
          <w:bCs/>
        </w:rPr>
        <w:t>:</w:t>
      </w:r>
    </w:p>
    <w:p w14:paraId="0B7E0978" w14:textId="29E74B91" w:rsidR="00CD7877" w:rsidRDefault="00CD7877" w:rsidP="00CD7877">
      <w:pPr>
        <w:spacing w:after="0" w:line="240" w:lineRule="auto"/>
        <w:jc w:val="both"/>
      </w:pPr>
      <w:r>
        <w:t>___________________________________________________________________________</w:t>
      </w:r>
    </w:p>
    <w:p w14:paraId="364544C4" w14:textId="3B54E304" w:rsidR="00CD7877" w:rsidRPr="0012083E" w:rsidRDefault="00CD7877" w:rsidP="00CD7877">
      <w:pPr>
        <w:spacing w:after="0" w:line="240" w:lineRule="auto"/>
        <w:jc w:val="center"/>
        <w:rPr>
          <w:i/>
          <w:iCs/>
          <w:sz w:val="20"/>
          <w:szCs w:val="20"/>
        </w:rPr>
      </w:pPr>
      <w:r w:rsidRPr="0012083E">
        <w:rPr>
          <w:i/>
          <w:iCs/>
          <w:sz w:val="20"/>
          <w:szCs w:val="20"/>
        </w:rPr>
        <w:t>(</w:t>
      </w:r>
      <w:r w:rsidR="004F6D22" w:rsidRPr="0012083E">
        <w:rPr>
          <w:i/>
          <w:iCs/>
          <w:sz w:val="20"/>
          <w:szCs w:val="20"/>
        </w:rPr>
        <w:t xml:space="preserve">pieprasījuma pamatojums un informācijas izmantošanas </w:t>
      </w:r>
      <w:r w:rsidRPr="0012083E">
        <w:rPr>
          <w:i/>
          <w:iCs/>
          <w:sz w:val="20"/>
          <w:szCs w:val="20"/>
        </w:rPr>
        <w:t>mērķis – iespējami konkrēti)</w:t>
      </w:r>
    </w:p>
    <w:p w14:paraId="65E5329A" w14:textId="7D70D58D" w:rsidR="00CD7877" w:rsidRDefault="00CD7877" w:rsidP="00CD7877">
      <w:pPr>
        <w:spacing w:after="0" w:line="240" w:lineRule="auto"/>
        <w:jc w:val="both"/>
      </w:pPr>
      <w:r>
        <w:t>___________________________________________________________________________</w:t>
      </w:r>
    </w:p>
    <w:p w14:paraId="3BC5F26B" w14:textId="3B425AC7" w:rsidR="00CD7877" w:rsidRDefault="00CD7877" w:rsidP="00CD7877">
      <w:pPr>
        <w:spacing w:after="0" w:line="240" w:lineRule="auto"/>
        <w:jc w:val="both"/>
      </w:pPr>
      <w:r>
        <w:t xml:space="preserve"> </w:t>
      </w:r>
    </w:p>
    <w:p w14:paraId="7868B2BC" w14:textId="4C0AB1EE" w:rsidR="00CD7877" w:rsidRPr="002B4772" w:rsidRDefault="00CD7877" w:rsidP="00CD7877">
      <w:pPr>
        <w:spacing w:after="0" w:line="240" w:lineRule="auto"/>
        <w:jc w:val="both"/>
        <w:rPr>
          <w:rFonts w:asciiTheme="majorHAnsi" w:hAnsiTheme="majorHAnsi" w:cstheme="majorHAnsi"/>
        </w:rPr>
      </w:pPr>
      <w:r w:rsidRPr="002B4772">
        <w:rPr>
          <w:rFonts w:asciiTheme="majorHAnsi" w:hAnsiTheme="majorHAnsi" w:cstheme="majorHAnsi"/>
        </w:rPr>
        <w:t>___________________________________________________________________________</w:t>
      </w:r>
    </w:p>
    <w:p w14:paraId="559C1D14" w14:textId="77777777" w:rsidR="00CD7877" w:rsidRDefault="00CD7877" w:rsidP="00CD7877">
      <w:pPr>
        <w:spacing w:after="0" w:line="240" w:lineRule="auto"/>
        <w:jc w:val="both"/>
      </w:pPr>
    </w:p>
    <w:p w14:paraId="6D7C594D" w14:textId="0FB9A3D3" w:rsidR="00BF360A" w:rsidRPr="0016667E" w:rsidRDefault="00BF360A" w:rsidP="00CD7877">
      <w:pPr>
        <w:spacing w:after="0" w:line="240" w:lineRule="auto"/>
        <w:jc w:val="both"/>
        <w:rPr>
          <w:b/>
          <w:bCs/>
        </w:rPr>
      </w:pPr>
      <w:r w:rsidRPr="0016667E">
        <w:rPr>
          <w:b/>
          <w:bCs/>
        </w:rPr>
        <w:t>Personas datu apstrādes tiesiskais pamats, ja pieprasītā informācija satur personas datus</w:t>
      </w:r>
      <w:r w:rsidR="00BB3BB0" w:rsidRPr="00841D00">
        <w:rPr>
          <w:rStyle w:val="Vresatsauce"/>
        </w:rPr>
        <w:footnoteReference w:id="3"/>
      </w:r>
      <w:r w:rsidRPr="0016667E">
        <w:rPr>
          <w:b/>
          <w:bCs/>
        </w:rPr>
        <w:t>:</w:t>
      </w:r>
    </w:p>
    <w:p w14:paraId="47F9BDBB" w14:textId="77777777" w:rsidR="00560BC0" w:rsidRPr="005C112E" w:rsidRDefault="00560BC0" w:rsidP="00CD7877">
      <w:pPr>
        <w:spacing w:after="0" w:line="240" w:lineRule="auto"/>
        <w:jc w:val="both"/>
        <w:rPr>
          <w:sz w:val="20"/>
          <w:szCs w:val="20"/>
        </w:rPr>
      </w:pPr>
    </w:p>
    <w:p w14:paraId="156FA087" w14:textId="7B9A1554" w:rsidR="00BF360A" w:rsidRDefault="00967FED" w:rsidP="00CD7877">
      <w:pPr>
        <w:spacing w:after="0" w:line="240" w:lineRule="auto"/>
        <w:jc w:val="both"/>
        <w:rPr>
          <w:rFonts w:cs="Times New Roman"/>
          <w:bCs/>
        </w:rPr>
      </w:pPr>
      <w:sdt>
        <w:sdtPr>
          <w:rPr>
            <w:rFonts w:cs="Times New Roman"/>
            <w:b/>
          </w:rPr>
          <w:id w:val="-858575324"/>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BB205E">
        <w:rPr>
          <w:rFonts w:cs="Times New Roman"/>
          <w:b/>
        </w:rPr>
        <w:t xml:space="preserve"> </w:t>
      </w:r>
      <w:r w:rsidR="00BB205E" w:rsidRPr="00BB205E">
        <w:rPr>
          <w:rFonts w:cs="Times New Roman"/>
          <w:bCs/>
        </w:rPr>
        <w:t>datu subjekts ir devis piekrišanu savu personas datu apstrādei vienam vai vairākiem</w:t>
      </w:r>
      <w:r w:rsidR="00D01752">
        <w:rPr>
          <w:rFonts w:cs="Times New Roman"/>
          <w:bCs/>
        </w:rPr>
        <w:br w:type="textWrapping" w:clear="all"/>
        <w:t xml:space="preserve">     </w:t>
      </w:r>
      <w:r w:rsidR="00BB205E" w:rsidRPr="00BB205E">
        <w:rPr>
          <w:rFonts w:cs="Times New Roman"/>
          <w:bCs/>
        </w:rPr>
        <w:t xml:space="preserve"> konkrētiem nolūkiem;</w:t>
      </w:r>
    </w:p>
    <w:p w14:paraId="7DACC1FF" w14:textId="66B6804A" w:rsidR="00BB205E" w:rsidRDefault="00967FED" w:rsidP="00CD7877">
      <w:pPr>
        <w:spacing w:after="0" w:line="240" w:lineRule="auto"/>
        <w:jc w:val="both"/>
        <w:rPr>
          <w:rFonts w:cs="Times New Roman"/>
          <w:bCs/>
        </w:rPr>
      </w:pPr>
      <w:sdt>
        <w:sdtPr>
          <w:rPr>
            <w:rFonts w:cs="Times New Roman"/>
            <w:b/>
          </w:rPr>
          <w:id w:val="-1932271227"/>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BB205E">
        <w:rPr>
          <w:rFonts w:cs="Times New Roman"/>
          <w:b/>
        </w:rPr>
        <w:t xml:space="preserve"> </w:t>
      </w:r>
      <w:r w:rsidR="00BB205E" w:rsidRPr="00BB205E">
        <w:rPr>
          <w:rFonts w:cs="Times New Roman"/>
          <w:bCs/>
        </w:rPr>
        <w:t>apstrāde ir vajadzīga līguma, kura līgumslēdzēja puse ir datu subjekts, izpildei vai pasākumu</w:t>
      </w:r>
      <w:r w:rsidR="00D01752">
        <w:rPr>
          <w:rFonts w:cs="Times New Roman"/>
          <w:bCs/>
        </w:rPr>
        <w:br w:type="textWrapping" w:clear="all"/>
        <w:t xml:space="preserve">    </w:t>
      </w:r>
      <w:r w:rsidR="00BB205E" w:rsidRPr="00BB205E">
        <w:rPr>
          <w:rFonts w:cs="Times New Roman"/>
          <w:bCs/>
        </w:rPr>
        <w:t xml:space="preserve"> veikšanai pēc datu subjekta pieprasījuma pirms līguma noslēgšanas;</w:t>
      </w:r>
    </w:p>
    <w:p w14:paraId="06BDDC73" w14:textId="4C4F1875" w:rsidR="00BB205E" w:rsidRDefault="00967FED" w:rsidP="00CD7877">
      <w:pPr>
        <w:spacing w:after="0" w:line="240" w:lineRule="auto"/>
        <w:jc w:val="both"/>
        <w:rPr>
          <w:rFonts w:cs="Times New Roman"/>
          <w:b/>
        </w:rPr>
      </w:pPr>
      <w:sdt>
        <w:sdtPr>
          <w:rPr>
            <w:rFonts w:cs="Times New Roman"/>
            <w:b/>
          </w:rPr>
          <w:id w:val="2038236066"/>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BB205E">
        <w:rPr>
          <w:rFonts w:cs="Times New Roman"/>
          <w:b/>
        </w:rPr>
        <w:t xml:space="preserve"> </w:t>
      </w:r>
      <w:r w:rsidR="00BB205E" w:rsidRPr="00560BC0">
        <w:rPr>
          <w:rFonts w:cs="Times New Roman"/>
          <w:bCs/>
        </w:rPr>
        <w:t>apstrāde ir vajadzīga, lai</w:t>
      </w:r>
      <w:r w:rsidR="00560BC0">
        <w:rPr>
          <w:rFonts w:cs="Times New Roman"/>
          <w:bCs/>
        </w:rPr>
        <w:t xml:space="preserve"> izpildītu uz pārzini attiecināmu juridisku pienākumu;</w:t>
      </w:r>
    </w:p>
    <w:p w14:paraId="03FD35DF" w14:textId="7998E469" w:rsidR="00BB205E" w:rsidRDefault="00967FED" w:rsidP="00CD7877">
      <w:pPr>
        <w:spacing w:after="0" w:line="240" w:lineRule="auto"/>
        <w:jc w:val="both"/>
        <w:rPr>
          <w:rFonts w:cs="Times New Roman"/>
          <w:b/>
        </w:rPr>
      </w:pPr>
      <w:sdt>
        <w:sdtPr>
          <w:rPr>
            <w:rFonts w:cs="Times New Roman"/>
            <w:b/>
          </w:rPr>
          <w:id w:val="-396662271"/>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BB205E">
        <w:rPr>
          <w:rFonts w:cs="Times New Roman"/>
          <w:b/>
        </w:rPr>
        <w:t xml:space="preserve"> </w:t>
      </w:r>
      <w:r w:rsidR="00BB205E" w:rsidRPr="00560BC0">
        <w:rPr>
          <w:rFonts w:cs="Times New Roman"/>
          <w:bCs/>
        </w:rPr>
        <w:t>apstrāde</w:t>
      </w:r>
      <w:r w:rsidR="00560BC0">
        <w:rPr>
          <w:rFonts w:cs="Times New Roman"/>
          <w:bCs/>
        </w:rPr>
        <w:t xml:space="preserve"> ir vajadzīga, lai aizsargātu datu subjekta vai citas fiziskas personas vitālas intereses;</w:t>
      </w:r>
    </w:p>
    <w:p w14:paraId="320E8B47" w14:textId="412FFFA4" w:rsidR="00560BC0" w:rsidRDefault="00967FED" w:rsidP="00CD7877">
      <w:pPr>
        <w:spacing w:after="0" w:line="240" w:lineRule="auto"/>
        <w:jc w:val="both"/>
        <w:rPr>
          <w:rFonts w:cs="Times New Roman"/>
          <w:bCs/>
        </w:rPr>
      </w:pPr>
      <w:sdt>
        <w:sdtPr>
          <w:rPr>
            <w:rFonts w:cs="Times New Roman"/>
            <w:b/>
          </w:rPr>
          <w:id w:val="-733239370"/>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BB205E">
        <w:rPr>
          <w:rFonts w:cs="Times New Roman"/>
          <w:b/>
        </w:rPr>
        <w:t xml:space="preserve"> </w:t>
      </w:r>
      <w:r w:rsidR="00BB205E" w:rsidRPr="00BB205E">
        <w:rPr>
          <w:rFonts w:cs="Times New Roman"/>
          <w:bCs/>
        </w:rPr>
        <w:t>apstrāde ir vajadzīga, l</w:t>
      </w:r>
      <w:r w:rsidR="00560BC0">
        <w:rPr>
          <w:rFonts w:cs="Times New Roman"/>
          <w:bCs/>
        </w:rPr>
        <w:t>ai izpildītu uzdevumu, ko veic sabiedrības interesēs vai īstenojot</w:t>
      </w:r>
      <w:r w:rsidR="00766C70">
        <w:rPr>
          <w:rFonts w:cs="Times New Roman"/>
          <w:bCs/>
        </w:rPr>
        <w:br w:type="textWrapping" w:clear="all"/>
        <w:t xml:space="preserve">    </w:t>
      </w:r>
      <w:r w:rsidR="00560BC0">
        <w:rPr>
          <w:rFonts w:cs="Times New Roman"/>
          <w:bCs/>
        </w:rPr>
        <w:t xml:space="preserve"> pārzinim likumīgi piešķirtās oficiālās pilnvaras;</w:t>
      </w:r>
    </w:p>
    <w:p w14:paraId="34AD183D" w14:textId="05A1DA06" w:rsidR="00BB205E" w:rsidRPr="00560BC0" w:rsidRDefault="00967FED" w:rsidP="00CD7877">
      <w:pPr>
        <w:spacing w:after="0" w:line="240" w:lineRule="auto"/>
        <w:jc w:val="both"/>
        <w:rPr>
          <w:rFonts w:cs="Times New Roman"/>
          <w:bCs/>
        </w:rPr>
      </w:pPr>
      <w:sdt>
        <w:sdtPr>
          <w:rPr>
            <w:rFonts w:cs="Times New Roman"/>
            <w:b/>
          </w:rPr>
          <w:id w:val="-1271467477"/>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BB205E">
        <w:rPr>
          <w:rFonts w:cs="Times New Roman"/>
          <w:b/>
        </w:rPr>
        <w:t xml:space="preserve"> </w:t>
      </w:r>
      <w:r w:rsidR="00560BC0">
        <w:rPr>
          <w:rFonts w:cs="Times New Roman"/>
          <w:bCs/>
        </w:rPr>
        <w:t>apstrāde ir vajadzīga pārziņa vai trešās personas leģitīmo interešu ievērošanai, izņemot, ja</w:t>
      </w:r>
      <w:r w:rsidR="00766C70">
        <w:rPr>
          <w:rFonts w:cs="Times New Roman"/>
          <w:bCs/>
        </w:rPr>
        <w:br w:type="textWrapping" w:clear="all"/>
        <w:t xml:space="preserve">    </w:t>
      </w:r>
      <w:r w:rsidR="00560BC0">
        <w:rPr>
          <w:rFonts w:cs="Times New Roman"/>
          <w:bCs/>
        </w:rPr>
        <w:t xml:space="preserve"> datu subjekta intereses vai pamattiesības un pamatbrīvības, kurām nepieciešama personas</w:t>
      </w:r>
      <w:r w:rsidR="00766C70">
        <w:rPr>
          <w:rFonts w:cs="Times New Roman"/>
          <w:bCs/>
        </w:rPr>
        <w:br w:type="textWrapping" w:clear="all"/>
        <w:t xml:space="preserve">    </w:t>
      </w:r>
      <w:r w:rsidR="00560BC0">
        <w:rPr>
          <w:rFonts w:cs="Times New Roman"/>
          <w:bCs/>
        </w:rPr>
        <w:t xml:space="preserve"> datu aizsardzība, ir svarīgākas par šādām interesēm, jo īpaši, ja datu subjekts ir bērns;</w:t>
      </w:r>
    </w:p>
    <w:bookmarkStart w:id="0" w:name="_Hlk187908849"/>
    <w:p w14:paraId="77F9F96D" w14:textId="33F80767" w:rsidR="00BB205E" w:rsidRDefault="00967FED" w:rsidP="00CD7877">
      <w:pPr>
        <w:spacing w:after="0" w:line="240" w:lineRule="auto"/>
        <w:jc w:val="both"/>
        <w:rPr>
          <w:rFonts w:cs="Times New Roman"/>
          <w:b/>
        </w:rPr>
      </w:pPr>
      <w:sdt>
        <w:sdtPr>
          <w:rPr>
            <w:rFonts w:cs="Times New Roman"/>
            <w:b/>
          </w:rPr>
          <w:id w:val="-1363509877"/>
          <w14:checkbox>
            <w14:checked w14:val="0"/>
            <w14:checkedState w14:val="2612" w14:font="MS Gothic"/>
            <w14:uncheckedState w14:val="2610" w14:font="MS Gothic"/>
          </w14:checkbox>
        </w:sdtPr>
        <w:sdtEndPr/>
        <w:sdtContent>
          <w:r w:rsidR="00BB205E">
            <w:rPr>
              <w:rFonts w:ascii="MS Gothic" w:eastAsia="MS Gothic" w:hAnsi="MS Gothic" w:cs="Times New Roman" w:hint="eastAsia"/>
              <w:b/>
            </w:rPr>
            <w:t>☐</w:t>
          </w:r>
        </w:sdtContent>
      </w:sdt>
      <w:r w:rsidR="00560BC0">
        <w:rPr>
          <w:rFonts w:cs="Times New Roman"/>
          <w:b/>
        </w:rPr>
        <w:t xml:space="preserve"> </w:t>
      </w:r>
      <w:bookmarkEnd w:id="0"/>
      <w:r w:rsidR="00560BC0" w:rsidRPr="00560BC0">
        <w:rPr>
          <w:rFonts w:cs="Times New Roman"/>
          <w:bCs/>
        </w:rPr>
        <w:t>cit</w:t>
      </w:r>
      <w:r w:rsidR="00560BC0">
        <w:rPr>
          <w:rFonts w:cs="Times New Roman"/>
          <w:bCs/>
        </w:rPr>
        <w:t>s</w:t>
      </w:r>
      <w:r w:rsidR="00560BC0" w:rsidRPr="00560BC0">
        <w:rPr>
          <w:rFonts w:cs="Times New Roman"/>
          <w:bCs/>
        </w:rPr>
        <w:t xml:space="preserve"> nor</w:t>
      </w:r>
      <w:r w:rsidR="00560BC0">
        <w:rPr>
          <w:rFonts w:cs="Times New Roman"/>
          <w:bCs/>
        </w:rPr>
        <w:t>matīvajā aktā noteiktais pamatojums ierobežotas pieejamības datu apstrādei:</w:t>
      </w:r>
    </w:p>
    <w:p w14:paraId="6B6B93D5" w14:textId="1BB4E947" w:rsidR="002827C3" w:rsidRDefault="002827C3" w:rsidP="00CD7877">
      <w:pPr>
        <w:spacing w:after="0" w:line="240" w:lineRule="auto"/>
        <w:jc w:val="both"/>
      </w:pPr>
      <w:r>
        <w:t>___________________________________________________________________________</w:t>
      </w:r>
    </w:p>
    <w:p w14:paraId="42479060" w14:textId="348CFDA8" w:rsidR="004E7340" w:rsidRPr="000F68D0" w:rsidRDefault="00560BC0" w:rsidP="00560BC0">
      <w:pPr>
        <w:spacing w:after="0" w:line="240" w:lineRule="auto"/>
        <w:jc w:val="center"/>
        <w:rPr>
          <w:i/>
          <w:iCs/>
          <w:sz w:val="20"/>
          <w:szCs w:val="20"/>
        </w:rPr>
      </w:pPr>
      <w:r w:rsidRPr="000F68D0">
        <w:rPr>
          <w:i/>
          <w:iCs/>
          <w:sz w:val="20"/>
          <w:szCs w:val="20"/>
        </w:rPr>
        <w:t>(norādīt konkrētu tiesisko pamatu)</w:t>
      </w:r>
    </w:p>
    <w:p w14:paraId="35C09055" w14:textId="77777777" w:rsidR="00560BC0" w:rsidRDefault="00560BC0" w:rsidP="00CD7877">
      <w:pPr>
        <w:spacing w:after="0" w:line="240" w:lineRule="auto"/>
        <w:jc w:val="both"/>
      </w:pPr>
    </w:p>
    <w:p w14:paraId="156B6820" w14:textId="6CC74371" w:rsidR="002827C3" w:rsidRPr="0016667E" w:rsidRDefault="001F2C24" w:rsidP="00CD7877">
      <w:pPr>
        <w:spacing w:after="0" w:line="240" w:lineRule="auto"/>
        <w:jc w:val="both"/>
        <w:rPr>
          <w:b/>
          <w:bCs/>
        </w:rPr>
      </w:pPr>
      <w:r w:rsidRPr="0016667E">
        <w:rPr>
          <w:b/>
          <w:bCs/>
        </w:rPr>
        <w:t>Informācijas saņemšanas</w:t>
      </w:r>
      <w:r w:rsidR="007D19ED" w:rsidRPr="0016667E">
        <w:rPr>
          <w:b/>
          <w:bCs/>
        </w:rPr>
        <w:t xml:space="preserve"> </w:t>
      </w:r>
      <w:r w:rsidRPr="0016667E">
        <w:rPr>
          <w:b/>
          <w:bCs/>
        </w:rPr>
        <w:t>veids</w:t>
      </w:r>
      <w:r w:rsidR="000A2DEE">
        <w:rPr>
          <w:b/>
          <w:bCs/>
        </w:rPr>
        <w:t xml:space="preserve">, </w:t>
      </w:r>
      <w:r w:rsidR="007D19ED" w:rsidRPr="000A2DEE">
        <w:rPr>
          <w:b/>
          <w:bCs/>
        </w:rPr>
        <w:t>norād</w:t>
      </w:r>
      <w:r w:rsidR="000A2DEE" w:rsidRPr="000A2DEE">
        <w:rPr>
          <w:b/>
          <w:bCs/>
        </w:rPr>
        <w:t>o</w:t>
      </w:r>
      <w:r w:rsidR="007D19ED" w:rsidRPr="000A2DEE">
        <w:rPr>
          <w:b/>
          <w:bCs/>
        </w:rPr>
        <w:t>t vienu</w:t>
      </w:r>
      <w:r w:rsidR="000A2DEE">
        <w:rPr>
          <w:b/>
          <w:bCs/>
        </w:rPr>
        <w:t xml:space="preserve"> drošu</w:t>
      </w:r>
      <w:r w:rsidR="00766C70" w:rsidRPr="000A2DEE">
        <w:rPr>
          <w:b/>
          <w:bCs/>
        </w:rPr>
        <w:t>, tikai informācijas pieprasītājam pieejamu sakaru kanālu</w:t>
      </w:r>
      <w:r w:rsidR="007D19ED" w:rsidRPr="0016667E">
        <w:rPr>
          <w:b/>
          <w:bCs/>
        </w:rPr>
        <w:t>:</w:t>
      </w:r>
    </w:p>
    <w:p w14:paraId="3DD0C6AD" w14:textId="77777777" w:rsidR="00053ED1" w:rsidRPr="00766C70" w:rsidRDefault="00053ED1" w:rsidP="00CD7877">
      <w:pPr>
        <w:spacing w:after="0" w:line="240" w:lineRule="auto"/>
        <w:jc w:val="both"/>
        <w:rPr>
          <w:sz w:val="20"/>
          <w:szCs w:val="20"/>
        </w:rPr>
      </w:pPr>
    </w:p>
    <w:p w14:paraId="39C4E8DD" w14:textId="01F004C8" w:rsidR="00560BC0" w:rsidRDefault="00967FED" w:rsidP="00CD7877">
      <w:pPr>
        <w:spacing w:after="0" w:line="240" w:lineRule="auto"/>
        <w:jc w:val="both"/>
      </w:pPr>
      <w:sdt>
        <w:sdtPr>
          <w:rPr>
            <w:rFonts w:cs="Times New Roman"/>
            <w:b/>
          </w:rPr>
          <w:id w:val="1822698213"/>
          <w14:checkbox>
            <w14:checked w14:val="0"/>
            <w14:checkedState w14:val="2612" w14:font="MS Gothic"/>
            <w14:uncheckedState w14:val="2610" w14:font="MS Gothic"/>
          </w14:checkbox>
        </w:sdtPr>
        <w:sdtEndPr/>
        <w:sdtContent>
          <w:r w:rsidR="00053ED1">
            <w:rPr>
              <w:rFonts w:ascii="MS Gothic" w:eastAsia="MS Gothic" w:hAnsi="MS Gothic" w:cs="Times New Roman" w:hint="eastAsia"/>
              <w:b/>
            </w:rPr>
            <w:t>☐</w:t>
          </w:r>
        </w:sdtContent>
      </w:sdt>
      <w:r w:rsidR="00053ED1">
        <w:rPr>
          <w:rFonts w:cs="Times New Roman"/>
          <w:b/>
        </w:rPr>
        <w:t xml:space="preserve"> </w:t>
      </w:r>
      <w:r w:rsidR="00053ED1">
        <w:t xml:space="preserve">uz </w:t>
      </w:r>
      <w:r w:rsidR="000F68D0">
        <w:t>oficiālo elektronisko adresi</w:t>
      </w:r>
    </w:p>
    <w:p w14:paraId="38327502" w14:textId="694726C5" w:rsidR="002F64B5" w:rsidRDefault="00967FED" w:rsidP="00CD7877">
      <w:pPr>
        <w:spacing w:after="0" w:line="240" w:lineRule="auto"/>
        <w:jc w:val="both"/>
      </w:pPr>
      <w:sdt>
        <w:sdtPr>
          <w:rPr>
            <w:rFonts w:cs="Times New Roman"/>
            <w:b/>
          </w:rPr>
          <w:id w:val="-556854890"/>
          <w14:checkbox>
            <w14:checked w14:val="0"/>
            <w14:checkedState w14:val="2612" w14:font="MS Gothic"/>
            <w14:uncheckedState w14:val="2610" w14:font="MS Gothic"/>
          </w14:checkbox>
        </w:sdtPr>
        <w:sdtEndPr/>
        <w:sdtContent>
          <w:r w:rsidR="00560BC0">
            <w:rPr>
              <w:rFonts w:ascii="MS Gothic" w:eastAsia="MS Gothic" w:hAnsi="MS Gothic" w:cs="Times New Roman" w:hint="eastAsia"/>
              <w:b/>
            </w:rPr>
            <w:t>☐</w:t>
          </w:r>
        </w:sdtContent>
      </w:sdt>
      <w:r w:rsidR="00560BC0">
        <w:rPr>
          <w:rFonts w:cs="Times New Roman"/>
          <w:b/>
        </w:rPr>
        <w:t xml:space="preserve"> </w:t>
      </w:r>
      <w:r w:rsidR="00005BAB" w:rsidRPr="00005BAB">
        <w:rPr>
          <w:rFonts w:cs="Times New Roman"/>
          <w:bCs/>
        </w:rPr>
        <w:t xml:space="preserve">ierakstītā </w:t>
      </w:r>
      <w:r w:rsidR="002F64B5">
        <w:t>pasta sūtījumā</w:t>
      </w:r>
      <w:r w:rsidR="0082209C">
        <w:t xml:space="preserve"> uz pieprasījumā norādīto adresi</w:t>
      </w:r>
    </w:p>
    <w:bookmarkStart w:id="1" w:name="_Hlk187845618"/>
    <w:p w14:paraId="4D052720" w14:textId="3DD7D295" w:rsidR="002F64B5" w:rsidRDefault="00967FED" w:rsidP="00CD7877">
      <w:pPr>
        <w:spacing w:after="0" w:line="240" w:lineRule="auto"/>
        <w:jc w:val="both"/>
      </w:pPr>
      <w:sdt>
        <w:sdtPr>
          <w:rPr>
            <w:rFonts w:cs="Times New Roman"/>
            <w:b/>
          </w:rPr>
          <w:id w:val="-1473968718"/>
          <w14:checkbox>
            <w14:checked w14:val="0"/>
            <w14:checkedState w14:val="2612" w14:font="MS Gothic"/>
            <w14:uncheckedState w14:val="2610" w14:font="MS Gothic"/>
          </w14:checkbox>
        </w:sdtPr>
        <w:sdtEndPr/>
        <w:sdtContent>
          <w:r w:rsidR="00560BC0">
            <w:rPr>
              <w:rFonts w:ascii="MS Gothic" w:eastAsia="MS Gothic" w:hAnsi="MS Gothic" w:cs="Times New Roman" w:hint="eastAsia"/>
              <w:b/>
            </w:rPr>
            <w:t>☐</w:t>
          </w:r>
        </w:sdtContent>
      </w:sdt>
      <w:r w:rsidR="00560BC0">
        <w:rPr>
          <w:rFonts w:cs="Times New Roman"/>
          <w:b/>
        </w:rPr>
        <w:t xml:space="preserve"> </w:t>
      </w:r>
      <w:r w:rsidR="002F64B5">
        <w:t xml:space="preserve">ar drošu elektronisko parakstu uz </w:t>
      </w:r>
      <w:bookmarkEnd w:id="1"/>
      <w:r w:rsidR="0016667E">
        <w:t xml:space="preserve">pieprasījumā norādīto </w:t>
      </w:r>
      <w:r w:rsidR="002F64B5">
        <w:t>e</w:t>
      </w:r>
      <w:r w:rsidR="008C7399">
        <w:t xml:space="preserve">lektroniskā </w:t>
      </w:r>
      <w:r w:rsidR="002F64B5">
        <w:t>pasta adresi</w:t>
      </w:r>
    </w:p>
    <w:p w14:paraId="110DA1EF" w14:textId="6FF40BC0" w:rsidR="00005BAB" w:rsidRDefault="00967FED" w:rsidP="00CD7877">
      <w:pPr>
        <w:spacing w:after="0" w:line="240" w:lineRule="auto"/>
        <w:jc w:val="both"/>
        <w:rPr>
          <w:rFonts w:eastAsia="Calibri" w:cs="Times New Roman"/>
          <w:szCs w:val="24"/>
        </w:rPr>
      </w:pPr>
      <w:sdt>
        <w:sdtPr>
          <w:rPr>
            <w:rFonts w:cs="Times New Roman"/>
            <w:b/>
          </w:rPr>
          <w:id w:val="-601961823"/>
          <w14:checkbox>
            <w14:checked w14:val="0"/>
            <w14:checkedState w14:val="2612" w14:font="MS Gothic"/>
            <w14:uncheckedState w14:val="2610" w14:font="MS Gothic"/>
          </w14:checkbox>
        </w:sdtPr>
        <w:sdtEndPr/>
        <w:sdtContent>
          <w:r w:rsidR="00560BC0">
            <w:rPr>
              <w:rFonts w:ascii="MS Gothic" w:eastAsia="MS Gothic" w:hAnsi="MS Gothic" w:cs="Times New Roman" w:hint="eastAsia"/>
              <w:b/>
            </w:rPr>
            <w:t>☐</w:t>
          </w:r>
        </w:sdtContent>
      </w:sdt>
      <w:r w:rsidR="00560BC0">
        <w:rPr>
          <w:rFonts w:cs="Times New Roman"/>
          <w:b/>
        </w:rPr>
        <w:t xml:space="preserve"> </w:t>
      </w:r>
      <w:r w:rsidR="00005BAB" w:rsidRPr="00B549AB">
        <w:rPr>
          <w:szCs w:val="24"/>
        </w:rPr>
        <w:t>elektroniskā pasta sūtījum</w:t>
      </w:r>
      <w:r w:rsidR="00005BAB">
        <w:rPr>
          <w:szCs w:val="24"/>
        </w:rPr>
        <w:t>ā</w:t>
      </w:r>
      <w:r w:rsidR="00005BAB" w:rsidRPr="00B549AB">
        <w:rPr>
          <w:szCs w:val="24"/>
        </w:rPr>
        <w:t xml:space="preserve">, </w:t>
      </w:r>
      <w:r w:rsidR="00005BAB" w:rsidRPr="00E105BA">
        <w:rPr>
          <w:szCs w:val="24"/>
        </w:rPr>
        <w:t>kas šifrēts un aizsargāts ar paroli</w:t>
      </w:r>
    </w:p>
    <w:bookmarkStart w:id="2" w:name="_Hlk187910672"/>
    <w:p w14:paraId="6FB82ACB" w14:textId="13B52252" w:rsidR="00053ED1" w:rsidRPr="00053ED1" w:rsidRDefault="00967FED" w:rsidP="000F68D0">
      <w:pPr>
        <w:autoSpaceDE w:val="0"/>
        <w:autoSpaceDN w:val="0"/>
        <w:adjustRightInd w:val="0"/>
        <w:spacing w:after="0" w:line="240" w:lineRule="auto"/>
        <w:jc w:val="both"/>
        <w:rPr>
          <w:rFonts w:cs="Times New Roman"/>
          <w:bCs/>
        </w:rPr>
      </w:pPr>
      <w:sdt>
        <w:sdtPr>
          <w:rPr>
            <w:rFonts w:cs="Times New Roman"/>
            <w:b/>
          </w:rPr>
          <w:id w:val="1901785516"/>
          <w14:checkbox>
            <w14:checked w14:val="0"/>
            <w14:checkedState w14:val="2612" w14:font="MS Gothic"/>
            <w14:uncheckedState w14:val="2610" w14:font="MS Gothic"/>
          </w14:checkbox>
        </w:sdtPr>
        <w:sdtEndPr/>
        <w:sdtContent>
          <w:r w:rsidR="00053ED1">
            <w:rPr>
              <w:rFonts w:ascii="MS Gothic" w:eastAsia="MS Gothic" w:hAnsi="MS Gothic" w:cs="Times New Roman" w:hint="eastAsia"/>
              <w:b/>
            </w:rPr>
            <w:t>☐</w:t>
          </w:r>
        </w:sdtContent>
      </w:sdt>
      <w:r w:rsidR="00053ED1">
        <w:rPr>
          <w:rFonts w:cs="Times New Roman"/>
          <w:b/>
        </w:rPr>
        <w:t xml:space="preserve"> </w:t>
      </w:r>
      <w:bookmarkEnd w:id="2"/>
      <w:r w:rsidR="00053ED1" w:rsidRPr="00053ED1">
        <w:rPr>
          <w:rFonts w:cs="Times New Roman"/>
          <w:bCs/>
        </w:rPr>
        <w:t>Alūksnes novada pašvaldības klientu apkalpošanas centrā __________________</w:t>
      </w:r>
      <w:r w:rsidR="00053ED1">
        <w:rPr>
          <w:rFonts w:cs="Times New Roman"/>
          <w:bCs/>
        </w:rPr>
        <w:t>____</w:t>
      </w:r>
      <w:r w:rsidR="00053ED1" w:rsidRPr="00053ED1">
        <w:rPr>
          <w:rFonts w:cs="Times New Roman"/>
          <w:bCs/>
        </w:rPr>
        <w:t>_____</w:t>
      </w:r>
    </w:p>
    <w:p w14:paraId="0A9F1E10" w14:textId="3D0E1D8E" w:rsidR="00621413" w:rsidRDefault="00053ED1" w:rsidP="003E3AB0">
      <w:pPr>
        <w:autoSpaceDE w:val="0"/>
        <w:autoSpaceDN w:val="0"/>
        <w:adjustRightInd w:val="0"/>
        <w:spacing w:after="0" w:line="240" w:lineRule="auto"/>
        <w:jc w:val="both"/>
        <w:rPr>
          <w:rFonts w:cs="Times New Roman"/>
          <w:bCs/>
          <w:i/>
          <w:iCs/>
          <w:sz w:val="20"/>
          <w:szCs w:val="20"/>
        </w:rPr>
      </w:pPr>
      <w:r w:rsidRPr="00053ED1">
        <w:rPr>
          <w:rFonts w:cs="Times New Roman"/>
          <w:bCs/>
        </w:rPr>
        <w:t xml:space="preserve">                                                                                                     </w:t>
      </w:r>
      <w:r w:rsidRPr="000F68D0">
        <w:rPr>
          <w:rFonts w:cs="Times New Roman"/>
          <w:bCs/>
          <w:i/>
          <w:iCs/>
          <w:sz w:val="20"/>
          <w:szCs w:val="20"/>
        </w:rPr>
        <w:t>(norādīt teritoriālo vienību)</w:t>
      </w:r>
    </w:p>
    <w:p w14:paraId="05ECA904" w14:textId="77777777" w:rsidR="003E3AB0" w:rsidRPr="003E3AB0" w:rsidRDefault="003E3AB0" w:rsidP="003E3AB0">
      <w:pPr>
        <w:autoSpaceDE w:val="0"/>
        <w:autoSpaceDN w:val="0"/>
        <w:adjustRightInd w:val="0"/>
        <w:spacing w:after="0" w:line="240" w:lineRule="auto"/>
        <w:jc w:val="both"/>
        <w:rPr>
          <w:rFonts w:cs="Times New Roman"/>
          <w:bCs/>
          <w:sz w:val="20"/>
          <w:szCs w:val="20"/>
        </w:rPr>
      </w:pPr>
    </w:p>
    <w:p w14:paraId="4310077F" w14:textId="51ABE942" w:rsidR="00621413" w:rsidRPr="00A73F04" w:rsidRDefault="00967FED" w:rsidP="00CD7877">
      <w:pPr>
        <w:spacing w:after="0" w:line="240" w:lineRule="auto"/>
        <w:jc w:val="both"/>
        <w:rPr>
          <w:b/>
          <w:bCs/>
        </w:rPr>
      </w:pPr>
      <w:sdt>
        <w:sdtPr>
          <w:rPr>
            <w:rFonts w:cs="Times New Roman"/>
            <w:b/>
          </w:rPr>
          <w:id w:val="927159716"/>
          <w14:checkbox>
            <w14:checked w14:val="0"/>
            <w14:checkedState w14:val="2612" w14:font="MS Gothic"/>
            <w14:uncheckedState w14:val="2610" w14:font="MS Gothic"/>
          </w14:checkbox>
        </w:sdtPr>
        <w:sdtEndPr/>
        <w:sdtContent>
          <w:r w:rsidR="00F361C5">
            <w:rPr>
              <w:rFonts w:ascii="MS Gothic" w:eastAsia="MS Gothic" w:hAnsi="MS Gothic" w:cs="Times New Roman" w:hint="eastAsia"/>
              <w:b/>
            </w:rPr>
            <w:t>☐</w:t>
          </w:r>
        </w:sdtContent>
      </w:sdt>
      <w:r w:rsidR="00F361C5">
        <w:rPr>
          <w:b/>
          <w:bCs/>
        </w:rPr>
        <w:t xml:space="preserve"> </w:t>
      </w:r>
      <w:r w:rsidR="00766C70">
        <w:rPr>
          <w:b/>
          <w:bCs/>
        </w:rPr>
        <w:t xml:space="preserve"> </w:t>
      </w:r>
      <w:r w:rsidR="00B26349" w:rsidRPr="00A73F04">
        <w:rPr>
          <w:b/>
          <w:bCs/>
        </w:rPr>
        <w:t>Esmu informēts/-a:</w:t>
      </w:r>
    </w:p>
    <w:p w14:paraId="6E8E552A" w14:textId="77777777" w:rsidR="00A73F04" w:rsidRPr="00766C70" w:rsidRDefault="00A73F04" w:rsidP="00CD7877">
      <w:pPr>
        <w:spacing w:after="0" w:line="240" w:lineRule="auto"/>
        <w:jc w:val="both"/>
        <w:rPr>
          <w:sz w:val="20"/>
          <w:szCs w:val="20"/>
        </w:rPr>
      </w:pPr>
    </w:p>
    <w:p w14:paraId="0D36836D" w14:textId="38BD3AD9" w:rsidR="00B26349" w:rsidRDefault="00B26349" w:rsidP="00B26349">
      <w:pPr>
        <w:spacing w:after="0" w:line="240" w:lineRule="auto"/>
        <w:ind w:firstLine="426"/>
        <w:jc w:val="both"/>
      </w:pPr>
      <w:r>
        <w:t>Ja ierobežotas pieejamības informācija tiek izsniegta, tad atbilstoši Informācijas atklātības likuma 11. panta ceturtajai daļai</w:t>
      </w:r>
      <w:r w:rsidR="00186F6F">
        <w:t>,</w:t>
      </w:r>
      <w:r>
        <w:t xml:space="preserve"> tās saņēmējs uzņemas saistības šo informāciju izmantot tikai tiem mērķiem, kuriem tā pieprasīta.</w:t>
      </w:r>
    </w:p>
    <w:p w14:paraId="066E4FAF" w14:textId="21D9A7D2" w:rsidR="00B26349" w:rsidRDefault="00B26349" w:rsidP="00B26349">
      <w:pPr>
        <w:spacing w:after="0" w:line="240" w:lineRule="auto"/>
        <w:ind w:firstLine="426"/>
        <w:jc w:val="both"/>
      </w:pPr>
      <w:r>
        <w:t>Ja ar ierobežotas pieejamības informācijas nelikumīgu izpaušanu tās īpašniekam vai citai personai radīts kaitējums vai būtiski aizskartas to likumiskās intereses, tad, atbilstoši Informācijas atklātības likuma 16. panta otrajai daļai, šīm personām ir tiesības prasīt kaitējuma atlīdzināšanu vai aizskarto tiesību atjaunošanu.</w:t>
      </w:r>
    </w:p>
    <w:p w14:paraId="6AD7AF87" w14:textId="4BAFA1B4" w:rsidR="0048121C" w:rsidRDefault="00953CF7" w:rsidP="0048121C">
      <w:pPr>
        <w:spacing w:after="0" w:line="240" w:lineRule="auto"/>
        <w:ind w:firstLine="426"/>
        <w:jc w:val="both"/>
      </w:pPr>
      <w:r>
        <w:t xml:space="preserve">Ja persona neatļauti izpaudusi informāciju, kas atzīta par ierobežotas pieejamības informāciju, tā, atbilstoši Informācijas atklātības likuma 16. panta trešajai daļai, saucama disciplināratbildības vai </w:t>
      </w:r>
      <w:r w:rsidR="001826EF">
        <w:t>kriminālatbildības</w:t>
      </w:r>
      <w:r w:rsidR="001653CA">
        <w:t xml:space="preserve">, </w:t>
      </w:r>
    </w:p>
    <w:p w14:paraId="6689B347" w14:textId="0A365FAC" w:rsidR="0048121C" w:rsidRDefault="0048121C" w:rsidP="00B26349">
      <w:pPr>
        <w:spacing w:after="0" w:line="240" w:lineRule="auto"/>
        <w:ind w:firstLine="426"/>
        <w:jc w:val="both"/>
        <w:rPr>
          <w:rFonts w:cs="Times New Roman"/>
          <w:color w:val="202020"/>
          <w:shd w:val="clear" w:color="auto" w:fill="FFFFFF"/>
        </w:rPr>
      </w:pPr>
      <w:r>
        <w:t xml:space="preserve">Ja </w:t>
      </w:r>
      <w:r w:rsidR="00F318BE">
        <w:t xml:space="preserve">ir veikta </w:t>
      </w:r>
      <w:r w:rsidR="00F318BE">
        <w:rPr>
          <w:color w:val="212529"/>
          <w:shd w:val="clear" w:color="auto" w:fill="FFFFFF"/>
        </w:rPr>
        <w:t xml:space="preserve">Eiropas Parlamenta un Padomes regulai (ES) 2016/679 par fizisku personu aizsardzību attiecībā uz personas datu apstrādi un šādu datu brīvu apriti un ar ko atceļ direktīvu 95/46/EK (Vispārīgā datu aizsardzības regula) neatbilstoša </w:t>
      </w:r>
      <w:r>
        <w:t>personas datu</w:t>
      </w:r>
      <w:r w:rsidR="00F318BE">
        <w:t xml:space="preserve"> apstrāde</w:t>
      </w:r>
      <w:r>
        <w:rPr>
          <w:rFonts w:cs="Times New Roman"/>
        </w:rPr>
        <w:t>,</w:t>
      </w:r>
      <w:r w:rsidRPr="0048121C">
        <w:rPr>
          <w:rFonts w:cs="Times New Roman"/>
          <w:color w:val="202020"/>
          <w:shd w:val="clear" w:color="auto" w:fill="FFFFFF"/>
        </w:rPr>
        <w:t xml:space="preserve"> </w:t>
      </w:r>
      <w:r>
        <w:t xml:space="preserve">atbilstoši </w:t>
      </w:r>
      <w:r w:rsidR="00F65A2F">
        <w:rPr>
          <w:color w:val="212529"/>
          <w:shd w:val="clear" w:color="auto" w:fill="FFFFFF"/>
        </w:rPr>
        <w:t>regulas 83</w:t>
      </w:r>
      <w:r w:rsidR="00C225D2">
        <w:rPr>
          <w:color w:val="212529"/>
          <w:shd w:val="clear" w:color="auto" w:fill="FFFFFF"/>
        </w:rPr>
        <w:t>.</w:t>
      </w:r>
      <w:r w:rsidR="00F65A2F">
        <w:rPr>
          <w:color w:val="212529"/>
          <w:shd w:val="clear" w:color="auto" w:fill="FFFFFF"/>
        </w:rPr>
        <w:t xml:space="preserve"> panta 4., 5. un 6. punktu </w:t>
      </w:r>
      <w:r w:rsidR="00C225D2">
        <w:rPr>
          <w:color w:val="212529"/>
          <w:shd w:val="clear" w:color="auto" w:fill="FFFFFF"/>
        </w:rPr>
        <w:t xml:space="preserve">var tikt </w:t>
      </w:r>
      <w:r w:rsidRPr="00334519">
        <w:rPr>
          <w:rFonts w:cs="Times New Roman"/>
          <w:color w:val="202020"/>
          <w:shd w:val="clear" w:color="auto" w:fill="FFFFFF"/>
        </w:rPr>
        <w:t>piemēro</w:t>
      </w:r>
      <w:r w:rsidR="00C225D2">
        <w:rPr>
          <w:rFonts w:cs="Times New Roman"/>
          <w:color w:val="202020"/>
          <w:shd w:val="clear" w:color="auto" w:fill="FFFFFF"/>
        </w:rPr>
        <w:t>ts</w:t>
      </w:r>
      <w:r w:rsidRPr="00334519">
        <w:rPr>
          <w:rFonts w:cs="Times New Roman"/>
          <w:color w:val="202020"/>
          <w:shd w:val="clear" w:color="auto" w:fill="FFFFFF"/>
        </w:rPr>
        <w:t xml:space="preserve"> administratīvs naudas sods</w:t>
      </w:r>
      <w:r>
        <w:rPr>
          <w:rFonts w:cs="Times New Roman"/>
          <w:color w:val="202020"/>
          <w:shd w:val="clear" w:color="auto" w:fill="FFFFFF"/>
        </w:rPr>
        <w:t xml:space="preserve"> un</w:t>
      </w:r>
      <w:r w:rsidRPr="00334519">
        <w:rPr>
          <w:rFonts w:cs="Times New Roman"/>
          <w:color w:val="202020"/>
          <w:shd w:val="clear" w:color="auto" w:fill="FFFFFF"/>
        </w:rPr>
        <w:t xml:space="preserve"> personai, kurai ir nodarīts materiāls vai nemateriāls kaitējums, ir tiesības saņemt kompensāciju par tai nodarīto kaitējumu</w:t>
      </w:r>
      <w:r>
        <w:rPr>
          <w:rFonts w:cs="Times New Roman"/>
          <w:color w:val="202020"/>
          <w:shd w:val="clear" w:color="auto" w:fill="FFFFFF"/>
        </w:rPr>
        <w:t>.</w:t>
      </w:r>
    </w:p>
    <w:p w14:paraId="560F5CB7" w14:textId="594A0AA5" w:rsidR="00E4302F" w:rsidRDefault="002B4060" w:rsidP="00B26349">
      <w:pPr>
        <w:spacing w:after="0" w:line="240" w:lineRule="auto"/>
        <w:ind w:firstLine="426"/>
        <w:jc w:val="both"/>
        <w:rPr>
          <w:szCs w:val="24"/>
        </w:rPr>
      </w:pPr>
      <w:r>
        <w:rPr>
          <w:szCs w:val="24"/>
        </w:rPr>
        <w:t xml:space="preserve">Šajā informācijas pieprasījumā ietvertie personas dati ir nepieciešami un Alūksnes novada pašvaldība kā pārzinis tos izmantos pieprasījuma apstrādei pamatojoties uz </w:t>
      </w:r>
      <w:r w:rsidR="00E4302F" w:rsidRPr="00BF42D5">
        <w:rPr>
          <w:szCs w:val="24"/>
        </w:rPr>
        <w:t>Eiropas Parlamenta un Padomes regul</w:t>
      </w:r>
      <w:r w:rsidR="00BF42D5" w:rsidRPr="00BF42D5">
        <w:rPr>
          <w:szCs w:val="24"/>
        </w:rPr>
        <w:t>as</w:t>
      </w:r>
      <w:r w:rsidR="00E4302F" w:rsidRPr="00BF42D5">
        <w:rPr>
          <w:szCs w:val="24"/>
        </w:rPr>
        <w:t xml:space="preserve"> (ES) 2016/679 par fizisku personu aizsardzību attiecībā uz personas datu apstrādi un šādu datu brīvu apriti</w:t>
      </w:r>
      <w:r w:rsidR="00BF42D5" w:rsidRPr="00BF42D5">
        <w:rPr>
          <w:szCs w:val="24"/>
        </w:rPr>
        <w:t xml:space="preserve"> </w:t>
      </w:r>
      <w:r w:rsidR="00BF42D5" w:rsidRPr="00BF42D5">
        <w:rPr>
          <w:color w:val="212529"/>
          <w:szCs w:val="24"/>
          <w:shd w:val="clear" w:color="auto" w:fill="FFFFFF"/>
        </w:rPr>
        <w:t>un ar ko atceļ direktīvu 95/46/EK (Vispārīgā datu aizsardzības regula</w:t>
      </w:r>
      <w:r>
        <w:rPr>
          <w:color w:val="212529"/>
          <w:szCs w:val="24"/>
          <w:shd w:val="clear" w:color="auto" w:fill="FFFFFF"/>
        </w:rPr>
        <w:t>s)</w:t>
      </w:r>
      <w:r w:rsidR="00E4302F" w:rsidRPr="00BF42D5">
        <w:rPr>
          <w:szCs w:val="24"/>
        </w:rPr>
        <w:t xml:space="preserve"> 6.</w:t>
      </w:r>
      <w:r w:rsidR="00BF42D5" w:rsidRPr="00BF42D5">
        <w:rPr>
          <w:szCs w:val="24"/>
        </w:rPr>
        <w:t> </w:t>
      </w:r>
      <w:r w:rsidR="00E4302F" w:rsidRPr="00BF42D5">
        <w:rPr>
          <w:szCs w:val="24"/>
        </w:rPr>
        <w:t>pant</w:t>
      </w:r>
      <w:r w:rsidR="00BF42D5" w:rsidRPr="00BF42D5">
        <w:rPr>
          <w:szCs w:val="24"/>
        </w:rPr>
        <w:t>a 1. punkt</w:t>
      </w:r>
      <w:r>
        <w:rPr>
          <w:szCs w:val="24"/>
        </w:rPr>
        <w:t>a c) apakšpunktu</w:t>
      </w:r>
      <w:r w:rsidR="00E4302F" w:rsidRPr="00BF42D5">
        <w:rPr>
          <w:szCs w:val="24"/>
        </w:rPr>
        <w:t>.</w:t>
      </w:r>
      <w:r>
        <w:rPr>
          <w:szCs w:val="24"/>
        </w:rPr>
        <w:t xml:space="preserve"> Papildu informācija par datu apstrādi pieejama Alūksnes novada pašvaldības tīmekļa vietnes </w:t>
      </w:r>
      <w:hyperlink r:id="rId8" w:history="1">
        <w:r w:rsidRPr="00713D0E">
          <w:rPr>
            <w:rStyle w:val="Hipersaite"/>
            <w:szCs w:val="24"/>
          </w:rPr>
          <w:t>www.aluksne.lv</w:t>
        </w:r>
      </w:hyperlink>
      <w:r>
        <w:rPr>
          <w:szCs w:val="24"/>
        </w:rPr>
        <w:t xml:space="preserve"> sadaļā “Fizisko personu datu apstrāde”.</w:t>
      </w:r>
    </w:p>
    <w:p w14:paraId="4B8DF66A" w14:textId="77777777" w:rsidR="00C15635" w:rsidRPr="002B4060" w:rsidRDefault="00C15635" w:rsidP="00B26349">
      <w:pPr>
        <w:spacing w:after="0" w:line="240" w:lineRule="auto"/>
        <w:ind w:firstLine="426"/>
        <w:jc w:val="both"/>
        <w:rPr>
          <w:rFonts w:cs="Times New Roman"/>
          <w:bCs/>
          <w:color w:val="202020"/>
          <w:shd w:val="clear" w:color="auto" w:fill="FFFFFF"/>
        </w:rPr>
      </w:pPr>
    </w:p>
    <w:p w14:paraId="54E9357F" w14:textId="1C5E3D81" w:rsidR="007D19ED" w:rsidRDefault="0048121C" w:rsidP="002D00FC">
      <w:pPr>
        <w:spacing w:after="0" w:line="240" w:lineRule="auto"/>
        <w:jc w:val="both"/>
        <w:rPr>
          <w:rFonts w:cs="Times New Roman"/>
          <w:color w:val="202020"/>
          <w:shd w:val="clear" w:color="auto" w:fill="FFFFFF"/>
        </w:rPr>
      </w:pPr>
      <w:r w:rsidRPr="00334519">
        <w:rPr>
          <w:rFonts w:cs="Times New Roman"/>
          <w:color w:val="202020"/>
          <w:shd w:val="clear" w:color="auto" w:fill="FFFFFF"/>
        </w:rPr>
        <w:t xml:space="preserve"> </w:t>
      </w:r>
      <w:r w:rsidR="002D00FC">
        <w:rPr>
          <w:rFonts w:cs="Times New Roman"/>
          <w:b/>
          <w:bCs/>
          <w:color w:val="202020"/>
          <w:shd w:val="clear" w:color="auto" w:fill="FFFFFF"/>
        </w:rPr>
        <w:t xml:space="preserve">Pielikumā: </w:t>
      </w:r>
      <w:r w:rsidR="002D00FC">
        <w:rPr>
          <w:rFonts w:cs="Times New Roman"/>
          <w:color w:val="202020"/>
          <w:shd w:val="clear" w:color="auto" w:fill="FFFFFF"/>
        </w:rPr>
        <w:t>_________________________________________________________________</w:t>
      </w:r>
    </w:p>
    <w:p w14:paraId="15F325C0" w14:textId="35AF085B" w:rsidR="002D00FC" w:rsidRPr="00357CEA" w:rsidRDefault="002D00FC" w:rsidP="002D00FC">
      <w:pPr>
        <w:spacing w:after="0" w:line="240" w:lineRule="auto"/>
        <w:jc w:val="center"/>
        <w:rPr>
          <w:rFonts w:cs="Times New Roman"/>
          <w:i/>
          <w:iCs/>
          <w:sz w:val="20"/>
          <w:szCs w:val="20"/>
        </w:rPr>
      </w:pPr>
      <w:r w:rsidRPr="00357CEA">
        <w:rPr>
          <w:rFonts w:cs="Times New Roman"/>
          <w:i/>
          <w:iCs/>
          <w:color w:val="202020"/>
          <w:sz w:val="20"/>
          <w:szCs w:val="20"/>
          <w:shd w:val="clear" w:color="auto" w:fill="FFFFFF"/>
        </w:rPr>
        <w:t>(norādīt pievienotos dokumentus)</w:t>
      </w:r>
    </w:p>
    <w:p w14:paraId="70E55846" w14:textId="77777777" w:rsidR="00F50D2F" w:rsidRDefault="00F50D2F" w:rsidP="00F50D2F">
      <w:pPr>
        <w:spacing w:after="0" w:line="240" w:lineRule="auto"/>
        <w:jc w:val="center"/>
      </w:pPr>
    </w:p>
    <w:p w14:paraId="50BD42C3" w14:textId="3A8A6D78" w:rsidR="00201AFF" w:rsidRPr="002B4772" w:rsidRDefault="005C112E" w:rsidP="00F50D2F">
      <w:pPr>
        <w:spacing w:after="0" w:line="240" w:lineRule="auto"/>
        <w:jc w:val="center"/>
        <w:rPr>
          <w:rFonts w:asciiTheme="majorHAnsi" w:hAnsiTheme="majorHAnsi" w:cstheme="majorHAnsi"/>
        </w:rPr>
      </w:pPr>
      <w:r w:rsidRPr="002B4772">
        <w:rPr>
          <w:rFonts w:asciiTheme="majorHAnsi" w:hAnsiTheme="majorHAnsi" w:cstheme="majorHAnsi"/>
        </w:rPr>
        <w:t>_______________________________________________________</w:t>
      </w:r>
    </w:p>
    <w:p w14:paraId="3053AB84" w14:textId="60941A52" w:rsidR="005C112E" w:rsidRDefault="005C112E" w:rsidP="00F50D2F">
      <w:pPr>
        <w:spacing w:after="0" w:line="240" w:lineRule="auto"/>
        <w:jc w:val="center"/>
        <w:rPr>
          <w:i/>
          <w:iCs/>
          <w:sz w:val="20"/>
          <w:szCs w:val="20"/>
        </w:rPr>
      </w:pPr>
      <w:r w:rsidRPr="005C112E">
        <w:rPr>
          <w:i/>
          <w:iCs/>
          <w:sz w:val="20"/>
          <w:szCs w:val="20"/>
        </w:rPr>
        <w:t>(</w:t>
      </w:r>
      <w:r w:rsidR="00016AD6">
        <w:rPr>
          <w:i/>
          <w:iCs/>
          <w:sz w:val="20"/>
          <w:szCs w:val="20"/>
        </w:rPr>
        <w:t xml:space="preserve">datums, </w:t>
      </w:r>
      <w:r w:rsidRPr="005C112E">
        <w:rPr>
          <w:i/>
          <w:iCs/>
          <w:sz w:val="20"/>
          <w:szCs w:val="20"/>
        </w:rPr>
        <w:t xml:space="preserve">iesniedzēja/juridiskas personas pārstāvja vārds un uzvārds, </w:t>
      </w:r>
      <w:r w:rsidR="00016AD6" w:rsidRPr="005C112E">
        <w:rPr>
          <w:i/>
          <w:iCs/>
          <w:sz w:val="20"/>
          <w:szCs w:val="20"/>
        </w:rPr>
        <w:t>p</w:t>
      </w:r>
      <w:r w:rsidR="00841D00">
        <w:rPr>
          <w:i/>
          <w:iCs/>
          <w:sz w:val="20"/>
          <w:szCs w:val="20"/>
        </w:rPr>
        <w:t>ersonīgs</w:t>
      </w:r>
      <w:r w:rsidR="00016AD6" w:rsidRPr="005C112E">
        <w:rPr>
          <w:i/>
          <w:iCs/>
          <w:sz w:val="20"/>
          <w:szCs w:val="20"/>
        </w:rPr>
        <w:t xml:space="preserve"> paraksts</w:t>
      </w:r>
      <w:r w:rsidR="00676906">
        <w:rPr>
          <w:rFonts w:cs="Times New Roman"/>
          <w:i/>
          <w:iCs/>
          <w:sz w:val="20"/>
          <w:szCs w:val="20"/>
        </w:rPr>
        <w:t>*</w:t>
      </w:r>
    </w:p>
    <w:p w14:paraId="600C2156" w14:textId="576A1ED0" w:rsidR="005C112E" w:rsidRPr="005C112E" w:rsidRDefault="005C112E" w:rsidP="00F50D2F">
      <w:pPr>
        <w:spacing w:after="0" w:line="240" w:lineRule="auto"/>
        <w:jc w:val="center"/>
        <w:rPr>
          <w:i/>
          <w:iCs/>
          <w:sz w:val="20"/>
          <w:szCs w:val="20"/>
        </w:rPr>
      </w:pPr>
      <w:r>
        <w:rPr>
          <w:i/>
          <w:iCs/>
          <w:sz w:val="20"/>
          <w:szCs w:val="20"/>
        </w:rPr>
        <w:t>vai drošs elektroniskais paraksts, kas satur laika zīmogu</w:t>
      </w:r>
      <w:r w:rsidRPr="005C112E">
        <w:rPr>
          <w:i/>
          <w:iCs/>
          <w:sz w:val="20"/>
          <w:szCs w:val="20"/>
        </w:rPr>
        <w:t>)</w:t>
      </w:r>
    </w:p>
    <w:p w14:paraId="143A8337" w14:textId="116F7D3B" w:rsidR="00201AFF" w:rsidRPr="00676906" w:rsidRDefault="00676906" w:rsidP="00F50D2F">
      <w:pPr>
        <w:spacing w:after="0" w:line="240" w:lineRule="auto"/>
        <w:jc w:val="center"/>
        <w:rPr>
          <w:i/>
          <w:iCs/>
          <w:sz w:val="20"/>
          <w:szCs w:val="20"/>
        </w:rPr>
      </w:pPr>
      <w:r w:rsidRPr="00676906">
        <w:rPr>
          <w:rFonts w:cs="Times New Roman"/>
          <w:i/>
          <w:iCs/>
          <w:sz w:val="20"/>
          <w:szCs w:val="20"/>
        </w:rPr>
        <w:t>*</w:t>
      </w:r>
      <w:r>
        <w:rPr>
          <w:rFonts w:cs="Times New Roman"/>
          <w:i/>
          <w:iCs/>
          <w:sz w:val="20"/>
          <w:szCs w:val="20"/>
        </w:rPr>
        <w:t>pašrocīgs paraksts nav nepieciešams, ja dokuments iesniegts</w:t>
      </w:r>
      <w:r w:rsidR="00967FED">
        <w:rPr>
          <w:rFonts w:cs="Times New Roman"/>
          <w:i/>
          <w:iCs/>
          <w:sz w:val="20"/>
          <w:szCs w:val="20"/>
        </w:rPr>
        <w:t>,</w:t>
      </w:r>
      <w:r>
        <w:rPr>
          <w:rFonts w:cs="Times New Roman"/>
          <w:i/>
          <w:iCs/>
          <w:sz w:val="20"/>
          <w:szCs w:val="20"/>
        </w:rPr>
        <w:t xml:space="preserve"> izmantojot e-pakalpojumu portālā www.latvija.lv</w:t>
      </w:r>
    </w:p>
    <w:sectPr w:rsidR="00201AFF" w:rsidRPr="00676906" w:rsidSect="00F50D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2F66B" w14:textId="77777777" w:rsidR="000E44D3" w:rsidRDefault="000E44D3" w:rsidP="00BF360A">
      <w:pPr>
        <w:spacing w:after="0" w:line="240" w:lineRule="auto"/>
      </w:pPr>
      <w:r>
        <w:separator/>
      </w:r>
    </w:p>
  </w:endnote>
  <w:endnote w:type="continuationSeparator" w:id="0">
    <w:p w14:paraId="584BD831" w14:textId="77777777" w:rsidR="000E44D3" w:rsidRDefault="000E44D3" w:rsidP="00BF3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CB16" w14:textId="77777777" w:rsidR="000E44D3" w:rsidRDefault="000E44D3" w:rsidP="00BF360A">
      <w:pPr>
        <w:spacing w:after="0" w:line="240" w:lineRule="auto"/>
      </w:pPr>
      <w:r>
        <w:separator/>
      </w:r>
    </w:p>
  </w:footnote>
  <w:footnote w:type="continuationSeparator" w:id="0">
    <w:p w14:paraId="28B77D48" w14:textId="77777777" w:rsidR="000E44D3" w:rsidRDefault="000E44D3" w:rsidP="00BF360A">
      <w:pPr>
        <w:spacing w:after="0" w:line="240" w:lineRule="auto"/>
      </w:pPr>
      <w:r>
        <w:continuationSeparator/>
      </w:r>
    </w:p>
  </w:footnote>
  <w:footnote w:id="1">
    <w:p w14:paraId="442A8441" w14:textId="5AEE0718" w:rsidR="000068F9" w:rsidRPr="00D01752" w:rsidRDefault="00BF360A" w:rsidP="00D01752">
      <w:pPr>
        <w:pStyle w:val="Vresteksts"/>
      </w:pPr>
      <w:r w:rsidRPr="00D01752">
        <w:rPr>
          <w:rStyle w:val="Vresatsauce"/>
        </w:rPr>
        <w:footnoteRef/>
      </w:r>
      <w:r w:rsidRPr="00D01752">
        <w:t xml:space="preserve"> Informācijas atklātības likuma 5. panta otrā daļa: </w:t>
      </w:r>
    </w:p>
    <w:p w14:paraId="4884FEA3" w14:textId="77777777" w:rsidR="000068F9" w:rsidRPr="00D01752" w:rsidRDefault="000068F9" w:rsidP="00D01752">
      <w:pPr>
        <w:pStyle w:val="tv213"/>
        <w:shd w:val="clear" w:color="auto" w:fill="FFFFFF"/>
        <w:spacing w:before="0" w:beforeAutospacing="0" w:after="0" w:afterAutospacing="0"/>
        <w:ind w:firstLine="300"/>
        <w:jc w:val="both"/>
        <w:rPr>
          <w:sz w:val="20"/>
          <w:szCs w:val="20"/>
        </w:rPr>
      </w:pPr>
      <w:r w:rsidRPr="00D01752">
        <w:rPr>
          <w:sz w:val="20"/>
          <w:szCs w:val="20"/>
        </w:rPr>
        <w:t>Par ierobežotas pieejamības informāciju uzskatāma informācija:</w:t>
      </w:r>
    </w:p>
    <w:p w14:paraId="31298C88" w14:textId="77777777" w:rsidR="000068F9"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1) kurai šāds statuss noteikts ar likumu;</w:t>
      </w:r>
    </w:p>
    <w:p w14:paraId="220104AA" w14:textId="77777777" w:rsidR="000068F9"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2) kas paredzēta un noteikta iestādes iekšējai lietošanai;</w:t>
      </w:r>
    </w:p>
    <w:p w14:paraId="1C1CBDA2" w14:textId="77777777" w:rsidR="000068F9"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3) kas ir komercnoslēpums, izņemot gadījumus, kad ir noslēgts iepirkuma līgums saskaņā ar Publisko iepirkumu likumu vai cita veida līgums par rīcību ar valsts vai pašvaldības finanšu līdzekļiem un mantu;</w:t>
      </w:r>
    </w:p>
    <w:p w14:paraId="15A3BB75" w14:textId="77777777" w:rsidR="000068F9"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4) par fiziskās personas privāto dzīvi;</w:t>
      </w:r>
    </w:p>
    <w:p w14:paraId="455B358B" w14:textId="77777777" w:rsidR="000068F9"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5)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p w14:paraId="5721FE9F" w14:textId="77777777" w:rsidR="000068F9"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6) </w:t>
      </w:r>
      <w:r w:rsidRPr="00D01752">
        <w:rPr>
          <w:rStyle w:val="fontsize2"/>
          <w:rFonts w:eastAsiaTheme="majorEastAsia"/>
          <w:i/>
          <w:iCs/>
          <w:sz w:val="20"/>
          <w:szCs w:val="20"/>
        </w:rPr>
        <w:t>(izslēgts ar </w:t>
      </w:r>
      <w:hyperlink r:id="rId1" w:tgtFrame="_blank" w:history="1">
        <w:r w:rsidRPr="00D01752">
          <w:rPr>
            <w:rStyle w:val="Hipersaite"/>
            <w:rFonts w:eastAsiaTheme="majorEastAsia"/>
            <w:i/>
            <w:iCs/>
            <w:color w:val="auto"/>
            <w:sz w:val="20"/>
            <w:szCs w:val="20"/>
          </w:rPr>
          <w:t>20.04.2023</w:t>
        </w:r>
      </w:hyperlink>
      <w:r w:rsidRPr="00D01752">
        <w:rPr>
          <w:rStyle w:val="fontsize2"/>
          <w:rFonts w:eastAsiaTheme="majorEastAsia"/>
          <w:i/>
          <w:iCs/>
          <w:sz w:val="20"/>
          <w:szCs w:val="20"/>
        </w:rPr>
        <w:t>. likumu)</w:t>
      </w:r>
      <w:r w:rsidRPr="00D01752">
        <w:rPr>
          <w:sz w:val="20"/>
          <w:szCs w:val="20"/>
        </w:rPr>
        <w:t>;</w:t>
      </w:r>
    </w:p>
    <w:p w14:paraId="244C331F" w14:textId="5E69FFB4" w:rsidR="00BF360A" w:rsidRPr="00D01752" w:rsidRDefault="000068F9" w:rsidP="00D01752">
      <w:pPr>
        <w:pStyle w:val="tv213"/>
        <w:shd w:val="clear" w:color="auto" w:fill="FFFFFF"/>
        <w:spacing w:before="0" w:beforeAutospacing="0" w:after="0" w:afterAutospacing="0"/>
        <w:ind w:left="600"/>
        <w:jc w:val="both"/>
        <w:rPr>
          <w:sz w:val="20"/>
          <w:szCs w:val="20"/>
        </w:rPr>
      </w:pPr>
      <w:r w:rsidRPr="00D01752">
        <w:rPr>
          <w:sz w:val="20"/>
          <w:szCs w:val="20"/>
        </w:rPr>
        <w:t>7) kas ir Ziemeļatlantijas līguma organizācijas vai Eiropas Savienības informācija, kura apzīmēta attiecīgi kā "NATO UNCLASSIFIED" vai "LIMITE".</w:t>
      </w:r>
    </w:p>
  </w:footnote>
  <w:footnote w:id="2">
    <w:p w14:paraId="734FBFBA" w14:textId="238384D8" w:rsidR="00BB205E" w:rsidRDefault="00BB205E">
      <w:pPr>
        <w:pStyle w:val="Vresteksts"/>
      </w:pPr>
      <w:r>
        <w:rPr>
          <w:rStyle w:val="Vresatsauce"/>
        </w:rPr>
        <w:footnoteRef/>
      </w:r>
      <w:r>
        <w:t xml:space="preserve"> Informācijas atklātības likuma 11. panta ceturtā daļa</w:t>
      </w:r>
      <w:r w:rsidR="00D01752">
        <w:t>.</w:t>
      </w:r>
    </w:p>
  </w:footnote>
  <w:footnote w:id="3">
    <w:p w14:paraId="5FCE84C8" w14:textId="3046BFBB" w:rsidR="00BB3BB0" w:rsidRDefault="00BB3BB0" w:rsidP="008717AA">
      <w:pPr>
        <w:pStyle w:val="Vresteksts"/>
        <w:jc w:val="both"/>
      </w:pPr>
      <w:r>
        <w:rPr>
          <w:rStyle w:val="Vresatsauce"/>
        </w:rPr>
        <w:footnoteRef/>
      </w:r>
      <w:r>
        <w:t xml:space="preserve"> </w:t>
      </w:r>
      <w:r w:rsidR="008717AA">
        <w:t xml:space="preserve">Fizisko personu datu apstrādes likuma 25. panta pirmā daļa, </w:t>
      </w:r>
      <w:r>
        <w:rPr>
          <w:color w:val="212529"/>
          <w:shd w:val="clear" w:color="auto" w:fill="FFFFFF"/>
        </w:rPr>
        <w:t xml:space="preserve">Eiropas Parlamenta un Padomes regulas (ES) 2016/679 par fizisku personu aizsardzību attiecībā uz personas datu apstrādi un šādu datu brīvu apriti un ar ko atceļ direktīvu 95/46/EK (Vispārīgā datu aizsardzības regula) </w:t>
      </w:r>
      <w:r w:rsidR="008717AA">
        <w:rPr>
          <w:color w:val="212529"/>
          <w:shd w:val="clear" w:color="auto" w:fill="FFFFFF"/>
        </w:rPr>
        <w:t>6. pants.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E6651"/>
    <w:multiLevelType w:val="hybridMultilevel"/>
    <w:tmpl w:val="E0C81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81486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16"/>
    <w:rsid w:val="00005BAB"/>
    <w:rsid w:val="000068F9"/>
    <w:rsid w:val="00016AD6"/>
    <w:rsid w:val="00053ED1"/>
    <w:rsid w:val="000A2DEE"/>
    <w:rsid w:val="000B081E"/>
    <w:rsid w:val="000E44D3"/>
    <w:rsid w:val="000F68D0"/>
    <w:rsid w:val="0012083E"/>
    <w:rsid w:val="001472DB"/>
    <w:rsid w:val="00157916"/>
    <w:rsid w:val="001653CA"/>
    <w:rsid w:val="0016667E"/>
    <w:rsid w:val="001826EF"/>
    <w:rsid w:val="00184400"/>
    <w:rsid w:val="00186F6F"/>
    <w:rsid w:val="001934FB"/>
    <w:rsid w:val="001F2C24"/>
    <w:rsid w:val="00201AFF"/>
    <w:rsid w:val="002827C3"/>
    <w:rsid w:val="002B37A3"/>
    <w:rsid w:val="002B4060"/>
    <w:rsid w:val="002B4772"/>
    <w:rsid w:val="002D00FC"/>
    <w:rsid w:val="002F64B5"/>
    <w:rsid w:val="00334519"/>
    <w:rsid w:val="00357CEA"/>
    <w:rsid w:val="0036451B"/>
    <w:rsid w:val="003B7543"/>
    <w:rsid w:val="003E3AB0"/>
    <w:rsid w:val="004008AB"/>
    <w:rsid w:val="0048121C"/>
    <w:rsid w:val="004A601E"/>
    <w:rsid w:val="004D11FE"/>
    <w:rsid w:val="004E7340"/>
    <w:rsid w:val="004F6D22"/>
    <w:rsid w:val="00560BC0"/>
    <w:rsid w:val="005C112E"/>
    <w:rsid w:val="00610D5F"/>
    <w:rsid w:val="00621413"/>
    <w:rsid w:val="00676906"/>
    <w:rsid w:val="0076166F"/>
    <w:rsid w:val="00766C70"/>
    <w:rsid w:val="007A3CB4"/>
    <w:rsid w:val="007A3CC7"/>
    <w:rsid w:val="007D19ED"/>
    <w:rsid w:val="0082209C"/>
    <w:rsid w:val="00841D00"/>
    <w:rsid w:val="008717AA"/>
    <w:rsid w:val="008B29B1"/>
    <w:rsid w:val="008C7399"/>
    <w:rsid w:val="009330F4"/>
    <w:rsid w:val="00953CF7"/>
    <w:rsid w:val="00967FED"/>
    <w:rsid w:val="00972DF4"/>
    <w:rsid w:val="00A73F04"/>
    <w:rsid w:val="00AD2FDC"/>
    <w:rsid w:val="00B10D50"/>
    <w:rsid w:val="00B26349"/>
    <w:rsid w:val="00BB205E"/>
    <w:rsid w:val="00BB3858"/>
    <w:rsid w:val="00BB3BB0"/>
    <w:rsid w:val="00BB5404"/>
    <w:rsid w:val="00BC2B12"/>
    <w:rsid w:val="00BF360A"/>
    <w:rsid w:val="00BF42D5"/>
    <w:rsid w:val="00C15635"/>
    <w:rsid w:val="00C225D2"/>
    <w:rsid w:val="00CB2B5D"/>
    <w:rsid w:val="00CC3F4A"/>
    <w:rsid w:val="00CD7877"/>
    <w:rsid w:val="00D01752"/>
    <w:rsid w:val="00D15256"/>
    <w:rsid w:val="00DA788D"/>
    <w:rsid w:val="00DB2AC5"/>
    <w:rsid w:val="00DD69A4"/>
    <w:rsid w:val="00E205AC"/>
    <w:rsid w:val="00E4302F"/>
    <w:rsid w:val="00E65035"/>
    <w:rsid w:val="00E863CD"/>
    <w:rsid w:val="00EF5192"/>
    <w:rsid w:val="00F318BE"/>
    <w:rsid w:val="00F35869"/>
    <w:rsid w:val="00F361C5"/>
    <w:rsid w:val="00F50D2F"/>
    <w:rsid w:val="00F65A2F"/>
    <w:rsid w:val="00F70144"/>
    <w:rsid w:val="00FA7E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2A6A1"/>
  <w15:chartTrackingRefBased/>
  <w15:docId w15:val="{ED3776ED-966E-4CBA-B1E3-160C6B5C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57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7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791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79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7916"/>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79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7916"/>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157916"/>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7916"/>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791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791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7916"/>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7916"/>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7916"/>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157916"/>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7916"/>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157916"/>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7916"/>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15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791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79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7916"/>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15791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7916"/>
    <w:rPr>
      <w:i/>
      <w:iCs/>
      <w:color w:val="404040" w:themeColor="text1" w:themeTint="BF"/>
    </w:rPr>
  </w:style>
  <w:style w:type="paragraph" w:styleId="Sarakstarindkopa">
    <w:name w:val="List Paragraph"/>
    <w:basedOn w:val="Parasts"/>
    <w:uiPriority w:val="34"/>
    <w:qFormat/>
    <w:rsid w:val="00157916"/>
    <w:pPr>
      <w:ind w:left="720"/>
      <w:contextualSpacing/>
    </w:pPr>
  </w:style>
  <w:style w:type="character" w:styleId="Intensvsizclums">
    <w:name w:val="Intense Emphasis"/>
    <w:basedOn w:val="Noklusjumarindkopasfonts"/>
    <w:uiPriority w:val="21"/>
    <w:qFormat/>
    <w:rsid w:val="00157916"/>
    <w:rPr>
      <w:i/>
      <w:iCs/>
      <w:color w:val="2F5496" w:themeColor="accent1" w:themeShade="BF"/>
    </w:rPr>
  </w:style>
  <w:style w:type="paragraph" w:styleId="Intensvscitts">
    <w:name w:val="Intense Quote"/>
    <w:basedOn w:val="Parasts"/>
    <w:next w:val="Parasts"/>
    <w:link w:val="IntensvscittsRakstz"/>
    <w:uiPriority w:val="30"/>
    <w:qFormat/>
    <w:rsid w:val="00157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7916"/>
    <w:rPr>
      <w:i/>
      <w:iCs/>
      <w:color w:val="2F5496" w:themeColor="accent1" w:themeShade="BF"/>
    </w:rPr>
  </w:style>
  <w:style w:type="character" w:styleId="Intensvaatsauce">
    <w:name w:val="Intense Reference"/>
    <w:basedOn w:val="Noklusjumarindkopasfonts"/>
    <w:uiPriority w:val="32"/>
    <w:qFormat/>
    <w:rsid w:val="00157916"/>
    <w:rPr>
      <w:b/>
      <w:bCs/>
      <w:smallCaps/>
      <w:color w:val="2F5496" w:themeColor="accent1" w:themeShade="BF"/>
      <w:spacing w:val="5"/>
    </w:rPr>
  </w:style>
  <w:style w:type="paragraph" w:styleId="Vresteksts">
    <w:name w:val="footnote text"/>
    <w:basedOn w:val="Parasts"/>
    <w:link w:val="VrestekstsRakstz"/>
    <w:uiPriority w:val="99"/>
    <w:semiHidden/>
    <w:unhideWhenUsed/>
    <w:rsid w:val="00BF36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F360A"/>
    <w:rPr>
      <w:sz w:val="20"/>
      <w:szCs w:val="20"/>
    </w:rPr>
  </w:style>
  <w:style w:type="character" w:styleId="Vresatsauce">
    <w:name w:val="footnote reference"/>
    <w:basedOn w:val="Noklusjumarindkopasfonts"/>
    <w:uiPriority w:val="99"/>
    <w:semiHidden/>
    <w:unhideWhenUsed/>
    <w:rsid w:val="00BF360A"/>
    <w:rPr>
      <w:vertAlign w:val="superscript"/>
    </w:rPr>
  </w:style>
  <w:style w:type="paragraph" w:customStyle="1" w:styleId="tv213">
    <w:name w:val="tv213"/>
    <w:basedOn w:val="Parasts"/>
    <w:rsid w:val="000068F9"/>
    <w:pPr>
      <w:spacing w:before="100" w:beforeAutospacing="1" w:after="100" w:afterAutospacing="1" w:line="240" w:lineRule="auto"/>
    </w:pPr>
    <w:rPr>
      <w:rFonts w:eastAsia="Times New Roman" w:cs="Times New Roman"/>
      <w:kern w:val="0"/>
      <w:szCs w:val="24"/>
      <w:lang w:eastAsia="lv-LV"/>
      <w14:ligatures w14:val="none"/>
    </w:rPr>
  </w:style>
  <w:style w:type="character" w:customStyle="1" w:styleId="fontsize2">
    <w:name w:val="fontsize2"/>
    <w:basedOn w:val="Noklusjumarindkopasfonts"/>
    <w:rsid w:val="000068F9"/>
  </w:style>
  <w:style w:type="character" w:styleId="Hipersaite">
    <w:name w:val="Hyperlink"/>
    <w:basedOn w:val="Noklusjumarindkopasfonts"/>
    <w:uiPriority w:val="99"/>
    <w:unhideWhenUsed/>
    <w:rsid w:val="000068F9"/>
    <w:rPr>
      <w:color w:val="0000FF"/>
      <w:u w:val="single"/>
    </w:rPr>
  </w:style>
  <w:style w:type="character" w:styleId="Neatrisintapieminana">
    <w:name w:val="Unresolved Mention"/>
    <w:basedOn w:val="Noklusjumarindkopasfonts"/>
    <w:uiPriority w:val="99"/>
    <w:semiHidden/>
    <w:unhideWhenUsed/>
    <w:rsid w:val="002B4060"/>
    <w:rPr>
      <w:color w:val="605E5C"/>
      <w:shd w:val="clear" w:color="auto" w:fill="E1DFDD"/>
    </w:rPr>
  </w:style>
  <w:style w:type="character" w:styleId="Izclums">
    <w:name w:val="Emphasis"/>
    <w:basedOn w:val="Noklusjumarindkopasfonts"/>
    <w:uiPriority w:val="20"/>
    <w:qFormat/>
    <w:rsid w:val="002B40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uksn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1430-grozijumi-informacijas-atklatibas-likum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F057E-19E7-45BF-9123-1E60C8B0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2</Pages>
  <Words>3279</Words>
  <Characters>1870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EGLE</dc:creator>
  <cp:keywords/>
  <dc:description/>
  <cp:lastModifiedBy>Evita APLOKA</cp:lastModifiedBy>
  <cp:revision>80</cp:revision>
  <dcterms:created xsi:type="dcterms:W3CDTF">2025-01-15T09:27:00Z</dcterms:created>
  <dcterms:modified xsi:type="dcterms:W3CDTF">2026-02-18T14:32:00Z</dcterms:modified>
</cp:coreProperties>
</file>