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A459" w14:textId="77777777" w:rsidR="006164F5" w:rsidRDefault="006164F5" w:rsidP="006164F5">
      <w:pPr>
        <w:jc w:val="center"/>
      </w:pPr>
      <w:r>
        <w:rPr>
          <w:noProof/>
          <w:lang w:eastAsia="lv-LV"/>
        </w:rPr>
        <w:drawing>
          <wp:inline distT="0" distB="0" distL="0" distR="0" wp14:anchorId="065E1C0D" wp14:editId="6366CFF3">
            <wp:extent cx="588645" cy="725170"/>
            <wp:effectExtent l="0" t="0" r="0" b="0"/>
            <wp:docPr id="2" name="Attēls 1"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veidlapai_gerbonis_krasu"/>
                    <pic:cNvPicPr>
                      <a:picLocks noChangeAspect="1" noChangeArrowheads="1"/>
                    </pic:cNvPicPr>
                  </pic:nvPicPr>
                  <pic:blipFill>
                    <a:blip r:embed="rId7"/>
                    <a:stretch>
                      <a:fillRect/>
                    </a:stretch>
                  </pic:blipFill>
                  <pic:spPr bwMode="auto">
                    <a:xfrm>
                      <a:off x="0" y="0"/>
                      <a:ext cx="588645" cy="725170"/>
                    </a:xfrm>
                    <a:prstGeom prst="rect">
                      <a:avLst/>
                    </a:prstGeom>
                  </pic:spPr>
                </pic:pic>
              </a:graphicData>
            </a:graphic>
          </wp:inline>
        </w:drawing>
      </w:r>
    </w:p>
    <w:p w14:paraId="6639BDA6" w14:textId="77777777" w:rsidR="006164F5" w:rsidRDefault="006164F5" w:rsidP="006164F5">
      <w:pPr>
        <w:jc w:val="center"/>
      </w:pPr>
      <w:r>
        <w:t>ALŪKSNES NOVADA PAŠVALDĪBAS DOME</w:t>
      </w:r>
    </w:p>
    <w:p w14:paraId="502D88E8" w14:textId="77777777" w:rsidR="006164F5" w:rsidRDefault="006164F5" w:rsidP="006164F5">
      <w:pPr>
        <w:keepNext/>
        <w:jc w:val="center"/>
        <w:rPr>
          <w:b/>
          <w:sz w:val="28"/>
          <w:szCs w:val="28"/>
        </w:rPr>
      </w:pPr>
      <w:r>
        <w:rPr>
          <w:b/>
          <w:sz w:val="28"/>
          <w:szCs w:val="28"/>
        </w:rPr>
        <w:t>SOCIĀLĀ, IZGLĪTĪBAS UN KULTŪRAS</w:t>
      </w:r>
    </w:p>
    <w:p w14:paraId="7DEA12EE" w14:textId="77777777" w:rsidR="006164F5" w:rsidRDefault="006164F5" w:rsidP="006164F5">
      <w:pPr>
        <w:keepNext/>
        <w:jc w:val="center"/>
        <w:rPr>
          <w:b/>
          <w:sz w:val="28"/>
          <w:szCs w:val="28"/>
        </w:rPr>
      </w:pPr>
      <w:r>
        <w:rPr>
          <w:b/>
          <w:sz w:val="28"/>
          <w:szCs w:val="28"/>
        </w:rPr>
        <w:t>KOMITEJA</w:t>
      </w:r>
    </w:p>
    <w:p w14:paraId="17E52ED2" w14:textId="77777777" w:rsidR="006164F5" w:rsidRDefault="006164F5" w:rsidP="006164F5">
      <w:pPr>
        <w:pBdr>
          <w:bottom w:val="single" w:sz="4" w:space="0" w:color="00000A"/>
        </w:pBdr>
        <w:jc w:val="center"/>
        <w:rPr>
          <w:sz w:val="20"/>
          <w:szCs w:val="20"/>
        </w:rPr>
      </w:pPr>
      <w:r>
        <w:rPr>
          <w:sz w:val="20"/>
          <w:szCs w:val="20"/>
        </w:rPr>
        <w:t xml:space="preserve">DĀRZA IELĀ 11, ALŪKSNĒ, ALŪKSNES NOVADĀ, LV – 4301, TĀLRUNIS 64381496, </w:t>
      </w:r>
    </w:p>
    <w:p w14:paraId="4E41F997" w14:textId="77777777" w:rsidR="006164F5" w:rsidRDefault="006164F5" w:rsidP="006164F5">
      <w:pPr>
        <w:pBdr>
          <w:bottom w:val="single" w:sz="4" w:space="0" w:color="00000A"/>
        </w:pBdr>
        <w:jc w:val="center"/>
        <w:rPr>
          <w:sz w:val="20"/>
          <w:szCs w:val="20"/>
        </w:rPr>
      </w:pPr>
      <w:r>
        <w:rPr>
          <w:sz w:val="20"/>
          <w:szCs w:val="20"/>
        </w:rPr>
        <w:t>E-PASTS: dome@aluksne.lv</w:t>
      </w:r>
    </w:p>
    <w:p w14:paraId="541104C0" w14:textId="77777777" w:rsidR="006164F5" w:rsidRDefault="006164F5" w:rsidP="006164F5">
      <w:pPr>
        <w:keepNext/>
        <w:suppressAutoHyphens/>
        <w:jc w:val="center"/>
      </w:pPr>
      <w:r>
        <w:t>Alūksnē</w:t>
      </w:r>
    </w:p>
    <w:p w14:paraId="2BF00CFF" w14:textId="77777777" w:rsidR="006164F5" w:rsidRDefault="006164F5" w:rsidP="006164F5">
      <w:pPr>
        <w:keepNext/>
        <w:suppressAutoHyphens/>
        <w:jc w:val="center"/>
        <w:rPr>
          <w:b/>
        </w:rPr>
      </w:pPr>
      <w:r>
        <w:rPr>
          <w:b/>
        </w:rPr>
        <w:t>SĒDES PROTOKOLS</w:t>
      </w:r>
    </w:p>
    <w:p w14:paraId="332F64E9" w14:textId="77777777" w:rsidR="006164F5" w:rsidRDefault="006164F5" w:rsidP="006164F5">
      <w:pPr>
        <w:suppressAutoHyphens/>
      </w:pPr>
    </w:p>
    <w:p w14:paraId="3C3F030E" w14:textId="37939CFF" w:rsidR="006164F5" w:rsidRDefault="006164F5" w:rsidP="006164F5">
      <w:pPr>
        <w:suppressAutoHyphens/>
        <w:ind w:right="43"/>
      </w:pPr>
      <w:r>
        <w:t>202</w:t>
      </w:r>
      <w:r w:rsidR="00051B59">
        <w:t>6</w:t>
      </w:r>
      <w:r>
        <w:t xml:space="preserve">. gada </w:t>
      </w:r>
      <w:r w:rsidR="00051B59">
        <w:t xml:space="preserve">12. martā    </w:t>
      </w:r>
      <w:r>
        <w:tab/>
      </w:r>
      <w:r>
        <w:tab/>
      </w:r>
      <w:r>
        <w:tab/>
        <w:t xml:space="preserve">       </w:t>
      </w:r>
      <w:r>
        <w:tab/>
      </w:r>
      <w:r>
        <w:tab/>
        <w:t xml:space="preserve">        </w:t>
      </w:r>
      <w:r>
        <w:tab/>
      </w:r>
      <w:r>
        <w:tab/>
      </w:r>
      <w:r>
        <w:tab/>
        <w:t>Nr. </w:t>
      </w:r>
      <w:r w:rsidR="00051B59">
        <w:t>1</w:t>
      </w:r>
    </w:p>
    <w:p w14:paraId="586503B4" w14:textId="77777777" w:rsidR="006164F5" w:rsidRDefault="006164F5" w:rsidP="006164F5">
      <w:pPr>
        <w:suppressAutoHyphens/>
        <w:ind w:right="43"/>
      </w:pPr>
    </w:p>
    <w:p w14:paraId="364C0581" w14:textId="71CF7B9F" w:rsidR="006164F5" w:rsidRPr="00AF5EEB" w:rsidRDefault="006164F5" w:rsidP="006164F5">
      <w:pPr>
        <w:jc w:val="both"/>
        <w:rPr>
          <w:rFonts w:ascii="Calibri" w:eastAsia="Calibri" w:hAnsi="Calibri"/>
          <w:color w:val="EE0000"/>
          <w:sz w:val="22"/>
          <w:szCs w:val="22"/>
        </w:rPr>
      </w:pPr>
      <w:r w:rsidRPr="009D5A03">
        <w:rPr>
          <w:rFonts w:eastAsia="Calibri"/>
          <w:color w:val="000000" w:themeColor="text1"/>
        </w:rPr>
        <w:t>Atklāta</w:t>
      </w:r>
      <w:r>
        <w:rPr>
          <w:rFonts w:eastAsia="Calibri"/>
          <w:color w:val="000000" w:themeColor="text1"/>
        </w:rPr>
        <w:t xml:space="preserve"> </w:t>
      </w:r>
      <w:r w:rsidRPr="009D5A03">
        <w:rPr>
          <w:rFonts w:eastAsia="Calibri"/>
          <w:color w:val="000000" w:themeColor="text1"/>
        </w:rPr>
        <w:t>sēde</w:t>
      </w:r>
      <w:r w:rsidRPr="009D5A03">
        <w:rPr>
          <w:color w:val="000000" w:themeColor="text1"/>
        </w:rPr>
        <w:t xml:space="preserve"> sasaukta </w:t>
      </w:r>
      <w:r w:rsidRPr="006D3531">
        <w:rPr>
          <w:color w:val="000000" w:themeColor="text1"/>
        </w:rPr>
        <w:t xml:space="preserve">un sākta </w:t>
      </w:r>
      <w:r w:rsidRPr="00E531DB">
        <w:rPr>
          <w:color w:val="000000" w:themeColor="text1"/>
        </w:rPr>
        <w:t>plkst.</w:t>
      </w:r>
      <w:r>
        <w:rPr>
          <w:color w:val="000000" w:themeColor="text1"/>
        </w:rPr>
        <w:t xml:space="preserve">10.00 </w:t>
      </w:r>
      <w:r w:rsidRPr="00E531DB">
        <w:rPr>
          <w:color w:val="000000" w:themeColor="text1"/>
        </w:rPr>
        <w:t>Dārza ielā 11, Alūksnē, Alūksnes novadā zālē 1.stāvā</w:t>
      </w:r>
      <w:r w:rsidRPr="00E531DB">
        <w:rPr>
          <w:rFonts w:eastAsia="Calibri"/>
          <w:color w:val="000000" w:themeColor="text1"/>
        </w:rPr>
        <w:t xml:space="preserve">, </w:t>
      </w:r>
      <w:r w:rsidRPr="00E531DB">
        <w:rPr>
          <w:color w:val="000000" w:themeColor="text1"/>
        </w:rPr>
        <w:t xml:space="preserve">sēde slēgta </w:t>
      </w:r>
      <w:r w:rsidRPr="00740146">
        <w:rPr>
          <w:color w:val="000000" w:themeColor="text1"/>
        </w:rPr>
        <w:t>plkst</w:t>
      </w:r>
      <w:r w:rsidRPr="00993B2F">
        <w:rPr>
          <w:color w:val="000000" w:themeColor="text1"/>
        </w:rPr>
        <w:t>.10.</w:t>
      </w:r>
      <w:r w:rsidR="00051B59">
        <w:rPr>
          <w:color w:val="000000" w:themeColor="text1"/>
        </w:rPr>
        <w:t>14</w:t>
      </w:r>
    </w:p>
    <w:p w14:paraId="1D7BFC09" w14:textId="77777777" w:rsidR="006164F5" w:rsidRDefault="006164F5" w:rsidP="006164F5">
      <w:pPr>
        <w:suppressAutoHyphens/>
        <w:jc w:val="both"/>
      </w:pPr>
      <w:r>
        <w:t xml:space="preserve">Sēdi vada </w:t>
      </w:r>
      <w:r w:rsidRPr="00741F63">
        <w:t>Sociālās, izglītības un kultūras</w:t>
      </w:r>
      <w:r w:rsidRPr="00741F63">
        <w:rPr>
          <w:b/>
          <w:bCs/>
        </w:rPr>
        <w:t xml:space="preserve"> </w:t>
      </w:r>
      <w:r w:rsidRPr="00741F63">
        <w:t>komitejas priekšsēdētāj</w:t>
      </w:r>
      <w:r>
        <w:t>s</w:t>
      </w:r>
      <w:r w:rsidRPr="00741F63">
        <w:t xml:space="preserve"> </w:t>
      </w:r>
      <w:r>
        <w:t>Arturs DUKULIS</w:t>
      </w:r>
    </w:p>
    <w:p w14:paraId="38809466" w14:textId="00568836" w:rsidR="006164F5" w:rsidRDefault="006164F5" w:rsidP="006164F5">
      <w:pPr>
        <w:jc w:val="both"/>
      </w:pPr>
      <w:r>
        <w:t xml:space="preserve">Sēdi protokolē Alūksnes novada pašvaldības Centrālās administrācijas Kancelejas un personāla nodaļas </w:t>
      </w:r>
      <w:r w:rsidR="00A2180C">
        <w:t>domes sekretāre</w:t>
      </w:r>
      <w:r>
        <w:t xml:space="preserve"> </w:t>
      </w:r>
      <w:r w:rsidR="00A2180C">
        <w:t>Kristīne TOMIŅA</w:t>
      </w:r>
    </w:p>
    <w:p w14:paraId="37C9F08F" w14:textId="77777777" w:rsidR="006164F5" w:rsidRDefault="006164F5" w:rsidP="006164F5">
      <w:pPr>
        <w:suppressAutoHyphens/>
      </w:pPr>
      <w:r w:rsidRPr="001708B0">
        <w:t>Sēde</w:t>
      </w:r>
      <w:r>
        <w:t>i tiek veikts</w:t>
      </w:r>
      <w:r w:rsidRPr="001708B0">
        <w:t xml:space="preserve"> audioieraksts</w:t>
      </w:r>
    </w:p>
    <w:p w14:paraId="591E802E" w14:textId="77777777" w:rsidR="006164F5" w:rsidRDefault="006164F5" w:rsidP="006164F5">
      <w:pPr>
        <w:suppressAutoHyphens/>
      </w:pPr>
    </w:p>
    <w:p w14:paraId="063C7943" w14:textId="388BE181" w:rsidR="006164F5" w:rsidRPr="00D76916" w:rsidRDefault="006164F5" w:rsidP="00051B59">
      <w:pPr>
        <w:suppressAutoHyphens/>
        <w:jc w:val="both"/>
      </w:pPr>
      <w:r>
        <w:t xml:space="preserve">Sēdē piedalās </w:t>
      </w:r>
      <w:r w:rsidR="00051B59">
        <w:t>5</w:t>
      </w:r>
      <w:r w:rsidR="004428C2">
        <w:t xml:space="preserve"> no 8 </w:t>
      </w:r>
      <w:r>
        <w:t>komitejas locekļi</w:t>
      </w:r>
      <w:r w:rsidR="004428C2">
        <w:t>em</w:t>
      </w:r>
      <w:r>
        <w:t>:</w:t>
      </w:r>
      <w:bookmarkStart w:id="0" w:name="_Hlk77537193"/>
    </w:p>
    <w:p w14:paraId="2404F0D5" w14:textId="4826F858" w:rsidR="006164F5" w:rsidRDefault="006164F5" w:rsidP="006164F5">
      <w:pPr>
        <w:suppressAutoHyphens/>
      </w:pPr>
      <w:r w:rsidRPr="00D76916">
        <w:t>Arturs DUKULIS</w:t>
      </w:r>
    </w:p>
    <w:p w14:paraId="6C97E8B4" w14:textId="77777777" w:rsidR="006164F5" w:rsidRDefault="006164F5" w:rsidP="006164F5">
      <w:pPr>
        <w:suppressAutoHyphens/>
      </w:pPr>
      <w:r>
        <w:t>Artūrs GRĪNBERGS</w:t>
      </w:r>
    </w:p>
    <w:p w14:paraId="1AC72C9E" w14:textId="77777777" w:rsidR="006164F5" w:rsidRDefault="006164F5" w:rsidP="006164F5">
      <w:pPr>
        <w:suppressAutoHyphens/>
      </w:pPr>
      <w:r>
        <w:t>Ivita GUSTA</w:t>
      </w:r>
    </w:p>
    <w:p w14:paraId="245E454F" w14:textId="5D6F2701" w:rsidR="00A2180C" w:rsidRDefault="00A2180C" w:rsidP="006164F5">
      <w:pPr>
        <w:suppressAutoHyphens/>
      </w:pPr>
      <w:r>
        <w:t>Jānis SKULTE</w:t>
      </w:r>
    </w:p>
    <w:p w14:paraId="463761E5" w14:textId="2F1F4DD6" w:rsidR="00051B59" w:rsidRDefault="00051B59" w:rsidP="006164F5">
      <w:pPr>
        <w:suppressAutoHyphens/>
      </w:pPr>
      <w:r>
        <w:t>Mārtiņš AUGSTKALNIETIS</w:t>
      </w:r>
    </w:p>
    <w:p w14:paraId="66075A2D" w14:textId="77777777" w:rsidR="006164F5" w:rsidRDefault="006164F5" w:rsidP="006164F5">
      <w:pPr>
        <w:suppressAutoHyphens/>
      </w:pPr>
    </w:p>
    <w:bookmarkEnd w:id="0"/>
    <w:p w14:paraId="431B53B4" w14:textId="77777777" w:rsidR="006164F5" w:rsidRDefault="006164F5" w:rsidP="006164F5">
      <w:pPr>
        <w:suppressAutoHyphens/>
      </w:pPr>
      <w:r>
        <w:t>Sēdē piedalās interesenti un uzaicinātie:</w:t>
      </w:r>
    </w:p>
    <w:p w14:paraId="0A66F4B0" w14:textId="7325D2A1" w:rsidR="006164F5" w:rsidRPr="006C7278" w:rsidRDefault="00051B59" w:rsidP="006164F5">
      <w:pPr>
        <w:suppressAutoHyphens/>
        <w:jc w:val="both"/>
        <w:rPr>
          <w:rFonts w:cs="Calibri"/>
          <w:color w:val="000000" w:themeColor="text1"/>
        </w:rPr>
      </w:pPr>
      <w:r>
        <w:rPr>
          <w:color w:val="000000" w:themeColor="text1"/>
        </w:rPr>
        <w:t>Anita ŽUKOVA, Arita ĀRGALE, Lāsma ĒVELE, Ilze POSTA, Aiva EGLE, Laura APINE, Sanita BUKANE, Ingus BERKULIS, Violeta KĻAVIŅA, Gunta KUPČA, Reinis VĀRTUKAPTEINIS</w:t>
      </w:r>
      <w:r w:rsidR="006164F5" w:rsidRPr="006C7278">
        <w:rPr>
          <w:rFonts w:cs="Calibri"/>
          <w:color w:val="000000" w:themeColor="text1"/>
        </w:rPr>
        <w:t xml:space="preserve">. </w:t>
      </w:r>
    </w:p>
    <w:p w14:paraId="2AC5C4AD" w14:textId="77777777" w:rsidR="006164F5" w:rsidRPr="00F46E24" w:rsidRDefault="006164F5" w:rsidP="006164F5">
      <w:pPr>
        <w:suppressAutoHyphens/>
        <w:jc w:val="both"/>
        <w:rPr>
          <w:b/>
          <w:bCs/>
        </w:rPr>
      </w:pPr>
    </w:p>
    <w:p w14:paraId="0016F84B" w14:textId="35F926B1" w:rsidR="00E106DE" w:rsidRDefault="006164F5" w:rsidP="00E106DE">
      <w:pPr>
        <w:suppressAutoHyphens/>
        <w:ind w:left="1843" w:hanging="1843"/>
        <w:jc w:val="both"/>
      </w:pPr>
      <w:r>
        <w:t>A.DUKULIS</w:t>
      </w:r>
      <w:r w:rsidRPr="00F46E24">
        <w:tab/>
        <w:t>atklāj komitejas sēdi (pielikumā izsludinātā</w:t>
      </w:r>
      <w:r>
        <w:t>s</w:t>
      </w:r>
      <w:r w:rsidRPr="00F46E24">
        <w:t xml:space="preserve"> sēdes darba kārtība uz 1 lapas)</w:t>
      </w:r>
      <w:r>
        <w:t>.</w:t>
      </w:r>
      <w:r w:rsidR="00E106DE" w:rsidRPr="00E106DE">
        <w:t xml:space="preserve"> </w:t>
      </w:r>
    </w:p>
    <w:p w14:paraId="0C4007C0" w14:textId="77777777" w:rsidR="00E106DE" w:rsidRDefault="00E106DE" w:rsidP="00E106DE">
      <w:pPr>
        <w:suppressAutoHyphens/>
        <w:ind w:left="1843" w:hanging="1843"/>
        <w:jc w:val="both"/>
      </w:pPr>
    </w:p>
    <w:p w14:paraId="0F761491" w14:textId="77777777" w:rsidR="006164F5" w:rsidRDefault="006164F5" w:rsidP="00E106DE">
      <w:pPr>
        <w:suppressAutoHyphens/>
        <w:ind w:left="1843" w:hanging="1843"/>
        <w:jc w:val="both"/>
        <w:rPr>
          <w:color w:val="000000" w:themeColor="text1"/>
        </w:rPr>
      </w:pPr>
      <w:r>
        <w:rPr>
          <w:color w:val="000000" w:themeColor="text1"/>
        </w:rPr>
        <w:t>D</w:t>
      </w:r>
      <w:r w:rsidRPr="00237171">
        <w:rPr>
          <w:color w:val="000000" w:themeColor="text1"/>
        </w:rPr>
        <w:t>arba kārtība:</w:t>
      </w:r>
    </w:p>
    <w:p w14:paraId="2E175659" w14:textId="77777777" w:rsidR="00051B59" w:rsidRPr="00051B59" w:rsidRDefault="00051B59" w:rsidP="00051B59">
      <w:pPr>
        <w:numPr>
          <w:ilvl w:val="0"/>
          <w:numId w:val="3"/>
        </w:numPr>
        <w:spacing w:before="60"/>
        <w:contextualSpacing/>
        <w:jc w:val="both"/>
        <w:rPr>
          <w:noProof/>
          <w:color w:val="000000"/>
        </w:rPr>
      </w:pPr>
      <w:r w:rsidRPr="00051B59">
        <w:rPr>
          <w:noProof/>
          <w:color w:val="000000"/>
        </w:rPr>
        <w:t xml:space="preserve">Par saistošo noteikumu Nr. _/2026 “Grozījumi Alūksnes novada pašvaldības domes 2023. gada 28. septembra saistošajos noteikumos Nr. 28/2023 “Par pašvaldības brīvprātīgās iniciatīvas pabalstiem Alūksnes novadā”” izdošanu. </w:t>
      </w:r>
    </w:p>
    <w:p w14:paraId="50586D0C" w14:textId="77777777" w:rsidR="00051B59" w:rsidRPr="00051B59" w:rsidRDefault="00051B59" w:rsidP="00051B59">
      <w:pPr>
        <w:numPr>
          <w:ilvl w:val="0"/>
          <w:numId w:val="3"/>
        </w:numPr>
        <w:spacing w:before="60"/>
        <w:contextualSpacing/>
        <w:jc w:val="both"/>
        <w:rPr>
          <w:noProof/>
          <w:color w:val="000000"/>
        </w:rPr>
      </w:pPr>
      <w:r w:rsidRPr="00051B59">
        <w:rPr>
          <w:noProof/>
          <w:color w:val="000000"/>
        </w:rPr>
        <w:t xml:space="preserve">Par saistošo noteikumu Nr.__/2026 “Grozījumi Alūksnes novada pašvaldības domes 2024. gada 30. maija saistošajos noteikumos Nr. 23/2024 “Par palīdzību dzīvokļa jautājumu risināšanā Alūksnes novadā”” izdošanu. </w:t>
      </w:r>
    </w:p>
    <w:p w14:paraId="6B5C4198" w14:textId="77777777" w:rsidR="00051B59" w:rsidRPr="00051B59" w:rsidRDefault="00051B59" w:rsidP="00051B59">
      <w:pPr>
        <w:numPr>
          <w:ilvl w:val="0"/>
          <w:numId w:val="3"/>
        </w:numPr>
        <w:spacing w:before="60"/>
        <w:contextualSpacing/>
        <w:jc w:val="both"/>
        <w:rPr>
          <w:noProof/>
          <w:color w:val="000000"/>
        </w:rPr>
      </w:pPr>
      <w:r w:rsidRPr="00051B59">
        <w:rPr>
          <w:noProof/>
          <w:color w:val="000000"/>
        </w:rPr>
        <w:t xml:space="preserve">Par atbalstāmajām jomām speciālistu piesaistei un nepieciešamajiem speciālistiem </w:t>
      </w:r>
    </w:p>
    <w:p w14:paraId="7590413A" w14:textId="4D4D550F" w:rsidR="006164F5" w:rsidRPr="006164F5" w:rsidRDefault="00051B59" w:rsidP="00051B59">
      <w:pPr>
        <w:numPr>
          <w:ilvl w:val="0"/>
          <w:numId w:val="3"/>
        </w:numPr>
        <w:spacing w:before="60"/>
        <w:contextualSpacing/>
        <w:jc w:val="both"/>
        <w:rPr>
          <w:color w:val="000000"/>
        </w:rPr>
      </w:pPr>
      <w:r w:rsidRPr="00051B59">
        <w:rPr>
          <w:noProof/>
          <w:color w:val="000000"/>
        </w:rPr>
        <w:t>Informācija par atbalsta sniegšanu speciālistu piesaistei.</w:t>
      </w:r>
      <w:r w:rsidR="006164F5" w:rsidRPr="006164F5">
        <w:rPr>
          <w:color w:val="000000"/>
        </w:rPr>
        <w:t xml:space="preserve"> </w:t>
      </w:r>
    </w:p>
    <w:p w14:paraId="3A2343C9" w14:textId="77777777" w:rsidR="006164F5" w:rsidRPr="00C31499" w:rsidRDefault="006164F5" w:rsidP="006164F5">
      <w:pPr>
        <w:pStyle w:val="Sarakstarindkopa"/>
        <w:spacing w:before="60"/>
        <w:rPr>
          <w:color w:val="000000" w:themeColor="text1"/>
        </w:rPr>
      </w:pPr>
    </w:p>
    <w:p w14:paraId="75EC3747" w14:textId="7D68A154" w:rsidR="006164F5" w:rsidRPr="007C6D6E" w:rsidRDefault="007C6D6E" w:rsidP="006164F5">
      <w:pPr>
        <w:pStyle w:val="Sarakstarindkopa"/>
        <w:numPr>
          <w:ilvl w:val="0"/>
          <w:numId w:val="4"/>
        </w:numPr>
        <w:spacing w:before="60"/>
        <w:jc w:val="center"/>
        <w:rPr>
          <w:b/>
          <w:bCs/>
          <w:color w:val="000000"/>
        </w:rPr>
      </w:pPr>
      <w:r w:rsidRPr="007C6D6E">
        <w:rPr>
          <w:b/>
          <w:bCs/>
          <w:noProof/>
          <w:color w:val="000000"/>
        </w:rPr>
        <w:t>Par saistošo noteikumu Nr. _/2026 “Grozījumi Alūksnes novada pašvaldības domes 2023. gada 28. septembra saistošajos noteikumos Nr. 28/2023 “Par pašvaldības brīvprātīgās iniciatīvas pabalstiem Alūksnes novadā”” izdošanu</w:t>
      </w:r>
    </w:p>
    <w:p w14:paraId="0211A704" w14:textId="77777777" w:rsidR="006164F5" w:rsidRPr="00E932CF" w:rsidRDefault="006164F5" w:rsidP="006164F5">
      <w:pPr>
        <w:suppressAutoHyphens/>
        <w:jc w:val="both"/>
        <w:rPr>
          <w:b/>
          <w:bCs/>
          <w:color w:val="000000" w:themeColor="text1"/>
        </w:rPr>
      </w:pPr>
    </w:p>
    <w:p w14:paraId="7A41009E" w14:textId="28943514" w:rsidR="006164F5" w:rsidRDefault="006164F5" w:rsidP="005C66EE">
      <w:pPr>
        <w:suppressAutoHyphens/>
        <w:ind w:left="2127" w:hanging="2127"/>
        <w:jc w:val="both"/>
        <w:rPr>
          <w:color w:val="000000" w:themeColor="text1"/>
        </w:rPr>
      </w:pPr>
      <w:r w:rsidRPr="006164F5">
        <w:rPr>
          <w:color w:val="000000" w:themeColor="text1"/>
        </w:rPr>
        <w:t xml:space="preserve">Ziņo: </w:t>
      </w:r>
      <w:r w:rsidR="005C66EE">
        <w:rPr>
          <w:color w:val="000000" w:themeColor="text1"/>
        </w:rPr>
        <w:t>A.DUKULIS</w:t>
      </w:r>
      <w:r w:rsidR="000D1EAB">
        <w:rPr>
          <w:color w:val="000000" w:themeColor="text1"/>
        </w:rPr>
        <w:t xml:space="preserve"> </w:t>
      </w:r>
      <w:r w:rsidRPr="006164F5">
        <w:rPr>
          <w:color w:val="000000" w:themeColor="text1"/>
        </w:rPr>
        <w:t>(</w:t>
      </w:r>
      <w:r w:rsidR="005C66EE">
        <w:rPr>
          <w:color w:val="000000" w:themeColor="text1"/>
        </w:rPr>
        <w:t>pielikumā lēmuma projekts un saistošo noteikumu projekts ar              paskaidrojuma rakstu uz 4 lapām</w:t>
      </w:r>
      <w:r w:rsidRPr="006164F5">
        <w:rPr>
          <w:color w:val="000000" w:themeColor="text1"/>
        </w:rPr>
        <w:t>).</w:t>
      </w:r>
    </w:p>
    <w:p w14:paraId="67FAF6CB" w14:textId="5333FF15" w:rsidR="000D1EAB" w:rsidRDefault="005C66EE" w:rsidP="006164F5">
      <w:pPr>
        <w:suppressAutoHyphens/>
        <w:jc w:val="both"/>
        <w:rPr>
          <w:color w:val="000000" w:themeColor="text1"/>
        </w:rPr>
      </w:pPr>
      <w:r>
        <w:rPr>
          <w:color w:val="000000" w:themeColor="text1"/>
        </w:rPr>
        <w:t>A.DUKULIS</w:t>
      </w:r>
      <w:r w:rsidR="000D1EAB">
        <w:rPr>
          <w:color w:val="000000" w:themeColor="text1"/>
        </w:rPr>
        <w:t xml:space="preserve">              dod vārdu lēmuma projekta sagatavotājai I. POSTAI.</w:t>
      </w:r>
    </w:p>
    <w:p w14:paraId="68CD22FD" w14:textId="4A8ECCCA" w:rsidR="005C66EE" w:rsidRDefault="000D1EAB" w:rsidP="008F6AA4">
      <w:pPr>
        <w:suppressAutoHyphens/>
        <w:ind w:left="993" w:hanging="993"/>
        <w:jc w:val="both"/>
        <w:rPr>
          <w:color w:val="000000" w:themeColor="text1"/>
        </w:rPr>
      </w:pPr>
      <w:r>
        <w:rPr>
          <w:color w:val="000000" w:themeColor="text1"/>
        </w:rPr>
        <w:lastRenderedPageBreak/>
        <w:t>I.POSTA</w:t>
      </w:r>
      <w:r w:rsidR="005C66EE">
        <w:rPr>
          <w:color w:val="000000" w:themeColor="text1"/>
        </w:rPr>
        <w:t xml:space="preserve"> </w:t>
      </w:r>
      <w:r>
        <w:rPr>
          <w:color w:val="000000" w:themeColor="text1"/>
        </w:rPr>
        <w:t>informē, ka ar š</w:t>
      </w:r>
      <w:r w:rsidR="005F4172">
        <w:rPr>
          <w:color w:val="000000" w:themeColor="text1"/>
        </w:rPr>
        <w:t xml:space="preserve">iem </w:t>
      </w:r>
      <w:r>
        <w:rPr>
          <w:color w:val="000000" w:themeColor="text1"/>
        </w:rPr>
        <w:t>saistošo noteikumu grozījumiem tiks mēģināts mainīt situāciju   gulošu personu pārvadāšanas jautājumā Alūksnes novadā. Norāda, ka lielās pilsētās šādu pakalpojumu sniedz komersanti. Ziņo, ka, tā kā Alūksnes novada Sociālo lietu pārvaldes rīcībā ir atbilstošs transportlīdzeklis un ir atsevišķi gadījumi, kad no ārstniecības iestādes</w:t>
      </w:r>
      <w:r w:rsidR="005F4172">
        <w:rPr>
          <w:color w:val="000000" w:themeColor="text1"/>
        </w:rPr>
        <w:t xml:space="preserve"> dzīvesvietā ir jānogādā gulošs klients, Sociālo lietu pārvalde ir gatava pabalsta veidā</w:t>
      </w:r>
      <w:r w:rsidR="00E904E9">
        <w:rPr>
          <w:color w:val="000000" w:themeColor="text1"/>
        </w:rPr>
        <w:t xml:space="preserve"> atbalstīt</w:t>
      </w:r>
      <w:r w:rsidR="00276353">
        <w:rPr>
          <w:color w:val="000000" w:themeColor="text1"/>
        </w:rPr>
        <w:t xml:space="preserve"> cilvēkus</w:t>
      </w:r>
      <w:r w:rsidR="00E904E9">
        <w:rPr>
          <w:color w:val="000000" w:themeColor="text1"/>
        </w:rPr>
        <w:t xml:space="preserve"> un</w:t>
      </w:r>
      <w:r w:rsidR="005F4172">
        <w:rPr>
          <w:color w:val="000000" w:themeColor="text1"/>
        </w:rPr>
        <w:t xml:space="preserve"> sniegt šo pakalpojumu.</w:t>
      </w:r>
    </w:p>
    <w:p w14:paraId="11616307" w14:textId="54B56CD3" w:rsidR="005F4172" w:rsidRDefault="005F4172" w:rsidP="000D1EAB">
      <w:pPr>
        <w:suppressAutoHyphens/>
        <w:ind w:left="993" w:hanging="993"/>
        <w:jc w:val="both"/>
        <w:rPr>
          <w:color w:val="000000" w:themeColor="text1"/>
        </w:rPr>
      </w:pPr>
      <w:r>
        <w:rPr>
          <w:color w:val="000000" w:themeColor="text1"/>
        </w:rPr>
        <w:t>M.AUGSTKALNIETIS jautā, vai ir aprēķināts, cik šāds pakalpojums varētu maksāt.</w:t>
      </w:r>
    </w:p>
    <w:p w14:paraId="1DC61A9C" w14:textId="1489E3FE" w:rsidR="005F4172" w:rsidRPr="006164F5" w:rsidRDefault="005F4172" w:rsidP="000D1EAB">
      <w:pPr>
        <w:suppressAutoHyphens/>
        <w:ind w:left="993" w:hanging="993"/>
        <w:jc w:val="both"/>
        <w:rPr>
          <w:color w:val="000000" w:themeColor="text1"/>
        </w:rPr>
      </w:pPr>
      <w:r>
        <w:rPr>
          <w:color w:val="000000" w:themeColor="text1"/>
        </w:rPr>
        <w:t xml:space="preserve">I.POSTA atbild, ka jā. </w:t>
      </w:r>
      <w:r w:rsidR="00F02BA9">
        <w:rPr>
          <w:color w:val="000000" w:themeColor="text1"/>
        </w:rPr>
        <w:t>Informē</w:t>
      </w:r>
      <w:r>
        <w:rPr>
          <w:color w:val="000000" w:themeColor="text1"/>
        </w:rPr>
        <w:t xml:space="preserve">, ka aprēķinātā pakalpojuma maksa ir 1,81 EUR </w:t>
      </w:r>
      <w:r w:rsidR="00F02BA9">
        <w:rPr>
          <w:color w:val="000000" w:themeColor="text1"/>
        </w:rPr>
        <w:t>par vienu kilometru</w:t>
      </w:r>
      <w:r>
        <w:rPr>
          <w:color w:val="000000" w:themeColor="text1"/>
        </w:rPr>
        <w:t>.</w:t>
      </w:r>
    </w:p>
    <w:p w14:paraId="2AC1A823" w14:textId="77777777" w:rsidR="006164F5" w:rsidRPr="006164F5" w:rsidRDefault="006164F5" w:rsidP="006164F5">
      <w:pPr>
        <w:suppressAutoHyphens/>
        <w:jc w:val="both"/>
        <w:rPr>
          <w:color w:val="000000" w:themeColor="text1"/>
        </w:rPr>
      </w:pPr>
    </w:p>
    <w:p w14:paraId="625BFF22" w14:textId="133BA47E" w:rsidR="006164F5" w:rsidRPr="006164F5" w:rsidRDefault="006164F5" w:rsidP="006164F5">
      <w:pPr>
        <w:suppressAutoHyphens/>
        <w:jc w:val="both"/>
        <w:rPr>
          <w:color w:val="000000" w:themeColor="text1"/>
        </w:rPr>
      </w:pPr>
      <w:r w:rsidRPr="006164F5">
        <w:rPr>
          <w:color w:val="000000" w:themeColor="text1"/>
        </w:rPr>
        <w:t xml:space="preserve">Sociālās, izglītības un kultūras komitejas locekļi, atklāti balsojot, “par” – </w:t>
      </w:r>
      <w:r w:rsidR="005F4172">
        <w:rPr>
          <w:color w:val="000000" w:themeColor="text1"/>
        </w:rPr>
        <w:t>5</w:t>
      </w:r>
      <w:r w:rsidR="00E106DE">
        <w:rPr>
          <w:color w:val="000000" w:themeColor="text1"/>
        </w:rPr>
        <w:t xml:space="preserve"> </w:t>
      </w:r>
      <w:r w:rsidRPr="006164F5">
        <w:rPr>
          <w:color w:val="000000" w:themeColor="text1"/>
        </w:rPr>
        <w:t>(A.DUKULIS, A.GRĪNBERGS, I.GUSTA</w:t>
      </w:r>
      <w:r w:rsidR="00F32420">
        <w:rPr>
          <w:color w:val="000000" w:themeColor="text1"/>
        </w:rPr>
        <w:t>, J.SKULTE</w:t>
      </w:r>
      <w:r w:rsidR="005F4172">
        <w:rPr>
          <w:color w:val="000000" w:themeColor="text1"/>
        </w:rPr>
        <w:t>, M.AUGSTKALNIETIS</w:t>
      </w:r>
      <w:r w:rsidRPr="006164F5">
        <w:rPr>
          <w:color w:val="000000" w:themeColor="text1"/>
        </w:rPr>
        <w:t>), “pret” – nav, “atturas” – nav, nolemj:</w:t>
      </w:r>
    </w:p>
    <w:p w14:paraId="7E57B2EF" w14:textId="77777777" w:rsidR="006164F5" w:rsidRPr="006164F5" w:rsidRDefault="006164F5" w:rsidP="006164F5">
      <w:pPr>
        <w:suppressAutoHyphens/>
        <w:jc w:val="both"/>
        <w:rPr>
          <w:color w:val="000000" w:themeColor="text1"/>
        </w:rPr>
      </w:pPr>
    </w:p>
    <w:p w14:paraId="05787722" w14:textId="77777777" w:rsidR="006164F5" w:rsidRDefault="006164F5" w:rsidP="006164F5">
      <w:pPr>
        <w:suppressAutoHyphens/>
        <w:jc w:val="both"/>
        <w:rPr>
          <w:color w:val="000000" w:themeColor="text1"/>
        </w:rPr>
      </w:pPr>
      <w:r w:rsidRPr="006164F5">
        <w:rPr>
          <w:color w:val="000000" w:themeColor="text1"/>
        </w:rPr>
        <w:t>Atbalstīt un virzīt sagatavoto lēmuma projektu izskatīšanai domes sēdē.</w:t>
      </w:r>
    </w:p>
    <w:p w14:paraId="797F1403" w14:textId="77777777" w:rsidR="006164F5" w:rsidRDefault="006164F5" w:rsidP="006164F5">
      <w:pPr>
        <w:suppressAutoHyphens/>
        <w:jc w:val="both"/>
        <w:rPr>
          <w:i/>
          <w:color w:val="00000A"/>
        </w:rPr>
      </w:pPr>
    </w:p>
    <w:p w14:paraId="1B2FADEE" w14:textId="6AC81A4D" w:rsidR="006164F5" w:rsidRPr="00E904E9" w:rsidRDefault="00E904E9" w:rsidP="006164F5">
      <w:pPr>
        <w:numPr>
          <w:ilvl w:val="0"/>
          <w:numId w:val="4"/>
        </w:numPr>
        <w:spacing w:before="60"/>
        <w:contextualSpacing/>
        <w:jc w:val="center"/>
        <w:rPr>
          <w:b/>
          <w:bCs/>
          <w:color w:val="000000"/>
        </w:rPr>
      </w:pPr>
      <w:r w:rsidRPr="00E904E9">
        <w:rPr>
          <w:b/>
          <w:bCs/>
          <w:noProof/>
          <w:color w:val="000000"/>
        </w:rPr>
        <w:t>Par saistošo noteikumu Nr.__/2026 “Grozījumi Alūksnes novada pašvaldības domes 2024. gada 30. maija saistošajos noteikumos Nr. 23/2024 “Par palīdzību dzīvokļa jautājumu risināšanā Alūksnes novadā”” izdošanu</w:t>
      </w:r>
    </w:p>
    <w:p w14:paraId="0F303A3D" w14:textId="77777777" w:rsidR="006164F5" w:rsidRDefault="006164F5" w:rsidP="006164F5">
      <w:pPr>
        <w:spacing w:before="60"/>
        <w:contextualSpacing/>
        <w:jc w:val="center"/>
        <w:rPr>
          <w:b/>
          <w:bCs/>
          <w:noProof/>
          <w:color w:val="000000"/>
        </w:rPr>
      </w:pPr>
    </w:p>
    <w:p w14:paraId="76397B5A" w14:textId="15B009F0" w:rsidR="006164F5" w:rsidRDefault="006164F5" w:rsidP="00E904E9">
      <w:pPr>
        <w:suppressAutoHyphens/>
        <w:ind w:left="2127" w:hanging="2127"/>
        <w:jc w:val="both"/>
        <w:rPr>
          <w:color w:val="000000" w:themeColor="text1"/>
        </w:rPr>
      </w:pPr>
      <w:r w:rsidRPr="006164F5">
        <w:rPr>
          <w:color w:val="000000" w:themeColor="text1"/>
        </w:rPr>
        <w:t xml:space="preserve">Ziņo: </w:t>
      </w:r>
      <w:r w:rsidR="00F32420">
        <w:rPr>
          <w:color w:val="000000" w:themeColor="text1"/>
        </w:rPr>
        <w:t>A.DUKULIS</w:t>
      </w:r>
      <w:r w:rsidRPr="006164F5">
        <w:rPr>
          <w:color w:val="000000" w:themeColor="text1"/>
        </w:rPr>
        <w:t xml:space="preserve"> </w:t>
      </w:r>
      <w:r w:rsidR="00E904E9" w:rsidRPr="006164F5">
        <w:rPr>
          <w:color w:val="000000" w:themeColor="text1"/>
        </w:rPr>
        <w:t>(</w:t>
      </w:r>
      <w:r w:rsidR="00E904E9">
        <w:rPr>
          <w:color w:val="000000" w:themeColor="text1"/>
        </w:rPr>
        <w:t>pielikumā lēmuma projekts un saistošo noteikumu projekts ar                  paskaidrojuma rakstu uz 8 lapām</w:t>
      </w:r>
      <w:r w:rsidR="00E904E9" w:rsidRPr="006164F5">
        <w:rPr>
          <w:color w:val="000000" w:themeColor="text1"/>
        </w:rPr>
        <w:t>).</w:t>
      </w:r>
    </w:p>
    <w:p w14:paraId="44412F32" w14:textId="77777777" w:rsidR="00E904E9" w:rsidRPr="006164F5" w:rsidRDefault="00E904E9" w:rsidP="00E904E9">
      <w:pPr>
        <w:suppressAutoHyphens/>
        <w:ind w:left="2127" w:hanging="2127"/>
        <w:jc w:val="both"/>
        <w:rPr>
          <w:color w:val="000000" w:themeColor="text1"/>
        </w:rPr>
      </w:pPr>
    </w:p>
    <w:p w14:paraId="0115473A" w14:textId="73994F0D" w:rsidR="00F32420" w:rsidRPr="006164F5" w:rsidRDefault="00E904E9" w:rsidP="00F32420">
      <w:pPr>
        <w:suppressAutoHyphens/>
        <w:jc w:val="both"/>
        <w:rPr>
          <w:color w:val="000000" w:themeColor="text1"/>
        </w:rPr>
      </w:pPr>
      <w:bookmarkStart w:id="1" w:name="_Hlk216169541"/>
      <w:r w:rsidRPr="006164F5">
        <w:rPr>
          <w:color w:val="000000" w:themeColor="text1"/>
        </w:rPr>
        <w:t xml:space="preserve">Sociālās, izglītības un kultūras komitejas locekļi, atklāti balsojot, “par” – </w:t>
      </w:r>
      <w:r>
        <w:rPr>
          <w:color w:val="000000" w:themeColor="text1"/>
        </w:rPr>
        <w:t xml:space="preserve">5 </w:t>
      </w:r>
      <w:r w:rsidRPr="006164F5">
        <w:rPr>
          <w:color w:val="000000" w:themeColor="text1"/>
        </w:rPr>
        <w:t>(A.DUKULIS, A.GRĪNBERGS, I.GUSTA</w:t>
      </w:r>
      <w:r>
        <w:rPr>
          <w:color w:val="000000" w:themeColor="text1"/>
        </w:rPr>
        <w:t>, J.SKULTE, M.AUGSTKALNIETIS</w:t>
      </w:r>
      <w:r w:rsidRPr="006164F5">
        <w:rPr>
          <w:color w:val="000000" w:themeColor="text1"/>
        </w:rPr>
        <w:t>), “pret” – nav, “atturas” – nav, nolemj:</w:t>
      </w:r>
    </w:p>
    <w:p w14:paraId="285A1F23" w14:textId="77777777" w:rsidR="00F32420" w:rsidRPr="006164F5" w:rsidRDefault="00F32420" w:rsidP="00F32420">
      <w:pPr>
        <w:suppressAutoHyphens/>
        <w:jc w:val="both"/>
        <w:rPr>
          <w:color w:val="000000" w:themeColor="text1"/>
        </w:rPr>
      </w:pPr>
    </w:p>
    <w:p w14:paraId="11CC8ADA" w14:textId="24695BDB" w:rsidR="006164F5" w:rsidRDefault="00F32420" w:rsidP="00F32420">
      <w:pPr>
        <w:suppressAutoHyphens/>
        <w:jc w:val="both"/>
        <w:rPr>
          <w:color w:val="000000" w:themeColor="text1"/>
        </w:rPr>
      </w:pPr>
      <w:r w:rsidRPr="006164F5">
        <w:rPr>
          <w:color w:val="000000" w:themeColor="text1"/>
        </w:rPr>
        <w:t>Atbalstīt un virzīt sagatavoto lēmuma projektu izskatīšanai domes sēdē.</w:t>
      </w:r>
      <w:bookmarkEnd w:id="1"/>
    </w:p>
    <w:p w14:paraId="6EF78D42" w14:textId="77777777" w:rsidR="006164F5" w:rsidRPr="006164F5" w:rsidRDefault="006164F5" w:rsidP="006164F5">
      <w:pPr>
        <w:spacing w:before="60"/>
        <w:contextualSpacing/>
        <w:rPr>
          <w:b/>
          <w:bCs/>
          <w:color w:val="000000"/>
        </w:rPr>
      </w:pPr>
    </w:p>
    <w:p w14:paraId="29F3026E" w14:textId="421BA4B6" w:rsidR="006164F5" w:rsidRPr="00E904E9" w:rsidRDefault="00E904E9" w:rsidP="006164F5">
      <w:pPr>
        <w:numPr>
          <w:ilvl w:val="0"/>
          <w:numId w:val="4"/>
        </w:numPr>
        <w:spacing w:before="60"/>
        <w:contextualSpacing/>
        <w:jc w:val="center"/>
        <w:rPr>
          <w:b/>
          <w:bCs/>
          <w:color w:val="000000"/>
        </w:rPr>
      </w:pPr>
      <w:r w:rsidRPr="00E904E9">
        <w:rPr>
          <w:b/>
          <w:bCs/>
          <w:noProof/>
          <w:color w:val="000000"/>
        </w:rPr>
        <w:t>Par atbalstāmajām jomām speciālistu piesaistei un nepieciešamajiem speciālistiem</w:t>
      </w:r>
    </w:p>
    <w:p w14:paraId="6AB10DB3" w14:textId="77777777" w:rsidR="006164F5" w:rsidRDefault="006164F5" w:rsidP="006164F5">
      <w:pPr>
        <w:spacing w:before="60"/>
        <w:contextualSpacing/>
        <w:jc w:val="center"/>
        <w:rPr>
          <w:b/>
          <w:bCs/>
          <w:noProof/>
          <w:color w:val="000000"/>
        </w:rPr>
      </w:pPr>
    </w:p>
    <w:p w14:paraId="256780C4" w14:textId="691E288D" w:rsidR="006164F5" w:rsidRPr="006164F5" w:rsidRDefault="006164F5" w:rsidP="006164F5">
      <w:pPr>
        <w:suppressAutoHyphens/>
        <w:jc w:val="both"/>
        <w:rPr>
          <w:color w:val="000000" w:themeColor="text1"/>
        </w:rPr>
      </w:pPr>
      <w:r w:rsidRPr="006164F5">
        <w:rPr>
          <w:color w:val="000000" w:themeColor="text1"/>
        </w:rPr>
        <w:t xml:space="preserve">Ziņo: </w:t>
      </w:r>
      <w:r w:rsidR="00F32420">
        <w:rPr>
          <w:color w:val="000000" w:themeColor="text1"/>
        </w:rPr>
        <w:t>A.DUKULIS</w:t>
      </w:r>
      <w:r w:rsidRPr="006164F5">
        <w:rPr>
          <w:color w:val="000000" w:themeColor="text1"/>
        </w:rPr>
        <w:t xml:space="preserve"> (</w:t>
      </w:r>
      <w:bookmarkStart w:id="2" w:name="_Hlk216169721"/>
      <w:r w:rsidR="00236224">
        <w:rPr>
          <w:color w:val="000000" w:themeColor="text1"/>
        </w:rPr>
        <w:t xml:space="preserve">pielikumā lēmuma projekts </w:t>
      </w:r>
      <w:bookmarkEnd w:id="2"/>
      <w:r w:rsidR="00E904E9">
        <w:rPr>
          <w:color w:val="000000" w:themeColor="text1"/>
        </w:rPr>
        <w:t>uz 1 lapas</w:t>
      </w:r>
      <w:r w:rsidRPr="006164F5">
        <w:rPr>
          <w:color w:val="000000" w:themeColor="text1"/>
        </w:rPr>
        <w:t>).</w:t>
      </w:r>
    </w:p>
    <w:p w14:paraId="0F301EF2" w14:textId="55BE471B" w:rsidR="00EE6D0E" w:rsidRDefault="00E904E9" w:rsidP="006164F5">
      <w:pPr>
        <w:suppressAutoHyphens/>
        <w:jc w:val="both"/>
        <w:rPr>
          <w:color w:val="000000" w:themeColor="text1"/>
        </w:rPr>
      </w:pPr>
      <w:r>
        <w:rPr>
          <w:color w:val="000000" w:themeColor="text1"/>
        </w:rPr>
        <w:t xml:space="preserve">A.DUKULIS   </w:t>
      </w:r>
      <w:r w:rsidR="00FB0DAD">
        <w:rPr>
          <w:color w:val="000000" w:themeColor="text1"/>
        </w:rPr>
        <w:t xml:space="preserve"> </w:t>
      </w:r>
      <w:r>
        <w:rPr>
          <w:color w:val="000000" w:themeColor="text1"/>
        </w:rPr>
        <w:t>dod vārdu lēmuma projekta sagatavotājai G. KUPČAI</w:t>
      </w:r>
    </w:p>
    <w:p w14:paraId="02A7C1BE" w14:textId="386AFE3A" w:rsidR="00E904E9" w:rsidRDefault="00E904E9" w:rsidP="00E904E9">
      <w:pPr>
        <w:suppressAutoHyphens/>
        <w:ind w:left="1560" w:hanging="1560"/>
        <w:jc w:val="both"/>
        <w:rPr>
          <w:color w:val="000000" w:themeColor="text1"/>
        </w:rPr>
      </w:pPr>
      <w:r>
        <w:rPr>
          <w:color w:val="000000" w:themeColor="text1"/>
        </w:rPr>
        <w:t xml:space="preserve">G.KUPČA   </w:t>
      </w:r>
      <w:r w:rsidR="003D5A4C">
        <w:rPr>
          <w:color w:val="000000" w:themeColor="text1"/>
        </w:rPr>
        <w:t xml:space="preserve"> </w:t>
      </w:r>
      <w:r>
        <w:rPr>
          <w:color w:val="000000" w:themeColor="text1"/>
        </w:rPr>
        <w:t xml:space="preserve">informē, ka Alūksnes novada pašvaldībā ir saņemts Alūksnes slimnīcas  iesniegums par nepieciešamo speciālistu piesaisti. </w:t>
      </w:r>
      <w:r w:rsidR="00FB0DAD">
        <w:rPr>
          <w:color w:val="000000" w:themeColor="text1"/>
        </w:rPr>
        <w:t xml:space="preserve">Dara zināmu, ka šādi lēmumi tiek izstrādāti un pieņemti regulāri ik pa laikam. </w:t>
      </w:r>
      <w:r>
        <w:rPr>
          <w:color w:val="000000" w:themeColor="text1"/>
        </w:rPr>
        <w:t xml:space="preserve">Ziņo, ka ir notikušas divas </w:t>
      </w:r>
      <w:r w:rsidR="00FB0DAD">
        <w:rPr>
          <w:color w:val="000000" w:themeColor="text1"/>
        </w:rPr>
        <w:t xml:space="preserve">sanāksmes ar slimnīcas vadību. Norāda, ka šobrīd kā nepieciešami ir noteikti divu profilu speciālisti – 3 pediatri un 1 ķirurgs. </w:t>
      </w:r>
      <w:r w:rsidR="008F6AA4">
        <w:rPr>
          <w:color w:val="000000" w:themeColor="text1"/>
        </w:rPr>
        <w:t>Ziņo</w:t>
      </w:r>
      <w:r w:rsidR="00FB0DAD">
        <w:rPr>
          <w:color w:val="000000" w:themeColor="text1"/>
        </w:rPr>
        <w:t>, ka ir zināms par nepieciešamību piesaistīt arī citus medicīnas speciālistus</w:t>
      </w:r>
      <w:r w:rsidR="008F6AA4">
        <w:rPr>
          <w:color w:val="000000" w:themeColor="text1"/>
        </w:rPr>
        <w:t>. Informē, ka ir sagatavots saistošo noteikumu projekts “</w:t>
      </w:r>
      <w:r w:rsidR="008F6AA4" w:rsidRPr="008F6AA4">
        <w:rPr>
          <w:color w:val="000000" w:themeColor="text1"/>
        </w:rPr>
        <w:t>Par pašvaldības atbalstu speciālistu piesaistei Alūksnes novadā</w:t>
      </w:r>
      <w:r w:rsidR="008F6AA4">
        <w:rPr>
          <w:color w:val="000000" w:themeColor="text1"/>
        </w:rPr>
        <w:t>”. Izsaka cerību, ka izdosies nepieciešamos speciālistus piesaistīt.</w:t>
      </w:r>
    </w:p>
    <w:p w14:paraId="485EA85C" w14:textId="038137E5" w:rsidR="008F6AA4" w:rsidRDefault="008F6AA4" w:rsidP="00E904E9">
      <w:pPr>
        <w:suppressAutoHyphens/>
        <w:ind w:left="1560" w:hanging="1560"/>
        <w:jc w:val="both"/>
        <w:rPr>
          <w:color w:val="000000" w:themeColor="text1"/>
        </w:rPr>
      </w:pPr>
      <w:r>
        <w:rPr>
          <w:color w:val="000000" w:themeColor="text1"/>
        </w:rPr>
        <w:t>M.AUGSTKALNIETIS jautā, vai līdz šim ir izdevies piesaistīt kādu jaunu speciālistu.</w:t>
      </w:r>
    </w:p>
    <w:p w14:paraId="5A726F71" w14:textId="37FDCD18" w:rsidR="00026D44" w:rsidRDefault="008F6AA4" w:rsidP="00E904E9">
      <w:pPr>
        <w:suppressAutoHyphens/>
        <w:ind w:left="1560" w:hanging="1560"/>
        <w:jc w:val="both"/>
        <w:rPr>
          <w:color w:val="000000" w:themeColor="text1"/>
        </w:rPr>
      </w:pPr>
      <w:r>
        <w:rPr>
          <w:color w:val="000000" w:themeColor="text1"/>
        </w:rPr>
        <w:t>G.KUPČA         ziņo, ka pašvaldībai šobrīd ir divi stipendiāti – ķirurgs, kuram stipendija noteikta līdz 2027. gadam un anesteziologs, kuram stipendija noteikta līdz 2030. gadam.</w:t>
      </w:r>
    </w:p>
    <w:p w14:paraId="693D01C0" w14:textId="5736205B" w:rsidR="00F02BA9" w:rsidRDefault="00F02BA9" w:rsidP="00F02BA9">
      <w:pPr>
        <w:suppressAutoHyphens/>
        <w:jc w:val="both"/>
        <w:rPr>
          <w:color w:val="000000" w:themeColor="text1"/>
        </w:rPr>
      </w:pPr>
      <w:r>
        <w:rPr>
          <w:color w:val="000000" w:themeColor="text1"/>
        </w:rPr>
        <w:t>A.DUKULIS    dod vārdu Alūksnes slimnīcas valdes priekšsēdētājai A.ŽUKOVAI</w:t>
      </w:r>
    </w:p>
    <w:p w14:paraId="20761D89" w14:textId="77777777" w:rsidR="001E697B" w:rsidRDefault="00026D44" w:rsidP="00E904E9">
      <w:pPr>
        <w:suppressAutoHyphens/>
        <w:ind w:left="1560" w:hanging="1560"/>
        <w:jc w:val="both"/>
        <w:rPr>
          <w:color w:val="000000" w:themeColor="text1"/>
        </w:rPr>
      </w:pPr>
      <w:r>
        <w:rPr>
          <w:color w:val="000000" w:themeColor="text1"/>
        </w:rPr>
        <w:t xml:space="preserve">A.ŽUKOVA    </w:t>
      </w:r>
      <w:r w:rsidR="003D5A4C">
        <w:rPr>
          <w:color w:val="000000" w:themeColor="text1"/>
        </w:rPr>
        <w:t xml:space="preserve"> </w:t>
      </w:r>
      <w:r>
        <w:rPr>
          <w:color w:val="000000" w:themeColor="text1"/>
        </w:rPr>
        <w:t>informē, ka šobrīd Alūksnes slimnīcas medicīnas personāl</w:t>
      </w:r>
      <w:r w:rsidR="003D5A4C">
        <w:rPr>
          <w:color w:val="000000" w:themeColor="text1"/>
        </w:rPr>
        <w:t>am</w:t>
      </w:r>
      <w:r>
        <w:rPr>
          <w:color w:val="000000" w:themeColor="text1"/>
        </w:rPr>
        <w:t xml:space="preserve"> nav </w:t>
      </w:r>
      <w:r w:rsidR="003D5A4C">
        <w:rPr>
          <w:color w:val="000000" w:themeColor="text1"/>
        </w:rPr>
        <w:t>pievienojies neviens jauns speciālists.</w:t>
      </w:r>
      <w:r w:rsidR="008F6AA4">
        <w:rPr>
          <w:color w:val="000000" w:themeColor="text1"/>
        </w:rPr>
        <w:t xml:space="preserve"> </w:t>
      </w:r>
      <w:r w:rsidR="003D5A4C">
        <w:rPr>
          <w:color w:val="000000" w:themeColor="text1"/>
        </w:rPr>
        <w:t xml:space="preserve">Norāda, ka ir izmaiņas esošā personāla sastāvā - līdzšinējā radiologa vietā strādā cits. Ziņo, ka problēmas sagādā ķirurģijas speciālista trūkums, jo šobrīd ir tikai viens sertificēts šīs jomas speciālists, tādēļ ir grūti nodrošināt pilnvērtīgu gan akūto, gan stacionāro palīdzību. Dara </w:t>
      </w:r>
      <w:r w:rsidR="003D5A4C">
        <w:rPr>
          <w:color w:val="000000" w:themeColor="text1"/>
        </w:rPr>
        <w:lastRenderedPageBreak/>
        <w:t>zināmu, ka ir ārsts stažieris, kurš drīkst strādāt tikai sertificētā ķirurģijas speciālista uzraudzībā</w:t>
      </w:r>
      <w:r w:rsidR="001E697B">
        <w:rPr>
          <w:color w:val="000000" w:themeColor="text1"/>
        </w:rPr>
        <w:t>. Informē, ka Alūksnes slimnīcas pārstāvji 1. aprīlī dosies uz tikšanos ar rezidentiem, kurā mēģinās, ceļot Alūksnes slimnīcas un Alūksnes novada pašvaldības tēlu, radīt interesi par darbu Alūksnes slimnīcā.</w:t>
      </w:r>
    </w:p>
    <w:p w14:paraId="262F85CB" w14:textId="700DC093" w:rsidR="008F6AA4" w:rsidRDefault="001E697B" w:rsidP="00E904E9">
      <w:pPr>
        <w:suppressAutoHyphens/>
        <w:ind w:left="1560" w:hanging="1560"/>
        <w:jc w:val="both"/>
        <w:rPr>
          <w:color w:val="000000" w:themeColor="text1"/>
        </w:rPr>
      </w:pPr>
      <w:r>
        <w:rPr>
          <w:color w:val="000000" w:themeColor="text1"/>
        </w:rPr>
        <w:t xml:space="preserve">A.DUKULIS    piebilst, ka Alūksnes slimnīca nesen ir atjaunojusi savu mājaslapu. Aicina to apmeklēt un iepazīties ar </w:t>
      </w:r>
      <w:r w:rsidR="00A77975">
        <w:rPr>
          <w:color w:val="000000" w:themeColor="text1"/>
        </w:rPr>
        <w:t>tajā</w:t>
      </w:r>
      <w:r>
        <w:rPr>
          <w:color w:val="000000" w:themeColor="text1"/>
        </w:rPr>
        <w:t xml:space="preserve"> </w:t>
      </w:r>
      <w:r w:rsidR="00A77975">
        <w:rPr>
          <w:color w:val="000000" w:themeColor="text1"/>
        </w:rPr>
        <w:t>pieejamo</w:t>
      </w:r>
      <w:r>
        <w:rPr>
          <w:color w:val="000000" w:themeColor="text1"/>
        </w:rPr>
        <w:t xml:space="preserve"> informāciju. </w:t>
      </w:r>
      <w:r w:rsidR="003D5A4C">
        <w:rPr>
          <w:color w:val="000000" w:themeColor="text1"/>
        </w:rPr>
        <w:t xml:space="preserve"> </w:t>
      </w:r>
    </w:p>
    <w:p w14:paraId="613211BF" w14:textId="77777777" w:rsidR="00E904E9" w:rsidRDefault="00E904E9" w:rsidP="006164F5">
      <w:pPr>
        <w:suppressAutoHyphens/>
        <w:jc w:val="both"/>
        <w:rPr>
          <w:color w:val="000000" w:themeColor="text1"/>
        </w:rPr>
      </w:pPr>
    </w:p>
    <w:p w14:paraId="3EDC32FD" w14:textId="56440C93" w:rsidR="00236224" w:rsidRPr="006164F5" w:rsidRDefault="001E697B" w:rsidP="00236224">
      <w:pPr>
        <w:suppressAutoHyphens/>
        <w:jc w:val="both"/>
        <w:rPr>
          <w:color w:val="000000" w:themeColor="text1"/>
        </w:rPr>
      </w:pPr>
      <w:r w:rsidRPr="006164F5">
        <w:rPr>
          <w:color w:val="000000" w:themeColor="text1"/>
        </w:rPr>
        <w:t xml:space="preserve">Sociālās, izglītības un kultūras komitejas locekļi, atklāti balsojot, “par” – </w:t>
      </w:r>
      <w:r>
        <w:rPr>
          <w:color w:val="000000" w:themeColor="text1"/>
        </w:rPr>
        <w:t xml:space="preserve">5 </w:t>
      </w:r>
      <w:r w:rsidRPr="006164F5">
        <w:rPr>
          <w:color w:val="000000" w:themeColor="text1"/>
        </w:rPr>
        <w:t>(A.DUKULIS, A.GRĪNBERGS, I.GUSTA</w:t>
      </w:r>
      <w:r>
        <w:rPr>
          <w:color w:val="000000" w:themeColor="text1"/>
        </w:rPr>
        <w:t>, J.SKULTE, M.AUGSTKALNIETIS</w:t>
      </w:r>
      <w:r w:rsidRPr="006164F5">
        <w:rPr>
          <w:color w:val="000000" w:themeColor="text1"/>
        </w:rPr>
        <w:t>), “pret” – nav, “atturas” – nav, nolemj:</w:t>
      </w:r>
    </w:p>
    <w:p w14:paraId="209CE403" w14:textId="77777777" w:rsidR="00236224" w:rsidRPr="006164F5" w:rsidRDefault="00236224" w:rsidP="00236224">
      <w:pPr>
        <w:suppressAutoHyphens/>
        <w:jc w:val="both"/>
        <w:rPr>
          <w:color w:val="000000" w:themeColor="text1"/>
        </w:rPr>
      </w:pPr>
    </w:p>
    <w:p w14:paraId="28796677" w14:textId="3DE4013C" w:rsidR="006164F5" w:rsidRDefault="00236224" w:rsidP="00236224">
      <w:pPr>
        <w:suppressAutoHyphens/>
        <w:jc w:val="both"/>
        <w:rPr>
          <w:color w:val="000000" w:themeColor="text1"/>
        </w:rPr>
      </w:pPr>
      <w:r w:rsidRPr="006164F5">
        <w:rPr>
          <w:color w:val="000000" w:themeColor="text1"/>
        </w:rPr>
        <w:t>Atbalstīt un virzīt sagatavoto lēmuma projektu izskatīšanai domes sēdē.</w:t>
      </w:r>
    </w:p>
    <w:p w14:paraId="545CA0BF" w14:textId="77777777" w:rsidR="006164F5" w:rsidRPr="006164F5" w:rsidRDefault="006164F5" w:rsidP="006164F5">
      <w:pPr>
        <w:spacing w:before="60"/>
        <w:contextualSpacing/>
        <w:rPr>
          <w:b/>
          <w:bCs/>
          <w:color w:val="000000"/>
        </w:rPr>
      </w:pPr>
    </w:p>
    <w:p w14:paraId="008F9E1A" w14:textId="7B904DA0" w:rsidR="006164F5" w:rsidRPr="001E697B" w:rsidRDefault="001E697B" w:rsidP="006164F5">
      <w:pPr>
        <w:numPr>
          <w:ilvl w:val="0"/>
          <w:numId w:val="4"/>
        </w:numPr>
        <w:spacing w:before="60"/>
        <w:contextualSpacing/>
        <w:jc w:val="center"/>
        <w:rPr>
          <w:b/>
          <w:bCs/>
          <w:color w:val="000000"/>
        </w:rPr>
      </w:pPr>
      <w:r w:rsidRPr="001E697B">
        <w:rPr>
          <w:b/>
          <w:bCs/>
          <w:noProof/>
          <w:color w:val="000000"/>
        </w:rPr>
        <w:t>Informācija par atbalsta sniegšanu speciālistu piesaistei</w:t>
      </w:r>
    </w:p>
    <w:p w14:paraId="20B0EF57" w14:textId="77777777" w:rsidR="006164F5" w:rsidRDefault="006164F5" w:rsidP="006164F5">
      <w:pPr>
        <w:spacing w:before="60"/>
        <w:contextualSpacing/>
        <w:jc w:val="center"/>
        <w:rPr>
          <w:b/>
          <w:bCs/>
          <w:noProof/>
          <w:color w:val="000000"/>
        </w:rPr>
      </w:pPr>
    </w:p>
    <w:p w14:paraId="175ABEB1" w14:textId="3F6BD570" w:rsidR="006164F5" w:rsidRDefault="00A77975" w:rsidP="00A77975">
      <w:pPr>
        <w:suppressAutoHyphens/>
        <w:ind w:left="1560" w:hanging="1560"/>
        <w:jc w:val="both"/>
        <w:rPr>
          <w:color w:val="000000" w:themeColor="text1"/>
        </w:rPr>
      </w:pPr>
      <w:r>
        <w:rPr>
          <w:color w:val="000000" w:themeColor="text1"/>
        </w:rPr>
        <w:t>S. BUKANE      informē par sagatavoto saistošo noteikumu “</w:t>
      </w:r>
      <w:r w:rsidRPr="008F6AA4">
        <w:rPr>
          <w:color w:val="000000" w:themeColor="text1"/>
        </w:rPr>
        <w:t>Par pašvaldības atbalstu speciālistu piesaistei Alūksnes novadā</w:t>
      </w:r>
      <w:r>
        <w:rPr>
          <w:color w:val="000000" w:themeColor="text1"/>
        </w:rPr>
        <w:t xml:space="preserve">” projektu. Ziņo, ka šobrīd jau ir spēkā saistošie noteikumi “Par stipendiju piešķiršanu speciālistu piesaistei Alūksnes novadā”. Norāda, ka papildus </w:t>
      </w:r>
      <w:r w:rsidR="00D53517">
        <w:rPr>
          <w:color w:val="000000" w:themeColor="text1"/>
        </w:rPr>
        <w:t xml:space="preserve">ikmēneša stipendijai un vienreizējai stipendijai plānots piedāvāt vienreizēju atbalstu, kā arī kompensāciju īres maksas </w:t>
      </w:r>
      <w:r w:rsidR="008705FC">
        <w:rPr>
          <w:color w:val="000000" w:themeColor="text1"/>
        </w:rPr>
        <w:t xml:space="preserve">izdevumu </w:t>
      </w:r>
      <w:r w:rsidR="00D53517">
        <w:rPr>
          <w:color w:val="000000" w:themeColor="text1"/>
        </w:rPr>
        <w:t>segšanai (ja tiek īrēta dzīvojamā platība no privātā komersanta) ārstniecības personai, kura ir ieguvusi sertifikātu.</w:t>
      </w:r>
      <w:r>
        <w:rPr>
          <w:color w:val="000000" w:themeColor="text1"/>
        </w:rPr>
        <w:t xml:space="preserve"> </w:t>
      </w:r>
      <w:r w:rsidR="00D53517">
        <w:rPr>
          <w:color w:val="000000" w:themeColor="text1"/>
        </w:rPr>
        <w:t>Informē, ka plānots piešķirt ikmēneša stipendiju 50% apmērā no valstī noteiktās minimālās mēnešalgas tādiem rezidentiem, kuri ir gatavi strādāt Alūksnes slimnīcā nepilnu slodzi. Ziņo, ka vienreizējo atbalstu ārstniecības personai plānots noteikt 10 000 EUR</w:t>
      </w:r>
      <w:r w:rsidR="0061337F">
        <w:rPr>
          <w:color w:val="000000" w:themeColor="text1"/>
        </w:rPr>
        <w:t xml:space="preserve"> pēc nodokļu nomaksas pie nosacījuma, ka tiek noslēgts darba līgums ar Alūksnes slimnīcu par darba attiecībām noteiktā specialitātē uz termiņu 5 gadi, kā arī ārstniecības personai uz atbalsta saņemšanas dienu un visu darba attiecību termiņa laiku, kas ir 5 gadi, jābūt deklarētai Alūksnes novadā. Norāda, ka</w:t>
      </w:r>
      <w:r w:rsidR="00016F6A">
        <w:rPr>
          <w:color w:val="000000" w:themeColor="text1"/>
        </w:rPr>
        <w:t>,</w:t>
      </w:r>
      <w:r w:rsidR="0061337F">
        <w:rPr>
          <w:color w:val="000000" w:themeColor="text1"/>
        </w:rPr>
        <w:t xml:space="preserve"> </w:t>
      </w:r>
      <w:r w:rsidR="008705FC">
        <w:rPr>
          <w:color w:val="000000" w:themeColor="text1"/>
        </w:rPr>
        <w:t xml:space="preserve">lai saņemtu </w:t>
      </w:r>
      <w:r w:rsidR="0061337F">
        <w:rPr>
          <w:color w:val="000000" w:themeColor="text1"/>
        </w:rPr>
        <w:t xml:space="preserve">kompensāciju īres maksas </w:t>
      </w:r>
      <w:r w:rsidR="008705FC">
        <w:rPr>
          <w:color w:val="000000" w:themeColor="text1"/>
        </w:rPr>
        <w:t xml:space="preserve">izdevumu </w:t>
      </w:r>
      <w:r w:rsidR="0061337F">
        <w:rPr>
          <w:color w:val="000000" w:themeColor="text1"/>
        </w:rPr>
        <w:t>segšanai</w:t>
      </w:r>
      <w:r w:rsidR="008705FC">
        <w:rPr>
          <w:color w:val="000000" w:themeColor="text1"/>
        </w:rPr>
        <w:t>, arī būs jābūt noslēgtam darba līgumam ar ierosinātāju – jebkuru pašvaldības iestādi vai kapitālsabiedrību, kurai nepieciešams speciālists, ja dome būs lēmusi par šī speciālista nepieciešamību. Informē, ka šādā gadījumā būs jābūt noslēgtam dzīvojamās telpas īres līgumam ar privāto komersantu, kā arī jāievēro nosacījums, ka personai - speciālistam nav personīgās dzīvojamās telpas Alūksnes novadā, kā arī tai nav piešķirts dzīvoklis, pamatojoties uz Alūksnes novada pašvaldības saistošajiem noteikumiem “Par palīdzību dzīvokļa jautājumu risināšanā Alūksnes novadā”. Norāda, ka ar pilno saistošo noteikumu “</w:t>
      </w:r>
      <w:r w:rsidR="008705FC" w:rsidRPr="008F6AA4">
        <w:rPr>
          <w:color w:val="000000" w:themeColor="text1"/>
        </w:rPr>
        <w:t>Par pašvaldības atbalstu speciālistu piesaistei Alūksnes novadā</w:t>
      </w:r>
      <w:r w:rsidR="008705FC">
        <w:rPr>
          <w:color w:val="000000" w:themeColor="text1"/>
        </w:rPr>
        <w:t>” projekt</w:t>
      </w:r>
      <w:r w:rsidR="009B571C">
        <w:rPr>
          <w:color w:val="000000" w:themeColor="text1"/>
        </w:rPr>
        <w:t>a versiju var iepazīties pašvaldības mājaslapā, jo tie šobrīd ir publicēti  sabiedrības viedokļa izteikšanai.</w:t>
      </w:r>
    </w:p>
    <w:p w14:paraId="534B2779" w14:textId="4024B25B" w:rsidR="009B571C" w:rsidRDefault="009B571C" w:rsidP="00A77975">
      <w:pPr>
        <w:suppressAutoHyphens/>
        <w:ind w:left="1560" w:hanging="1560"/>
        <w:jc w:val="both"/>
        <w:rPr>
          <w:color w:val="000000" w:themeColor="text1"/>
        </w:rPr>
      </w:pPr>
      <w:r>
        <w:rPr>
          <w:color w:val="000000" w:themeColor="text1"/>
        </w:rPr>
        <w:t>J.SKULTE        jautā, kas sekos līdzi visu nosacījumu izpildei.</w:t>
      </w:r>
    </w:p>
    <w:p w14:paraId="2516CFBA" w14:textId="33B6D9CF" w:rsidR="009B571C" w:rsidRDefault="009B571C" w:rsidP="00A77975">
      <w:pPr>
        <w:suppressAutoHyphens/>
        <w:ind w:left="1560" w:hanging="1560"/>
        <w:jc w:val="both"/>
        <w:rPr>
          <w:color w:val="000000" w:themeColor="text1"/>
        </w:rPr>
      </w:pPr>
      <w:r>
        <w:rPr>
          <w:color w:val="000000" w:themeColor="text1"/>
        </w:rPr>
        <w:t xml:space="preserve">S.BUKANE      atbild, ka to darīs Alūksnes novada pašvaldības </w:t>
      </w:r>
      <w:r w:rsidR="00F02BA9">
        <w:rPr>
          <w:color w:val="000000" w:themeColor="text1"/>
        </w:rPr>
        <w:t>I</w:t>
      </w:r>
      <w:r>
        <w:rPr>
          <w:color w:val="000000" w:themeColor="text1"/>
        </w:rPr>
        <w:t>zglītības pārvalde.</w:t>
      </w:r>
    </w:p>
    <w:p w14:paraId="7540CC92" w14:textId="36747307" w:rsidR="009B571C" w:rsidRDefault="009B571C" w:rsidP="00A77975">
      <w:pPr>
        <w:suppressAutoHyphens/>
        <w:ind w:left="1560" w:hanging="1560"/>
        <w:jc w:val="both"/>
        <w:rPr>
          <w:color w:val="000000" w:themeColor="text1"/>
        </w:rPr>
      </w:pPr>
      <w:r>
        <w:rPr>
          <w:color w:val="000000" w:themeColor="text1"/>
        </w:rPr>
        <w:t>J.SKULTE        jautā, kas notiks, ja atbalsta saņēmējs kādā brīdī anulēs deklarēto dzīvesvietas adresi Alūksnes novadā.</w:t>
      </w:r>
    </w:p>
    <w:p w14:paraId="0795C64A" w14:textId="43882122" w:rsidR="009B571C" w:rsidRDefault="009B571C" w:rsidP="00A77975">
      <w:pPr>
        <w:suppressAutoHyphens/>
        <w:ind w:left="1560" w:hanging="1560"/>
        <w:jc w:val="both"/>
        <w:rPr>
          <w:color w:val="000000" w:themeColor="text1"/>
        </w:rPr>
      </w:pPr>
      <w:r>
        <w:rPr>
          <w:color w:val="000000" w:themeColor="text1"/>
        </w:rPr>
        <w:t>S.BUKANE   atbild, ka ir paredzēta kontrole, vismaz reizi gadā pārbaudot, vai izpildās nosacījumi attiecībā uz deklarēto dzīvesvietu, kā arī attiecībā uz ikmēneša stipendijām, saņēmējiem katru mēnesi būs jāiesniedz izziņa no izglītības iestādēm, kas apliecina studiju faktu un sekm</w:t>
      </w:r>
      <w:r w:rsidR="00276353">
        <w:rPr>
          <w:color w:val="000000" w:themeColor="text1"/>
        </w:rPr>
        <w:t xml:space="preserve">es. Informē, ka ar personām – speciālistiem tiks slēgts līgums, kurā būs atrunāts, kādos gadījumos atbalsts tiks pārtraukts vai atjaunots un, kādos gadījumos saņemtais atbalsts personai būs jāatmaksā. </w:t>
      </w:r>
    </w:p>
    <w:p w14:paraId="493F5CF9" w14:textId="77777777" w:rsidR="00236224" w:rsidRDefault="00236224" w:rsidP="006164F5">
      <w:pPr>
        <w:suppressAutoHyphens/>
        <w:jc w:val="both"/>
        <w:rPr>
          <w:color w:val="000000" w:themeColor="text1"/>
        </w:rPr>
      </w:pPr>
    </w:p>
    <w:p w14:paraId="6BA3EC07" w14:textId="77777777" w:rsidR="00236224" w:rsidRPr="00236224" w:rsidRDefault="00236224" w:rsidP="006164F5">
      <w:pPr>
        <w:suppressAutoHyphens/>
        <w:jc w:val="both"/>
        <w:rPr>
          <w:color w:val="000000" w:themeColor="text1"/>
        </w:rPr>
      </w:pPr>
    </w:p>
    <w:p w14:paraId="0F524D7E" w14:textId="77777777" w:rsidR="00CE469E" w:rsidRDefault="00CE469E" w:rsidP="006164F5">
      <w:pPr>
        <w:suppressAutoHyphens/>
        <w:jc w:val="both"/>
      </w:pPr>
    </w:p>
    <w:p w14:paraId="634D3D1C" w14:textId="7B36E8A1" w:rsidR="006164F5" w:rsidRPr="00AF5EEB" w:rsidRDefault="006164F5" w:rsidP="006164F5">
      <w:pPr>
        <w:suppressAutoHyphens/>
        <w:jc w:val="both"/>
        <w:rPr>
          <w:color w:val="000000"/>
        </w:rPr>
      </w:pPr>
      <w:r w:rsidRPr="00AF5EEB">
        <w:t xml:space="preserve">Sēdi slēdz </w:t>
      </w:r>
      <w:r w:rsidRPr="00AF5EEB">
        <w:rPr>
          <w:color w:val="000000"/>
        </w:rPr>
        <w:t>plkst</w:t>
      </w:r>
      <w:r w:rsidRPr="00146E6E">
        <w:rPr>
          <w:color w:val="000000" w:themeColor="text1"/>
        </w:rPr>
        <w:t>. </w:t>
      </w:r>
      <w:r w:rsidRPr="00300CAF">
        <w:rPr>
          <w:color w:val="000000" w:themeColor="text1"/>
        </w:rPr>
        <w:t>10.</w:t>
      </w:r>
      <w:r w:rsidR="00051B59">
        <w:rPr>
          <w:color w:val="000000" w:themeColor="text1"/>
        </w:rPr>
        <w:t>14</w:t>
      </w:r>
    </w:p>
    <w:p w14:paraId="252E4798" w14:textId="77777777" w:rsidR="00CE469E" w:rsidRDefault="00CE469E" w:rsidP="006164F5">
      <w:pPr>
        <w:suppressAutoHyphens/>
        <w:jc w:val="both"/>
      </w:pPr>
    </w:p>
    <w:p w14:paraId="75DB75B6" w14:textId="4C72680E" w:rsidR="00276353" w:rsidRPr="00276353" w:rsidRDefault="00276353" w:rsidP="00276353">
      <w:pPr>
        <w:suppressAutoHyphens/>
        <w:jc w:val="both"/>
        <w:rPr>
          <w:i/>
          <w:color w:val="00000A"/>
        </w:rPr>
      </w:pPr>
      <w:r w:rsidRPr="00276353">
        <w:rPr>
          <w:i/>
          <w:color w:val="00000A"/>
        </w:rPr>
        <w:t xml:space="preserve">Sēdes ziņojumi, </w:t>
      </w:r>
      <w:r>
        <w:rPr>
          <w:i/>
          <w:color w:val="00000A"/>
        </w:rPr>
        <w:t>jautājumi</w:t>
      </w:r>
      <w:r w:rsidRPr="00276353">
        <w:rPr>
          <w:i/>
          <w:color w:val="00000A"/>
        </w:rPr>
        <w:t>, komentāri, atspoguļoti sēdes audioierakstā.</w:t>
      </w:r>
    </w:p>
    <w:p w14:paraId="7E3AA4B9" w14:textId="77777777" w:rsidR="00276353" w:rsidRDefault="00276353" w:rsidP="006164F5">
      <w:pPr>
        <w:suppressAutoHyphens/>
        <w:jc w:val="both"/>
      </w:pPr>
    </w:p>
    <w:p w14:paraId="469C50FB" w14:textId="7349B0C4" w:rsidR="00276353" w:rsidRDefault="00F02BA9" w:rsidP="006164F5">
      <w:pPr>
        <w:suppressAutoHyphens/>
        <w:jc w:val="both"/>
      </w:pPr>
      <w:r w:rsidRPr="005767DC">
        <w:rPr>
          <w:color w:val="000000" w:themeColor="text1"/>
        </w:rPr>
        <w:t>Sēdes protokols parakstīts 202</w:t>
      </w:r>
      <w:r>
        <w:rPr>
          <w:color w:val="000000" w:themeColor="text1"/>
        </w:rPr>
        <w:t>6</w:t>
      </w:r>
      <w:r w:rsidRPr="005767DC">
        <w:rPr>
          <w:color w:val="000000" w:themeColor="text1"/>
        </w:rPr>
        <w:t xml:space="preserve">. gada </w:t>
      </w:r>
      <w:r>
        <w:rPr>
          <w:color w:val="000000" w:themeColor="text1"/>
        </w:rPr>
        <w:t>13. martā</w:t>
      </w:r>
    </w:p>
    <w:p w14:paraId="42C2CAB3" w14:textId="77777777" w:rsidR="00F02BA9" w:rsidRDefault="00F02BA9" w:rsidP="006164F5">
      <w:pPr>
        <w:suppressAutoHyphens/>
        <w:jc w:val="both"/>
      </w:pPr>
    </w:p>
    <w:p w14:paraId="239B97CC" w14:textId="77777777" w:rsidR="00F02BA9" w:rsidRDefault="00F02BA9" w:rsidP="006164F5">
      <w:pPr>
        <w:suppressAutoHyphens/>
        <w:jc w:val="both"/>
      </w:pPr>
    </w:p>
    <w:p w14:paraId="7B7D65B0" w14:textId="25335B50" w:rsidR="006164F5" w:rsidRDefault="006164F5" w:rsidP="006164F5">
      <w:pPr>
        <w:suppressAutoHyphens/>
        <w:jc w:val="both"/>
      </w:pPr>
      <w:r w:rsidRPr="00AF5EEB">
        <w:t>Sēdi vadīja</w:t>
      </w:r>
      <w:r w:rsidRPr="00AF5EEB">
        <w:tab/>
      </w:r>
      <w:r w:rsidRPr="00AF5EEB">
        <w:tab/>
      </w:r>
      <w:r w:rsidRPr="00AF5EEB">
        <w:tab/>
      </w:r>
      <w:r w:rsidR="00724B8E">
        <w:rPr>
          <w:i/>
          <w:iCs/>
        </w:rPr>
        <w:t>(personīgais paraksts)</w:t>
      </w:r>
      <w:r w:rsidRPr="00AF5EEB">
        <w:tab/>
      </w:r>
      <w:r w:rsidR="00F02BA9">
        <w:t xml:space="preserve">                                    </w:t>
      </w:r>
      <w:r>
        <w:t>A.DUKULIS</w:t>
      </w:r>
    </w:p>
    <w:p w14:paraId="14B2F81E" w14:textId="77777777" w:rsidR="006164F5" w:rsidRDefault="006164F5" w:rsidP="006164F5">
      <w:pPr>
        <w:suppressAutoHyphens/>
        <w:jc w:val="both"/>
      </w:pPr>
    </w:p>
    <w:p w14:paraId="30E54F05" w14:textId="77777777" w:rsidR="006164F5" w:rsidRPr="00AF5EEB" w:rsidRDefault="006164F5" w:rsidP="006164F5">
      <w:pPr>
        <w:suppressAutoHyphens/>
        <w:jc w:val="both"/>
      </w:pPr>
      <w:r>
        <w:tab/>
      </w:r>
      <w:r>
        <w:tab/>
      </w:r>
      <w:r>
        <w:tab/>
      </w:r>
      <w:r>
        <w:tab/>
      </w:r>
      <w:r>
        <w:tab/>
      </w:r>
      <w:r>
        <w:tab/>
      </w:r>
      <w:r>
        <w:tab/>
      </w:r>
      <w:r>
        <w:tab/>
      </w:r>
      <w:r>
        <w:tab/>
      </w:r>
      <w:r>
        <w:tab/>
      </w:r>
    </w:p>
    <w:p w14:paraId="68154E87" w14:textId="24BADDBC" w:rsidR="006164F5" w:rsidRDefault="006164F5" w:rsidP="006164F5">
      <w:pPr>
        <w:suppressAutoHyphens/>
        <w:jc w:val="both"/>
      </w:pPr>
      <w:r w:rsidRPr="00AF5EEB">
        <w:t>Sēdi protokolēja</w:t>
      </w:r>
      <w:r w:rsidRPr="00AF5EEB">
        <w:tab/>
      </w:r>
      <w:r w:rsidRPr="00AF5EEB">
        <w:tab/>
      </w:r>
      <w:r w:rsidR="00724B8E">
        <w:rPr>
          <w:i/>
          <w:iCs/>
        </w:rPr>
        <w:t>(personīgais paraksts)</w:t>
      </w:r>
      <w:r w:rsidR="00724B8E" w:rsidRPr="00AF5EEB">
        <w:tab/>
      </w:r>
      <w:r w:rsidRPr="00AF5EEB">
        <w:tab/>
      </w:r>
      <w:r w:rsidR="00F02BA9">
        <w:t xml:space="preserve">                        </w:t>
      </w:r>
      <w:r w:rsidR="00046324">
        <w:t>K.TOMIŅA</w:t>
      </w:r>
    </w:p>
    <w:p w14:paraId="14727779" w14:textId="77777777" w:rsidR="00E862DE" w:rsidRDefault="00E862DE" w:rsidP="006164F5">
      <w:pPr>
        <w:pStyle w:val="Sarakstarindkopa"/>
        <w:spacing w:before="60"/>
        <w:ind w:left="0"/>
      </w:pPr>
    </w:p>
    <w:sectPr w:rsidR="00E862DE" w:rsidSect="00CE469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DE10D" w14:textId="77777777" w:rsidR="00CC6459" w:rsidRDefault="00CC6459" w:rsidP="00CE469E">
      <w:r>
        <w:separator/>
      </w:r>
    </w:p>
  </w:endnote>
  <w:endnote w:type="continuationSeparator" w:id="0">
    <w:p w14:paraId="5C92598A" w14:textId="77777777" w:rsidR="00CC6459" w:rsidRDefault="00CC6459" w:rsidP="00CE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35AD" w14:textId="77777777" w:rsidR="00CC6459" w:rsidRDefault="00CC6459" w:rsidP="00CE469E">
      <w:r>
        <w:separator/>
      </w:r>
    </w:p>
  </w:footnote>
  <w:footnote w:type="continuationSeparator" w:id="0">
    <w:p w14:paraId="6CA48E42" w14:textId="77777777" w:rsidR="00CC6459" w:rsidRDefault="00CC6459" w:rsidP="00CE4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79073"/>
      <w:docPartObj>
        <w:docPartGallery w:val="Page Numbers (Top of Page)"/>
        <w:docPartUnique/>
      </w:docPartObj>
    </w:sdtPr>
    <w:sdtContent>
      <w:p w14:paraId="31A9297F" w14:textId="77777777" w:rsidR="00CE469E" w:rsidRDefault="00CE469E">
        <w:pPr>
          <w:pStyle w:val="Galvene"/>
          <w:jc w:val="center"/>
        </w:pPr>
        <w:r>
          <w:fldChar w:fldCharType="begin"/>
        </w:r>
        <w:r>
          <w:instrText>PAGE   \* MERGEFORMAT</w:instrText>
        </w:r>
        <w:r>
          <w:fldChar w:fldCharType="separate"/>
        </w:r>
        <w:r>
          <w:t>2</w:t>
        </w:r>
        <w:r>
          <w:fldChar w:fldCharType="end"/>
        </w:r>
      </w:p>
    </w:sdtContent>
  </w:sdt>
  <w:p w14:paraId="41A9AC00" w14:textId="77777777" w:rsidR="00CE469E" w:rsidRDefault="00CE469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24852"/>
    <w:multiLevelType w:val="hybridMultilevel"/>
    <w:tmpl w:val="FD2E81EC"/>
    <w:lvl w:ilvl="0" w:tplc="FFFFFFFF">
      <w:start w:val="1"/>
      <w:numFmt w:val="decimal"/>
      <w:lvlText w:val="%1."/>
      <w:lvlJc w:val="left"/>
      <w:pPr>
        <w:ind w:left="420" w:hanging="360"/>
      </w:pPr>
      <w:rPr>
        <w:rFonts w:hint="default"/>
        <w:color w:val="auto"/>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42475A44"/>
    <w:multiLevelType w:val="hybridMultilevel"/>
    <w:tmpl w:val="99FE0F50"/>
    <w:lvl w:ilvl="0" w:tplc="12EC6B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3B5FF7"/>
    <w:multiLevelType w:val="hybridMultilevel"/>
    <w:tmpl w:val="FD2E81EC"/>
    <w:lvl w:ilvl="0" w:tplc="E8746D38">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54AB7411"/>
    <w:multiLevelType w:val="hybridMultilevel"/>
    <w:tmpl w:val="9A948A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381A4F"/>
    <w:multiLevelType w:val="hybridMultilevel"/>
    <w:tmpl w:val="8138D0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4387378">
    <w:abstractNumId w:val="3"/>
  </w:num>
  <w:num w:numId="2" w16cid:durableId="839197715">
    <w:abstractNumId w:val="4"/>
  </w:num>
  <w:num w:numId="3" w16cid:durableId="621573910">
    <w:abstractNumId w:val="2"/>
  </w:num>
  <w:num w:numId="4" w16cid:durableId="767967944">
    <w:abstractNumId w:val="1"/>
  </w:num>
  <w:num w:numId="5" w16cid:durableId="69908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F5"/>
    <w:rsid w:val="00016D3E"/>
    <w:rsid w:val="00016F6A"/>
    <w:rsid w:val="000213FE"/>
    <w:rsid w:val="00026D44"/>
    <w:rsid w:val="00046324"/>
    <w:rsid w:val="00051B59"/>
    <w:rsid w:val="000D1EAB"/>
    <w:rsid w:val="00147D9E"/>
    <w:rsid w:val="001E697B"/>
    <w:rsid w:val="00236224"/>
    <w:rsid w:val="00276353"/>
    <w:rsid w:val="002D1870"/>
    <w:rsid w:val="00300CAF"/>
    <w:rsid w:val="003C0B2E"/>
    <w:rsid w:val="003D5A4C"/>
    <w:rsid w:val="003F7DC3"/>
    <w:rsid w:val="00422904"/>
    <w:rsid w:val="004428C2"/>
    <w:rsid w:val="00446BAD"/>
    <w:rsid w:val="004517E2"/>
    <w:rsid w:val="004B6050"/>
    <w:rsid w:val="005C66EE"/>
    <w:rsid w:val="005F4172"/>
    <w:rsid w:val="0061337F"/>
    <w:rsid w:val="006164F5"/>
    <w:rsid w:val="00646531"/>
    <w:rsid w:val="00692CF1"/>
    <w:rsid w:val="006C7278"/>
    <w:rsid w:val="006D29C7"/>
    <w:rsid w:val="006D62D3"/>
    <w:rsid w:val="0071065A"/>
    <w:rsid w:val="00724B8E"/>
    <w:rsid w:val="007C6D6E"/>
    <w:rsid w:val="008705FC"/>
    <w:rsid w:val="008F6AA4"/>
    <w:rsid w:val="00913ECA"/>
    <w:rsid w:val="00936F6C"/>
    <w:rsid w:val="00974B9D"/>
    <w:rsid w:val="00993B2F"/>
    <w:rsid w:val="009B571C"/>
    <w:rsid w:val="00A2180C"/>
    <w:rsid w:val="00A37969"/>
    <w:rsid w:val="00A4652E"/>
    <w:rsid w:val="00A505BF"/>
    <w:rsid w:val="00A77975"/>
    <w:rsid w:val="00AD690C"/>
    <w:rsid w:val="00B14820"/>
    <w:rsid w:val="00B33439"/>
    <w:rsid w:val="00BA728A"/>
    <w:rsid w:val="00C04BEA"/>
    <w:rsid w:val="00C5571A"/>
    <w:rsid w:val="00C6061C"/>
    <w:rsid w:val="00C778EA"/>
    <w:rsid w:val="00CC6459"/>
    <w:rsid w:val="00CE469E"/>
    <w:rsid w:val="00CF045B"/>
    <w:rsid w:val="00D53517"/>
    <w:rsid w:val="00DB09C2"/>
    <w:rsid w:val="00DD1EA4"/>
    <w:rsid w:val="00DE645D"/>
    <w:rsid w:val="00DF18E5"/>
    <w:rsid w:val="00E106DE"/>
    <w:rsid w:val="00E862DE"/>
    <w:rsid w:val="00E904E9"/>
    <w:rsid w:val="00E932CF"/>
    <w:rsid w:val="00E97B1E"/>
    <w:rsid w:val="00EB59C3"/>
    <w:rsid w:val="00EE6D0E"/>
    <w:rsid w:val="00F02BA9"/>
    <w:rsid w:val="00F1527A"/>
    <w:rsid w:val="00F32420"/>
    <w:rsid w:val="00FB0DAD"/>
    <w:rsid w:val="00FD42FA"/>
    <w:rsid w:val="00FF54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79F7"/>
  <w15:chartTrackingRefBased/>
  <w15:docId w15:val="{8C50B77C-7352-4ACE-898C-B37E25EC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64F5"/>
    <w:pPr>
      <w:spacing w:after="0" w:line="240" w:lineRule="auto"/>
    </w:pPr>
    <w:rPr>
      <w:rFonts w:eastAsia="Times New Roman" w:cs="Times New Roman"/>
      <w:kern w:val="0"/>
      <w14:ligatures w14:val="none"/>
    </w:rPr>
  </w:style>
  <w:style w:type="paragraph" w:styleId="Virsraksts1">
    <w:name w:val="heading 1"/>
    <w:basedOn w:val="Parasts"/>
    <w:next w:val="Parasts"/>
    <w:link w:val="Virsraksts1Rakstz"/>
    <w:uiPriority w:val="9"/>
    <w:qFormat/>
    <w:rsid w:val="00616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16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164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164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164F5"/>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6164F5"/>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164F5"/>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6164F5"/>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164F5"/>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164F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164F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164F5"/>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164F5"/>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164F5"/>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6164F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164F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6164F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164F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6164F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164F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164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164F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6164F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164F5"/>
    <w:rPr>
      <w:i/>
      <w:iCs/>
      <w:color w:val="404040" w:themeColor="text1" w:themeTint="BF"/>
    </w:rPr>
  </w:style>
  <w:style w:type="paragraph" w:styleId="Sarakstarindkopa">
    <w:name w:val="List Paragraph"/>
    <w:basedOn w:val="Parasts"/>
    <w:qFormat/>
    <w:rsid w:val="006164F5"/>
    <w:pPr>
      <w:ind w:left="720"/>
      <w:contextualSpacing/>
    </w:pPr>
  </w:style>
  <w:style w:type="character" w:styleId="Intensvsizclums">
    <w:name w:val="Intense Emphasis"/>
    <w:basedOn w:val="Noklusjumarindkopasfonts"/>
    <w:uiPriority w:val="21"/>
    <w:qFormat/>
    <w:rsid w:val="006164F5"/>
    <w:rPr>
      <w:i/>
      <w:iCs/>
      <w:color w:val="0F4761" w:themeColor="accent1" w:themeShade="BF"/>
    </w:rPr>
  </w:style>
  <w:style w:type="paragraph" w:styleId="Intensvscitts">
    <w:name w:val="Intense Quote"/>
    <w:basedOn w:val="Parasts"/>
    <w:next w:val="Parasts"/>
    <w:link w:val="IntensvscittsRakstz"/>
    <w:uiPriority w:val="30"/>
    <w:qFormat/>
    <w:rsid w:val="00616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164F5"/>
    <w:rPr>
      <w:i/>
      <w:iCs/>
      <w:color w:val="0F4761" w:themeColor="accent1" w:themeShade="BF"/>
    </w:rPr>
  </w:style>
  <w:style w:type="character" w:styleId="Intensvaatsauce">
    <w:name w:val="Intense Reference"/>
    <w:basedOn w:val="Noklusjumarindkopasfonts"/>
    <w:uiPriority w:val="32"/>
    <w:qFormat/>
    <w:rsid w:val="006164F5"/>
    <w:rPr>
      <w:b/>
      <w:bCs/>
      <w:smallCaps/>
      <w:color w:val="0F4761" w:themeColor="accent1" w:themeShade="BF"/>
      <w:spacing w:val="5"/>
    </w:rPr>
  </w:style>
  <w:style w:type="paragraph" w:styleId="Galvene">
    <w:name w:val="header"/>
    <w:basedOn w:val="Parasts"/>
    <w:link w:val="GalveneRakstz"/>
    <w:uiPriority w:val="99"/>
    <w:unhideWhenUsed/>
    <w:rsid w:val="00CE469E"/>
    <w:pPr>
      <w:tabs>
        <w:tab w:val="center" w:pos="4153"/>
        <w:tab w:val="right" w:pos="8306"/>
      </w:tabs>
    </w:pPr>
  </w:style>
  <w:style w:type="character" w:customStyle="1" w:styleId="GalveneRakstz">
    <w:name w:val="Galvene Rakstz."/>
    <w:basedOn w:val="Noklusjumarindkopasfonts"/>
    <w:link w:val="Galvene"/>
    <w:uiPriority w:val="99"/>
    <w:rsid w:val="00CE469E"/>
    <w:rPr>
      <w:rFonts w:eastAsia="Times New Roman" w:cs="Times New Roman"/>
      <w:kern w:val="0"/>
      <w14:ligatures w14:val="none"/>
    </w:rPr>
  </w:style>
  <w:style w:type="paragraph" w:styleId="Kjene">
    <w:name w:val="footer"/>
    <w:basedOn w:val="Parasts"/>
    <w:link w:val="KjeneRakstz"/>
    <w:uiPriority w:val="99"/>
    <w:unhideWhenUsed/>
    <w:rsid w:val="00CE469E"/>
    <w:pPr>
      <w:tabs>
        <w:tab w:val="center" w:pos="4153"/>
        <w:tab w:val="right" w:pos="8306"/>
      </w:tabs>
    </w:pPr>
  </w:style>
  <w:style w:type="character" w:customStyle="1" w:styleId="KjeneRakstz">
    <w:name w:val="Kājene Rakstz."/>
    <w:basedOn w:val="Noklusjumarindkopasfonts"/>
    <w:link w:val="Kjene"/>
    <w:uiPriority w:val="99"/>
    <w:rsid w:val="00CE469E"/>
    <w:rPr>
      <w:rFonts w:eastAsia="Times New Roman" w:cs="Times New Roman"/>
      <w:kern w:val="0"/>
      <w14:ligatures w14:val="none"/>
    </w:rPr>
  </w:style>
  <w:style w:type="paragraph" w:customStyle="1" w:styleId="paragraph">
    <w:name w:val="paragraph"/>
    <w:basedOn w:val="Parasts"/>
    <w:rsid w:val="00E106DE"/>
    <w:pPr>
      <w:spacing w:before="100" w:beforeAutospacing="1" w:after="100" w:afterAutospacing="1"/>
    </w:pPr>
    <w:rPr>
      <w:lang w:eastAsia="lv-LV"/>
    </w:rPr>
  </w:style>
  <w:style w:type="character" w:customStyle="1" w:styleId="normaltextrun">
    <w:name w:val="normaltextrun"/>
    <w:basedOn w:val="Noklusjumarindkopasfonts"/>
    <w:rsid w:val="00E106DE"/>
  </w:style>
  <w:style w:type="character" w:customStyle="1" w:styleId="tabchar">
    <w:name w:val="tabchar"/>
    <w:basedOn w:val="Noklusjumarindkopasfonts"/>
    <w:rsid w:val="00E106DE"/>
  </w:style>
  <w:style w:type="character" w:customStyle="1" w:styleId="eop">
    <w:name w:val="eop"/>
    <w:basedOn w:val="Noklusjumarindkopasfonts"/>
    <w:rsid w:val="00E106DE"/>
  </w:style>
  <w:style w:type="paragraph" w:styleId="Prskatjums">
    <w:name w:val="Revision"/>
    <w:hidden/>
    <w:uiPriority w:val="99"/>
    <w:semiHidden/>
    <w:rsid w:val="00E97B1E"/>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5681</Words>
  <Characters>3239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Kristīne TOMIŅA</cp:lastModifiedBy>
  <cp:revision>2</cp:revision>
  <cp:lastPrinted>2026-03-13T06:13:00Z</cp:lastPrinted>
  <dcterms:created xsi:type="dcterms:W3CDTF">2026-03-13T06:19:00Z</dcterms:created>
  <dcterms:modified xsi:type="dcterms:W3CDTF">2026-03-13T06:19:00Z</dcterms:modified>
</cp:coreProperties>
</file>