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2024" w14:textId="77777777" w:rsidR="009B6ACD" w:rsidRDefault="009B6ACD" w:rsidP="00D84724">
      <w:pPr>
        <w:widowControl/>
        <w:jc w:val="center"/>
      </w:pPr>
    </w:p>
    <w:p w14:paraId="381C1A16" w14:textId="4C07B45C" w:rsidR="00D84724" w:rsidRDefault="009B6ACD" w:rsidP="00D84724">
      <w:pPr>
        <w:widowControl/>
        <w:jc w:val="center"/>
      </w:pPr>
      <w:r>
        <w:rPr>
          <w:noProof/>
          <w:lang w:val="lv-LV"/>
        </w:rPr>
        <w:t xml:space="preserve"> </w:t>
      </w:r>
      <w:r w:rsidR="00D84724">
        <w:rPr>
          <w:noProof/>
          <w:lang w:val="lv-LV"/>
        </w:rPr>
        <w:drawing>
          <wp:inline distT="0" distB="0" distL="0" distR="0" wp14:anchorId="1D768224" wp14:editId="666B6655">
            <wp:extent cx="594360" cy="723900"/>
            <wp:effectExtent l="0" t="0" r="0" b="0"/>
            <wp:docPr id="1" name="Attēls 1" descr="gerbonis_melnbal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gerbonis_melnbalt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1997B" w14:textId="77777777" w:rsidR="00D84724" w:rsidRDefault="00D84724" w:rsidP="00D84724">
      <w:pPr>
        <w:widowControl/>
        <w:jc w:val="center"/>
        <w:rPr>
          <w:rFonts w:ascii="Times New Roman" w:hAnsi="Times New Roman" w:cs="Times New Roman"/>
          <w:kern w:val="0"/>
          <w:szCs w:val="24"/>
        </w:rPr>
      </w:pPr>
    </w:p>
    <w:p w14:paraId="0909D536" w14:textId="77777777" w:rsidR="00D84724" w:rsidRDefault="00D84724" w:rsidP="00D84724">
      <w:pPr>
        <w:widowControl/>
        <w:tabs>
          <w:tab w:val="left" w:pos="2980"/>
          <w:tab w:val="center" w:pos="4537"/>
        </w:tabs>
        <w:spacing w:line="360" w:lineRule="auto"/>
        <w:jc w:val="center"/>
      </w:pPr>
      <w:r>
        <w:rPr>
          <w:rFonts w:ascii="Times New Roman" w:hAnsi="Times New Roman" w:cs="Times New Roman"/>
          <w:kern w:val="0"/>
          <w:sz w:val="22"/>
          <w:szCs w:val="22"/>
        </w:rPr>
        <w:t>ALŪKSNES NOVADA PAŠVALDĪBA</w:t>
      </w:r>
    </w:p>
    <w:p w14:paraId="59451DB5" w14:textId="77777777" w:rsidR="00D84724" w:rsidRDefault="00D84724" w:rsidP="00D84724">
      <w:pPr>
        <w:keepNext/>
        <w:widowControl/>
        <w:pBdr>
          <w:bottom w:val="single" w:sz="4" w:space="1" w:color="000000"/>
        </w:pBdr>
        <w:spacing w:line="360" w:lineRule="auto"/>
        <w:jc w:val="center"/>
        <w:outlineLvl w:val="0"/>
      </w:pPr>
      <w:r>
        <w:rPr>
          <w:rFonts w:ascii="Times New Roman" w:hAnsi="Times New Roman" w:cs="Times New Roman"/>
          <w:b/>
          <w:kern w:val="0"/>
          <w:sz w:val="28"/>
        </w:rPr>
        <w:t>APSTĀDĪJUMU AIZSARDZĪBAS KOMISIJA</w:t>
      </w:r>
    </w:p>
    <w:p w14:paraId="4B917F39" w14:textId="77777777" w:rsidR="00D84724" w:rsidRDefault="00D84724" w:rsidP="00D84724">
      <w:pPr>
        <w:widowControl/>
        <w:jc w:val="center"/>
        <w:rPr>
          <w:rFonts w:ascii="Times New Roman" w:hAnsi="Times New Roman" w:cs="Times New Roman"/>
          <w:kern w:val="0"/>
          <w:sz w:val="18"/>
          <w:szCs w:val="18"/>
        </w:rPr>
      </w:pPr>
    </w:p>
    <w:p w14:paraId="27CA78B6" w14:textId="77777777" w:rsidR="00D84724" w:rsidRDefault="00D84724" w:rsidP="00D84724">
      <w:pPr>
        <w:widowControl/>
        <w:jc w:val="center"/>
      </w:pPr>
      <w:r>
        <w:rPr>
          <w:rFonts w:ascii="Times New Roman" w:hAnsi="Times New Roman" w:cs="Times New Roman"/>
          <w:bCs/>
          <w:kern w:val="0"/>
          <w:sz w:val="18"/>
          <w:szCs w:val="18"/>
          <w:lang w:val="lv-LV"/>
        </w:rPr>
        <w:t>Dārza iela 11, Alūksne, Alūksnes novads, LV – 4301, tālrunis: 64381489, e-pasts: dome@aluksne.lv</w:t>
      </w:r>
    </w:p>
    <w:p w14:paraId="4DDEAAC2" w14:textId="77777777" w:rsidR="00FB225E" w:rsidRDefault="00FB225E" w:rsidP="005603EA">
      <w:pPr>
        <w:keepNext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439441FA" w14:textId="09A6884F" w:rsidR="007519DD" w:rsidRPr="007519DD" w:rsidRDefault="007519DD" w:rsidP="007519DD">
      <w:pPr>
        <w:keepNext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7519DD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SĒDE Nr. </w:t>
      </w:r>
      <w:r w:rsidR="00B4687A">
        <w:rPr>
          <w:rFonts w:ascii="Times New Roman" w:hAnsi="Times New Roman" w:cs="Times New Roman"/>
          <w:b/>
          <w:bCs/>
          <w:sz w:val="24"/>
          <w:szCs w:val="24"/>
          <w:lang w:val="lv-LV"/>
        </w:rPr>
        <w:t>8</w:t>
      </w:r>
    </w:p>
    <w:p w14:paraId="29B3F47B" w14:textId="25B73F00" w:rsidR="007519DD" w:rsidRPr="007519DD" w:rsidRDefault="00E11DC4" w:rsidP="007519DD">
      <w:pPr>
        <w:keepNext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2</w:t>
      </w:r>
      <w:r w:rsidR="00B4687A">
        <w:rPr>
          <w:rFonts w:ascii="Times New Roman" w:hAnsi="Times New Roman" w:cs="Times New Roman"/>
          <w:b/>
          <w:bCs/>
          <w:sz w:val="24"/>
          <w:szCs w:val="24"/>
          <w:lang w:val="lv-LV"/>
        </w:rPr>
        <w:t>0.05.</w:t>
      </w:r>
      <w:r w:rsidR="007519DD">
        <w:rPr>
          <w:rFonts w:ascii="Times New Roman" w:hAnsi="Times New Roman" w:cs="Times New Roman"/>
          <w:b/>
          <w:bCs/>
          <w:sz w:val="24"/>
          <w:szCs w:val="24"/>
          <w:lang w:val="lv-LV"/>
        </w:rPr>
        <w:t>2026</w:t>
      </w:r>
      <w:r w:rsidR="007519DD" w:rsidRPr="007519DD">
        <w:rPr>
          <w:rFonts w:ascii="Times New Roman" w:hAnsi="Times New Roman" w:cs="Times New Roman"/>
          <w:b/>
          <w:bCs/>
          <w:sz w:val="24"/>
          <w:szCs w:val="24"/>
          <w:lang w:val="lv-LV"/>
        </w:rPr>
        <w:t>., plkst. 1</w:t>
      </w:r>
      <w:r w:rsidR="00B4687A">
        <w:rPr>
          <w:rFonts w:ascii="Times New Roman" w:hAnsi="Times New Roman" w:cs="Times New Roman"/>
          <w:b/>
          <w:bCs/>
          <w:sz w:val="24"/>
          <w:szCs w:val="24"/>
          <w:lang w:val="lv-LV"/>
        </w:rPr>
        <w:t>3</w:t>
      </w:r>
      <w:r w:rsidR="007519DD" w:rsidRPr="007519DD">
        <w:rPr>
          <w:rFonts w:ascii="Times New Roman" w:hAnsi="Times New Roman" w:cs="Times New Roman"/>
          <w:b/>
          <w:bCs/>
          <w:sz w:val="24"/>
          <w:szCs w:val="24"/>
          <w:lang w:val="lv-LV"/>
        </w:rPr>
        <w:t>.00, izbraukuma sēde</w:t>
      </w:r>
    </w:p>
    <w:p w14:paraId="77B6D24B" w14:textId="77777777" w:rsidR="007519DD" w:rsidRPr="007519DD" w:rsidRDefault="007519DD" w:rsidP="007519DD">
      <w:pPr>
        <w:keepNext/>
        <w:jc w:val="center"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3BAE8F9E" w14:textId="77777777" w:rsidR="007519DD" w:rsidRPr="007519DD" w:rsidRDefault="007519DD" w:rsidP="007519DD">
      <w:pPr>
        <w:keepNext/>
        <w:outlineLvl w:val="1"/>
        <w:rPr>
          <w:rFonts w:ascii="Times New Roman" w:hAnsi="Times New Roman" w:cs="Times New Roman"/>
          <w:bCs/>
          <w:i/>
          <w:iCs/>
          <w:sz w:val="24"/>
          <w:szCs w:val="24"/>
          <w:lang w:val="lv-LV"/>
        </w:rPr>
      </w:pPr>
    </w:p>
    <w:p w14:paraId="3FA5F804" w14:textId="21D6C07E" w:rsidR="00E11DC4" w:rsidRDefault="007519DD" w:rsidP="007519DD">
      <w:pPr>
        <w:keepNext/>
        <w:outlineLvl w:val="1"/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</w:pPr>
      <w:r w:rsidRPr="007519DD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Darba kārtībā:</w:t>
      </w:r>
    </w:p>
    <w:p w14:paraId="0485B8DB" w14:textId="77777777" w:rsidR="00E11DC4" w:rsidRDefault="00E11DC4" w:rsidP="007519DD">
      <w:pPr>
        <w:keepNext/>
        <w:outlineLvl w:val="1"/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</w:pPr>
    </w:p>
    <w:p w14:paraId="18123E93" w14:textId="12214B88" w:rsidR="00B4687A" w:rsidRDefault="00B4687A" w:rsidP="00B4687A">
      <w:pPr>
        <w:pStyle w:val="Sarakstarindkopa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eastAsia="Calibri"/>
          <w:bCs/>
          <w:szCs w:val="24"/>
        </w:rPr>
      </w:pPr>
      <w:bookmarkStart w:id="0" w:name="_Hlk216699260"/>
      <w:r>
        <w:rPr>
          <w:rFonts w:eastAsia="Calibri"/>
          <w:bCs/>
          <w:szCs w:val="24"/>
        </w:rPr>
        <w:t>[..].</w:t>
      </w:r>
    </w:p>
    <w:p w14:paraId="0EF75A5B" w14:textId="77777777" w:rsidR="00B4687A" w:rsidRDefault="00B4687A" w:rsidP="00B4687A">
      <w:pPr>
        <w:pStyle w:val="Sarakstarindkopa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eastAsia="Calibri"/>
          <w:bCs/>
          <w:szCs w:val="24"/>
        </w:rPr>
      </w:pPr>
      <w:r w:rsidRPr="00C403BF">
        <w:rPr>
          <w:rFonts w:eastAsia="Calibri"/>
          <w:bCs/>
          <w:szCs w:val="24"/>
        </w:rPr>
        <w:t>Par koku ciršanu Liepnas centrā un Saidu kapos, Liepnas pagastā, Alūksnes novadā</w:t>
      </w:r>
      <w:r>
        <w:rPr>
          <w:rFonts w:eastAsia="Calibri"/>
          <w:bCs/>
          <w:szCs w:val="24"/>
        </w:rPr>
        <w:t>.</w:t>
      </w:r>
    </w:p>
    <w:p w14:paraId="42521D71" w14:textId="77777777" w:rsidR="00B4687A" w:rsidRPr="00CB62F2" w:rsidRDefault="00B4687A" w:rsidP="00B4687A">
      <w:pPr>
        <w:pStyle w:val="Sarakstarindkopa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eastAsia="Calibri"/>
          <w:bCs/>
          <w:szCs w:val="24"/>
        </w:rPr>
      </w:pPr>
      <w:r w:rsidRPr="00CB62F2">
        <w:rPr>
          <w:rFonts w:eastAsia="Calibri"/>
          <w:bCs/>
          <w:szCs w:val="24"/>
        </w:rPr>
        <w:t>Par koku apsekošanu valsts reģionālajā autoceļa P40 Alūksnes-Zaiceva zemes nodalījuma joslā.</w:t>
      </w:r>
    </w:p>
    <w:p w14:paraId="63403D5C" w14:textId="77777777" w:rsidR="00B4687A" w:rsidRDefault="00B4687A" w:rsidP="00B4687A">
      <w:pPr>
        <w:pStyle w:val="Sarakstarindkopa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Par koka apsekošanu valsts reģionālajā autoceļa P39 Alūksne-Ape zemes nodalījuma joslā.</w:t>
      </w:r>
    </w:p>
    <w:bookmarkEnd w:id="0"/>
    <w:p w14:paraId="345E9593" w14:textId="77777777" w:rsidR="00C61B8D" w:rsidRDefault="00C61B8D" w:rsidP="00E11DC4">
      <w:pPr>
        <w:keepNext/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363DD09E" w14:textId="27A1D4C3" w:rsidR="00C61B8D" w:rsidRPr="00796F5B" w:rsidRDefault="00C61B8D" w:rsidP="00796F5B">
      <w:pPr>
        <w:widowControl/>
        <w:jc w:val="center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</w:pPr>
      <w:r w:rsidRPr="00C61B8D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 xml:space="preserve">Sēde </w:t>
      </w:r>
      <w:r w:rsidR="00B4687A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1</w:t>
      </w:r>
      <w:r w:rsidR="00796F5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. </w:t>
      </w:r>
      <w:r w:rsidRPr="00C61B8D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darba kārtības punktā pasludināta par slēgtu, pamatojoties uz Pašvaldību likuma 27. panta ceturto daļu.</w:t>
      </w:r>
      <w:r w:rsidRPr="00C61B8D">
        <w:rPr>
          <w:rFonts w:ascii="Times New Roman" w:hAnsi="Times New Roman" w:cs="Times New Roman"/>
          <w:b/>
          <w:noProof/>
          <w:kern w:val="0"/>
          <w:sz w:val="24"/>
          <w:szCs w:val="24"/>
          <w:lang w:val="lv-LV" w:eastAsia="en-US"/>
        </w:rPr>
        <w:t xml:space="preserve"> </w:t>
      </w:r>
      <w:r w:rsidRPr="00C61B8D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Sēdes slēgtajā daļā tiks izskatīt</w:t>
      </w:r>
      <w:r w:rsidR="00796F5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i</w:t>
      </w:r>
      <w:r w:rsidRPr="00C61B8D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 xml:space="preserve"> jautājum</w:t>
      </w:r>
      <w:r w:rsidR="00796F5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 xml:space="preserve">i </w:t>
      </w:r>
      <w:r w:rsidRPr="00C61B8D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 xml:space="preserve">par privātīpašumā augoša koka </w:t>
      </w:r>
      <w:r w:rsidR="00E569F2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kopšanas/saglabāšanas darbiem</w:t>
      </w:r>
      <w:r w:rsidRPr="00C61B8D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.</w:t>
      </w:r>
    </w:p>
    <w:p w14:paraId="42408CA0" w14:textId="77777777" w:rsidR="00C61B8D" w:rsidRPr="007519DD" w:rsidRDefault="00C61B8D" w:rsidP="00C61B8D">
      <w:pPr>
        <w:keepNext/>
        <w:ind w:left="720"/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0EDF548B" w14:textId="77777777" w:rsidR="00FB225E" w:rsidRDefault="00FB225E" w:rsidP="005603EA">
      <w:pPr>
        <w:keepNext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sectPr w:rsidR="00FB22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E7B9E"/>
    <w:multiLevelType w:val="multilevel"/>
    <w:tmpl w:val="4558A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A635AE"/>
    <w:multiLevelType w:val="hybridMultilevel"/>
    <w:tmpl w:val="41E8F2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A22E6"/>
    <w:multiLevelType w:val="hybridMultilevel"/>
    <w:tmpl w:val="A924674E"/>
    <w:lvl w:ilvl="0" w:tplc="AC40B86C">
      <w:start w:val="1"/>
      <w:numFmt w:val="decimal"/>
      <w:lvlText w:val="%1."/>
      <w:lvlJc w:val="left"/>
      <w:pPr>
        <w:ind w:left="704" w:hanging="420"/>
      </w:pPr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>
      <w:start w:val="1"/>
      <w:numFmt w:val="decimal"/>
      <w:lvlText w:val="%4."/>
      <w:lvlJc w:val="left"/>
      <w:pPr>
        <w:ind w:left="2804" w:hanging="360"/>
      </w:pPr>
    </w:lvl>
    <w:lvl w:ilvl="4" w:tplc="04260019">
      <w:start w:val="1"/>
      <w:numFmt w:val="lowerLetter"/>
      <w:lvlText w:val="%5."/>
      <w:lvlJc w:val="left"/>
      <w:pPr>
        <w:ind w:left="3524" w:hanging="360"/>
      </w:pPr>
    </w:lvl>
    <w:lvl w:ilvl="5" w:tplc="0426001B">
      <w:start w:val="1"/>
      <w:numFmt w:val="lowerRoman"/>
      <w:lvlText w:val="%6."/>
      <w:lvlJc w:val="right"/>
      <w:pPr>
        <w:ind w:left="4244" w:hanging="180"/>
      </w:pPr>
    </w:lvl>
    <w:lvl w:ilvl="6" w:tplc="0426000F">
      <w:start w:val="1"/>
      <w:numFmt w:val="decimal"/>
      <w:lvlText w:val="%7."/>
      <w:lvlJc w:val="left"/>
      <w:pPr>
        <w:ind w:left="4964" w:hanging="360"/>
      </w:pPr>
    </w:lvl>
    <w:lvl w:ilvl="7" w:tplc="04260019">
      <w:start w:val="1"/>
      <w:numFmt w:val="lowerLetter"/>
      <w:lvlText w:val="%8."/>
      <w:lvlJc w:val="left"/>
      <w:pPr>
        <w:ind w:left="5684" w:hanging="360"/>
      </w:pPr>
    </w:lvl>
    <w:lvl w:ilvl="8" w:tplc="0426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F5507B1"/>
    <w:multiLevelType w:val="hybridMultilevel"/>
    <w:tmpl w:val="863C1AF2"/>
    <w:lvl w:ilvl="0" w:tplc="3A5678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630C7"/>
    <w:multiLevelType w:val="multilevel"/>
    <w:tmpl w:val="9E9C7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num w:numId="1" w16cid:durableId="723139313">
    <w:abstractNumId w:val="3"/>
  </w:num>
  <w:num w:numId="2" w16cid:durableId="13295947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8282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44520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3366277">
    <w:abstractNumId w:val="0"/>
  </w:num>
  <w:num w:numId="6" w16cid:durableId="399640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24"/>
    <w:rsid w:val="0006028D"/>
    <w:rsid w:val="00102A77"/>
    <w:rsid w:val="00117C11"/>
    <w:rsid w:val="00133B22"/>
    <w:rsid w:val="00161BA0"/>
    <w:rsid w:val="001C41FD"/>
    <w:rsid w:val="00356898"/>
    <w:rsid w:val="00463B65"/>
    <w:rsid w:val="0047280D"/>
    <w:rsid w:val="004F05DA"/>
    <w:rsid w:val="005603EA"/>
    <w:rsid w:val="005A4675"/>
    <w:rsid w:val="00610DDA"/>
    <w:rsid w:val="00620425"/>
    <w:rsid w:val="006461AF"/>
    <w:rsid w:val="007519DD"/>
    <w:rsid w:val="00796F5B"/>
    <w:rsid w:val="007F56D2"/>
    <w:rsid w:val="00821E85"/>
    <w:rsid w:val="008B6957"/>
    <w:rsid w:val="008C2D85"/>
    <w:rsid w:val="00952E8B"/>
    <w:rsid w:val="009713D0"/>
    <w:rsid w:val="00976B63"/>
    <w:rsid w:val="009B6ACD"/>
    <w:rsid w:val="00A13AF1"/>
    <w:rsid w:val="00B4687A"/>
    <w:rsid w:val="00B85959"/>
    <w:rsid w:val="00C37AE1"/>
    <w:rsid w:val="00C61B8D"/>
    <w:rsid w:val="00D84724"/>
    <w:rsid w:val="00DC4A15"/>
    <w:rsid w:val="00E11DC4"/>
    <w:rsid w:val="00E569F2"/>
    <w:rsid w:val="00ED22E0"/>
    <w:rsid w:val="00F45D08"/>
    <w:rsid w:val="00FB225E"/>
    <w:rsid w:val="00FC001F"/>
    <w:rsid w:val="00FD6C55"/>
    <w:rsid w:val="00FE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F837"/>
  <w15:chartTrackingRefBased/>
  <w15:docId w15:val="{CC47C1F8-A4C5-49CD-A2B9-51A28778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84724"/>
    <w:pPr>
      <w:widowControl w:val="0"/>
      <w:spacing w:after="0" w:line="240" w:lineRule="auto"/>
    </w:pPr>
    <w:rPr>
      <w:rFonts w:ascii="Times New Roman Tilde" w:eastAsia="Times New Roman" w:hAnsi="Times New Roman Tilde" w:cs="Times New Roman Tilde"/>
      <w:sz w:val="20"/>
      <w:szCs w:val="20"/>
      <w:lang w:val="en-US"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8472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v-LV"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8472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8472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lv-LV"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8472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2"/>
      <w:lang w:val="lv-LV"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8472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2"/>
      <w:lang w:val="lv-LV"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8472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val="lv-LV"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8472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  <w:lang w:val="lv-LV"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8472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val="lv-LV"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8472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  <w:lang w:val="lv-LV"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84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84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8472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8472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8472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8472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8472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8472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84724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8472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84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8472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v-LV"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8472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84724"/>
    <w:pPr>
      <w:widowControl/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4"/>
      <w:szCs w:val="22"/>
      <w:lang w:val="lv-LV"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D8472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84724"/>
    <w:pPr>
      <w:widowControl/>
      <w:spacing w:after="160" w:line="259" w:lineRule="auto"/>
      <w:ind w:left="720"/>
      <w:contextualSpacing/>
    </w:pPr>
    <w:rPr>
      <w:rFonts w:ascii="Times New Roman" w:eastAsiaTheme="minorHAnsi" w:hAnsi="Times New Roman" w:cstheme="minorBidi"/>
      <w:sz w:val="24"/>
      <w:szCs w:val="22"/>
      <w:lang w:val="lv-LV"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D84724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8472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4"/>
      <w:szCs w:val="22"/>
      <w:lang w:val="lv-LV"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84724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84724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5603EA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60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Jūlija KRŪZĪTE</cp:lastModifiedBy>
  <cp:revision>10</cp:revision>
  <dcterms:created xsi:type="dcterms:W3CDTF">2026-01-12T07:15:00Z</dcterms:created>
  <dcterms:modified xsi:type="dcterms:W3CDTF">2026-05-31T11:18:00Z</dcterms:modified>
</cp:coreProperties>
</file>