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CB" w:rsidRPr="000C63CB" w:rsidRDefault="000C63CB" w:rsidP="000C63CB">
      <w:pPr>
        <w:jc w:val="center"/>
        <w:rPr>
          <w:sz w:val="20"/>
          <w:szCs w:val="20"/>
          <w:lang w:val="lv-LV" w:eastAsia="lv-LV"/>
        </w:rPr>
      </w:pPr>
      <w:bookmarkStart w:id="0" w:name="_GoBack"/>
      <w:r w:rsidRPr="000C63CB">
        <w:rPr>
          <w:noProof/>
          <w:lang w:val="lv-LV" w:eastAsia="lv-LV"/>
        </w:rPr>
        <w:drawing>
          <wp:inline distT="0" distB="0" distL="0" distR="0" wp14:anchorId="09BB2307" wp14:editId="6B3B7F42">
            <wp:extent cx="590550" cy="723900"/>
            <wp:effectExtent l="0" t="0" r="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C63CB" w:rsidRPr="000C63CB" w:rsidRDefault="000C63CB" w:rsidP="000C63CB">
      <w:pPr>
        <w:jc w:val="center"/>
        <w:rPr>
          <w:i/>
          <w:lang w:val="lv-LV"/>
        </w:rPr>
      </w:pPr>
    </w:p>
    <w:p w:rsidR="000C63CB" w:rsidRPr="000C63CB" w:rsidRDefault="000C63CB" w:rsidP="000C63CB">
      <w:pPr>
        <w:jc w:val="center"/>
        <w:rPr>
          <w:b/>
          <w:szCs w:val="20"/>
          <w:lang w:val="lv-LV"/>
        </w:rPr>
      </w:pPr>
      <w:r w:rsidRPr="000C63CB">
        <w:rPr>
          <w:b/>
          <w:szCs w:val="20"/>
          <w:lang w:val="lv-LV"/>
        </w:rPr>
        <w:t>LATVIJAS REPUBLIKA</w:t>
      </w:r>
    </w:p>
    <w:p w:rsidR="000C63CB" w:rsidRPr="000C63CB" w:rsidRDefault="000C63CB" w:rsidP="000C63CB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val="lv-LV" w:eastAsia="lv-LV"/>
        </w:rPr>
      </w:pPr>
      <w:r w:rsidRPr="000C63CB">
        <w:rPr>
          <w:b/>
          <w:bCs/>
          <w:kern w:val="32"/>
          <w:sz w:val="28"/>
          <w:szCs w:val="28"/>
          <w:lang w:val="lv-LV" w:eastAsia="lv-LV"/>
        </w:rPr>
        <w:t>ALŪKSNES NOVADA PAŠVALDĪBA</w:t>
      </w:r>
    </w:p>
    <w:p w:rsidR="000C63CB" w:rsidRPr="000C63CB" w:rsidRDefault="000C63CB" w:rsidP="000C63CB">
      <w:pPr>
        <w:jc w:val="center"/>
        <w:rPr>
          <w:sz w:val="16"/>
          <w:szCs w:val="20"/>
          <w:lang w:val="lv-LV"/>
        </w:rPr>
      </w:pPr>
      <w:r w:rsidRPr="000C63CB">
        <w:rPr>
          <w:sz w:val="16"/>
          <w:szCs w:val="20"/>
          <w:lang w:val="lv-LV"/>
        </w:rPr>
        <w:t>Nodokļu maksātāja reģistrācijas kods  90000018622</w:t>
      </w:r>
    </w:p>
    <w:p w:rsidR="000C63CB" w:rsidRPr="000C63CB" w:rsidRDefault="000C63CB" w:rsidP="000C63CB">
      <w:pPr>
        <w:jc w:val="center"/>
        <w:rPr>
          <w:sz w:val="16"/>
          <w:szCs w:val="20"/>
          <w:lang w:val="lv-LV"/>
        </w:rPr>
      </w:pPr>
      <w:r w:rsidRPr="000C63CB">
        <w:rPr>
          <w:sz w:val="16"/>
          <w:szCs w:val="20"/>
          <w:lang w:val="lv-LV"/>
        </w:rPr>
        <w:t>DĀRZA IELĀ 11, ALŪKSNĒ, ALŪKSNES NOVADĀ, LV – 4301, TĀLRUNIS 64381496, FAKSS 64381150,</w:t>
      </w:r>
    </w:p>
    <w:p w:rsidR="000C63CB" w:rsidRPr="000C63CB" w:rsidRDefault="000C63CB" w:rsidP="000C63CB">
      <w:pPr>
        <w:jc w:val="center"/>
        <w:rPr>
          <w:sz w:val="16"/>
          <w:szCs w:val="20"/>
          <w:lang w:val="lv-LV"/>
        </w:rPr>
      </w:pPr>
      <w:r w:rsidRPr="000C63CB">
        <w:rPr>
          <w:sz w:val="16"/>
          <w:szCs w:val="20"/>
          <w:lang w:val="lv-LV"/>
        </w:rPr>
        <w:t>E-PASTS: dome@aluksne.lv</w:t>
      </w:r>
    </w:p>
    <w:p w:rsidR="000C63CB" w:rsidRPr="000C63CB" w:rsidRDefault="000C63CB" w:rsidP="000C63CB">
      <w:pPr>
        <w:pBdr>
          <w:bottom w:val="single" w:sz="4" w:space="1" w:color="auto"/>
        </w:pBdr>
        <w:jc w:val="center"/>
        <w:rPr>
          <w:sz w:val="20"/>
          <w:szCs w:val="20"/>
          <w:lang w:val="lv-LV"/>
        </w:rPr>
      </w:pPr>
      <w:r w:rsidRPr="000C63CB">
        <w:rPr>
          <w:sz w:val="16"/>
          <w:szCs w:val="20"/>
          <w:lang w:val="lv-LV"/>
        </w:rPr>
        <w:t>A/S „SEB banka”, KODS  UNLALV2X, KONTS</w:t>
      </w:r>
      <w:r w:rsidRPr="000C63CB">
        <w:rPr>
          <w:sz w:val="20"/>
          <w:szCs w:val="20"/>
          <w:lang w:val="lv-LV"/>
        </w:rPr>
        <w:t xml:space="preserve"> </w:t>
      </w:r>
      <w:r w:rsidRPr="000C63CB">
        <w:rPr>
          <w:sz w:val="16"/>
          <w:szCs w:val="20"/>
          <w:lang w:val="lv-LV"/>
        </w:rPr>
        <w:t xml:space="preserve">Nr.LV58UNLA0025004130335 </w:t>
      </w:r>
    </w:p>
    <w:p w:rsidR="000C63CB" w:rsidRPr="000C63CB" w:rsidRDefault="000C63CB" w:rsidP="000C63CB">
      <w:pPr>
        <w:suppressAutoHyphens/>
        <w:jc w:val="center"/>
        <w:rPr>
          <w:lang w:val="lv-LV" w:eastAsia="ar-SA"/>
        </w:rPr>
      </w:pPr>
      <w:r w:rsidRPr="000C63CB">
        <w:rPr>
          <w:lang w:val="lv-LV" w:eastAsia="ar-SA"/>
        </w:rPr>
        <w:t>Alūksnē</w:t>
      </w:r>
    </w:p>
    <w:p w:rsidR="000C63CB" w:rsidRPr="000C63CB" w:rsidRDefault="000C63CB" w:rsidP="000C63CB">
      <w:pPr>
        <w:autoSpaceDE w:val="0"/>
        <w:autoSpaceDN w:val="0"/>
        <w:adjustRightInd w:val="0"/>
        <w:jc w:val="both"/>
        <w:rPr>
          <w:rFonts w:eastAsia="Calibri"/>
          <w:b/>
          <w:bCs/>
          <w:lang w:val="lv-LV"/>
        </w:rPr>
      </w:pPr>
      <w:r w:rsidRPr="000C63CB">
        <w:rPr>
          <w:lang w:val="lv-LV" w:eastAsia="ar-SA"/>
        </w:rPr>
        <w:t xml:space="preserve">2019. gada </w:t>
      </w:r>
      <w:r>
        <w:rPr>
          <w:lang w:val="lv-LV" w:eastAsia="ar-SA"/>
        </w:rPr>
        <w:t>26</w:t>
      </w:r>
      <w:r w:rsidRPr="000C63CB">
        <w:rPr>
          <w:lang w:val="lv-LV" w:eastAsia="ar-SA"/>
        </w:rPr>
        <w:t xml:space="preserve">. </w:t>
      </w:r>
      <w:r>
        <w:rPr>
          <w:lang w:val="lv-LV" w:eastAsia="ar-SA"/>
        </w:rPr>
        <w:t>septembrī</w:t>
      </w:r>
      <w:r w:rsidRPr="000C63CB">
        <w:rPr>
          <w:rFonts w:eastAsia="Calibri"/>
          <w:b/>
          <w:bCs/>
          <w:lang w:val="lv-LV"/>
        </w:rPr>
        <w:tab/>
      </w:r>
      <w:r w:rsidRPr="000C63CB">
        <w:rPr>
          <w:rFonts w:eastAsia="Calibri"/>
          <w:b/>
          <w:bCs/>
          <w:lang w:val="lv-LV"/>
        </w:rPr>
        <w:tab/>
      </w:r>
      <w:r w:rsidRPr="000C63CB">
        <w:rPr>
          <w:rFonts w:eastAsia="Calibri"/>
          <w:b/>
          <w:bCs/>
          <w:lang w:val="lv-LV"/>
        </w:rPr>
        <w:tab/>
      </w:r>
      <w:r w:rsidRPr="000C63CB">
        <w:rPr>
          <w:rFonts w:eastAsia="Calibri"/>
          <w:b/>
          <w:bCs/>
          <w:lang w:val="lv-LV"/>
        </w:rPr>
        <w:tab/>
        <w:t xml:space="preserve">                          </w:t>
      </w:r>
      <w:r>
        <w:rPr>
          <w:rFonts w:eastAsia="Calibri"/>
          <w:b/>
          <w:bCs/>
          <w:lang w:val="lv-LV"/>
        </w:rPr>
        <w:t xml:space="preserve">      </w:t>
      </w:r>
      <w:r w:rsidRPr="000C63CB">
        <w:rPr>
          <w:rFonts w:eastAsia="Calibri"/>
          <w:b/>
          <w:bCs/>
          <w:lang w:val="lv-LV"/>
        </w:rPr>
        <w:t xml:space="preserve">NOLIKUMS Nr. </w:t>
      </w:r>
      <w:r>
        <w:rPr>
          <w:rFonts w:eastAsia="Calibri"/>
          <w:b/>
          <w:bCs/>
          <w:color w:val="000000"/>
          <w:lang w:val="lv-LV"/>
        </w:rPr>
        <w:t>5</w:t>
      </w:r>
      <w:r w:rsidRPr="000C63CB">
        <w:rPr>
          <w:rFonts w:eastAsia="Calibri"/>
          <w:b/>
          <w:bCs/>
          <w:lang w:val="lv-LV"/>
        </w:rPr>
        <w:t>/2019</w:t>
      </w:r>
    </w:p>
    <w:p w:rsidR="000C63CB" w:rsidRPr="000C63CB" w:rsidRDefault="000C63CB" w:rsidP="000C63CB">
      <w:pPr>
        <w:autoSpaceDE w:val="0"/>
        <w:autoSpaceDN w:val="0"/>
        <w:adjustRightInd w:val="0"/>
        <w:jc w:val="right"/>
        <w:rPr>
          <w:rFonts w:eastAsia="Calibri"/>
          <w:lang w:val="lv-LV"/>
        </w:rPr>
      </w:pPr>
      <w:r w:rsidRPr="000C63CB">
        <w:rPr>
          <w:rFonts w:eastAsia="Calibri"/>
          <w:lang w:val="lv-LV"/>
        </w:rPr>
        <w:t>APSTIPRINĀTS</w:t>
      </w:r>
    </w:p>
    <w:p w:rsidR="000C63CB" w:rsidRPr="000C63CB" w:rsidRDefault="000C63CB" w:rsidP="000C63CB">
      <w:pPr>
        <w:autoSpaceDE w:val="0"/>
        <w:autoSpaceDN w:val="0"/>
        <w:adjustRightInd w:val="0"/>
        <w:jc w:val="right"/>
        <w:rPr>
          <w:rFonts w:eastAsia="Calibri"/>
          <w:lang w:val="lv-LV"/>
        </w:rPr>
      </w:pPr>
      <w:r w:rsidRPr="000C63CB">
        <w:rPr>
          <w:rFonts w:eastAsia="Calibri"/>
          <w:lang w:val="lv-LV"/>
        </w:rPr>
        <w:t>ar Alūksnes novada domes</w:t>
      </w:r>
    </w:p>
    <w:p w:rsidR="000C63CB" w:rsidRPr="000C63CB" w:rsidRDefault="000C63CB" w:rsidP="000C63CB">
      <w:pPr>
        <w:autoSpaceDE w:val="0"/>
        <w:autoSpaceDN w:val="0"/>
        <w:adjustRightInd w:val="0"/>
        <w:jc w:val="right"/>
        <w:rPr>
          <w:rFonts w:eastAsia="Calibri"/>
          <w:color w:val="0D0D0D"/>
          <w:lang w:val="lv-LV"/>
        </w:rPr>
      </w:pPr>
      <w:r>
        <w:rPr>
          <w:rFonts w:eastAsia="Calibri"/>
          <w:lang w:val="lv-LV"/>
        </w:rPr>
        <w:t>26</w:t>
      </w:r>
      <w:r w:rsidRPr="000C63CB">
        <w:rPr>
          <w:rFonts w:eastAsia="Calibri"/>
          <w:lang w:val="lv-LV"/>
        </w:rPr>
        <w:t>.0</w:t>
      </w:r>
      <w:r>
        <w:rPr>
          <w:rFonts w:eastAsia="Calibri"/>
          <w:lang w:val="lv-LV"/>
        </w:rPr>
        <w:t>9</w:t>
      </w:r>
      <w:r w:rsidRPr="000C63CB">
        <w:rPr>
          <w:rFonts w:eastAsia="Calibri"/>
          <w:lang w:val="lv-LV"/>
        </w:rPr>
        <w:t xml:space="preserve">.2019. </w:t>
      </w:r>
      <w:r w:rsidRPr="000C63CB">
        <w:rPr>
          <w:rFonts w:eastAsia="Calibri"/>
          <w:color w:val="0D0D0D"/>
          <w:lang w:val="lv-LV"/>
        </w:rPr>
        <w:t xml:space="preserve">lēmumu Nr. </w:t>
      </w:r>
      <w:r w:rsidR="009935EC">
        <w:rPr>
          <w:rFonts w:eastAsia="Calibri"/>
          <w:color w:val="0D0D0D"/>
          <w:lang w:val="lv-LV"/>
        </w:rPr>
        <w:t>271</w:t>
      </w:r>
    </w:p>
    <w:p w:rsidR="000C63CB" w:rsidRPr="000C63CB" w:rsidRDefault="000C63CB" w:rsidP="000C63CB">
      <w:pPr>
        <w:suppressAutoHyphens/>
        <w:contextualSpacing/>
        <w:jc w:val="right"/>
        <w:rPr>
          <w:rFonts w:eastAsia="Calibri"/>
          <w:color w:val="0D0D0D"/>
          <w:lang w:val="lv-LV"/>
        </w:rPr>
      </w:pPr>
      <w:r w:rsidRPr="000C63CB">
        <w:rPr>
          <w:rFonts w:eastAsia="Calibri"/>
          <w:color w:val="0D0D0D"/>
          <w:lang w:val="lv-LV"/>
        </w:rPr>
        <w:t xml:space="preserve">(sēdes protokols Nr. </w:t>
      </w:r>
      <w:r>
        <w:rPr>
          <w:rFonts w:eastAsia="Calibri"/>
          <w:color w:val="0D0D0D"/>
          <w:lang w:val="lv-LV"/>
        </w:rPr>
        <w:t>11</w:t>
      </w:r>
      <w:r w:rsidRPr="000C63CB">
        <w:rPr>
          <w:rFonts w:eastAsia="Calibri"/>
          <w:color w:val="0D0D0D"/>
          <w:lang w:val="lv-LV"/>
        </w:rPr>
        <w:t>,</w:t>
      </w:r>
      <w:r>
        <w:rPr>
          <w:rFonts w:eastAsia="Calibri"/>
          <w:color w:val="0D0D0D"/>
          <w:lang w:val="lv-LV"/>
        </w:rPr>
        <w:t xml:space="preserve"> </w:t>
      </w:r>
      <w:r w:rsidR="009935EC">
        <w:rPr>
          <w:rFonts w:eastAsia="Calibri"/>
          <w:color w:val="0D0D0D"/>
          <w:lang w:val="lv-LV"/>
        </w:rPr>
        <w:t>10</w:t>
      </w:r>
      <w:r w:rsidRPr="000C63CB">
        <w:rPr>
          <w:rFonts w:eastAsia="Calibri"/>
          <w:color w:val="0D0D0D"/>
          <w:lang w:val="lv-LV"/>
        </w:rPr>
        <w:t>.p.)</w:t>
      </w:r>
    </w:p>
    <w:p w:rsidR="000C63CB" w:rsidRPr="00980869" w:rsidRDefault="000C63CB" w:rsidP="000C63CB">
      <w:pPr>
        <w:tabs>
          <w:tab w:val="left" w:pos="0"/>
        </w:tabs>
        <w:jc w:val="both"/>
        <w:rPr>
          <w:rFonts w:cs="Tahoma"/>
          <w:bCs/>
          <w:kern w:val="2"/>
          <w:lang w:val="lv-LV" w:eastAsia="hi-IN" w:bidi="hi-IN"/>
        </w:rPr>
      </w:pPr>
    </w:p>
    <w:p w:rsidR="000C63CB" w:rsidRDefault="000C63CB" w:rsidP="000C63CB">
      <w:pPr>
        <w:ind w:left="15" w:hanging="15"/>
        <w:jc w:val="center"/>
        <w:rPr>
          <w:rFonts w:cs="Tahoma"/>
          <w:b/>
          <w:lang w:val="lv-LV"/>
        </w:rPr>
      </w:pPr>
      <w:r>
        <w:rPr>
          <w:rFonts w:cs="Tahoma"/>
          <w:b/>
          <w:lang w:val="lv-LV"/>
        </w:rPr>
        <w:t>Alūksnes novada</w:t>
      </w:r>
      <w:r w:rsidRPr="00980869">
        <w:rPr>
          <w:rFonts w:cs="Tahoma"/>
          <w:b/>
          <w:lang w:val="lv-LV"/>
        </w:rPr>
        <w:t xml:space="preserve"> pašvaldības </w:t>
      </w:r>
      <w:r>
        <w:rPr>
          <w:rFonts w:cs="Tahoma"/>
          <w:b/>
          <w:lang w:val="lv-LV"/>
        </w:rPr>
        <w:t xml:space="preserve">starpinstitucionālās </w:t>
      </w:r>
      <w:r w:rsidRPr="00980869">
        <w:rPr>
          <w:rFonts w:cs="Tahoma"/>
          <w:b/>
          <w:lang w:val="lv-LV"/>
        </w:rPr>
        <w:t xml:space="preserve">sadarbības grupas </w:t>
      </w:r>
    </w:p>
    <w:p w:rsidR="000C63CB" w:rsidRPr="00980869" w:rsidRDefault="000C63CB" w:rsidP="000C63CB">
      <w:pPr>
        <w:ind w:left="15" w:hanging="15"/>
        <w:jc w:val="center"/>
        <w:rPr>
          <w:rFonts w:cs="Tahoma"/>
          <w:b/>
          <w:lang w:val="lv-LV"/>
        </w:rPr>
      </w:pPr>
      <w:r w:rsidRPr="00980869">
        <w:rPr>
          <w:rFonts w:cs="Tahoma"/>
          <w:b/>
          <w:lang w:val="lv-LV"/>
        </w:rPr>
        <w:t xml:space="preserve">bērnu tiesību aizsardzības jomā </w:t>
      </w:r>
    </w:p>
    <w:p w:rsidR="000C63CB" w:rsidRPr="00980869" w:rsidRDefault="000C63CB" w:rsidP="000C63CB">
      <w:pPr>
        <w:ind w:left="15" w:hanging="15"/>
        <w:jc w:val="center"/>
        <w:rPr>
          <w:rFonts w:cs="Tahoma"/>
          <w:b/>
          <w:lang w:val="lv-LV"/>
        </w:rPr>
      </w:pPr>
      <w:r w:rsidRPr="00980869">
        <w:rPr>
          <w:rFonts w:cs="Tahoma"/>
          <w:b/>
          <w:lang w:val="lv-LV"/>
        </w:rPr>
        <w:t>nolikums</w:t>
      </w:r>
    </w:p>
    <w:p w:rsidR="000C63CB" w:rsidRPr="00980869" w:rsidRDefault="000C63CB" w:rsidP="000C63CB">
      <w:pPr>
        <w:ind w:left="15" w:hanging="15"/>
        <w:jc w:val="center"/>
        <w:rPr>
          <w:rFonts w:cs="Tahoma"/>
          <w:lang w:val="lv-LV"/>
        </w:rPr>
      </w:pPr>
    </w:p>
    <w:p w:rsidR="000C63CB" w:rsidRDefault="000C63CB" w:rsidP="000C63CB">
      <w:pPr>
        <w:tabs>
          <w:tab w:val="left" w:pos="2410"/>
        </w:tabs>
        <w:ind w:firstLine="3686"/>
        <w:jc w:val="right"/>
        <w:rPr>
          <w:i/>
          <w:sz w:val="22"/>
          <w:szCs w:val="22"/>
          <w:lang w:val="lv-LV" w:eastAsia="lv-LV"/>
        </w:rPr>
      </w:pPr>
      <w:r w:rsidRPr="00980869">
        <w:rPr>
          <w:rFonts w:cs="Tahoma"/>
          <w:i/>
          <w:sz w:val="22"/>
          <w:szCs w:val="22"/>
          <w:lang w:val="lv-LV"/>
        </w:rPr>
        <w:t xml:space="preserve">Izdots saskaņā ar </w:t>
      </w:r>
      <w:r>
        <w:rPr>
          <w:rFonts w:cs="Tahoma"/>
          <w:i/>
          <w:sz w:val="22"/>
          <w:szCs w:val="22"/>
          <w:lang w:val="lv-LV"/>
        </w:rPr>
        <w:t>l</w:t>
      </w:r>
      <w:r>
        <w:rPr>
          <w:i/>
          <w:sz w:val="22"/>
          <w:szCs w:val="22"/>
          <w:lang w:val="lv-LV" w:eastAsia="lv-LV"/>
        </w:rPr>
        <w:t xml:space="preserve">ikuma “Par pašvaldībām” 21. panta </w:t>
      </w:r>
    </w:p>
    <w:p w:rsidR="000C63CB" w:rsidRDefault="000C63CB" w:rsidP="000C63CB">
      <w:pPr>
        <w:tabs>
          <w:tab w:val="left" w:pos="2410"/>
        </w:tabs>
        <w:ind w:firstLine="3686"/>
        <w:jc w:val="right"/>
        <w:rPr>
          <w:rFonts w:cs="Tahoma"/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 w:eastAsia="lv-LV"/>
        </w:rPr>
        <w:t>pirmās daļas 24. un 27. punktu</w:t>
      </w:r>
      <w:r w:rsidRPr="00980869">
        <w:rPr>
          <w:i/>
          <w:sz w:val="22"/>
          <w:szCs w:val="22"/>
          <w:lang w:val="lv-LV" w:eastAsia="lv-LV"/>
        </w:rPr>
        <w:t>,</w:t>
      </w:r>
      <w:r w:rsidRPr="00980869">
        <w:rPr>
          <w:rFonts w:cs="Tahoma"/>
          <w:i/>
          <w:sz w:val="22"/>
          <w:szCs w:val="22"/>
          <w:lang w:val="lv-LV"/>
        </w:rPr>
        <w:t xml:space="preserve"> 2017.</w:t>
      </w:r>
      <w:r>
        <w:rPr>
          <w:rFonts w:cs="Tahoma"/>
          <w:i/>
          <w:sz w:val="22"/>
          <w:szCs w:val="22"/>
          <w:lang w:val="lv-LV"/>
        </w:rPr>
        <w:t xml:space="preserve"> </w:t>
      </w:r>
      <w:r w:rsidRPr="00980869">
        <w:rPr>
          <w:rFonts w:cs="Tahoma"/>
          <w:i/>
          <w:sz w:val="22"/>
          <w:szCs w:val="22"/>
          <w:lang w:val="lv-LV"/>
        </w:rPr>
        <w:t>gada 12.</w:t>
      </w:r>
      <w:r>
        <w:rPr>
          <w:rFonts w:cs="Tahoma"/>
          <w:i/>
          <w:sz w:val="22"/>
          <w:szCs w:val="22"/>
          <w:lang w:val="lv-LV"/>
        </w:rPr>
        <w:t xml:space="preserve"> </w:t>
      </w:r>
      <w:r w:rsidRPr="00980869">
        <w:rPr>
          <w:rFonts w:cs="Tahoma"/>
          <w:i/>
          <w:sz w:val="22"/>
          <w:szCs w:val="22"/>
          <w:lang w:val="lv-LV"/>
        </w:rPr>
        <w:t xml:space="preserve">septembra </w:t>
      </w:r>
    </w:p>
    <w:p w:rsidR="000C63CB" w:rsidRPr="00980869" w:rsidRDefault="000C63CB" w:rsidP="000C63CB">
      <w:pPr>
        <w:tabs>
          <w:tab w:val="left" w:pos="2410"/>
        </w:tabs>
        <w:ind w:firstLine="3686"/>
        <w:jc w:val="right"/>
        <w:rPr>
          <w:rFonts w:cs="Tahoma"/>
          <w:i/>
          <w:sz w:val="22"/>
          <w:szCs w:val="22"/>
          <w:lang w:val="lv-LV"/>
        </w:rPr>
      </w:pPr>
      <w:r w:rsidRPr="00980869">
        <w:rPr>
          <w:rFonts w:cs="Tahoma"/>
          <w:i/>
          <w:sz w:val="22"/>
          <w:szCs w:val="22"/>
          <w:lang w:val="lv-LV"/>
        </w:rPr>
        <w:t>Ministru kabineta noteikumu Nr.545“Noteikumi</w:t>
      </w:r>
      <w:r w:rsidRPr="00130518">
        <w:rPr>
          <w:rFonts w:cs="Tahoma"/>
          <w:i/>
          <w:sz w:val="22"/>
          <w:szCs w:val="22"/>
          <w:lang w:val="lv-LV"/>
        </w:rPr>
        <w:t xml:space="preserve"> </w:t>
      </w:r>
      <w:r w:rsidRPr="00980869">
        <w:rPr>
          <w:rFonts w:cs="Tahoma"/>
          <w:i/>
          <w:sz w:val="22"/>
          <w:szCs w:val="22"/>
          <w:lang w:val="lv-LV"/>
        </w:rPr>
        <w:t>par</w:t>
      </w:r>
    </w:p>
    <w:p w:rsidR="000C63CB" w:rsidRPr="00980869" w:rsidRDefault="000C63CB" w:rsidP="000C63CB">
      <w:pPr>
        <w:tabs>
          <w:tab w:val="left" w:pos="2694"/>
        </w:tabs>
        <w:ind w:firstLine="3686"/>
        <w:jc w:val="right"/>
        <w:rPr>
          <w:rFonts w:cs="Tahoma"/>
          <w:i/>
          <w:sz w:val="22"/>
          <w:szCs w:val="22"/>
          <w:lang w:val="lv-LV"/>
        </w:rPr>
      </w:pPr>
      <w:r w:rsidRPr="00980869">
        <w:rPr>
          <w:rFonts w:cs="Tahoma"/>
          <w:i/>
          <w:sz w:val="22"/>
          <w:szCs w:val="22"/>
          <w:lang w:val="lv-LV"/>
        </w:rPr>
        <w:t>institūciju sadarbību bērnu tiesību aizsardzībā” 4.</w:t>
      </w:r>
      <w:r>
        <w:rPr>
          <w:rFonts w:cs="Tahoma"/>
          <w:i/>
          <w:sz w:val="22"/>
          <w:szCs w:val="22"/>
          <w:lang w:val="lv-LV"/>
        </w:rPr>
        <w:t xml:space="preserve">  un 14.</w:t>
      </w:r>
      <w:r w:rsidRPr="00980869">
        <w:rPr>
          <w:rFonts w:cs="Tahoma"/>
          <w:i/>
          <w:sz w:val="22"/>
          <w:szCs w:val="22"/>
          <w:lang w:val="lv-LV"/>
        </w:rPr>
        <w:t>punktu</w:t>
      </w:r>
    </w:p>
    <w:p w:rsidR="000C63CB" w:rsidRPr="00980869" w:rsidRDefault="000C63CB" w:rsidP="000C63CB">
      <w:pPr>
        <w:jc w:val="center"/>
        <w:rPr>
          <w:lang w:val="lv-LV"/>
        </w:rPr>
      </w:pPr>
    </w:p>
    <w:p w:rsidR="000C63CB" w:rsidRDefault="000C63CB" w:rsidP="000C63CB">
      <w:pPr>
        <w:numPr>
          <w:ilvl w:val="0"/>
          <w:numId w:val="1"/>
        </w:numPr>
        <w:tabs>
          <w:tab w:val="left" w:pos="3686"/>
        </w:tabs>
        <w:suppressAutoHyphens/>
        <w:autoSpaceDN w:val="0"/>
        <w:ind w:left="1077"/>
        <w:jc w:val="center"/>
        <w:textAlignment w:val="baseline"/>
        <w:rPr>
          <w:b/>
          <w:lang w:val="lv-LV"/>
        </w:rPr>
      </w:pPr>
      <w:r w:rsidRPr="00980869">
        <w:rPr>
          <w:b/>
          <w:lang w:val="lv-LV"/>
        </w:rPr>
        <w:t>Vispārīgie jautājumi</w:t>
      </w:r>
    </w:p>
    <w:p w:rsidR="000C63CB" w:rsidRPr="00980869" w:rsidRDefault="000C63CB" w:rsidP="000C63CB">
      <w:pPr>
        <w:suppressAutoHyphens/>
        <w:autoSpaceDN w:val="0"/>
        <w:ind w:left="1077"/>
        <w:textAlignment w:val="baseline"/>
        <w:rPr>
          <w:b/>
          <w:lang w:val="lv-LV"/>
        </w:rPr>
      </w:pPr>
    </w:p>
    <w:p w:rsidR="000C63CB" w:rsidRPr="00980869" w:rsidRDefault="000C63CB" w:rsidP="000C63CB">
      <w:pPr>
        <w:pStyle w:val="Sarakstarindkopa"/>
        <w:numPr>
          <w:ilvl w:val="0"/>
          <w:numId w:val="2"/>
        </w:numPr>
        <w:tabs>
          <w:tab w:val="left" w:pos="851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 xml:space="preserve">Nolikums nosaka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pašvaldības </w:t>
      </w:r>
      <w:r>
        <w:rPr>
          <w:lang w:val="lv-LV"/>
        </w:rPr>
        <w:t xml:space="preserve">starpinstitucionālās </w:t>
      </w:r>
      <w:r w:rsidRPr="00980869">
        <w:rPr>
          <w:lang w:val="lv-LV"/>
        </w:rPr>
        <w:t>sadarbības grupas bērnu tiesību aizsardzības jomā (turpmāk – Sadarbības grupa) mērķi, uzdevumus un tiesības, organizatorisko struktūru un darba organizāciju.</w:t>
      </w:r>
    </w:p>
    <w:p w:rsidR="000C63CB" w:rsidRPr="00980869" w:rsidRDefault="000C63CB" w:rsidP="000C63CB">
      <w:pPr>
        <w:pStyle w:val="Sarakstarindkopa"/>
        <w:numPr>
          <w:ilvl w:val="0"/>
          <w:numId w:val="2"/>
        </w:numPr>
        <w:tabs>
          <w:tab w:val="left" w:pos="851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 xml:space="preserve">Sadarbības grupa ir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</w:t>
      </w:r>
      <w:r>
        <w:rPr>
          <w:lang w:val="lv-LV"/>
        </w:rPr>
        <w:t>domes</w:t>
      </w:r>
      <w:r w:rsidRPr="00980869">
        <w:rPr>
          <w:lang w:val="lv-LV"/>
        </w:rPr>
        <w:t xml:space="preserve"> izveidota konsultatīva koleģiāla institūcija, kas darbojas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pašvaldības administratīvajā teritorijā ar mērķi veicināt saskaņotu un koordinētu starpinstitūciju sadarbību bērnu tiesību aizsardzības jomā un īstenot </w:t>
      </w:r>
      <w:proofErr w:type="spellStart"/>
      <w:r w:rsidRPr="00980869">
        <w:rPr>
          <w:lang w:val="lv-LV"/>
        </w:rPr>
        <w:t>prevencijas</w:t>
      </w:r>
      <w:proofErr w:type="spellEnd"/>
      <w:r w:rsidRPr="00980869">
        <w:rPr>
          <w:lang w:val="lv-LV"/>
        </w:rPr>
        <w:t xml:space="preserve"> pasākumus, lai novērstu iespējamos likumpārkāpumus. </w:t>
      </w:r>
    </w:p>
    <w:p w:rsidR="000C63CB" w:rsidRPr="00980869" w:rsidRDefault="000C63CB" w:rsidP="000C63CB">
      <w:pPr>
        <w:pStyle w:val="Sarakstarindkopa"/>
        <w:numPr>
          <w:ilvl w:val="0"/>
          <w:numId w:val="2"/>
        </w:numPr>
        <w:tabs>
          <w:tab w:val="left" w:pos="851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 xml:space="preserve">Sadarbības grupas sastāvu apstiprina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dome, pieņemot attiecīgu lēmumu</w:t>
      </w:r>
      <w:r>
        <w:rPr>
          <w:lang w:val="lv-LV"/>
        </w:rPr>
        <w:t xml:space="preserve">. Sadarbības grupas sekretāra pienākumus veic </w:t>
      </w:r>
      <w:r w:rsidRPr="000D7BFE">
        <w:rPr>
          <w:color w:val="000000" w:themeColor="text1"/>
          <w:lang w:val="lv-LV"/>
        </w:rPr>
        <w:t xml:space="preserve">Alūksnes novada </w:t>
      </w:r>
      <w:r w:rsidRPr="000D7BFE">
        <w:rPr>
          <w:rStyle w:val="multiline"/>
          <w:color w:val="000000" w:themeColor="text1"/>
          <w:lang w:val="lv-LV"/>
        </w:rPr>
        <w:t>bāriņtiesas</w:t>
      </w:r>
      <w:r>
        <w:rPr>
          <w:rStyle w:val="multiline"/>
          <w:color w:val="000000" w:themeColor="text1"/>
          <w:lang w:val="lv-LV"/>
        </w:rPr>
        <w:t xml:space="preserve"> priekšsēdētāja palīgs</w:t>
      </w:r>
      <w:r w:rsidRPr="00980869">
        <w:rPr>
          <w:lang w:val="lv-LV"/>
        </w:rPr>
        <w:t>.</w:t>
      </w:r>
    </w:p>
    <w:p w:rsidR="000C63CB" w:rsidRPr="00980869" w:rsidRDefault="000C63CB" w:rsidP="000C63CB">
      <w:pPr>
        <w:pStyle w:val="Sarakstarindkopa"/>
        <w:numPr>
          <w:ilvl w:val="0"/>
          <w:numId w:val="2"/>
        </w:numPr>
        <w:tabs>
          <w:tab w:val="left" w:pos="851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 xml:space="preserve">Sadarbības grupa funkcionāli ir pakļauta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pašvaldība</w:t>
      </w:r>
      <w:r>
        <w:rPr>
          <w:lang w:val="lv-LV"/>
        </w:rPr>
        <w:t>s izpilddirektoram.</w:t>
      </w:r>
    </w:p>
    <w:p w:rsidR="000C63CB" w:rsidRPr="00980869" w:rsidRDefault="000C63CB" w:rsidP="000C63CB">
      <w:pPr>
        <w:pStyle w:val="Sarakstarindkopa"/>
        <w:numPr>
          <w:ilvl w:val="0"/>
          <w:numId w:val="2"/>
        </w:numPr>
        <w:tabs>
          <w:tab w:val="left" w:pos="851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 xml:space="preserve">Sadarbības grupas locekļi saņem atalgojumu par piedalīšanos Sadarbības grupas sēdēs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domes noteiktajā kārtībā un apmērā.</w:t>
      </w:r>
    </w:p>
    <w:p w:rsidR="000C63CB" w:rsidRPr="00980869" w:rsidRDefault="000C63CB" w:rsidP="000C63CB">
      <w:pPr>
        <w:pStyle w:val="Sarakstarindkopa"/>
        <w:numPr>
          <w:ilvl w:val="0"/>
          <w:numId w:val="2"/>
        </w:numPr>
        <w:tabs>
          <w:tab w:val="left" w:pos="851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 xml:space="preserve">Sadarbības grupa savā darbībā ievēro Satversmi, likumus, Ministru kabineta noteikumus,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domes saistošos noteikumus, lēmumus, rīkojumus un šo nolikumu.</w:t>
      </w:r>
    </w:p>
    <w:p w:rsidR="000C63CB" w:rsidRPr="00980869" w:rsidRDefault="000C63CB" w:rsidP="000C63CB">
      <w:pPr>
        <w:pStyle w:val="Sarakstarindkopa"/>
        <w:ind w:left="567"/>
        <w:jc w:val="both"/>
        <w:rPr>
          <w:b/>
          <w:lang w:val="lv-LV"/>
        </w:rPr>
      </w:pPr>
    </w:p>
    <w:p w:rsidR="000C63CB" w:rsidRDefault="000C63CB" w:rsidP="000C63CB">
      <w:pPr>
        <w:pStyle w:val="Sarakstarindkopa"/>
        <w:numPr>
          <w:ilvl w:val="0"/>
          <w:numId w:val="1"/>
        </w:numPr>
        <w:suppressAutoHyphens/>
        <w:autoSpaceDN w:val="0"/>
        <w:contextualSpacing w:val="0"/>
        <w:jc w:val="center"/>
        <w:rPr>
          <w:b/>
          <w:lang w:val="lv-LV"/>
        </w:rPr>
      </w:pPr>
      <w:r w:rsidRPr="00980869">
        <w:rPr>
          <w:b/>
          <w:lang w:val="lv-LV"/>
        </w:rPr>
        <w:t>Sadarbības grupas uzdevumi, pienākumi un tiesības</w:t>
      </w:r>
    </w:p>
    <w:p w:rsidR="000C63CB" w:rsidRPr="00980869" w:rsidRDefault="000C63CB" w:rsidP="000C63CB">
      <w:pPr>
        <w:pStyle w:val="Sarakstarindkopa"/>
        <w:suppressAutoHyphens/>
        <w:autoSpaceDN w:val="0"/>
        <w:ind w:left="1080"/>
        <w:contextualSpacing w:val="0"/>
        <w:rPr>
          <w:b/>
          <w:lang w:val="lv-LV"/>
        </w:rPr>
      </w:pPr>
    </w:p>
    <w:p w:rsidR="000C63CB" w:rsidRPr="00980869" w:rsidRDefault="000C63CB" w:rsidP="000C63CB">
      <w:pPr>
        <w:pStyle w:val="Sarakstarindkopa"/>
        <w:numPr>
          <w:ilvl w:val="0"/>
          <w:numId w:val="2"/>
        </w:numPr>
        <w:tabs>
          <w:tab w:val="left" w:pos="851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 xml:space="preserve">Sadarbības grupas pamatuzdevumi noteikti Ministru kabineta noteikumos </w:t>
      </w:r>
      <w:r>
        <w:rPr>
          <w:lang w:val="lv-LV"/>
        </w:rPr>
        <w:t xml:space="preserve">par </w:t>
      </w:r>
      <w:r w:rsidRPr="00980869">
        <w:rPr>
          <w:lang w:val="lv-LV"/>
        </w:rPr>
        <w:t>institūciju sadarbību bērnu tiesību aizsardzībā</w:t>
      </w:r>
      <w:r>
        <w:rPr>
          <w:lang w:val="lv-LV"/>
        </w:rPr>
        <w:t>, turpmāk – Noteikumi</w:t>
      </w:r>
      <w:r w:rsidRPr="00980869">
        <w:rPr>
          <w:lang w:val="lv-LV"/>
        </w:rPr>
        <w:t>.</w:t>
      </w:r>
    </w:p>
    <w:p w:rsidR="000C63CB" w:rsidRPr="00980869" w:rsidRDefault="000C63CB" w:rsidP="000C63CB">
      <w:pPr>
        <w:pStyle w:val="Sarakstarindkopa"/>
        <w:numPr>
          <w:ilvl w:val="0"/>
          <w:numId w:val="2"/>
        </w:numPr>
        <w:tabs>
          <w:tab w:val="left" w:pos="851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iCs/>
          <w:lang w:val="lv-LV" w:eastAsia="lv-LV"/>
        </w:rPr>
        <w:t>Sadarbības grupas papildus uzdevumi:</w:t>
      </w:r>
    </w:p>
    <w:p w:rsidR="000C63CB" w:rsidRPr="00980869" w:rsidRDefault="000C63CB" w:rsidP="000C63CB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 xml:space="preserve">Izteikt priekšlikumus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pašvaldībai par bērna augšanai, attīstībai, uzvedības korekcijai nepieciešamo pakalpojumu attīstīšanu pašvaldības administratīvajā teritorijā;</w:t>
      </w:r>
    </w:p>
    <w:p w:rsidR="000C63CB" w:rsidRPr="00980869" w:rsidRDefault="000C63CB" w:rsidP="000C63CB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>Realizēt pakāpeniskuma principu darbā ar bērnu, kurš pieļauj pārkāpumus, un viņa ģimeni, lai sociālpsiholoģiskās, pedagoģiskās un administratīvās ietekmēšanas metodes būtu atbilstošas izdarītajiem pārkāpumiem un bērna vecumam.</w:t>
      </w:r>
    </w:p>
    <w:p w:rsidR="000C63CB" w:rsidRPr="00980869" w:rsidRDefault="000C63CB" w:rsidP="000C63CB">
      <w:pPr>
        <w:pStyle w:val="Pamattekstsaratkpi"/>
        <w:widowControl/>
        <w:numPr>
          <w:ilvl w:val="0"/>
          <w:numId w:val="2"/>
        </w:numPr>
        <w:tabs>
          <w:tab w:val="left" w:pos="851"/>
        </w:tabs>
        <w:autoSpaceDN w:val="0"/>
        <w:spacing w:after="0"/>
        <w:ind w:left="0" w:firstLine="567"/>
        <w:jc w:val="both"/>
        <w:rPr>
          <w:i/>
        </w:rPr>
      </w:pPr>
      <w:r w:rsidRPr="00980869">
        <w:lastRenderedPageBreak/>
        <w:t>Sadarbības grupas pienākumi:</w:t>
      </w:r>
    </w:p>
    <w:p w:rsidR="000C63CB" w:rsidRPr="00980869" w:rsidRDefault="000C63CB" w:rsidP="000C63CB">
      <w:pPr>
        <w:pStyle w:val="tv213"/>
        <w:numPr>
          <w:ilvl w:val="1"/>
          <w:numId w:val="2"/>
        </w:numPr>
        <w:tabs>
          <w:tab w:val="left" w:pos="1134"/>
        </w:tabs>
        <w:spacing w:before="0" w:after="0"/>
        <w:ind w:left="0" w:firstLine="567"/>
        <w:jc w:val="both"/>
      </w:pPr>
      <w:r>
        <w:t>k</w:t>
      </w:r>
      <w:r w:rsidRPr="00980869">
        <w:t xml:space="preserve">oordinēt preventīvos pasākumus </w:t>
      </w:r>
      <w:r>
        <w:t xml:space="preserve">darbā </w:t>
      </w:r>
      <w:r w:rsidRPr="00980869">
        <w:t>ar nepilngadīgajiem likumpārkāpējiem;</w:t>
      </w:r>
    </w:p>
    <w:p w:rsidR="000C63CB" w:rsidRPr="00980869" w:rsidRDefault="000C63CB" w:rsidP="000C63CB">
      <w:pPr>
        <w:pStyle w:val="tv213"/>
        <w:numPr>
          <w:ilvl w:val="1"/>
          <w:numId w:val="2"/>
        </w:numPr>
        <w:tabs>
          <w:tab w:val="left" w:pos="1134"/>
        </w:tabs>
        <w:spacing w:before="0" w:after="0"/>
        <w:ind w:left="0" w:firstLine="567"/>
        <w:jc w:val="both"/>
      </w:pPr>
      <w:r>
        <w:t>k</w:t>
      </w:r>
      <w:r w:rsidRPr="00980869">
        <w:t>oordinēt nepieciešamās palīdzības sniegšanu ģimenēm, kurās nav pietiekami nodrošināta bērnu attīstība un audzināšana, ievērojot bērna labākās intereses;</w:t>
      </w:r>
    </w:p>
    <w:p w:rsidR="000C63CB" w:rsidRPr="00980869" w:rsidRDefault="000C63CB" w:rsidP="000C63CB">
      <w:pPr>
        <w:pStyle w:val="tv213"/>
        <w:numPr>
          <w:ilvl w:val="1"/>
          <w:numId w:val="2"/>
        </w:numPr>
        <w:tabs>
          <w:tab w:val="left" w:pos="1134"/>
        </w:tabs>
        <w:spacing w:before="0" w:after="0"/>
        <w:ind w:left="0" w:firstLine="567"/>
        <w:jc w:val="both"/>
      </w:pPr>
      <w:r>
        <w:t>n</w:t>
      </w:r>
      <w:r w:rsidRPr="00980869">
        <w:t>eizpaust informāciju par fizisko personu datiem, kas kļuvuši zināmi, pildot Sadarbības grupas locekļa pienākumus;</w:t>
      </w:r>
    </w:p>
    <w:p w:rsidR="000C63CB" w:rsidRPr="00980869" w:rsidRDefault="000C63CB" w:rsidP="000C63CB">
      <w:pPr>
        <w:pStyle w:val="tv213"/>
        <w:numPr>
          <w:ilvl w:val="1"/>
          <w:numId w:val="2"/>
        </w:numPr>
        <w:tabs>
          <w:tab w:val="left" w:pos="1134"/>
        </w:tabs>
        <w:spacing w:before="0" w:after="0"/>
        <w:ind w:left="0" w:firstLine="567"/>
        <w:jc w:val="both"/>
      </w:pPr>
      <w:r>
        <w:t>i</w:t>
      </w:r>
      <w:r w:rsidRPr="00980869">
        <w:t xml:space="preserve">evērot konfidencialitātes un profesionālās ētikas principus. </w:t>
      </w:r>
    </w:p>
    <w:p w:rsidR="000C63CB" w:rsidRPr="00980869" w:rsidRDefault="000C63CB" w:rsidP="000C63CB">
      <w:pPr>
        <w:pStyle w:val="Sarakstarindkopa"/>
        <w:numPr>
          <w:ilvl w:val="0"/>
          <w:numId w:val="2"/>
        </w:numPr>
        <w:tabs>
          <w:tab w:val="left" w:pos="851"/>
          <w:tab w:val="left" w:pos="1134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 w:rsidRPr="00980869">
        <w:rPr>
          <w:lang w:val="lv-LV"/>
        </w:rPr>
        <w:t>Sadarbības grupai ir tiesības:</w:t>
      </w:r>
    </w:p>
    <w:p w:rsidR="000C63CB" w:rsidRPr="00980869" w:rsidRDefault="000C63CB" w:rsidP="000C63CB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>
        <w:rPr>
          <w:lang w:val="lv-LV"/>
        </w:rPr>
        <w:t>p</w:t>
      </w:r>
      <w:r w:rsidRPr="00980869">
        <w:rPr>
          <w:lang w:val="lv-LV"/>
        </w:rPr>
        <w:t xml:space="preserve">ieaicināt sadarbības grupā speciālistus no </w:t>
      </w:r>
      <w:r>
        <w:rPr>
          <w:lang w:val="lv-LV"/>
        </w:rPr>
        <w:t>N</w:t>
      </w:r>
      <w:r w:rsidRPr="00980869">
        <w:rPr>
          <w:lang w:val="lv-LV"/>
        </w:rPr>
        <w:t xml:space="preserve">oteikumos minētajām valsts un pašvaldības iestādēm un institūcijām, nevalstiskajām organizācijām, kā arī pieaicināt citus speciālistus vai pieprasīt no viņiem nepieciešamo informāciju </w:t>
      </w:r>
      <w:r>
        <w:rPr>
          <w:lang w:val="lv-LV"/>
        </w:rPr>
        <w:t>N</w:t>
      </w:r>
      <w:r w:rsidRPr="00980869">
        <w:rPr>
          <w:lang w:val="lv-LV"/>
        </w:rPr>
        <w:t>oteikumos minētajā gadījumā;</w:t>
      </w:r>
    </w:p>
    <w:p w:rsidR="000C63CB" w:rsidRPr="00980869" w:rsidRDefault="000C63CB" w:rsidP="000C63CB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>
        <w:rPr>
          <w:lang w:val="lv-LV"/>
        </w:rPr>
        <w:t>sa</w:t>
      </w:r>
      <w:r w:rsidRPr="00980869">
        <w:rPr>
          <w:lang w:val="lv-LV"/>
        </w:rPr>
        <w:t>vas kompetences ietvaros pieprasīt un saņemt no valsts un pašvaldības iestādēm problēmsituācijas risināšanai nepieciešamo informāciju;</w:t>
      </w:r>
    </w:p>
    <w:p w:rsidR="000C63CB" w:rsidRPr="00980869" w:rsidRDefault="000C63CB" w:rsidP="000C63CB">
      <w:pPr>
        <w:pStyle w:val="Sarakstarindkopa"/>
        <w:numPr>
          <w:ilvl w:val="1"/>
          <w:numId w:val="2"/>
        </w:numPr>
        <w:tabs>
          <w:tab w:val="left" w:pos="1134"/>
        </w:tabs>
        <w:suppressAutoHyphens/>
        <w:autoSpaceDN w:val="0"/>
        <w:ind w:left="0" w:firstLine="567"/>
        <w:contextualSpacing w:val="0"/>
        <w:jc w:val="both"/>
        <w:rPr>
          <w:lang w:val="lv-LV"/>
        </w:rPr>
      </w:pPr>
      <w:r>
        <w:rPr>
          <w:lang w:val="lv-LV"/>
        </w:rPr>
        <w:t>u</w:t>
      </w:r>
      <w:r w:rsidRPr="00980869">
        <w:rPr>
          <w:lang w:val="lv-LV"/>
        </w:rPr>
        <w:t xml:space="preserve">zaicināt uz Sadarbības grupas sanāksmēm bērnus un viņu likumiskos pārstāvjus. </w:t>
      </w:r>
    </w:p>
    <w:p w:rsidR="000C63CB" w:rsidRPr="00980869" w:rsidRDefault="000C63CB" w:rsidP="000C63CB">
      <w:pPr>
        <w:pStyle w:val="Sarakstarindkopa"/>
        <w:ind w:left="567"/>
        <w:jc w:val="both"/>
        <w:rPr>
          <w:lang w:val="lv-LV"/>
        </w:rPr>
      </w:pPr>
    </w:p>
    <w:p w:rsidR="000C63CB" w:rsidRPr="000C63CB" w:rsidRDefault="000C63CB" w:rsidP="000C63CB">
      <w:pPr>
        <w:pStyle w:val="Sarakstarindkopa"/>
        <w:numPr>
          <w:ilvl w:val="0"/>
          <w:numId w:val="1"/>
        </w:numPr>
        <w:tabs>
          <w:tab w:val="left" w:pos="877"/>
        </w:tabs>
        <w:ind w:right="142"/>
        <w:jc w:val="center"/>
        <w:rPr>
          <w:b/>
          <w:lang w:val="lv-LV"/>
        </w:rPr>
      </w:pPr>
      <w:r w:rsidRPr="000C63CB">
        <w:rPr>
          <w:b/>
          <w:lang w:val="lv-LV"/>
        </w:rPr>
        <w:t>Sadarbības grupas organizatoriskā struktūra</w:t>
      </w:r>
    </w:p>
    <w:p w:rsidR="000C63CB" w:rsidRPr="000C63CB" w:rsidRDefault="000C63CB" w:rsidP="000C63CB">
      <w:pPr>
        <w:pStyle w:val="Sarakstarindkopa"/>
        <w:tabs>
          <w:tab w:val="left" w:pos="877"/>
        </w:tabs>
        <w:ind w:left="1080" w:right="142"/>
        <w:rPr>
          <w:b/>
          <w:lang w:val="lv-LV"/>
        </w:rPr>
      </w:pPr>
    </w:p>
    <w:p w:rsidR="000C63CB" w:rsidRPr="00980869" w:rsidRDefault="000C63CB" w:rsidP="000C63CB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autoSpaceDN w:val="0"/>
        <w:ind w:left="0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 xml:space="preserve">Sadarbības grupu </w:t>
      </w:r>
      <w:r>
        <w:rPr>
          <w:bCs/>
          <w:lang w:val="lv-LV"/>
        </w:rPr>
        <w:t>4</w:t>
      </w:r>
      <w:r w:rsidRPr="00E513A6">
        <w:rPr>
          <w:bCs/>
          <w:lang w:val="lv-LV"/>
        </w:rPr>
        <w:t xml:space="preserve"> (</w:t>
      </w:r>
      <w:r>
        <w:rPr>
          <w:bCs/>
          <w:lang w:val="lv-LV"/>
        </w:rPr>
        <w:t>četru</w:t>
      </w:r>
      <w:r w:rsidRPr="00E513A6">
        <w:rPr>
          <w:bCs/>
          <w:lang w:val="lv-LV"/>
        </w:rPr>
        <w:t>)</w:t>
      </w:r>
      <w:r w:rsidRPr="00980869">
        <w:rPr>
          <w:lang w:val="lv-LV"/>
        </w:rPr>
        <w:t xml:space="preserve"> locekļu sastāvā veido, tajā iekļaujot pārstāvjus no </w:t>
      </w:r>
      <w:r>
        <w:rPr>
          <w:lang w:val="lv-LV"/>
        </w:rPr>
        <w:t>N</w:t>
      </w:r>
      <w:r w:rsidRPr="00980869">
        <w:rPr>
          <w:lang w:val="lv-LV"/>
        </w:rPr>
        <w:t xml:space="preserve">oteikumos minētajām pašvaldības iestādēm, kuru ikdienas pienākumi saistīti ar bērniem vai ģimenēm ar bērniem, un kuriem ir speciālās zināšanas bērnu tiesību aizsardzības jomā. </w:t>
      </w:r>
    </w:p>
    <w:p w:rsidR="000C63CB" w:rsidRPr="00980869" w:rsidRDefault="000C63CB" w:rsidP="000C63CB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autoSpaceDN w:val="0"/>
        <w:ind w:left="0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 xml:space="preserve">Pārstāvjus darbam Sadarbības grupā izvirza attiecīgā iestāde, institūcija vai organizācija. </w:t>
      </w:r>
    </w:p>
    <w:p w:rsidR="000C63CB" w:rsidRPr="00980869" w:rsidRDefault="000C63CB" w:rsidP="000C63CB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autoSpaceDN w:val="0"/>
        <w:ind w:left="0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sastāvā ir:</w:t>
      </w:r>
    </w:p>
    <w:p w:rsidR="000C63CB" w:rsidRPr="00980869" w:rsidRDefault="000C63CB" w:rsidP="000C63CB">
      <w:pPr>
        <w:numPr>
          <w:ilvl w:val="1"/>
          <w:numId w:val="2"/>
        </w:numPr>
        <w:tabs>
          <w:tab w:val="left" w:pos="1134"/>
        </w:tabs>
        <w:suppressAutoHyphens/>
        <w:autoSpaceDN w:val="0"/>
        <w:ind w:left="0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vadītājs;</w:t>
      </w:r>
    </w:p>
    <w:p w:rsidR="000C63CB" w:rsidRPr="00980869" w:rsidRDefault="000C63CB" w:rsidP="000C63CB">
      <w:pPr>
        <w:numPr>
          <w:ilvl w:val="1"/>
          <w:numId w:val="2"/>
        </w:numPr>
        <w:tabs>
          <w:tab w:val="left" w:pos="1134"/>
        </w:tabs>
        <w:suppressAutoHyphens/>
        <w:autoSpaceDN w:val="0"/>
        <w:ind w:left="0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vadītāja vietnieks;</w:t>
      </w:r>
    </w:p>
    <w:p w:rsidR="000C63CB" w:rsidRPr="00980869" w:rsidRDefault="000C63CB" w:rsidP="000C63CB">
      <w:pPr>
        <w:numPr>
          <w:ilvl w:val="1"/>
          <w:numId w:val="2"/>
        </w:numPr>
        <w:tabs>
          <w:tab w:val="left" w:pos="1134"/>
        </w:tabs>
        <w:suppressAutoHyphens/>
        <w:autoSpaceDN w:val="0"/>
        <w:ind w:left="0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locekļi.</w:t>
      </w:r>
    </w:p>
    <w:p w:rsidR="000C63CB" w:rsidRPr="00980869" w:rsidRDefault="000C63CB" w:rsidP="000C63CB">
      <w:pPr>
        <w:numPr>
          <w:ilvl w:val="0"/>
          <w:numId w:val="2"/>
        </w:numPr>
        <w:tabs>
          <w:tab w:val="left" w:pos="993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darbu vada un tās darbu organizē Sadarbības grupas vadītājs, bet Sadarbības grupas vadītāja prombūtnes laikā – Sadarbības grupas vadītāja vietnieks, kurus no sava vidus ievēl Sadarbības grupas locekļi.</w:t>
      </w:r>
    </w:p>
    <w:p w:rsidR="000C63CB" w:rsidRPr="00980869" w:rsidRDefault="000C63CB" w:rsidP="000C63CB">
      <w:pPr>
        <w:numPr>
          <w:ilvl w:val="0"/>
          <w:numId w:val="2"/>
        </w:numPr>
        <w:tabs>
          <w:tab w:val="left" w:pos="993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vadītājs:</w:t>
      </w:r>
    </w:p>
    <w:p w:rsidR="000C63CB" w:rsidRPr="00980869" w:rsidRDefault="000C63CB" w:rsidP="000C63CB">
      <w:pPr>
        <w:tabs>
          <w:tab w:val="left" w:pos="1134"/>
        </w:tabs>
        <w:ind w:right="-1" w:firstLine="567"/>
        <w:jc w:val="both"/>
        <w:rPr>
          <w:lang w:val="lv-LV"/>
        </w:rPr>
      </w:pPr>
      <w:r w:rsidRPr="00980869">
        <w:rPr>
          <w:lang w:val="lv-LV"/>
        </w:rPr>
        <w:t>15.1.</w:t>
      </w:r>
      <w:r w:rsidRPr="00980869">
        <w:rPr>
          <w:lang w:val="lv-LV"/>
        </w:rPr>
        <w:tab/>
      </w:r>
      <w:r>
        <w:rPr>
          <w:lang w:val="lv-LV"/>
        </w:rPr>
        <w:t>p</w:t>
      </w:r>
      <w:r w:rsidRPr="00980869">
        <w:rPr>
          <w:lang w:val="lv-LV"/>
        </w:rPr>
        <w:t>lāno un organizē Sadarbības grupas darbu;</w:t>
      </w:r>
    </w:p>
    <w:p w:rsidR="000C63CB" w:rsidRPr="00980869" w:rsidRDefault="000C63CB" w:rsidP="000C63CB">
      <w:pPr>
        <w:tabs>
          <w:tab w:val="left" w:pos="1134"/>
        </w:tabs>
        <w:ind w:right="-1" w:firstLine="567"/>
        <w:jc w:val="both"/>
        <w:rPr>
          <w:lang w:val="lv-LV"/>
        </w:rPr>
      </w:pPr>
      <w:r w:rsidRPr="00980869">
        <w:rPr>
          <w:lang w:val="lv-LV"/>
        </w:rPr>
        <w:t xml:space="preserve">15.2. </w:t>
      </w:r>
      <w:r>
        <w:rPr>
          <w:lang w:val="lv-LV"/>
        </w:rPr>
        <w:t>s</w:t>
      </w:r>
      <w:r w:rsidRPr="00980869">
        <w:rPr>
          <w:lang w:val="lv-LV"/>
        </w:rPr>
        <w:t>agatavo un apstiprina Sadarbības grupas sanāksmju darba kārtību;</w:t>
      </w:r>
    </w:p>
    <w:p w:rsidR="000C63CB" w:rsidRPr="00980869" w:rsidRDefault="000C63CB" w:rsidP="000C63CB">
      <w:pPr>
        <w:tabs>
          <w:tab w:val="left" w:pos="1134"/>
        </w:tabs>
        <w:ind w:right="-1" w:firstLine="567"/>
        <w:jc w:val="both"/>
        <w:rPr>
          <w:lang w:val="lv-LV"/>
        </w:rPr>
      </w:pPr>
      <w:r w:rsidRPr="00980869">
        <w:rPr>
          <w:lang w:val="lv-LV"/>
        </w:rPr>
        <w:t>15.3.</w:t>
      </w:r>
      <w:r w:rsidRPr="00980869">
        <w:rPr>
          <w:lang w:val="lv-LV"/>
        </w:rPr>
        <w:tab/>
      </w:r>
      <w:r>
        <w:rPr>
          <w:lang w:val="lv-LV"/>
        </w:rPr>
        <w:t>n</w:t>
      </w:r>
      <w:r w:rsidRPr="00980869">
        <w:rPr>
          <w:lang w:val="lv-LV"/>
        </w:rPr>
        <w:t>osaka Sadarbības grupu sanāksmju laiku un datumu un ne vēlāk kā 3 (trīs) darbdienas pirms Sadarbības grupas sanāksmes elektroniski nosūta Sadarbības grupas locekļiem informāciju par Sadarbības grupas sanāksmes sasaukšanu un darba kārtībā izskatāmajiem jautājumiem;</w:t>
      </w:r>
    </w:p>
    <w:p w:rsidR="000C63CB" w:rsidRPr="00980869" w:rsidRDefault="000C63CB" w:rsidP="000C63CB">
      <w:pPr>
        <w:tabs>
          <w:tab w:val="left" w:pos="1134"/>
        </w:tabs>
        <w:ind w:right="-1" w:firstLine="567"/>
        <w:jc w:val="both"/>
        <w:rPr>
          <w:lang w:val="lv-LV"/>
        </w:rPr>
      </w:pPr>
      <w:r w:rsidRPr="00980869">
        <w:rPr>
          <w:lang w:val="lv-LV"/>
        </w:rPr>
        <w:t>15.4.</w:t>
      </w:r>
      <w:r w:rsidRPr="00980869">
        <w:rPr>
          <w:lang w:val="lv-LV"/>
        </w:rPr>
        <w:tab/>
      </w:r>
      <w:r>
        <w:rPr>
          <w:lang w:val="lv-LV"/>
        </w:rPr>
        <w:t>v</w:t>
      </w:r>
      <w:r w:rsidRPr="00980869">
        <w:rPr>
          <w:lang w:val="lv-LV"/>
        </w:rPr>
        <w:t>ada Sadarbības grupas sanāksmes;</w:t>
      </w:r>
    </w:p>
    <w:p w:rsidR="000C63CB" w:rsidRPr="00980869" w:rsidRDefault="000C63CB" w:rsidP="000C63CB">
      <w:pPr>
        <w:tabs>
          <w:tab w:val="left" w:pos="1134"/>
        </w:tabs>
        <w:ind w:right="-1" w:firstLine="567"/>
        <w:jc w:val="both"/>
        <w:rPr>
          <w:lang w:val="lv-LV"/>
        </w:rPr>
      </w:pPr>
      <w:r w:rsidRPr="00980869">
        <w:rPr>
          <w:lang w:val="lv-LV"/>
        </w:rPr>
        <w:t>15.5.</w:t>
      </w:r>
      <w:r w:rsidRPr="00980869">
        <w:rPr>
          <w:lang w:val="lv-LV"/>
        </w:rPr>
        <w:tab/>
      </w:r>
      <w:r>
        <w:rPr>
          <w:lang w:val="lv-LV"/>
        </w:rPr>
        <w:t>p</w:t>
      </w:r>
      <w:r w:rsidRPr="00980869">
        <w:rPr>
          <w:lang w:val="lv-LV"/>
        </w:rPr>
        <w:t>araksta Sadarbības grupas sanāksmju protokolus, korespondenci un citus Sadarbības grupas dokumentus;</w:t>
      </w:r>
    </w:p>
    <w:p w:rsidR="000C63CB" w:rsidRPr="00980869" w:rsidRDefault="000C63CB" w:rsidP="000C63CB">
      <w:pPr>
        <w:tabs>
          <w:tab w:val="left" w:pos="1134"/>
        </w:tabs>
        <w:ind w:right="-1" w:firstLine="567"/>
        <w:jc w:val="both"/>
        <w:rPr>
          <w:lang w:val="lv-LV"/>
        </w:rPr>
      </w:pPr>
      <w:r w:rsidRPr="00980869">
        <w:rPr>
          <w:lang w:val="lv-LV"/>
        </w:rPr>
        <w:t>15.6.</w:t>
      </w:r>
      <w:r w:rsidRPr="00980869">
        <w:rPr>
          <w:lang w:val="lv-LV"/>
        </w:rPr>
        <w:tab/>
      </w:r>
      <w:r>
        <w:rPr>
          <w:lang w:val="lv-LV"/>
        </w:rPr>
        <w:t>o</w:t>
      </w:r>
      <w:r w:rsidRPr="00980869">
        <w:rPr>
          <w:lang w:val="lv-LV"/>
        </w:rPr>
        <w:t xml:space="preserve">rganizē un nodrošina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domes lēmumu projektu sagatavošanu jautājumos, kas ir Sadarbības grupas kompetencē.</w:t>
      </w:r>
    </w:p>
    <w:p w:rsidR="000C63CB" w:rsidRPr="00980869" w:rsidRDefault="000C63CB" w:rsidP="000C63CB">
      <w:pPr>
        <w:numPr>
          <w:ilvl w:val="0"/>
          <w:numId w:val="2"/>
        </w:numPr>
        <w:tabs>
          <w:tab w:val="left" w:pos="993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vadītāja vietnieks pilda Sadarbības grupas vadītāja pienākumus viņa prombūtnes laikā.</w:t>
      </w:r>
    </w:p>
    <w:p w:rsidR="000C63CB" w:rsidRPr="00980869" w:rsidRDefault="000C63CB" w:rsidP="000C63CB">
      <w:pPr>
        <w:numPr>
          <w:ilvl w:val="0"/>
          <w:numId w:val="2"/>
        </w:numPr>
        <w:tabs>
          <w:tab w:val="left" w:pos="993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sekretārs: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t>p</w:t>
      </w:r>
      <w:r w:rsidRPr="00980869">
        <w:rPr>
          <w:lang w:val="lv-LV"/>
        </w:rPr>
        <w:t>ēc Sadarbības grupas vadītāja ierosinājuma pieaicina uz Sadarbības grupas sanāksmi speciālistus, kuru piedalīšanās Sadarbības grupas sanāksmē ir nepieciešama;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vadītāja uzdevumā izstrādā Sadarbības grupas sanāksmēs izskatāmos materiālus un citus dokumentu projektus;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t>v</w:t>
      </w:r>
      <w:r w:rsidRPr="00980869">
        <w:rPr>
          <w:lang w:val="lv-LV"/>
        </w:rPr>
        <w:t>eic Sadarbības grupas kontaktpersonas funkcijas;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t>p</w:t>
      </w:r>
      <w:r w:rsidRPr="00980869">
        <w:rPr>
          <w:lang w:val="lv-LV"/>
        </w:rPr>
        <w:t>rotokolē Sadarbības grupas sanāksmes un paraksta Sadarbības grupas sanāksmes protokolu;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t>n</w:t>
      </w:r>
      <w:r w:rsidRPr="00980869">
        <w:rPr>
          <w:lang w:val="lv-LV"/>
        </w:rPr>
        <w:t>odrošina informācijas apmaiņu starp Sadarbības grupas locekļiem, ievērojot normatīvo aktu prasības fizisko personu datu aizsardzības jomā;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lastRenderedPageBreak/>
        <w:t>k</w:t>
      </w:r>
      <w:r w:rsidRPr="00980869">
        <w:rPr>
          <w:lang w:val="lv-LV"/>
        </w:rPr>
        <w:t xml:space="preserve">ārto Sadarbības grupas lietvedību, nodrošina dokumentu noformēšanu, glabāšanu un nodošanu </w:t>
      </w:r>
      <w:r>
        <w:rPr>
          <w:lang w:val="lv-LV"/>
        </w:rPr>
        <w:t>Alūksnes novada</w:t>
      </w:r>
      <w:r w:rsidRPr="00980869">
        <w:rPr>
          <w:lang w:val="lv-LV"/>
        </w:rPr>
        <w:t xml:space="preserve"> pašvaldības arhīvā;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t>v</w:t>
      </w:r>
      <w:r w:rsidRPr="00980869">
        <w:rPr>
          <w:lang w:val="lv-LV"/>
        </w:rPr>
        <w:t xml:space="preserve">eic Sadarbības grupas sanāksmju apmeklētības uzskaiti. </w:t>
      </w:r>
    </w:p>
    <w:p w:rsidR="000C63CB" w:rsidRPr="00980869" w:rsidRDefault="000C63CB" w:rsidP="000C63CB">
      <w:pPr>
        <w:numPr>
          <w:ilvl w:val="0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grupas locekļi: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t>p</w:t>
      </w:r>
      <w:r w:rsidRPr="00980869">
        <w:rPr>
          <w:lang w:val="lv-LV"/>
        </w:rPr>
        <w:t>iedalās Sadarbības grupas sanāksmēs;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t>i</w:t>
      </w:r>
      <w:r w:rsidRPr="00980869">
        <w:rPr>
          <w:lang w:val="lv-LV"/>
        </w:rPr>
        <w:t>nformē Sadarbības grupu par viņu pārstāvētās iestādes viedokli Sadarbības grupas sanāksmē izskatāmajā jautājumā;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t>i</w:t>
      </w:r>
      <w:r w:rsidRPr="00980869">
        <w:rPr>
          <w:lang w:val="lv-LV"/>
        </w:rPr>
        <w:t>nformē sevis pārstāvēto iestādi par Sadarbības grupas sanāksmē pieņemtajiem lēmumiem;</w:t>
      </w:r>
    </w:p>
    <w:p w:rsidR="000C63CB" w:rsidRPr="00980869" w:rsidRDefault="000C63CB" w:rsidP="000C63CB">
      <w:pPr>
        <w:numPr>
          <w:ilvl w:val="1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>
        <w:rPr>
          <w:lang w:val="lv-LV"/>
        </w:rPr>
        <w:t>s</w:t>
      </w:r>
      <w:r w:rsidRPr="00980869">
        <w:rPr>
          <w:lang w:val="lv-LV"/>
        </w:rPr>
        <w:t>niedz priekšlikumus Sadarbības grupas darba organizācijas uzlabošanai.</w:t>
      </w:r>
    </w:p>
    <w:p w:rsidR="000C63CB" w:rsidRPr="00980869" w:rsidRDefault="000C63CB" w:rsidP="000C63CB">
      <w:pPr>
        <w:ind w:right="-1"/>
        <w:jc w:val="both"/>
        <w:rPr>
          <w:lang w:val="lv-LV"/>
        </w:rPr>
      </w:pPr>
    </w:p>
    <w:p w:rsidR="000C63CB" w:rsidRPr="000C63CB" w:rsidRDefault="000C63CB" w:rsidP="000C63CB">
      <w:pPr>
        <w:pStyle w:val="Sarakstarindkopa"/>
        <w:numPr>
          <w:ilvl w:val="0"/>
          <w:numId w:val="1"/>
        </w:numPr>
        <w:ind w:right="-1"/>
        <w:jc w:val="center"/>
        <w:rPr>
          <w:b/>
          <w:lang w:val="lv-LV"/>
        </w:rPr>
      </w:pPr>
      <w:r w:rsidRPr="000C63CB">
        <w:rPr>
          <w:b/>
          <w:lang w:val="lv-LV"/>
        </w:rPr>
        <w:t>Sadarbības grupas darba organizēšana</w:t>
      </w:r>
    </w:p>
    <w:p w:rsidR="000C63CB" w:rsidRPr="000C63CB" w:rsidRDefault="000C63CB" w:rsidP="000C63CB">
      <w:pPr>
        <w:pStyle w:val="Sarakstarindkopa"/>
        <w:ind w:left="1080" w:right="-1"/>
        <w:rPr>
          <w:b/>
          <w:lang w:val="lv-LV"/>
        </w:rPr>
      </w:pPr>
    </w:p>
    <w:p w:rsidR="000C63CB" w:rsidRPr="00980869" w:rsidRDefault="000C63CB" w:rsidP="000C63CB">
      <w:pPr>
        <w:numPr>
          <w:ilvl w:val="0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 xml:space="preserve">Sadarbības grupas sanāksmes notiek pēc vajadzības, bet ne retāk kā noteikts </w:t>
      </w:r>
      <w:r>
        <w:rPr>
          <w:lang w:val="lv-LV"/>
        </w:rPr>
        <w:t>N</w:t>
      </w:r>
      <w:r w:rsidRPr="00980869">
        <w:rPr>
          <w:lang w:val="lv-LV"/>
        </w:rPr>
        <w:t>oteikumos par institūciju sadarbību bērnu tiesību aizsardzībā.</w:t>
      </w:r>
    </w:p>
    <w:p w:rsidR="000C63CB" w:rsidRPr="00980869" w:rsidRDefault="000C63CB" w:rsidP="000C63CB">
      <w:pPr>
        <w:numPr>
          <w:ilvl w:val="0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 par katru tās kompetencē esošu jautājumu pieņem protokollēmumu par Sadarbības grupas locekļu pārstāvēto iestāžu un institūciju veicamajiem uzdevumiem, ievērojot to kompetenci.</w:t>
      </w:r>
    </w:p>
    <w:p w:rsidR="000C63CB" w:rsidRPr="00980869" w:rsidRDefault="000C63CB" w:rsidP="000C63CB">
      <w:pPr>
        <w:numPr>
          <w:ilvl w:val="0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Sadarbības grupa protokollēmumus pieņem atklāti balsojot, ar vienkāršu balsu vairākumu. Katram Sadarbības grupas loceklim ir viena balss. Ja balsu skaits sadalās vienādi, izšķirošā ir Sadarbības grupas vadītāja balss.</w:t>
      </w:r>
    </w:p>
    <w:p w:rsidR="000C63CB" w:rsidRPr="00980869" w:rsidRDefault="000C63CB" w:rsidP="000C63CB">
      <w:pPr>
        <w:numPr>
          <w:ilvl w:val="0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 xml:space="preserve">Sadarbības grupa ir lemttiesīga, ja tās sanāksmē piedalās vairāk </w:t>
      </w:r>
      <w:r>
        <w:rPr>
          <w:lang w:val="lv-LV"/>
        </w:rPr>
        <w:t>ne</w:t>
      </w:r>
      <w:r w:rsidRPr="00980869">
        <w:rPr>
          <w:lang w:val="lv-LV"/>
        </w:rPr>
        <w:t xml:space="preserve">kā puse no Sadarbības grupas locekļiem. </w:t>
      </w:r>
    </w:p>
    <w:p w:rsidR="000C63CB" w:rsidRPr="00980869" w:rsidRDefault="000C63CB" w:rsidP="000C63CB">
      <w:pPr>
        <w:numPr>
          <w:ilvl w:val="0"/>
          <w:numId w:val="3"/>
        </w:numPr>
        <w:tabs>
          <w:tab w:val="left" w:pos="1134"/>
        </w:tabs>
        <w:suppressAutoHyphens/>
        <w:autoSpaceDN w:val="0"/>
        <w:ind w:left="0" w:right="-1" w:firstLine="567"/>
        <w:jc w:val="both"/>
        <w:textAlignment w:val="baseline"/>
        <w:rPr>
          <w:lang w:val="lv-LV"/>
        </w:rPr>
      </w:pPr>
      <w:r w:rsidRPr="00980869">
        <w:rPr>
          <w:lang w:val="lv-LV"/>
        </w:rPr>
        <w:t>Ja Sadarbības grupas sanāksmē piedalās uzaicinātās personas, par to izdarāms ieraksts Sadarbības grupas sanāksmes protokolā. Pieaicinātajām personām nav balsošanas tiesību. Pieaicināto personu viedoklim, vērtējumam, atzinumam ir rekomendējošs raksturs.</w:t>
      </w:r>
    </w:p>
    <w:p w:rsidR="000C63CB" w:rsidRPr="00980869" w:rsidRDefault="000C63CB" w:rsidP="000C63CB">
      <w:pPr>
        <w:pStyle w:val="Pamattekstsaratkpi"/>
        <w:spacing w:after="0"/>
      </w:pPr>
    </w:p>
    <w:p w:rsidR="000C63CB" w:rsidRPr="00980869" w:rsidRDefault="000C63CB" w:rsidP="000C63CB">
      <w:pPr>
        <w:rPr>
          <w:lang w:val="lv-LV"/>
        </w:rPr>
      </w:pPr>
    </w:p>
    <w:p w:rsidR="000C63CB" w:rsidRPr="00980869" w:rsidRDefault="000C63CB" w:rsidP="000C63CB">
      <w:pPr>
        <w:rPr>
          <w:lang w:val="lv-LV"/>
        </w:rPr>
      </w:pPr>
      <w:r>
        <w:rPr>
          <w:lang w:val="lv-LV"/>
        </w:rPr>
        <w:t>D</w:t>
      </w:r>
      <w:r w:rsidRPr="00980869">
        <w:rPr>
          <w:lang w:val="lv-LV"/>
        </w:rPr>
        <w:t>omes priekšsēdētājs</w:t>
      </w:r>
      <w:r w:rsidRPr="00980869">
        <w:rPr>
          <w:lang w:val="lv-LV"/>
        </w:rPr>
        <w:tab/>
      </w:r>
      <w:r w:rsidRPr="00980869">
        <w:rPr>
          <w:lang w:val="lv-LV"/>
        </w:rPr>
        <w:tab/>
      </w:r>
      <w:r>
        <w:rPr>
          <w:lang w:val="lv-LV"/>
        </w:rPr>
        <w:t xml:space="preserve">                                </w:t>
      </w:r>
      <w:r w:rsidRPr="00980869">
        <w:rPr>
          <w:lang w:val="lv-LV"/>
        </w:rPr>
        <w:tab/>
        <w:t xml:space="preserve">      </w:t>
      </w:r>
      <w:r>
        <w:rPr>
          <w:lang w:val="lv-LV"/>
        </w:rPr>
        <w:t xml:space="preserve">    </w:t>
      </w:r>
      <w:r>
        <w:rPr>
          <w:lang w:val="lv-LV"/>
        </w:rPr>
        <w:tab/>
        <w:t xml:space="preserve">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A.DUKULIS</w:t>
      </w:r>
    </w:p>
    <w:p w:rsidR="000C63CB" w:rsidRPr="000D7BFE" w:rsidRDefault="000C63CB" w:rsidP="000C63CB">
      <w:pPr>
        <w:rPr>
          <w:sz w:val="20"/>
          <w:szCs w:val="20"/>
          <w:lang w:val="lv-LV"/>
        </w:rPr>
      </w:pPr>
    </w:p>
    <w:p w:rsidR="00C045DF" w:rsidRDefault="00C045DF"/>
    <w:sectPr w:rsidR="00C045DF" w:rsidSect="00340709">
      <w:headerReference w:type="default" r:id="rId8"/>
      <w:pgSz w:w="12240" w:h="15840"/>
      <w:pgMar w:top="568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69" w:rsidRDefault="00054169" w:rsidP="000C63CB">
      <w:r>
        <w:separator/>
      </w:r>
    </w:p>
  </w:endnote>
  <w:endnote w:type="continuationSeparator" w:id="0">
    <w:p w:rsidR="00054169" w:rsidRDefault="00054169" w:rsidP="000C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69" w:rsidRDefault="00054169" w:rsidP="000C63CB">
      <w:r>
        <w:separator/>
      </w:r>
    </w:p>
  </w:footnote>
  <w:footnote w:type="continuationSeparator" w:id="0">
    <w:p w:rsidR="00054169" w:rsidRDefault="00054169" w:rsidP="000C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936636"/>
      <w:docPartObj>
        <w:docPartGallery w:val="Page Numbers (Top of Page)"/>
        <w:docPartUnique/>
      </w:docPartObj>
    </w:sdtPr>
    <w:sdtContent>
      <w:p w:rsidR="00340709" w:rsidRDefault="0034070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:rsidR="000C63CB" w:rsidRDefault="000C63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3D27"/>
    <w:multiLevelType w:val="hybridMultilevel"/>
    <w:tmpl w:val="C83E9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0A81"/>
    <w:multiLevelType w:val="multilevel"/>
    <w:tmpl w:val="15AEF7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4"/>
      </w:rPr>
    </w:lvl>
  </w:abstractNum>
  <w:abstractNum w:abstractNumId="2" w15:restartNumberingAfterBreak="0">
    <w:nsid w:val="55B67CD5"/>
    <w:multiLevelType w:val="multilevel"/>
    <w:tmpl w:val="9B48A1D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CB"/>
    <w:rsid w:val="00054169"/>
    <w:rsid w:val="000C63CB"/>
    <w:rsid w:val="00340709"/>
    <w:rsid w:val="0034112E"/>
    <w:rsid w:val="004F7DD7"/>
    <w:rsid w:val="008F17C5"/>
    <w:rsid w:val="009935EC"/>
    <w:rsid w:val="00C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53A51B-DF13-4371-9CB7-9849A29F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C63CB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0C63CB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rsid w:val="000C63CB"/>
    <w:pPr>
      <w:widowControl w:val="0"/>
      <w:suppressAutoHyphens/>
      <w:spacing w:after="120"/>
      <w:ind w:left="283"/>
    </w:pPr>
    <w:rPr>
      <w:rFonts w:eastAsia="Lucida Sans Unicode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C63CB"/>
    <w:rPr>
      <w:rFonts w:eastAsia="Lucida Sans Unicode" w:cs="Times New Roman"/>
      <w:szCs w:val="24"/>
    </w:rPr>
  </w:style>
  <w:style w:type="paragraph" w:customStyle="1" w:styleId="tv213">
    <w:name w:val="tv213"/>
    <w:basedOn w:val="Parasts"/>
    <w:rsid w:val="000C63CB"/>
    <w:pPr>
      <w:suppressAutoHyphens/>
      <w:autoSpaceDN w:val="0"/>
      <w:spacing w:before="100" w:after="100"/>
    </w:pPr>
    <w:rPr>
      <w:lang w:val="lv-LV" w:eastAsia="lv-LV"/>
    </w:rPr>
  </w:style>
  <w:style w:type="character" w:customStyle="1" w:styleId="multiline">
    <w:name w:val="multiline"/>
    <w:rsid w:val="000C63CB"/>
  </w:style>
  <w:style w:type="paragraph" w:styleId="Galvene">
    <w:name w:val="header"/>
    <w:basedOn w:val="Parasts"/>
    <w:link w:val="GalveneRakstz"/>
    <w:uiPriority w:val="99"/>
    <w:unhideWhenUsed/>
    <w:rsid w:val="000C6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C63CB"/>
    <w:rPr>
      <w:rFonts w:eastAsia="Times New Roman" w:cs="Times New Roman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C63C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C63CB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4603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</cp:revision>
  <cp:lastPrinted>2019-09-27T06:01:00Z</cp:lastPrinted>
  <dcterms:created xsi:type="dcterms:W3CDTF">2019-09-11T05:55:00Z</dcterms:created>
  <dcterms:modified xsi:type="dcterms:W3CDTF">2019-09-27T06:01:00Z</dcterms:modified>
</cp:coreProperties>
</file>